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0532AEC9" w14:textId="77777777" w:rsidR="000641C4" w:rsidRPr="007D021F" w:rsidRDefault="000641C4" w:rsidP="000641C4">
          <w:pPr>
            <w:rPr>
              <w:rFonts w:ascii="Times New Roman" w:hAnsi="Times New Roman" w:cs="Times New Roman"/>
              <w:b/>
              <w:sz w:val="21"/>
              <w:szCs w:val="76"/>
            </w:rPr>
          </w:pPr>
        </w:p>
        <w:tbl>
          <w:tblPr>
            <w:tblW w:w="9720" w:type="dxa"/>
            <w:jc w:val="center"/>
            <w:tblLayout w:type="fixed"/>
            <w:tblLook w:val="04A0" w:firstRow="1" w:lastRow="0" w:firstColumn="1" w:lastColumn="0" w:noHBand="0" w:noVBand="1"/>
          </w:tblPr>
          <w:tblGrid>
            <w:gridCol w:w="9720"/>
          </w:tblGrid>
          <w:tr w:rsidR="000641C4" w14:paraId="51F0B179" w14:textId="77777777" w:rsidTr="000641C4">
            <w:trPr>
              <w:trHeight w:val="1377"/>
              <w:jc w:val="center"/>
            </w:trPr>
            <w:tc>
              <w:tcPr>
                <w:tcW w:w="9720" w:type="dxa"/>
              </w:tcPr>
              <w:p w14:paraId="0467F804" w14:textId="77777777" w:rsidR="000641C4" w:rsidRDefault="000641C4" w:rsidP="000641C4">
                <w:pPr>
                  <w:pStyle w:val="NoSpacing1"/>
                  <w:spacing w:line="276" w:lineRule="auto"/>
                  <w:rPr>
                    <w:rFonts w:ascii="Times New Roman" w:hAnsi="Times New Roman" w:cs="Times New Roman"/>
                    <w:caps/>
                    <w:color w:val="000000"/>
                  </w:rPr>
                </w:pPr>
              </w:p>
              <w:p w14:paraId="23A25E43" w14:textId="77777777" w:rsidR="000641C4" w:rsidRDefault="000641C4" w:rsidP="000641C4">
                <w:pPr>
                  <w:pStyle w:val="NoSpacing1"/>
                  <w:spacing w:line="276" w:lineRule="auto"/>
                  <w:rPr>
                    <w:rFonts w:ascii="Times New Roman" w:hAnsi="Times New Roman" w:cs="Times New Roman"/>
                    <w:b/>
                    <w:color w:val="000000"/>
                    <w:sz w:val="72"/>
                    <w:szCs w:val="72"/>
                  </w:rPr>
                </w:pPr>
                <w:r>
                  <w:rPr>
                    <w:noProof/>
                    <w:szCs w:val="26"/>
                    <w:lang w:eastAsia="ja-JP"/>
                  </w:rPr>
                  <w:drawing>
                    <wp:inline distT="0" distB="0" distL="0" distR="0" wp14:anchorId="45037495" wp14:editId="309C5078">
                      <wp:extent cx="5693410" cy="1137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93410" cy="1137285"/>
                              </a:xfrm>
                              <a:prstGeom prst="rect">
                                <a:avLst/>
                              </a:prstGeom>
                              <a:noFill/>
                              <a:ln>
                                <a:noFill/>
                              </a:ln>
                            </pic:spPr>
                          </pic:pic>
                        </a:graphicData>
                      </a:graphic>
                    </wp:inline>
                  </w:drawing>
                </w:r>
              </w:p>
              <w:p w14:paraId="2706FBA5" w14:textId="77777777" w:rsidR="000641C4" w:rsidRDefault="000641C4" w:rsidP="000641C4">
                <w:pPr>
                  <w:pStyle w:val="NoSpacing1"/>
                  <w:spacing w:line="276" w:lineRule="auto"/>
                  <w:rPr>
                    <w:rFonts w:ascii="Times New Roman" w:hAnsi="Times New Roman" w:cs="Times New Roman"/>
                    <w:b/>
                    <w:color w:val="000000"/>
                    <w:sz w:val="72"/>
                    <w:szCs w:val="72"/>
                  </w:rPr>
                </w:pPr>
              </w:p>
            </w:tc>
          </w:tr>
          <w:tr w:rsidR="000641C4" w14:paraId="2559972A" w14:textId="77777777" w:rsidTr="000641C4">
            <w:trPr>
              <w:trHeight w:val="1440"/>
              <w:jc w:val="center"/>
            </w:trPr>
            <w:tc>
              <w:tcPr>
                <w:tcW w:w="9720" w:type="dxa"/>
                <w:vAlign w:val="center"/>
              </w:tcPr>
              <w:p w14:paraId="19D54234" w14:textId="77777777" w:rsidR="000641C4" w:rsidRDefault="000641C4" w:rsidP="000641C4">
                <w:pPr>
                  <w:pStyle w:val="NoSpacing1"/>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Capstone Project Document</w:t>
                </w:r>
              </w:p>
            </w:tc>
          </w:tr>
        </w:tbl>
        <w:p w14:paraId="7908EAAA" w14:textId="77777777" w:rsidR="000641C4" w:rsidRDefault="000641C4" w:rsidP="000641C4">
          <w:pPr>
            <w:autoSpaceDE w:val="0"/>
            <w:autoSpaceDN w:val="0"/>
            <w:adjustRightInd w:val="0"/>
            <w:spacing w:after="0" w:line="276" w:lineRule="auto"/>
            <w:jc w:val="center"/>
            <w:rPr>
              <w:rFonts w:ascii="Times New Roman" w:hAnsi="Times New Roman" w:cs="Times New Roman"/>
              <w:b/>
              <w:bCs/>
              <w:sz w:val="40"/>
              <w:szCs w:val="40"/>
            </w:rPr>
          </w:pPr>
          <w:r>
            <w:rPr>
              <w:rFonts w:ascii="Times New Roman" w:hAnsi="Times New Roman" w:cs="Times New Roman"/>
              <w:b/>
              <w:sz w:val="40"/>
              <w:szCs w:val="40"/>
            </w:rPr>
            <w:t>Hotel Booking System</w:t>
          </w:r>
        </w:p>
        <w:p w14:paraId="661F75BD" w14:textId="3598AF51" w:rsidR="000641C4" w:rsidRDefault="000641C4" w:rsidP="000641C4">
          <w:pPr>
            <w:autoSpaceDE w:val="0"/>
            <w:autoSpaceDN w:val="0"/>
            <w:adjustRightInd w:val="0"/>
            <w:spacing w:after="0" w:line="276" w:lineRule="auto"/>
            <w:jc w:val="center"/>
            <w:rPr>
              <w:rFonts w:ascii="Times New Roman" w:hAnsi="Times New Roman" w:cs="Times New Roman"/>
              <w:bCs/>
              <w:sz w:val="40"/>
              <w:szCs w:val="36"/>
            </w:rPr>
          </w:pPr>
          <w:r>
            <w:rPr>
              <w:rFonts w:ascii="Times New Roman" w:hAnsi="Times New Roman" w:cs="Times New Roman"/>
              <w:bCs/>
              <w:sz w:val="40"/>
              <w:szCs w:val="36"/>
            </w:rPr>
            <w:t>Report #1 – Configuration Management Plan</w:t>
          </w:r>
        </w:p>
        <w:p w14:paraId="5FF4C8C5" w14:textId="77777777" w:rsidR="000641C4" w:rsidRDefault="000641C4" w:rsidP="000641C4">
          <w:pPr>
            <w:autoSpaceDE w:val="0"/>
            <w:autoSpaceDN w:val="0"/>
            <w:adjustRightInd w:val="0"/>
            <w:spacing w:after="0" w:line="276" w:lineRule="auto"/>
            <w:jc w:val="center"/>
            <w:rPr>
              <w:rFonts w:ascii="Times New Roman" w:hAnsi="Times New Roman" w:cs="Times New Roman"/>
              <w:bCs/>
              <w:sz w:val="40"/>
              <w:szCs w:val="36"/>
            </w:rPr>
          </w:pPr>
        </w:p>
        <w:p w14:paraId="4CC72A19" w14:textId="77777777" w:rsidR="000641C4" w:rsidRDefault="000641C4" w:rsidP="000641C4">
          <w:pPr>
            <w:autoSpaceDE w:val="0"/>
            <w:autoSpaceDN w:val="0"/>
            <w:adjustRightInd w:val="0"/>
            <w:spacing w:after="0" w:line="276" w:lineRule="auto"/>
            <w:jc w:val="center"/>
            <w:rPr>
              <w:rFonts w:ascii="Times New Roman" w:hAnsi="Times New Roman" w:cs="Times New Roman"/>
              <w:bCs/>
              <w:sz w:val="40"/>
              <w:szCs w:val="36"/>
            </w:rPr>
          </w:pPr>
        </w:p>
        <w:tbl>
          <w:tblPr>
            <w:tblW w:w="7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55"/>
            <w:gridCol w:w="2828"/>
            <w:gridCol w:w="1923"/>
          </w:tblGrid>
          <w:tr w:rsidR="000641C4" w14:paraId="0E82A8E9" w14:textId="77777777" w:rsidTr="000641C4">
            <w:trPr>
              <w:cantSplit/>
              <w:trHeight w:val="728"/>
              <w:jc w:val="center"/>
            </w:trPr>
            <w:tc>
              <w:tcPr>
                <w:tcW w:w="7806"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FA6D694" w14:textId="77777777" w:rsidR="000641C4" w:rsidRDefault="000641C4" w:rsidP="000641C4">
                <w:pPr>
                  <w:pStyle w:val="NoSpacing1"/>
                  <w:spacing w:line="276" w:lineRule="auto"/>
                  <w:jc w:val="center"/>
                  <w:rPr>
                    <w:rFonts w:ascii="Times New Roman" w:hAnsi="Times New Roman" w:cs="Times New Roman"/>
                    <w:b/>
                  </w:rPr>
                </w:pPr>
                <w:r>
                  <w:rPr>
                    <w:rFonts w:ascii="Times New Roman" w:hAnsi="Times New Roman" w:cs="Times New Roman"/>
                    <w:b/>
                  </w:rPr>
                  <w:t>COD Team</w:t>
                </w:r>
              </w:p>
            </w:tc>
          </w:tr>
          <w:tr w:rsidR="000641C4" w14:paraId="34D6C8EB" w14:textId="77777777" w:rsidTr="000641C4">
            <w:trPr>
              <w:cantSplit/>
              <w:trHeight w:val="485"/>
              <w:jc w:val="center"/>
            </w:trPr>
            <w:tc>
              <w:tcPr>
                <w:tcW w:w="3055" w:type="dxa"/>
                <w:vMerge w:val="restart"/>
                <w:tcBorders>
                  <w:top w:val="single" w:sz="4" w:space="0" w:color="auto"/>
                  <w:left w:val="single" w:sz="4" w:space="0" w:color="auto"/>
                  <w:right w:val="single" w:sz="4" w:space="0" w:color="auto"/>
                </w:tcBorders>
                <w:vAlign w:val="center"/>
              </w:tcPr>
              <w:p w14:paraId="4596AE83" w14:textId="77777777" w:rsidR="000641C4" w:rsidRDefault="000641C4" w:rsidP="000641C4">
                <w:pPr>
                  <w:spacing w:after="0" w:line="276" w:lineRule="auto"/>
                  <w:rPr>
                    <w:rFonts w:ascii="Times New Roman" w:hAnsi="Times New Roman" w:cs="Times New Roman"/>
                    <w:color w:val="000000"/>
                  </w:rPr>
                </w:pPr>
                <w:r>
                  <w:rPr>
                    <w:rFonts w:ascii="Times New Roman" w:hAnsi="Times New Roman" w:cs="Times New Roman"/>
                    <w:b/>
                    <w:color w:val="000000"/>
                  </w:rPr>
                  <w:t>Group Members</w:t>
                </w:r>
              </w:p>
            </w:tc>
            <w:tc>
              <w:tcPr>
                <w:tcW w:w="2828" w:type="dxa"/>
                <w:tcBorders>
                  <w:top w:val="single" w:sz="4" w:space="0" w:color="auto"/>
                  <w:left w:val="single" w:sz="4" w:space="0" w:color="auto"/>
                  <w:bottom w:val="single" w:sz="4" w:space="0" w:color="auto"/>
                  <w:right w:val="single" w:sz="4" w:space="0" w:color="auto"/>
                </w:tcBorders>
                <w:vAlign w:val="center"/>
              </w:tcPr>
              <w:p w14:paraId="40B1B673"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Trần Huy Duẫn</w:t>
                </w:r>
              </w:p>
            </w:tc>
            <w:tc>
              <w:tcPr>
                <w:tcW w:w="1923" w:type="dxa"/>
                <w:tcBorders>
                  <w:top w:val="single" w:sz="4" w:space="0" w:color="auto"/>
                  <w:left w:val="single" w:sz="4" w:space="0" w:color="auto"/>
                  <w:bottom w:val="single" w:sz="4" w:space="0" w:color="auto"/>
                  <w:right w:val="single" w:sz="4" w:space="0" w:color="auto"/>
                </w:tcBorders>
                <w:vAlign w:val="center"/>
              </w:tcPr>
              <w:p w14:paraId="7CB131F7"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SE03268</w:t>
                </w:r>
              </w:p>
            </w:tc>
          </w:tr>
          <w:tr w:rsidR="000641C4" w14:paraId="69EB0656" w14:textId="77777777" w:rsidTr="000641C4">
            <w:trPr>
              <w:cantSplit/>
              <w:trHeight w:val="485"/>
              <w:jc w:val="center"/>
            </w:trPr>
            <w:tc>
              <w:tcPr>
                <w:tcW w:w="3055" w:type="dxa"/>
                <w:vMerge/>
                <w:tcBorders>
                  <w:left w:val="single" w:sz="4" w:space="0" w:color="auto"/>
                  <w:right w:val="single" w:sz="4" w:space="0" w:color="auto"/>
                </w:tcBorders>
                <w:vAlign w:val="center"/>
              </w:tcPr>
              <w:p w14:paraId="2EE6A056" w14:textId="77777777" w:rsidR="000641C4" w:rsidRDefault="000641C4" w:rsidP="000641C4">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14:paraId="60A1C939"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Thị Lan Phương</w:t>
                </w:r>
              </w:p>
            </w:tc>
            <w:tc>
              <w:tcPr>
                <w:tcW w:w="1923" w:type="dxa"/>
                <w:tcBorders>
                  <w:top w:val="single" w:sz="4" w:space="0" w:color="auto"/>
                  <w:left w:val="single" w:sz="4" w:space="0" w:color="auto"/>
                  <w:bottom w:val="single" w:sz="4" w:space="0" w:color="auto"/>
                  <w:right w:val="single" w:sz="4" w:space="0" w:color="auto"/>
                </w:tcBorders>
                <w:vAlign w:val="center"/>
              </w:tcPr>
              <w:p w14:paraId="39B18293"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SE03168</w:t>
                </w:r>
              </w:p>
            </w:tc>
          </w:tr>
          <w:tr w:rsidR="000641C4" w14:paraId="4EB6862E" w14:textId="77777777" w:rsidTr="000641C4">
            <w:trPr>
              <w:cantSplit/>
              <w:trHeight w:val="485"/>
              <w:jc w:val="center"/>
            </w:trPr>
            <w:tc>
              <w:tcPr>
                <w:tcW w:w="3055" w:type="dxa"/>
                <w:vMerge/>
                <w:tcBorders>
                  <w:left w:val="single" w:sz="4" w:space="0" w:color="auto"/>
                  <w:right w:val="single" w:sz="4" w:space="0" w:color="auto"/>
                </w:tcBorders>
                <w:vAlign w:val="center"/>
              </w:tcPr>
              <w:p w14:paraId="785EEF46" w14:textId="77777777" w:rsidR="000641C4" w:rsidRDefault="000641C4" w:rsidP="000641C4">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14:paraId="6D0E4F0E"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Hữu Nhật</w:t>
                </w:r>
              </w:p>
            </w:tc>
            <w:tc>
              <w:tcPr>
                <w:tcW w:w="1923" w:type="dxa"/>
                <w:tcBorders>
                  <w:top w:val="single" w:sz="4" w:space="0" w:color="auto"/>
                  <w:left w:val="single" w:sz="4" w:space="0" w:color="auto"/>
                  <w:bottom w:val="single" w:sz="4" w:space="0" w:color="auto"/>
                  <w:right w:val="single" w:sz="4" w:space="0" w:color="auto"/>
                </w:tcBorders>
                <w:vAlign w:val="center"/>
              </w:tcPr>
              <w:p w14:paraId="58FBCB63"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SE03180</w:t>
                </w:r>
              </w:p>
            </w:tc>
          </w:tr>
          <w:tr w:rsidR="000641C4" w14:paraId="6EA02200" w14:textId="77777777" w:rsidTr="000641C4">
            <w:trPr>
              <w:cantSplit/>
              <w:trHeight w:val="485"/>
              <w:jc w:val="center"/>
            </w:trPr>
            <w:tc>
              <w:tcPr>
                <w:tcW w:w="3055" w:type="dxa"/>
                <w:vMerge/>
                <w:tcBorders>
                  <w:left w:val="single" w:sz="4" w:space="0" w:color="auto"/>
                  <w:right w:val="single" w:sz="4" w:space="0" w:color="auto"/>
                </w:tcBorders>
                <w:vAlign w:val="center"/>
              </w:tcPr>
              <w:p w14:paraId="4B467E28" w14:textId="77777777" w:rsidR="000641C4" w:rsidRDefault="000641C4" w:rsidP="000641C4">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14:paraId="6A62B080"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Hải Lý</w:t>
                </w:r>
              </w:p>
            </w:tc>
            <w:tc>
              <w:tcPr>
                <w:tcW w:w="1923" w:type="dxa"/>
                <w:tcBorders>
                  <w:top w:val="single" w:sz="4" w:space="0" w:color="auto"/>
                  <w:left w:val="single" w:sz="4" w:space="0" w:color="auto"/>
                  <w:bottom w:val="single" w:sz="4" w:space="0" w:color="auto"/>
                  <w:right w:val="single" w:sz="4" w:space="0" w:color="auto"/>
                </w:tcBorders>
                <w:vAlign w:val="center"/>
              </w:tcPr>
              <w:p w14:paraId="671A14E2"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SE03391</w:t>
                </w:r>
              </w:p>
            </w:tc>
          </w:tr>
          <w:tr w:rsidR="000641C4" w14:paraId="61A728AE" w14:textId="77777777" w:rsidTr="000641C4">
            <w:trPr>
              <w:cantSplit/>
              <w:trHeight w:val="485"/>
              <w:jc w:val="center"/>
            </w:trPr>
            <w:tc>
              <w:tcPr>
                <w:tcW w:w="3055" w:type="dxa"/>
                <w:vMerge/>
                <w:tcBorders>
                  <w:left w:val="single" w:sz="4" w:space="0" w:color="auto"/>
                  <w:right w:val="single" w:sz="4" w:space="0" w:color="auto"/>
                </w:tcBorders>
                <w:vAlign w:val="center"/>
              </w:tcPr>
              <w:p w14:paraId="10455C87" w14:textId="77777777" w:rsidR="000641C4" w:rsidRDefault="000641C4" w:rsidP="000641C4">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14:paraId="4FFB6AB4"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Hoàng Đình Cường</w:t>
                </w:r>
              </w:p>
            </w:tc>
            <w:tc>
              <w:tcPr>
                <w:tcW w:w="1923" w:type="dxa"/>
                <w:tcBorders>
                  <w:top w:val="single" w:sz="4" w:space="0" w:color="auto"/>
                  <w:left w:val="single" w:sz="4" w:space="0" w:color="auto"/>
                  <w:bottom w:val="single" w:sz="4" w:space="0" w:color="auto"/>
                  <w:right w:val="single" w:sz="4" w:space="0" w:color="auto"/>
                </w:tcBorders>
                <w:vAlign w:val="center"/>
              </w:tcPr>
              <w:p w14:paraId="7B39560D" w14:textId="77777777" w:rsidR="000641C4" w:rsidRDefault="000641C4" w:rsidP="000641C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SE03326</w:t>
                </w:r>
              </w:p>
            </w:tc>
          </w:tr>
          <w:tr w:rsidR="000641C4" w14:paraId="4F7D4BD1" w14:textId="77777777" w:rsidTr="00A00C61">
            <w:trPr>
              <w:trHeight w:val="440"/>
              <w:jc w:val="center"/>
            </w:trPr>
            <w:tc>
              <w:tcPr>
                <w:tcW w:w="3055" w:type="dxa"/>
                <w:tcBorders>
                  <w:top w:val="single" w:sz="4" w:space="0" w:color="auto"/>
                  <w:left w:val="single" w:sz="4" w:space="0" w:color="auto"/>
                  <w:bottom w:val="single" w:sz="4" w:space="0" w:color="auto"/>
                  <w:right w:val="single" w:sz="4" w:space="0" w:color="auto"/>
                </w:tcBorders>
                <w:vAlign w:val="center"/>
              </w:tcPr>
              <w:p w14:paraId="64D09411" w14:textId="77777777" w:rsidR="000641C4" w:rsidRDefault="000641C4" w:rsidP="000641C4">
                <w:pPr>
                  <w:spacing w:after="0" w:line="276" w:lineRule="auto"/>
                  <w:rPr>
                    <w:rFonts w:ascii="Times New Roman" w:hAnsi="Times New Roman" w:cs="Times New Roman"/>
                    <w:b/>
                    <w:bCs/>
                    <w:color w:val="000000"/>
                  </w:rPr>
                </w:pPr>
                <w:r>
                  <w:rPr>
                    <w:rFonts w:ascii="Times New Roman" w:hAnsi="Times New Roman" w:cs="Times New Roman"/>
                    <w:b/>
                    <w:color w:val="000000"/>
                  </w:rPr>
                  <w:t>Supervisor</w:t>
                </w:r>
              </w:p>
            </w:tc>
            <w:tc>
              <w:tcPr>
                <w:tcW w:w="4751" w:type="dxa"/>
                <w:gridSpan w:val="2"/>
                <w:tcBorders>
                  <w:top w:val="single" w:sz="4" w:space="0" w:color="auto"/>
                  <w:left w:val="single" w:sz="4" w:space="0" w:color="auto"/>
                  <w:bottom w:val="single" w:sz="4" w:space="0" w:color="auto"/>
                  <w:right w:val="single" w:sz="4" w:space="0" w:color="auto"/>
                </w:tcBorders>
                <w:vAlign w:val="center"/>
              </w:tcPr>
              <w:p w14:paraId="30CD4FDB" w14:textId="77777777" w:rsidR="000641C4" w:rsidRDefault="000641C4" w:rsidP="000641C4">
                <w:pPr>
                  <w:tabs>
                    <w:tab w:val="left" w:pos="3591"/>
                  </w:tabs>
                  <w:spacing w:after="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 Đào Trọng Duy</w:t>
                </w:r>
              </w:p>
            </w:tc>
          </w:tr>
          <w:tr w:rsidR="000641C4" w14:paraId="3984114F" w14:textId="77777777" w:rsidTr="00A00C61">
            <w:trPr>
              <w:trHeight w:val="440"/>
              <w:jc w:val="center"/>
            </w:trPr>
            <w:tc>
              <w:tcPr>
                <w:tcW w:w="3055" w:type="dxa"/>
                <w:tcBorders>
                  <w:top w:val="single" w:sz="4" w:space="0" w:color="auto"/>
                  <w:left w:val="single" w:sz="4" w:space="0" w:color="auto"/>
                  <w:bottom w:val="single" w:sz="4" w:space="0" w:color="auto"/>
                  <w:right w:val="single" w:sz="4" w:space="0" w:color="auto"/>
                </w:tcBorders>
                <w:vAlign w:val="center"/>
              </w:tcPr>
              <w:p w14:paraId="14D260CD" w14:textId="77777777" w:rsidR="000641C4" w:rsidRDefault="000641C4" w:rsidP="000641C4">
                <w:pPr>
                  <w:spacing w:after="0" w:line="276" w:lineRule="auto"/>
                  <w:rPr>
                    <w:rFonts w:ascii="Times New Roman" w:hAnsi="Times New Roman" w:cs="Times New Roman"/>
                    <w:b/>
                    <w:bCs/>
                    <w:color w:val="000000"/>
                  </w:rPr>
                </w:pPr>
                <w:r>
                  <w:rPr>
                    <w:rFonts w:ascii="Times New Roman" w:hAnsi="Times New Roman" w:cs="Times New Roman"/>
                    <w:b/>
                    <w:color w:val="000000"/>
                  </w:rPr>
                  <w:t>Project code</w:t>
                </w:r>
              </w:p>
            </w:tc>
            <w:tc>
              <w:tcPr>
                <w:tcW w:w="4751" w:type="dxa"/>
                <w:gridSpan w:val="2"/>
                <w:tcBorders>
                  <w:top w:val="single" w:sz="4" w:space="0" w:color="auto"/>
                  <w:left w:val="single" w:sz="4" w:space="0" w:color="auto"/>
                  <w:bottom w:val="single" w:sz="4" w:space="0" w:color="auto"/>
                  <w:right w:val="single" w:sz="4" w:space="0" w:color="auto"/>
                </w:tcBorders>
                <w:vAlign w:val="center"/>
              </w:tcPr>
              <w:p w14:paraId="65D86413" w14:textId="77777777" w:rsidR="000641C4" w:rsidRDefault="000641C4" w:rsidP="000641C4">
                <w:pPr>
                  <w:tabs>
                    <w:tab w:val="left" w:pos="3591"/>
                  </w:tabs>
                  <w:spacing w:after="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HBS</w:t>
                </w:r>
              </w:p>
            </w:tc>
          </w:tr>
        </w:tbl>
        <w:p w14:paraId="1A98C677" w14:textId="77777777" w:rsidR="000641C4" w:rsidRDefault="000641C4" w:rsidP="000641C4">
          <w:pPr>
            <w:spacing w:after="0" w:line="276" w:lineRule="auto"/>
            <w:rPr>
              <w:rFonts w:ascii="Times New Roman" w:hAnsi="Times New Roman" w:cs="Times New Roman"/>
              <w:b/>
              <w:szCs w:val="26"/>
            </w:rPr>
          </w:pPr>
          <w:r>
            <w:rPr>
              <w:rFonts w:ascii="Times New Roman" w:hAnsi="Times New Roman" w:cs="Times New Roman"/>
              <w:sz w:val="21"/>
              <w:szCs w:val="76"/>
            </w:rPr>
            <w:br/>
          </w:r>
          <w:r>
            <w:rPr>
              <w:rFonts w:ascii="Times New Roman" w:hAnsi="Times New Roman" w:cs="Times New Roman"/>
              <w:sz w:val="21"/>
              <w:szCs w:val="76"/>
            </w:rPr>
            <w:br/>
          </w:r>
        </w:p>
        <w:p w14:paraId="720270A2" w14:textId="77777777" w:rsidR="000641C4" w:rsidRDefault="000641C4" w:rsidP="000641C4">
          <w:pPr>
            <w:spacing w:after="0" w:line="276" w:lineRule="auto"/>
            <w:rPr>
              <w:rFonts w:ascii="Times New Roman" w:hAnsi="Times New Roman" w:cs="Times New Roman"/>
              <w:b/>
              <w:szCs w:val="26"/>
            </w:rPr>
          </w:pPr>
        </w:p>
        <w:p w14:paraId="62A7F9E6" w14:textId="77777777" w:rsidR="000641C4" w:rsidRDefault="000641C4" w:rsidP="000641C4">
          <w:pPr>
            <w:spacing w:after="0" w:line="276" w:lineRule="auto"/>
            <w:jc w:val="center"/>
            <w:rPr>
              <w:rFonts w:ascii="Times New Roman" w:hAnsi="Times New Roman" w:cs="Times New Roman"/>
              <w:b/>
              <w:szCs w:val="26"/>
            </w:rPr>
          </w:pPr>
          <w:r>
            <w:rPr>
              <w:rFonts w:ascii="Times New Roman" w:hAnsi="Times New Roman" w:cs="Times New Roman"/>
              <w:b/>
              <w:szCs w:val="26"/>
            </w:rPr>
            <w:t>- Hanoi, 09/2016 –</w:t>
          </w:r>
        </w:p>
        <w:p w14:paraId="612AE0EB" w14:textId="77777777" w:rsidR="000641C4" w:rsidRDefault="000641C4" w:rsidP="000641C4">
          <w:pPr>
            <w:rPr>
              <w:rFonts w:ascii="Times New Roman" w:hAnsi="Times New Roman" w:cs="Times New Roman"/>
              <w:b/>
              <w:szCs w:val="26"/>
            </w:rPr>
          </w:pPr>
          <w:r>
            <w:rPr>
              <w:rFonts w:ascii="Times New Roman" w:hAnsi="Times New Roman" w:cs="Times New Roman"/>
              <w:b/>
              <w:szCs w:val="26"/>
            </w:rPr>
            <w:br w:type="page"/>
          </w:r>
        </w:p>
        <w:p w14:paraId="34E2DABB" w14:textId="4AAA6006" w:rsidR="00740C89" w:rsidRPr="007D021F" w:rsidRDefault="00740C89" w:rsidP="000641C4">
          <w:pPr>
            <w:rPr>
              <w:rFonts w:ascii="Times New Roman" w:hAnsi="Times New Roman" w:cs="Times New Roman"/>
              <w:b/>
              <w:sz w:val="21"/>
              <w:szCs w:val="76"/>
            </w:rPr>
          </w:pPr>
        </w:p>
        <w:p w14:paraId="3C335037" w14:textId="028CADC4" w:rsidR="00151EF5" w:rsidRPr="007E4D2C" w:rsidRDefault="00B41876"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48145944"/>
      <w:bookmarkStart w:id="3" w:name="_Toc462062779"/>
      <w:bookmarkStart w:id="4" w:name="_Toc462063267"/>
      <w:bookmarkStart w:id="5" w:name="_Toc462229974"/>
      <w:r w:rsidRPr="004B22AD">
        <w:rPr>
          <w:rFonts w:cs="Times New Roman"/>
          <w:szCs w:val="28"/>
        </w:rPr>
        <w:t>SIGNATURE PAGE</w:t>
      </w:r>
      <w:bookmarkEnd w:id="1"/>
      <w:bookmarkEnd w:id="2"/>
      <w:bookmarkEnd w:id="3"/>
      <w:bookmarkEnd w:id="4"/>
      <w:bookmarkEnd w:id="5"/>
    </w:p>
    <w:p w14:paraId="68858160" w14:textId="60DBAEA7"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0641C4">
        <w:rPr>
          <w:rFonts w:ascii="Times New Roman" w:hAnsi="Times New Roman" w:cs="Times New Roman"/>
        </w:rPr>
        <w:t>Nguyễn Thị Lan Phương</w:t>
      </w:r>
      <w:r w:rsidRPr="007E4D2C">
        <w:rPr>
          <w:rFonts w:ascii="Times New Roman" w:hAnsi="Times New Roman" w:cs="Times New Roman"/>
        </w:rPr>
        <w:tab/>
      </w:r>
      <w:r w:rsidR="000641C4">
        <w:rPr>
          <w:rFonts w:ascii="Times New Roman" w:hAnsi="Times New Roman" w:cs="Times New Roman"/>
        </w:rPr>
        <w:t xml:space="preserve">   19/09</w:t>
      </w:r>
      <w:r w:rsidR="003E00EF">
        <w:rPr>
          <w:rFonts w:ascii="Times New Roman" w:hAnsi="Times New Roman" w:cs="Times New Roman"/>
        </w:rPr>
        <w:t>/2016</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2602B9D"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0641C4">
        <w:rPr>
          <w:rFonts w:ascii="Times New Roman" w:hAnsi="Times New Roman" w:cs="Times New Roman"/>
        </w:rPr>
        <w:t>Trần Huy Duẫn</w:t>
      </w:r>
      <w:r w:rsidR="00E71044">
        <w:rPr>
          <w:rFonts w:ascii="Times New Roman" w:hAnsi="Times New Roman" w:cs="Times New Roman"/>
        </w:rPr>
        <w:tab/>
      </w:r>
      <w:r w:rsidR="00126504">
        <w:rPr>
          <w:rFonts w:ascii="Times New Roman" w:hAnsi="Times New Roman" w:cs="Times New Roman"/>
        </w:rPr>
        <w:t xml:space="preserve">             </w:t>
      </w:r>
      <w:r w:rsidR="000641C4">
        <w:rPr>
          <w:rFonts w:ascii="Times New Roman" w:hAnsi="Times New Roman" w:cs="Times New Roman"/>
        </w:rPr>
        <w:t xml:space="preserve">                --</w:t>
      </w:r>
      <w:r w:rsidR="003E00EF">
        <w:rPr>
          <w:rFonts w:ascii="Times New Roman" w:hAnsi="Times New Roman" w:cs="Times New Roman"/>
        </w:rPr>
        <w:t>/</w:t>
      </w:r>
      <w:r w:rsidR="000641C4">
        <w:rPr>
          <w:rFonts w:ascii="Times New Roman" w:hAnsi="Times New Roman" w:cs="Times New Roman"/>
        </w:rPr>
        <w:t>09</w:t>
      </w:r>
      <w:r w:rsidR="003E00EF">
        <w:rPr>
          <w:rFonts w:ascii="Times New Roman" w:hAnsi="Times New Roman" w:cs="Times New Roman"/>
        </w:rPr>
        <w:t>/2016</w:t>
      </w:r>
    </w:p>
    <w:p w14:paraId="6BC6F366" w14:textId="4A00026E"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E1D26">
        <w:rPr>
          <w:rFonts w:ascii="Times New Roman" w:hAnsi="Times New Roman" w:cs="Times New Roman"/>
        </w:rPr>
        <w:t>Project Manager</w:t>
      </w:r>
    </w:p>
    <w:p w14:paraId="4A747CED" w14:textId="77777777" w:rsidR="00151EF5" w:rsidRPr="007E4D2C" w:rsidRDefault="00151EF5" w:rsidP="00151EF5">
      <w:pPr>
        <w:rPr>
          <w:rFonts w:ascii="Times New Roman" w:hAnsi="Times New Roman" w:cs="Times New Roman"/>
        </w:rPr>
      </w:pPr>
    </w:p>
    <w:p w14:paraId="71E96716" w14:textId="3FDBAAB6" w:rsidR="00151EF5" w:rsidRPr="007E4D2C" w:rsidRDefault="000641C4" w:rsidP="00151EF5">
      <w:pPr>
        <w:rPr>
          <w:rFonts w:ascii="Times New Roman" w:hAnsi="Times New Roman" w:cs="Times New Roman"/>
        </w:rPr>
      </w:pPr>
      <w:r>
        <w:rPr>
          <w:rFonts w:ascii="Times New Roman" w:hAnsi="Times New Roman" w:cs="Times New Roman"/>
        </w:rPr>
        <w:t>APPROVAL:</w:t>
      </w:r>
      <w:r>
        <w:rPr>
          <w:rFonts w:ascii="Times New Roman" w:hAnsi="Times New Roman" w:cs="Times New Roman"/>
        </w:rPr>
        <w:tab/>
      </w:r>
      <w:r>
        <w:rPr>
          <w:rFonts w:ascii="Times New Roman" w:hAnsi="Times New Roman" w:cs="Times New Roman"/>
        </w:rPr>
        <w:tab/>
        <w:t>Đào Trọng Duy</w:t>
      </w:r>
      <w:r w:rsidR="00151EF5" w:rsidRPr="007E4D2C">
        <w:rPr>
          <w:rFonts w:ascii="Times New Roman" w:hAnsi="Times New Roman" w:cs="Times New Roman"/>
        </w:rPr>
        <w:t xml:space="preserve"> </w:t>
      </w:r>
      <w:r w:rsidR="00304CC4">
        <w:rPr>
          <w:rFonts w:ascii="Times New Roman" w:hAnsi="Times New Roman" w:cs="Times New Roman"/>
        </w:rPr>
        <w:t xml:space="preserve">                 </w:t>
      </w:r>
      <w:r>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00151EF5" w:rsidRPr="007E4D2C">
        <w:rPr>
          <w:rFonts w:ascii="Times New Roman" w:hAnsi="Times New Roman" w:cs="Times New Roman"/>
        </w:rPr>
        <w:t>/</w:t>
      </w:r>
      <w:r>
        <w:rPr>
          <w:rFonts w:ascii="Times New Roman" w:hAnsi="Times New Roman" w:cs="Times New Roman"/>
        </w:rPr>
        <w:t>09</w:t>
      </w:r>
      <w:r w:rsidR="00F0016A">
        <w:rPr>
          <w:rFonts w:ascii="Times New Roman" w:hAnsi="Times New Roman" w:cs="Times New Roman"/>
        </w:rPr>
        <w:t>/20</w:t>
      </w:r>
      <w:r w:rsidR="003E00EF">
        <w:rPr>
          <w:rFonts w:ascii="Times New Roman" w:hAnsi="Times New Roman" w:cs="Times New Roman"/>
        </w:rPr>
        <w:t>16</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2050B308"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w:t>
      </w:r>
      <w:r w:rsidR="00A61460">
        <w:rPr>
          <w:rFonts w:ascii="Times New Roman" w:hAnsi="Times New Roman" w:cs="Times New Roman"/>
        </w:rPr>
        <w:t>s</w:t>
      </w:r>
      <w:r w:rsidRPr="007E4D2C">
        <w:rPr>
          <w:rFonts w:ascii="Times New Roman" w:hAnsi="Times New Roman" w:cs="Times New Roman"/>
        </w:rPr>
        <w:t xml:space="preserve"> of change</w:t>
      </w:r>
      <w:r w:rsidR="00A61460">
        <w:rPr>
          <w:rFonts w:ascii="Times New Roman" w:hAnsi="Times New Roman" w:cs="Times New Roman"/>
        </w:rPr>
        <w:t>s</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5"/>
        <w:tblW w:w="4908" w:type="pct"/>
        <w:tblLook w:val="04A0" w:firstRow="1" w:lastRow="0" w:firstColumn="1" w:lastColumn="0" w:noHBand="0" w:noVBand="1"/>
      </w:tblPr>
      <w:tblGrid>
        <w:gridCol w:w="1220"/>
        <w:gridCol w:w="2067"/>
        <w:gridCol w:w="870"/>
        <w:gridCol w:w="2027"/>
        <w:gridCol w:w="1249"/>
        <w:gridCol w:w="937"/>
      </w:tblGrid>
      <w:tr w:rsidR="00332D1F" w:rsidRPr="007E4D2C" w14:paraId="2D73FDA7" w14:textId="77777777" w:rsidTr="00332D1F">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29" w:type="pct"/>
          </w:tcPr>
          <w:p w14:paraId="6E371990" w14:textId="77777777" w:rsidR="00A10603" w:rsidRPr="00BA439B" w:rsidRDefault="008566BC" w:rsidP="00A61460">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235" w:type="pct"/>
          </w:tcPr>
          <w:p w14:paraId="52DC8E77"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20" w:type="pct"/>
          </w:tcPr>
          <w:p w14:paraId="72524D75"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211" w:type="pct"/>
          </w:tcPr>
          <w:p w14:paraId="5A7286BA" w14:textId="5327CC13" w:rsidR="00A10603" w:rsidRPr="00BA439B" w:rsidRDefault="00610F56"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46" w:type="pct"/>
          </w:tcPr>
          <w:p w14:paraId="76A765E8" w14:textId="25113C19" w:rsidR="00A10603" w:rsidRPr="00BA439B" w:rsidRDefault="00610F56"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Change Description</w:t>
            </w:r>
          </w:p>
        </w:tc>
        <w:tc>
          <w:tcPr>
            <w:tcW w:w="560" w:type="pct"/>
          </w:tcPr>
          <w:p w14:paraId="0EFD7B68"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332D1F" w:rsidRPr="007E4D2C" w14:paraId="1BBEF554" w14:textId="77777777" w:rsidTr="00332D1F">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29" w:type="pct"/>
          </w:tcPr>
          <w:p w14:paraId="55D6C456" w14:textId="550B9D02" w:rsidR="00A10603" w:rsidRPr="007E4D2C" w:rsidRDefault="000641C4" w:rsidP="00A61460">
            <w:pPr>
              <w:jc w:val="center"/>
              <w:rPr>
                <w:rFonts w:ascii="Times New Roman" w:hAnsi="Times New Roman" w:cs="Times New Roman"/>
                <w:b w:val="0"/>
              </w:rPr>
            </w:pPr>
            <w:r>
              <w:rPr>
                <w:rFonts w:ascii="Times New Roman" w:hAnsi="Times New Roman" w:cs="Times New Roman"/>
                <w:b w:val="0"/>
              </w:rPr>
              <w:t>19/09/2016</w:t>
            </w:r>
          </w:p>
        </w:tc>
        <w:tc>
          <w:tcPr>
            <w:tcW w:w="1235" w:type="pct"/>
          </w:tcPr>
          <w:p w14:paraId="2B36FAD3" w14:textId="6622760F" w:rsidR="00A10603" w:rsidRPr="007E4D2C" w:rsidRDefault="00610F56" w:rsidP="00610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Introduction, Configuration Management (CI Identification &amp; Naming convention, Project Infrastructure, CI Baseline Procedure, Directory Structure &amp; Access right)</w:t>
            </w:r>
          </w:p>
        </w:tc>
        <w:tc>
          <w:tcPr>
            <w:tcW w:w="520" w:type="pct"/>
          </w:tcPr>
          <w:p w14:paraId="7741337C" w14:textId="77777777" w:rsidR="00A10603" w:rsidRPr="007E4D2C" w:rsidRDefault="008566BC"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211" w:type="pct"/>
          </w:tcPr>
          <w:p w14:paraId="1B611D27" w14:textId="7580A317" w:rsidR="00A10603" w:rsidRPr="007E4D2C" w:rsidRDefault="00610F56" w:rsidP="00610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 Configuration Management (CI Identification &amp; Naming convention, Project Infrastructure, CI Baseline Procedure, Directory Structure &amp; Access right)</w:t>
            </w:r>
          </w:p>
        </w:tc>
        <w:tc>
          <w:tcPr>
            <w:tcW w:w="746" w:type="pct"/>
          </w:tcPr>
          <w:p w14:paraId="77A81371" w14:textId="5C2E615E" w:rsidR="00A10603" w:rsidRPr="007E4D2C" w:rsidRDefault="00610F56"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60" w:type="pct"/>
          </w:tcPr>
          <w:p w14:paraId="05FED1B0" w14:textId="77777777" w:rsidR="00A10603" w:rsidRPr="007E4D2C" w:rsidRDefault="008566BC"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332D1F" w:rsidRPr="007E4D2C" w14:paraId="5D669F90" w14:textId="77777777" w:rsidTr="00332D1F">
        <w:trPr>
          <w:trHeight w:val="238"/>
        </w:trPr>
        <w:tc>
          <w:tcPr>
            <w:cnfStyle w:val="001000000000" w:firstRow="0" w:lastRow="0" w:firstColumn="1" w:lastColumn="0" w:oddVBand="0" w:evenVBand="0" w:oddHBand="0" w:evenHBand="0" w:firstRowFirstColumn="0" w:firstRowLastColumn="0" w:lastRowFirstColumn="0" w:lastRowLastColumn="0"/>
            <w:tcW w:w="729" w:type="pct"/>
          </w:tcPr>
          <w:p w14:paraId="07D64753" w14:textId="43EB86A1" w:rsidR="00A10603" w:rsidRPr="007E4D2C" w:rsidRDefault="00332D1F" w:rsidP="00A10603">
            <w:pPr>
              <w:rPr>
                <w:rFonts w:ascii="Times New Roman" w:hAnsi="Times New Roman" w:cs="Times New Roman"/>
                <w:b w:val="0"/>
              </w:rPr>
            </w:pPr>
            <w:r>
              <w:rPr>
                <w:rFonts w:ascii="Times New Roman" w:hAnsi="Times New Roman" w:cs="Times New Roman"/>
                <w:b w:val="0"/>
              </w:rPr>
              <w:t>21/09/2016</w:t>
            </w:r>
          </w:p>
        </w:tc>
        <w:tc>
          <w:tcPr>
            <w:tcW w:w="1235" w:type="pct"/>
          </w:tcPr>
          <w:p w14:paraId="427AEA48" w14:textId="1F096B4C" w:rsidR="00A10603" w:rsidRPr="007E4D2C" w:rsidRDefault="00332D1F"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Configuration Management (Version numbering rule), Other CM rules</w:t>
            </w:r>
          </w:p>
        </w:tc>
        <w:tc>
          <w:tcPr>
            <w:tcW w:w="520" w:type="pct"/>
          </w:tcPr>
          <w:p w14:paraId="007AAFAA" w14:textId="2E2A6C1D" w:rsidR="00A10603" w:rsidRPr="007E4D2C" w:rsidRDefault="00332D1F"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1211" w:type="pct"/>
          </w:tcPr>
          <w:p w14:paraId="7DB1C89F" w14:textId="13F3F000" w:rsidR="00A10603" w:rsidRPr="007E4D2C" w:rsidRDefault="00332D1F"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Configuration Management (Version numbering rule), Other CM rules</w:t>
            </w:r>
          </w:p>
        </w:tc>
        <w:tc>
          <w:tcPr>
            <w:tcW w:w="746" w:type="pct"/>
          </w:tcPr>
          <w:p w14:paraId="286A80FD" w14:textId="01C8FD56" w:rsidR="00A10603" w:rsidRPr="007E4D2C" w:rsidRDefault="00332D1F"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60" w:type="pct"/>
          </w:tcPr>
          <w:p w14:paraId="18E32747" w14:textId="18F931E7" w:rsidR="00A10603" w:rsidRPr="007E4D2C" w:rsidRDefault="00332D1F"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332D1F" w:rsidRPr="007E4D2C" w14:paraId="79FD44FF" w14:textId="77777777" w:rsidTr="00332D1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29" w:type="pct"/>
          </w:tcPr>
          <w:p w14:paraId="4504502C" w14:textId="77777777" w:rsidR="00A10603" w:rsidRPr="007E4D2C" w:rsidRDefault="00A10603" w:rsidP="00A10603">
            <w:pPr>
              <w:rPr>
                <w:rFonts w:ascii="Times New Roman" w:hAnsi="Times New Roman" w:cs="Times New Roman"/>
                <w:b w:val="0"/>
              </w:rPr>
            </w:pPr>
          </w:p>
        </w:tc>
        <w:tc>
          <w:tcPr>
            <w:tcW w:w="1235"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11"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0"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D1F" w:rsidRPr="007E4D2C" w14:paraId="0B13609F" w14:textId="77777777" w:rsidTr="00332D1F">
        <w:trPr>
          <w:trHeight w:val="238"/>
        </w:trPr>
        <w:tc>
          <w:tcPr>
            <w:cnfStyle w:val="001000000000" w:firstRow="0" w:lastRow="0" w:firstColumn="1" w:lastColumn="0" w:oddVBand="0" w:evenVBand="0" w:oddHBand="0" w:evenHBand="0" w:firstRowFirstColumn="0" w:firstRowLastColumn="0" w:lastRowFirstColumn="0" w:lastRowLastColumn="0"/>
            <w:tcW w:w="729" w:type="pct"/>
          </w:tcPr>
          <w:p w14:paraId="044CE4C6" w14:textId="77777777" w:rsidR="00A10603" w:rsidRPr="007E4D2C" w:rsidRDefault="00A10603" w:rsidP="00A10603">
            <w:pPr>
              <w:rPr>
                <w:rFonts w:ascii="Times New Roman" w:hAnsi="Times New Roman" w:cs="Times New Roman"/>
                <w:b w:val="0"/>
              </w:rPr>
            </w:pPr>
          </w:p>
        </w:tc>
        <w:tc>
          <w:tcPr>
            <w:tcW w:w="1235"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0"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2D1F" w:rsidRPr="007E4D2C" w14:paraId="14E75996" w14:textId="77777777" w:rsidTr="00332D1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29" w:type="pct"/>
          </w:tcPr>
          <w:p w14:paraId="016E7374" w14:textId="77777777" w:rsidR="00A10603" w:rsidRPr="007E4D2C" w:rsidRDefault="00A10603" w:rsidP="00A10603">
            <w:pPr>
              <w:rPr>
                <w:rFonts w:ascii="Times New Roman" w:hAnsi="Times New Roman" w:cs="Times New Roman"/>
                <w:b w:val="0"/>
              </w:rPr>
            </w:pPr>
          </w:p>
        </w:tc>
        <w:tc>
          <w:tcPr>
            <w:tcW w:w="1235"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11"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0"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D1F" w:rsidRPr="007E4D2C" w14:paraId="5F279BE5" w14:textId="77777777" w:rsidTr="00332D1F">
        <w:trPr>
          <w:trHeight w:val="253"/>
        </w:trPr>
        <w:tc>
          <w:tcPr>
            <w:cnfStyle w:val="001000000000" w:firstRow="0" w:lastRow="0" w:firstColumn="1" w:lastColumn="0" w:oddVBand="0" w:evenVBand="0" w:oddHBand="0" w:evenHBand="0" w:firstRowFirstColumn="0" w:firstRowLastColumn="0" w:lastRowFirstColumn="0" w:lastRowLastColumn="0"/>
            <w:tcW w:w="729" w:type="pct"/>
          </w:tcPr>
          <w:p w14:paraId="0A64819F" w14:textId="77777777" w:rsidR="00A10603" w:rsidRPr="007E4D2C" w:rsidRDefault="00A10603" w:rsidP="00A10603">
            <w:pPr>
              <w:rPr>
                <w:rFonts w:ascii="Times New Roman" w:hAnsi="Times New Roman" w:cs="Times New Roman"/>
                <w:b w:val="0"/>
              </w:rPr>
            </w:pPr>
          </w:p>
        </w:tc>
        <w:tc>
          <w:tcPr>
            <w:tcW w:w="1235"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0"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2D1F" w:rsidRPr="007E4D2C" w14:paraId="2529A966" w14:textId="77777777" w:rsidTr="00332D1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29" w:type="pct"/>
          </w:tcPr>
          <w:p w14:paraId="0D949469" w14:textId="77777777" w:rsidR="00A10603" w:rsidRPr="007E4D2C" w:rsidRDefault="00A10603" w:rsidP="00A10603">
            <w:pPr>
              <w:rPr>
                <w:rFonts w:ascii="Times New Roman" w:hAnsi="Times New Roman" w:cs="Times New Roman"/>
                <w:b w:val="0"/>
              </w:rPr>
            </w:pPr>
          </w:p>
        </w:tc>
        <w:tc>
          <w:tcPr>
            <w:tcW w:w="1235"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11"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0"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D1F" w:rsidRPr="007E4D2C" w14:paraId="13758643" w14:textId="77777777" w:rsidTr="00332D1F">
        <w:trPr>
          <w:trHeight w:val="253"/>
        </w:trPr>
        <w:tc>
          <w:tcPr>
            <w:cnfStyle w:val="001000000000" w:firstRow="0" w:lastRow="0" w:firstColumn="1" w:lastColumn="0" w:oddVBand="0" w:evenVBand="0" w:oddHBand="0" w:evenHBand="0" w:firstRowFirstColumn="0" w:firstRowLastColumn="0" w:lastRowFirstColumn="0" w:lastRowLastColumn="0"/>
            <w:tcW w:w="729" w:type="pct"/>
          </w:tcPr>
          <w:p w14:paraId="4A546D12" w14:textId="77777777" w:rsidR="00A10603" w:rsidRPr="007E4D2C" w:rsidRDefault="00A10603" w:rsidP="00A10603">
            <w:pPr>
              <w:rPr>
                <w:rFonts w:ascii="Times New Roman" w:hAnsi="Times New Roman" w:cs="Times New Roman"/>
                <w:b w:val="0"/>
              </w:rPr>
            </w:pPr>
          </w:p>
        </w:tc>
        <w:tc>
          <w:tcPr>
            <w:tcW w:w="1235"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0"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2D1F" w:rsidRPr="007E4D2C" w14:paraId="574D3394" w14:textId="77777777" w:rsidTr="00332D1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29" w:type="pct"/>
          </w:tcPr>
          <w:p w14:paraId="1EAC757C" w14:textId="77777777" w:rsidR="00A10603" w:rsidRPr="007E4D2C" w:rsidRDefault="00A10603" w:rsidP="00A10603">
            <w:pPr>
              <w:rPr>
                <w:rFonts w:ascii="Times New Roman" w:hAnsi="Times New Roman" w:cs="Times New Roman"/>
                <w:b w:val="0"/>
              </w:rPr>
            </w:pPr>
          </w:p>
        </w:tc>
        <w:tc>
          <w:tcPr>
            <w:tcW w:w="1235"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11"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0"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D1F" w:rsidRPr="007E4D2C" w14:paraId="511898F8" w14:textId="77777777" w:rsidTr="00332D1F">
        <w:trPr>
          <w:trHeight w:val="253"/>
        </w:trPr>
        <w:tc>
          <w:tcPr>
            <w:cnfStyle w:val="001000000000" w:firstRow="0" w:lastRow="0" w:firstColumn="1" w:lastColumn="0" w:oddVBand="0" w:evenVBand="0" w:oddHBand="0" w:evenHBand="0" w:firstRowFirstColumn="0" w:firstRowLastColumn="0" w:lastRowFirstColumn="0" w:lastRowLastColumn="0"/>
            <w:tcW w:w="729" w:type="pct"/>
          </w:tcPr>
          <w:p w14:paraId="47C0A7A1" w14:textId="77777777" w:rsidR="00A10603" w:rsidRPr="007E4D2C" w:rsidRDefault="00A10603" w:rsidP="00A10603">
            <w:pPr>
              <w:rPr>
                <w:rFonts w:ascii="Times New Roman" w:hAnsi="Times New Roman" w:cs="Times New Roman"/>
                <w:b w:val="0"/>
              </w:rPr>
            </w:pPr>
          </w:p>
        </w:tc>
        <w:tc>
          <w:tcPr>
            <w:tcW w:w="1235"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0"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2D1F" w:rsidRPr="007E4D2C" w14:paraId="2B573F12" w14:textId="77777777" w:rsidTr="00332D1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29" w:type="pct"/>
          </w:tcPr>
          <w:p w14:paraId="37B15183" w14:textId="77777777" w:rsidR="00A10603" w:rsidRPr="007E4D2C" w:rsidRDefault="00A10603" w:rsidP="00A10603">
            <w:pPr>
              <w:rPr>
                <w:rFonts w:ascii="Times New Roman" w:hAnsi="Times New Roman" w:cs="Times New Roman"/>
                <w:b w:val="0"/>
              </w:rPr>
            </w:pPr>
          </w:p>
        </w:tc>
        <w:tc>
          <w:tcPr>
            <w:tcW w:w="1235"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11"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0"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FD1EB5" w14:textId="26ABB34B" w:rsidR="00610F56" w:rsidRPr="007E4D2C" w:rsidRDefault="00610F56">
      <w:pPr>
        <w:rPr>
          <w:rFonts w:ascii="Times New Roman" w:eastAsiaTheme="majorEastAsia" w:hAnsi="Times New Roman" w:cs="Times New Roman"/>
          <w:color w:val="2E74B5" w:themeColor="accent1" w:themeShade="BF"/>
          <w:lang w:eastAsia="en-US"/>
        </w:rPr>
      </w:pPr>
    </w:p>
    <w:sdt>
      <w:sdtPr>
        <w:rPr>
          <w:rFonts w:asciiTheme="minorHAnsi" w:eastAsiaTheme="minorEastAsia" w:hAnsiTheme="minorHAnsi" w:cstheme="minorBidi"/>
          <w:b w:val="0"/>
          <w:caps w:val="0"/>
          <w:color w:val="auto"/>
          <w:sz w:val="22"/>
          <w:szCs w:val="22"/>
          <w:lang w:eastAsia="ja-JP"/>
        </w:rPr>
        <w:id w:val="-1125923250"/>
        <w:docPartObj>
          <w:docPartGallery w:val="Table of Contents"/>
          <w:docPartUnique/>
        </w:docPartObj>
      </w:sdtPr>
      <w:sdtEndPr>
        <w:rPr>
          <w:bCs/>
          <w:noProof/>
        </w:rPr>
      </w:sdtEndPr>
      <w:sdtContent>
        <w:p w14:paraId="3C304F53" w14:textId="2055D19B" w:rsidR="002E1D26" w:rsidRDefault="002E1D26" w:rsidP="00332D1F">
          <w:pPr>
            <w:pStyle w:val="TOCHeading"/>
            <w:numPr>
              <w:ilvl w:val="0"/>
              <w:numId w:val="0"/>
            </w:numPr>
          </w:pPr>
          <w:r>
            <w:t>Contents</w:t>
          </w:r>
        </w:p>
        <w:p w14:paraId="7123CC4B" w14:textId="17A7F77A" w:rsidR="00610F56" w:rsidRDefault="002E1D26">
          <w:pPr>
            <w:pStyle w:val="TOC1"/>
            <w:rPr>
              <w:rFonts w:asciiTheme="minorHAnsi" w:hAnsiTheme="minorHAnsi" w:cstheme="minorBidi"/>
              <w:b w:val="0"/>
            </w:rPr>
          </w:pPr>
          <w:r>
            <w:fldChar w:fldCharType="begin"/>
          </w:r>
          <w:r>
            <w:instrText xml:space="preserve"> TOC \o "1-3" \h \z \u </w:instrText>
          </w:r>
          <w:r>
            <w:fldChar w:fldCharType="separate"/>
          </w:r>
          <w:hyperlink w:anchor="_Toc462229974" w:history="1">
            <w:r w:rsidR="00610F56" w:rsidRPr="00857472">
              <w:rPr>
                <w:rStyle w:val="Hyperlink"/>
              </w:rPr>
              <w:t>SIGNATURE PAGE</w:t>
            </w:r>
            <w:r w:rsidR="00610F56">
              <w:rPr>
                <w:webHidden/>
              </w:rPr>
              <w:tab/>
            </w:r>
            <w:r w:rsidR="00610F56">
              <w:rPr>
                <w:webHidden/>
              </w:rPr>
              <w:fldChar w:fldCharType="begin"/>
            </w:r>
            <w:r w:rsidR="00610F56">
              <w:rPr>
                <w:webHidden/>
              </w:rPr>
              <w:instrText xml:space="preserve"> PAGEREF _Toc462229974 \h </w:instrText>
            </w:r>
            <w:r w:rsidR="00610F56">
              <w:rPr>
                <w:webHidden/>
              </w:rPr>
            </w:r>
            <w:r w:rsidR="00610F56">
              <w:rPr>
                <w:webHidden/>
              </w:rPr>
              <w:fldChar w:fldCharType="separate"/>
            </w:r>
            <w:r w:rsidR="00610F56">
              <w:rPr>
                <w:webHidden/>
              </w:rPr>
              <w:t>1</w:t>
            </w:r>
            <w:r w:rsidR="00610F56">
              <w:rPr>
                <w:webHidden/>
              </w:rPr>
              <w:fldChar w:fldCharType="end"/>
            </w:r>
          </w:hyperlink>
        </w:p>
        <w:p w14:paraId="05614718" w14:textId="4D902131" w:rsidR="00610F56" w:rsidRDefault="00B41876">
          <w:pPr>
            <w:pStyle w:val="TOC1"/>
            <w:rPr>
              <w:rFonts w:asciiTheme="minorHAnsi" w:hAnsiTheme="minorHAnsi" w:cstheme="minorBidi"/>
              <w:b w:val="0"/>
            </w:rPr>
          </w:pPr>
          <w:hyperlink w:anchor="_Toc462229975" w:history="1">
            <w:r w:rsidR="00610F56" w:rsidRPr="00857472">
              <w:rPr>
                <w:rStyle w:val="Hyperlink"/>
              </w:rPr>
              <w:t>1</w:t>
            </w:r>
            <w:r w:rsidR="00610F56">
              <w:rPr>
                <w:rFonts w:asciiTheme="minorHAnsi" w:hAnsiTheme="minorHAnsi" w:cstheme="minorBidi"/>
                <w:b w:val="0"/>
              </w:rPr>
              <w:tab/>
            </w:r>
            <w:r w:rsidR="00610F56" w:rsidRPr="00857472">
              <w:rPr>
                <w:rStyle w:val="Hyperlink"/>
              </w:rPr>
              <w:t>INTRODUCTION</w:t>
            </w:r>
            <w:r w:rsidR="00610F56">
              <w:rPr>
                <w:webHidden/>
              </w:rPr>
              <w:tab/>
            </w:r>
            <w:r w:rsidR="00610F56">
              <w:rPr>
                <w:webHidden/>
              </w:rPr>
              <w:fldChar w:fldCharType="begin"/>
            </w:r>
            <w:r w:rsidR="00610F56">
              <w:rPr>
                <w:webHidden/>
              </w:rPr>
              <w:instrText xml:space="preserve"> PAGEREF _Toc462229975 \h </w:instrText>
            </w:r>
            <w:r w:rsidR="00610F56">
              <w:rPr>
                <w:webHidden/>
              </w:rPr>
            </w:r>
            <w:r w:rsidR="00610F56">
              <w:rPr>
                <w:webHidden/>
              </w:rPr>
              <w:fldChar w:fldCharType="separate"/>
            </w:r>
            <w:r w:rsidR="00610F56">
              <w:rPr>
                <w:webHidden/>
              </w:rPr>
              <w:t>3</w:t>
            </w:r>
            <w:r w:rsidR="00610F56">
              <w:rPr>
                <w:webHidden/>
              </w:rPr>
              <w:fldChar w:fldCharType="end"/>
            </w:r>
          </w:hyperlink>
        </w:p>
        <w:p w14:paraId="7FF12248" w14:textId="3E1039B3" w:rsidR="00610F56" w:rsidRDefault="00B41876">
          <w:pPr>
            <w:pStyle w:val="TOC2"/>
            <w:rPr>
              <w:rFonts w:asciiTheme="minorHAnsi" w:hAnsiTheme="minorHAnsi" w:cstheme="minorBidi"/>
              <w:iCs w:val="0"/>
            </w:rPr>
          </w:pPr>
          <w:hyperlink w:anchor="_Toc462229976" w:history="1">
            <w:r w:rsidR="00610F56" w:rsidRPr="00857472">
              <w:rPr>
                <w:rStyle w:val="Hyperlink"/>
              </w:rPr>
              <w:t>1.1</w:t>
            </w:r>
            <w:r w:rsidR="00610F56">
              <w:rPr>
                <w:rFonts w:asciiTheme="minorHAnsi" w:hAnsiTheme="minorHAnsi" w:cstheme="minorBidi"/>
                <w:iCs w:val="0"/>
              </w:rPr>
              <w:tab/>
            </w:r>
            <w:r w:rsidR="00610F56" w:rsidRPr="00857472">
              <w:rPr>
                <w:rStyle w:val="Hyperlink"/>
              </w:rPr>
              <w:t>Role &amp; Responsibility</w:t>
            </w:r>
            <w:r w:rsidR="00610F56">
              <w:rPr>
                <w:webHidden/>
              </w:rPr>
              <w:tab/>
            </w:r>
            <w:r w:rsidR="00610F56">
              <w:rPr>
                <w:webHidden/>
              </w:rPr>
              <w:fldChar w:fldCharType="begin"/>
            </w:r>
            <w:r w:rsidR="00610F56">
              <w:rPr>
                <w:webHidden/>
              </w:rPr>
              <w:instrText xml:space="preserve"> PAGEREF _Toc462229976 \h </w:instrText>
            </w:r>
            <w:r w:rsidR="00610F56">
              <w:rPr>
                <w:webHidden/>
              </w:rPr>
            </w:r>
            <w:r w:rsidR="00610F56">
              <w:rPr>
                <w:webHidden/>
              </w:rPr>
              <w:fldChar w:fldCharType="separate"/>
            </w:r>
            <w:r w:rsidR="00610F56">
              <w:rPr>
                <w:webHidden/>
              </w:rPr>
              <w:t>3</w:t>
            </w:r>
            <w:r w:rsidR="00610F56">
              <w:rPr>
                <w:webHidden/>
              </w:rPr>
              <w:fldChar w:fldCharType="end"/>
            </w:r>
          </w:hyperlink>
        </w:p>
        <w:p w14:paraId="60BD17B2" w14:textId="2464C840" w:rsidR="00610F56" w:rsidRDefault="00B41876">
          <w:pPr>
            <w:pStyle w:val="TOC2"/>
            <w:rPr>
              <w:rFonts w:asciiTheme="minorHAnsi" w:hAnsiTheme="minorHAnsi" w:cstheme="minorBidi"/>
              <w:iCs w:val="0"/>
            </w:rPr>
          </w:pPr>
          <w:hyperlink w:anchor="_Toc462229977" w:history="1">
            <w:r w:rsidR="00610F56" w:rsidRPr="00857472">
              <w:rPr>
                <w:rStyle w:val="Hyperlink"/>
              </w:rPr>
              <w:t>1.2</w:t>
            </w:r>
            <w:r w:rsidR="00610F56">
              <w:rPr>
                <w:rFonts w:asciiTheme="minorHAnsi" w:hAnsiTheme="minorHAnsi" w:cstheme="minorBidi"/>
                <w:iCs w:val="0"/>
              </w:rPr>
              <w:tab/>
            </w:r>
            <w:r w:rsidR="00610F56" w:rsidRPr="00857472">
              <w:rPr>
                <w:rStyle w:val="Hyperlink"/>
              </w:rPr>
              <w:t>Definitions and Acronyms</w:t>
            </w:r>
            <w:r w:rsidR="00610F56">
              <w:rPr>
                <w:webHidden/>
              </w:rPr>
              <w:tab/>
            </w:r>
            <w:r w:rsidR="00610F56">
              <w:rPr>
                <w:webHidden/>
              </w:rPr>
              <w:fldChar w:fldCharType="begin"/>
            </w:r>
            <w:r w:rsidR="00610F56">
              <w:rPr>
                <w:webHidden/>
              </w:rPr>
              <w:instrText xml:space="preserve"> PAGEREF _Toc462229977 \h </w:instrText>
            </w:r>
            <w:r w:rsidR="00610F56">
              <w:rPr>
                <w:webHidden/>
              </w:rPr>
            </w:r>
            <w:r w:rsidR="00610F56">
              <w:rPr>
                <w:webHidden/>
              </w:rPr>
              <w:fldChar w:fldCharType="separate"/>
            </w:r>
            <w:r w:rsidR="00610F56">
              <w:rPr>
                <w:webHidden/>
              </w:rPr>
              <w:t>3</w:t>
            </w:r>
            <w:r w:rsidR="00610F56">
              <w:rPr>
                <w:webHidden/>
              </w:rPr>
              <w:fldChar w:fldCharType="end"/>
            </w:r>
          </w:hyperlink>
        </w:p>
        <w:p w14:paraId="5142E519" w14:textId="5908C495" w:rsidR="00610F56" w:rsidRDefault="00B41876">
          <w:pPr>
            <w:pStyle w:val="TOC1"/>
            <w:rPr>
              <w:rFonts w:asciiTheme="minorHAnsi" w:hAnsiTheme="minorHAnsi" w:cstheme="minorBidi"/>
              <w:b w:val="0"/>
            </w:rPr>
          </w:pPr>
          <w:hyperlink w:anchor="_Toc462229978" w:history="1">
            <w:r w:rsidR="00610F56" w:rsidRPr="00857472">
              <w:rPr>
                <w:rStyle w:val="Hyperlink"/>
              </w:rPr>
              <w:t>2</w:t>
            </w:r>
            <w:r w:rsidR="00610F56">
              <w:rPr>
                <w:rFonts w:asciiTheme="minorHAnsi" w:hAnsiTheme="minorHAnsi" w:cstheme="minorBidi"/>
                <w:b w:val="0"/>
              </w:rPr>
              <w:tab/>
            </w:r>
            <w:r w:rsidR="00610F56" w:rsidRPr="00857472">
              <w:rPr>
                <w:rStyle w:val="Hyperlink"/>
              </w:rPr>
              <w:t>CONFIGURATION MANAGEMENT PROCESS</w:t>
            </w:r>
            <w:r w:rsidR="00610F56">
              <w:rPr>
                <w:webHidden/>
              </w:rPr>
              <w:tab/>
            </w:r>
            <w:r w:rsidR="00610F56">
              <w:rPr>
                <w:webHidden/>
              </w:rPr>
              <w:fldChar w:fldCharType="begin"/>
            </w:r>
            <w:r w:rsidR="00610F56">
              <w:rPr>
                <w:webHidden/>
              </w:rPr>
              <w:instrText xml:space="preserve"> PAGEREF _Toc462229978 \h </w:instrText>
            </w:r>
            <w:r w:rsidR="00610F56">
              <w:rPr>
                <w:webHidden/>
              </w:rPr>
            </w:r>
            <w:r w:rsidR="00610F56">
              <w:rPr>
                <w:webHidden/>
              </w:rPr>
              <w:fldChar w:fldCharType="separate"/>
            </w:r>
            <w:r w:rsidR="00610F56">
              <w:rPr>
                <w:webHidden/>
              </w:rPr>
              <w:t>4</w:t>
            </w:r>
            <w:r w:rsidR="00610F56">
              <w:rPr>
                <w:webHidden/>
              </w:rPr>
              <w:fldChar w:fldCharType="end"/>
            </w:r>
          </w:hyperlink>
        </w:p>
        <w:p w14:paraId="0E5BDD55" w14:textId="1FFFA53B" w:rsidR="00610F56" w:rsidRDefault="00B41876">
          <w:pPr>
            <w:pStyle w:val="TOC2"/>
            <w:rPr>
              <w:rFonts w:asciiTheme="minorHAnsi" w:hAnsiTheme="minorHAnsi" w:cstheme="minorBidi"/>
              <w:iCs w:val="0"/>
            </w:rPr>
          </w:pPr>
          <w:hyperlink w:anchor="_Toc462229979" w:history="1">
            <w:r w:rsidR="00610F56" w:rsidRPr="00857472">
              <w:rPr>
                <w:rStyle w:val="Hyperlink"/>
              </w:rPr>
              <w:t>2.1</w:t>
            </w:r>
            <w:r w:rsidR="00610F56">
              <w:rPr>
                <w:rFonts w:asciiTheme="minorHAnsi" w:hAnsiTheme="minorHAnsi" w:cstheme="minorBidi"/>
                <w:iCs w:val="0"/>
              </w:rPr>
              <w:tab/>
            </w:r>
            <w:r w:rsidR="00610F56" w:rsidRPr="00857472">
              <w:rPr>
                <w:rStyle w:val="Hyperlink"/>
              </w:rPr>
              <w:t>CI Identification &amp; Naming convention</w:t>
            </w:r>
            <w:r w:rsidR="00610F56">
              <w:rPr>
                <w:webHidden/>
              </w:rPr>
              <w:tab/>
            </w:r>
            <w:r w:rsidR="00610F56">
              <w:rPr>
                <w:webHidden/>
              </w:rPr>
              <w:fldChar w:fldCharType="begin"/>
            </w:r>
            <w:r w:rsidR="00610F56">
              <w:rPr>
                <w:webHidden/>
              </w:rPr>
              <w:instrText xml:space="preserve"> PAGEREF _Toc462229979 \h </w:instrText>
            </w:r>
            <w:r w:rsidR="00610F56">
              <w:rPr>
                <w:webHidden/>
              </w:rPr>
            </w:r>
            <w:r w:rsidR="00610F56">
              <w:rPr>
                <w:webHidden/>
              </w:rPr>
              <w:fldChar w:fldCharType="separate"/>
            </w:r>
            <w:r w:rsidR="00610F56">
              <w:rPr>
                <w:webHidden/>
              </w:rPr>
              <w:t>4</w:t>
            </w:r>
            <w:r w:rsidR="00610F56">
              <w:rPr>
                <w:webHidden/>
              </w:rPr>
              <w:fldChar w:fldCharType="end"/>
            </w:r>
          </w:hyperlink>
        </w:p>
        <w:p w14:paraId="7546B2E8" w14:textId="6FE390E6" w:rsidR="00610F56" w:rsidRDefault="00B41876">
          <w:pPr>
            <w:pStyle w:val="TOC2"/>
            <w:rPr>
              <w:rFonts w:asciiTheme="minorHAnsi" w:hAnsiTheme="minorHAnsi" w:cstheme="minorBidi"/>
              <w:iCs w:val="0"/>
            </w:rPr>
          </w:pPr>
          <w:hyperlink w:anchor="_Toc462229980" w:history="1">
            <w:r w:rsidR="00610F56" w:rsidRPr="00857472">
              <w:rPr>
                <w:rStyle w:val="Hyperlink"/>
              </w:rPr>
              <w:t>2.2</w:t>
            </w:r>
            <w:r w:rsidR="00610F56">
              <w:rPr>
                <w:rFonts w:asciiTheme="minorHAnsi" w:hAnsiTheme="minorHAnsi" w:cstheme="minorBidi"/>
                <w:iCs w:val="0"/>
              </w:rPr>
              <w:tab/>
            </w:r>
            <w:r w:rsidR="00610F56" w:rsidRPr="00857472">
              <w:rPr>
                <w:rStyle w:val="Hyperlink"/>
              </w:rPr>
              <w:t>Project Infrastructure</w:t>
            </w:r>
            <w:r w:rsidR="00610F56">
              <w:rPr>
                <w:webHidden/>
              </w:rPr>
              <w:tab/>
            </w:r>
            <w:r w:rsidR="00610F56">
              <w:rPr>
                <w:webHidden/>
              </w:rPr>
              <w:fldChar w:fldCharType="begin"/>
            </w:r>
            <w:r w:rsidR="00610F56">
              <w:rPr>
                <w:webHidden/>
              </w:rPr>
              <w:instrText xml:space="preserve"> PAGEREF _Toc462229980 \h </w:instrText>
            </w:r>
            <w:r w:rsidR="00610F56">
              <w:rPr>
                <w:webHidden/>
              </w:rPr>
            </w:r>
            <w:r w:rsidR="00610F56">
              <w:rPr>
                <w:webHidden/>
              </w:rPr>
              <w:fldChar w:fldCharType="separate"/>
            </w:r>
            <w:r w:rsidR="00610F56">
              <w:rPr>
                <w:webHidden/>
              </w:rPr>
              <w:t>5</w:t>
            </w:r>
            <w:r w:rsidR="00610F56">
              <w:rPr>
                <w:webHidden/>
              </w:rPr>
              <w:fldChar w:fldCharType="end"/>
            </w:r>
          </w:hyperlink>
        </w:p>
        <w:p w14:paraId="344A74DA" w14:textId="5D94807C" w:rsidR="00610F56" w:rsidRDefault="00B41876">
          <w:pPr>
            <w:pStyle w:val="TOC2"/>
            <w:rPr>
              <w:rFonts w:asciiTheme="minorHAnsi" w:hAnsiTheme="minorHAnsi" w:cstheme="minorBidi"/>
              <w:iCs w:val="0"/>
            </w:rPr>
          </w:pPr>
          <w:hyperlink w:anchor="_Toc462229981" w:history="1">
            <w:r w:rsidR="00610F56" w:rsidRPr="00857472">
              <w:rPr>
                <w:rStyle w:val="Hyperlink"/>
              </w:rPr>
              <w:t>2.3</w:t>
            </w:r>
            <w:r w:rsidR="00610F56">
              <w:rPr>
                <w:rFonts w:asciiTheme="minorHAnsi" w:hAnsiTheme="minorHAnsi" w:cstheme="minorBidi"/>
                <w:iCs w:val="0"/>
              </w:rPr>
              <w:tab/>
            </w:r>
            <w:r w:rsidR="00610F56" w:rsidRPr="00857472">
              <w:rPr>
                <w:rStyle w:val="Hyperlink"/>
              </w:rPr>
              <w:t>CI Baseline Procedure</w:t>
            </w:r>
            <w:r w:rsidR="00610F56">
              <w:rPr>
                <w:webHidden/>
              </w:rPr>
              <w:tab/>
            </w:r>
            <w:r w:rsidR="00610F56">
              <w:rPr>
                <w:webHidden/>
              </w:rPr>
              <w:fldChar w:fldCharType="begin"/>
            </w:r>
            <w:r w:rsidR="00610F56">
              <w:rPr>
                <w:webHidden/>
              </w:rPr>
              <w:instrText xml:space="preserve"> PAGEREF _Toc462229981 \h </w:instrText>
            </w:r>
            <w:r w:rsidR="00610F56">
              <w:rPr>
                <w:webHidden/>
              </w:rPr>
            </w:r>
            <w:r w:rsidR="00610F56">
              <w:rPr>
                <w:webHidden/>
              </w:rPr>
              <w:fldChar w:fldCharType="separate"/>
            </w:r>
            <w:r w:rsidR="00610F56">
              <w:rPr>
                <w:webHidden/>
              </w:rPr>
              <w:t>5</w:t>
            </w:r>
            <w:r w:rsidR="00610F56">
              <w:rPr>
                <w:webHidden/>
              </w:rPr>
              <w:fldChar w:fldCharType="end"/>
            </w:r>
          </w:hyperlink>
        </w:p>
        <w:p w14:paraId="2771B1BA" w14:textId="3B6C6371" w:rsidR="00610F56" w:rsidRDefault="00B41876">
          <w:pPr>
            <w:pStyle w:val="TOC3"/>
            <w:rPr>
              <w:rFonts w:asciiTheme="minorHAnsi" w:hAnsiTheme="minorHAnsi" w:cstheme="minorBidi"/>
              <w:iCs w:val="0"/>
            </w:rPr>
          </w:pPr>
          <w:hyperlink w:anchor="_Toc462229982" w:history="1">
            <w:r w:rsidR="00610F56" w:rsidRPr="00857472">
              <w:rPr>
                <w:rStyle w:val="Hyperlink"/>
              </w:rPr>
              <w:t>2.3.1</w:t>
            </w:r>
            <w:r w:rsidR="00610F56">
              <w:rPr>
                <w:rFonts w:asciiTheme="minorHAnsi" w:hAnsiTheme="minorHAnsi" w:cstheme="minorBidi"/>
                <w:iCs w:val="0"/>
              </w:rPr>
              <w:tab/>
            </w:r>
            <w:r w:rsidR="00610F56" w:rsidRPr="00857472">
              <w:rPr>
                <w:rStyle w:val="Hyperlink"/>
              </w:rPr>
              <w:t>For Document</w:t>
            </w:r>
            <w:r w:rsidR="00610F56">
              <w:rPr>
                <w:webHidden/>
              </w:rPr>
              <w:tab/>
            </w:r>
            <w:r w:rsidR="00610F56">
              <w:rPr>
                <w:webHidden/>
              </w:rPr>
              <w:fldChar w:fldCharType="begin"/>
            </w:r>
            <w:r w:rsidR="00610F56">
              <w:rPr>
                <w:webHidden/>
              </w:rPr>
              <w:instrText xml:space="preserve"> PAGEREF _Toc462229982 \h </w:instrText>
            </w:r>
            <w:r w:rsidR="00610F56">
              <w:rPr>
                <w:webHidden/>
              </w:rPr>
            </w:r>
            <w:r w:rsidR="00610F56">
              <w:rPr>
                <w:webHidden/>
              </w:rPr>
              <w:fldChar w:fldCharType="separate"/>
            </w:r>
            <w:r w:rsidR="00610F56">
              <w:rPr>
                <w:webHidden/>
              </w:rPr>
              <w:t>5</w:t>
            </w:r>
            <w:r w:rsidR="00610F56">
              <w:rPr>
                <w:webHidden/>
              </w:rPr>
              <w:fldChar w:fldCharType="end"/>
            </w:r>
          </w:hyperlink>
        </w:p>
        <w:p w14:paraId="4FBC00F0" w14:textId="28C8D0C0" w:rsidR="00610F56" w:rsidRDefault="00B41876">
          <w:pPr>
            <w:pStyle w:val="TOC3"/>
            <w:rPr>
              <w:rFonts w:asciiTheme="minorHAnsi" w:hAnsiTheme="minorHAnsi" w:cstheme="minorBidi"/>
              <w:iCs w:val="0"/>
            </w:rPr>
          </w:pPr>
          <w:hyperlink w:anchor="_Toc462229983" w:history="1">
            <w:r w:rsidR="00610F56" w:rsidRPr="00857472">
              <w:rPr>
                <w:rStyle w:val="Hyperlink"/>
              </w:rPr>
              <w:t>2.3.2</w:t>
            </w:r>
            <w:r w:rsidR="00610F56">
              <w:rPr>
                <w:rFonts w:asciiTheme="minorHAnsi" w:hAnsiTheme="minorHAnsi" w:cstheme="minorBidi"/>
                <w:iCs w:val="0"/>
              </w:rPr>
              <w:tab/>
            </w:r>
            <w:r w:rsidR="00610F56" w:rsidRPr="00857472">
              <w:rPr>
                <w:rStyle w:val="Hyperlink"/>
              </w:rPr>
              <w:t>For Source code</w:t>
            </w:r>
            <w:r w:rsidR="00610F56">
              <w:rPr>
                <w:webHidden/>
              </w:rPr>
              <w:tab/>
            </w:r>
            <w:r w:rsidR="00610F56">
              <w:rPr>
                <w:webHidden/>
              </w:rPr>
              <w:fldChar w:fldCharType="begin"/>
            </w:r>
            <w:r w:rsidR="00610F56">
              <w:rPr>
                <w:webHidden/>
              </w:rPr>
              <w:instrText xml:space="preserve"> PAGEREF _Toc462229983 \h </w:instrText>
            </w:r>
            <w:r w:rsidR="00610F56">
              <w:rPr>
                <w:webHidden/>
              </w:rPr>
            </w:r>
            <w:r w:rsidR="00610F56">
              <w:rPr>
                <w:webHidden/>
              </w:rPr>
              <w:fldChar w:fldCharType="separate"/>
            </w:r>
            <w:r w:rsidR="00610F56">
              <w:rPr>
                <w:webHidden/>
              </w:rPr>
              <w:t>6</w:t>
            </w:r>
            <w:r w:rsidR="00610F56">
              <w:rPr>
                <w:webHidden/>
              </w:rPr>
              <w:fldChar w:fldCharType="end"/>
            </w:r>
          </w:hyperlink>
        </w:p>
        <w:p w14:paraId="7A7CE541" w14:textId="6D982250" w:rsidR="00610F56" w:rsidRDefault="00B41876">
          <w:pPr>
            <w:pStyle w:val="TOC2"/>
            <w:rPr>
              <w:rFonts w:asciiTheme="minorHAnsi" w:hAnsiTheme="minorHAnsi" w:cstheme="minorBidi"/>
              <w:iCs w:val="0"/>
            </w:rPr>
          </w:pPr>
          <w:hyperlink w:anchor="_Toc462229984" w:history="1">
            <w:r w:rsidR="00610F56" w:rsidRPr="00857472">
              <w:rPr>
                <w:rStyle w:val="Hyperlink"/>
              </w:rPr>
              <w:t>2.4</w:t>
            </w:r>
            <w:r w:rsidR="00610F56">
              <w:rPr>
                <w:rFonts w:asciiTheme="minorHAnsi" w:hAnsiTheme="minorHAnsi" w:cstheme="minorBidi"/>
                <w:iCs w:val="0"/>
              </w:rPr>
              <w:tab/>
            </w:r>
            <w:r w:rsidR="00610F56" w:rsidRPr="00857472">
              <w:rPr>
                <w:rStyle w:val="Hyperlink"/>
              </w:rPr>
              <w:t>Project Baseline schedule</w:t>
            </w:r>
            <w:r w:rsidR="00610F56">
              <w:rPr>
                <w:webHidden/>
              </w:rPr>
              <w:tab/>
            </w:r>
            <w:r w:rsidR="00610F56">
              <w:rPr>
                <w:webHidden/>
              </w:rPr>
              <w:fldChar w:fldCharType="begin"/>
            </w:r>
            <w:r w:rsidR="00610F56">
              <w:rPr>
                <w:webHidden/>
              </w:rPr>
              <w:instrText xml:space="preserve"> PAGEREF _Toc462229984 \h </w:instrText>
            </w:r>
            <w:r w:rsidR="00610F56">
              <w:rPr>
                <w:webHidden/>
              </w:rPr>
            </w:r>
            <w:r w:rsidR="00610F56">
              <w:rPr>
                <w:webHidden/>
              </w:rPr>
              <w:fldChar w:fldCharType="separate"/>
            </w:r>
            <w:r w:rsidR="00610F56">
              <w:rPr>
                <w:webHidden/>
              </w:rPr>
              <w:t>7</w:t>
            </w:r>
            <w:r w:rsidR="00610F56">
              <w:rPr>
                <w:webHidden/>
              </w:rPr>
              <w:fldChar w:fldCharType="end"/>
            </w:r>
          </w:hyperlink>
        </w:p>
        <w:p w14:paraId="2473E84D" w14:textId="1849EE6D" w:rsidR="00610F56" w:rsidRDefault="00B41876">
          <w:pPr>
            <w:pStyle w:val="TOC2"/>
            <w:rPr>
              <w:rFonts w:asciiTheme="minorHAnsi" w:hAnsiTheme="minorHAnsi" w:cstheme="minorBidi"/>
              <w:iCs w:val="0"/>
            </w:rPr>
          </w:pPr>
          <w:hyperlink w:anchor="_Toc462229985" w:history="1">
            <w:r w:rsidR="00610F56" w:rsidRPr="00857472">
              <w:rPr>
                <w:rStyle w:val="Hyperlink"/>
              </w:rPr>
              <w:t>2.5</w:t>
            </w:r>
            <w:r w:rsidR="00610F56">
              <w:rPr>
                <w:rFonts w:asciiTheme="minorHAnsi" w:hAnsiTheme="minorHAnsi" w:cstheme="minorBidi"/>
                <w:iCs w:val="0"/>
              </w:rPr>
              <w:tab/>
            </w:r>
            <w:r w:rsidR="00610F56" w:rsidRPr="00857472">
              <w:rPr>
                <w:rStyle w:val="Hyperlink"/>
              </w:rPr>
              <w:t>Directory structure &amp; Access right</w:t>
            </w:r>
            <w:r w:rsidR="00610F56">
              <w:rPr>
                <w:webHidden/>
              </w:rPr>
              <w:tab/>
            </w:r>
            <w:r w:rsidR="00610F56">
              <w:rPr>
                <w:webHidden/>
              </w:rPr>
              <w:fldChar w:fldCharType="begin"/>
            </w:r>
            <w:r w:rsidR="00610F56">
              <w:rPr>
                <w:webHidden/>
              </w:rPr>
              <w:instrText xml:space="preserve"> PAGEREF _Toc462229985 \h </w:instrText>
            </w:r>
            <w:r w:rsidR="00610F56">
              <w:rPr>
                <w:webHidden/>
              </w:rPr>
            </w:r>
            <w:r w:rsidR="00610F56">
              <w:rPr>
                <w:webHidden/>
              </w:rPr>
              <w:fldChar w:fldCharType="separate"/>
            </w:r>
            <w:r w:rsidR="00610F56">
              <w:rPr>
                <w:webHidden/>
              </w:rPr>
              <w:t>7</w:t>
            </w:r>
            <w:r w:rsidR="00610F56">
              <w:rPr>
                <w:webHidden/>
              </w:rPr>
              <w:fldChar w:fldCharType="end"/>
            </w:r>
          </w:hyperlink>
        </w:p>
        <w:p w14:paraId="0DA384DA" w14:textId="5C9C35AA" w:rsidR="00610F56" w:rsidRDefault="00B41876">
          <w:pPr>
            <w:pStyle w:val="TOC3"/>
            <w:rPr>
              <w:rFonts w:asciiTheme="minorHAnsi" w:hAnsiTheme="minorHAnsi" w:cstheme="minorBidi"/>
              <w:iCs w:val="0"/>
            </w:rPr>
          </w:pPr>
          <w:hyperlink w:anchor="_Toc462229986" w:history="1">
            <w:r w:rsidR="00610F56" w:rsidRPr="00857472">
              <w:rPr>
                <w:rStyle w:val="Hyperlink"/>
              </w:rPr>
              <w:t>2.5.1</w:t>
            </w:r>
            <w:r w:rsidR="00610F56">
              <w:rPr>
                <w:rFonts w:asciiTheme="minorHAnsi" w:hAnsiTheme="minorHAnsi" w:cstheme="minorBidi"/>
                <w:iCs w:val="0"/>
              </w:rPr>
              <w:tab/>
            </w:r>
            <w:r w:rsidR="00610F56" w:rsidRPr="00857472">
              <w:rPr>
                <w:rStyle w:val="Hyperlink"/>
              </w:rPr>
              <w:t>Promotion Area</w:t>
            </w:r>
            <w:r w:rsidR="00610F56">
              <w:rPr>
                <w:webHidden/>
              </w:rPr>
              <w:tab/>
            </w:r>
            <w:r w:rsidR="00610F56">
              <w:rPr>
                <w:webHidden/>
              </w:rPr>
              <w:fldChar w:fldCharType="begin"/>
            </w:r>
            <w:r w:rsidR="00610F56">
              <w:rPr>
                <w:webHidden/>
              </w:rPr>
              <w:instrText xml:space="preserve"> PAGEREF _Toc462229986 \h </w:instrText>
            </w:r>
            <w:r w:rsidR="00610F56">
              <w:rPr>
                <w:webHidden/>
              </w:rPr>
            </w:r>
            <w:r w:rsidR="00610F56">
              <w:rPr>
                <w:webHidden/>
              </w:rPr>
              <w:fldChar w:fldCharType="separate"/>
            </w:r>
            <w:r w:rsidR="00610F56">
              <w:rPr>
                <w:webHidden/>
              </w:rPr>
              <w:t>7</w:t>
            </w:r>
            <w:r w:rsidR="00610F56">
              <w:rPr>
                <w:webHidden/>
              </w:rPr>
              <w:fldChar w:fldCharType="end"/>
            </w:r>
          </w:hyperlink>
        </w:p>
        <w:p w14:paraId="552C5F7C" w14:textId="1006994A" w:rsidR="00610F56" w:rsidRDefault="00B41876">
          <w:pPr>
            <w:pStyle w:val="TOC3"/>
            <w:rPr>
              <w:rFonts w:asciiTheme="minorHAnsi" w:hAnsiTheme="minorHAnsi" w:cstheme="minorBidi"/>
              <w:iCs w:val="0"/>
            </w:rPr>
          </w:pPr>
          <w:hyperlink w:anchor="_Toc462229987" w:history="1">
            <w:r w:rsidR="00610F56" w:rsidRPr="00857472">
              <w:rPr>
                <w:rStyle w:val="Hyperlink"/>
              </w:rPr>
              <w:t>2.5.2</w:t>
            </w:r>
            <w:r w:rsidR="00610F56">
              <w:rPr>
                <w:rFonts w:asciiTheme="minorHAnsi" w:hAnsiTheme="minorHAnsi" w:cstheme="minorBidi"/>
                <w:iCs w:val="0"/>
              </w:rPr>
              <w:tab/>
            </w:r>
            <w:r w:rsidR="00610F56" w:rsidRPr="00857472">
              <w:rPr>
                <w:rStyle w:val="Hyperlink"/>
              </w:rPr>
              <w:t>Directory structure</w:t>
            </w:r>
            <w:r w:rsidR="00610F56">
              <w:rPr>
                <w:webHidden/>
              </w:rPr>
              <w:tab/>
            </w:r>
            <w:r w:rsidR="00610F56">
              <w:rPr>
                <w:webHidden/>
              </w:rPr>
              <w:fldChar w:fldCharType="begin"/>
            </w:r>
            <w:r w:rsidR="00610F56">
              <w:rPr>
                <w:webHidden/>
              </w:rPr>
              <w:instrText xml:space="preserve"> PAGEREF _Toc462229987 \h </w:instrText>
            </w:r>
            <w:r w:rsidR="00610F56">
              <w:rPr>
                <w:webHidden/>
              </w:rPr>
            </w:r>
            <w:r w:rsidR="00610F56">
              <w:rPr>
                <w:webHidden/>
              </w:rPr>
              <w:fldChar w:fldCharType="separate"/>
            </w:r>
            <w:r w:rsidR="00610F56">
              <w:rPr>
                <w:webHidden/>
              </w:rPr>
              <w:t>9</w:t>
            </w:r>
            <w:r w:rsidR="00610F56">
              <w:rPr>
                <w:webHidden/>
              </w:rPr>
              <w:fldChar w:fldCharType="end"/>
            </w:r>
          </w:hyperlink>
        </w:p>
        <w:p w14:paraId="2257EC0B" w14:textId="7A1F0003" w:rsidR="00610F56" w:rsidRDefault="00B41876">
          <w:pPr>
            <w:pStyle w:val="TOC3"/>
            <w:rPr>
              <w:rFonts w:asciiTheme="minorHAnsi" w:hAnsiTheme="minorHAnsi" w:cstheme="minorBidi"/>
              <w:iCs w:val="0"/>
            </w:rPr>
          </w:pPr>
          <w:hyperlink w:anchor="_Toc462229988" w:history="1">
            <w:r w:rsidR="00610F56" w:rsidRPr="00857472">
              <w:rPr>
                <w:rStyle w:val="Hyperlink"/>
              </w:rPr>
              <w:t>2.5.3</w:t>
            </w:r>
            <w:r w:rsidR="00610F56">
              <w:rPr>
                <w:rFonts w:asciiTheme="minorHAnsi" w:hAnsiTheme="minorHAnsi" w:cstheme="minorBidi"/>
                <w:iCs w:val="0"/>
              </w:rPr>
              <w:tab/>
            </w:r>
            <w:r w:rsidR="00610F56" w:rsidRPr="00857472">
              <w:rPr>
                <w:rStyle w:val="Hyperlink"/>
              </w:rPr>
              <w:t>Access right control</w:t>
            </w:r>
            <w:r w:rsidR="00610F56">
              <w:rPr>
                <w:webHidden/>
              </w:rPr>
              <w:tab/>
            </w:r>
            <w:r w:rsidR="00610F56">
              <w:rPr>
                <w:webHidden/>
              </w:rPr>
              <w:fldChar w:fldCharType="begin"/>
            </w:r>
            <w:r w:rsidR="00610F56">
              <w:rPr>
                <w:webHidden/>
              </w:rPr>
              <w:instrText xml:space="preserve"> PAGEREF _Toc462229988 \h </w:instrText>
            </w:r>
            <w:r w:rsidR="00610F56">
              <w:rPr>
                <w:webHidden/>
              </w:rPr>
            </w:r>
            <w:r w:rsidR="00610F56">
              <w:rPr>
                <w:webHidden/>
              </w:rPr>
              <w:fldChar w:fldCharType="separate"/>
            </w:r>
            <w:r w:rsidR="00610F56">
              <w:rPr>
                <w:webHidden/>
              </w:rPr>
              <w:t>10</w:t>
            </w:r>
            <w:r w:rsidR="00610F56">
              <w:rPr>
                <w:webHidden/>
              </w:rPr>
              <w:fldChar w:fldCharType="end"/>
            </w:r>
          </w:hyperlink>
        </w:p>
        <w:p w14:paraId="22072D3A" w14:textId="6C416F0F" w:rsidR="00610F56" w:rsidRDefault="00B41876">
          <w:pPr>
            <w:pStyle w:val="TOC2"/>
            <w:rPr>
              <w:rFonts w:asciiTheme="minorHAnsi" w:hAnsiTheme="minorHAnsi" w:cstheme="minorBidi"/>
              <w:iCs w:val="0"/>
            </w:rPr>
          </w:pPr>
          <w:hyperlink w:anchor="_Toc462229989" w:history="1">
            <w:r w:rsidR="00610F56" w:rsidRPr="00857472">
              <w:rPr>
                <w:rStyle w:val="Hyperlink"/>
              </w:rPr>
              <w:t>2.6</w:t>
            </w:r>
            <w:r w:rsidR="00610F56">
              <w:rPr>
                <w:rFonts w:asciiTheme="minorHAnsi" w:hAnsiTheme="minorHAnsi" w:cstheme="minorBidi"/>
                <w:iCs w:val="0"/>
              </w:rPr>
              <w:tab/>
            </w:r>
            <w:r w:rsidR="00610F56" w:rsidRPr="00857472">
              <w:rPr>
                <w:rStyle w:val="Hyperlink"/>
              </w:rPr>
              <w:t>Version numbering rule</w:t>
            </w:r>
            <w:r w:rsidR="00610F56">
              <w:rPr>
                <w:webHidden/>
              </w:rPr>
              <w:tab/>
            </w:r>
            <w:r w:rsidR="00610F56">
              <w:rPr>
                <w:webHidden/>
              </w:rPr>
              <w:fldChar w:fldCharType="begin"/>
            </w:r>
            <w:r w:rsidR="00610F56">
              <w:rPr>
                <w:webHidden/>
              </w:rPr>
              <w:instrText xml:space="preserve"> PAGEREF _Toc462229989 \h </w:instrText>
            </w:r>
            <w:r w:rsidR="00610F56">
              <w:rPr>
                <w:webHidden/>
              </w:rPr>
            </w:r>
            <w:r w:rsidR="00610F56">
              <w:rPr>
                <w:webHidden/>
              </w:rPr>
              <w:fldChar w:fldCharType="separate"/>
            </w:r>
            <w:r w:rsidR="00610F56">
              <w:rPr>
                <w:webHidden/>
              </w:rPr>
              <w:t>10</w:t>
            </w:r>
            <w:r w:rsidR="00610F56">
              <w:rPr>
                <w:webHidden/>
              </w:rPr>
              <w:fldChar w:fldCharType="end"/>
            </w:r>
          </w:hyperlink>
        </w:p>
        <w:p w14:paraId="085ECBA3" w14:textId="00B52010" w:rsidR="00610F56" w:rsidRDefault="00B41876">
          <w:pPr>
            <w:pStyle w:val="TOC3"/>
            <w:rPr>
              <w:rFonts w:asciiTheme="minorHAnsi" w:hAnsiTheme="minorHAnsi" w:cstheme="minorBidi"/>
              <w:iCs w:val="0"/>
            </w:rPr>
          </w:pPr>
          <w:hyperlink w:anchor="_Toc462229990" w:history="1">
            <w:r w:rsidR="00610F56" w:rsidRPr="00857472">
              <w:rPr>
                <w:rStyle w:val="Hyperlink"/>
              </w:rPr>
              <w:t>2.6.1</w:t>
            </w:r>
            <w:r w:rsidR="00610F56">
              <w:rPr>
                <w:rFonts w:asciiTheme="minorHAnsi" w:hAnsiTheme="minorHAnsi" w:cstheme="minorBidi"/>
                <w:iCs w:val="0"/>
              </w:rPr>
              <w:tab/>
            </w:r>
            <w:r w:rsidR="00610F56" w:rsidRPr="00857472">
              <w:rPr>
                <w:rStyle w:val="Hyperlink"/>
              </w:rPr>
              <w:t>For Documents</w:t>
            </w:r>
            <w:r w:rsidR="00610F56">
              <w:rPr>
                <w:webHidden/>
              </w:rPr>
              <w:tab/>
            </w:r>
            <w:r w:rsidR="00610F56">
              <w:rPr>
                <w:webHidden/>
              </w:rPr>
              <w:fldChar w:fldCharType="begin"/>
            </w:r>
            <w:r w:rsidR="00610F56">
              <w:rPr>
                <w:webHidden/>
              </w:rPr>
              <w:instrText xml:space="preserve"> PAGEREF _Toc462229990 \h </w:instrText>
            </w:r>
            <w:r w:rsidR="00610F56">
              <w:rPr>
                <w:webHidden/>
              </w:rPr>
            </w:r>
            <w:r w:rsidR="00610F56">
              <w:rPr>
                <w:webHidden/>
              </w:rPr>
              <w:fldChar w:fldCharType="separate"/>
            </w:r>
            <w:r w:rsidR="00610F56">
              <w:rPr>
                <w:webHidden/>
              </w:rPr>
              <w:t>10</w:t>
            </w:r>
            <w:r w:rsidR="00610F56">
              <w:rPr>
                <w:webHidden/>
              </w:rPr>
              <w:fldChar w:fldCharType="end"/>
            </w:r>
          </w:hyperlink>
        </w:p>
        <w:p w14:paraId="37B6DD38" w14:textId="79A9A6A1" w:rsidR="00610F56" w:rsidRDefault="00B41876">
          <w:pPr>
            <w:pStyle w:val="TOC3"/>
            <w:rPr>
              <w:rFonts w:asciiTheme="minorHAnsi" w:hAnsiTheme="minorHAnsi" w:cstheme="minorBidi"/>
              <w:iCs w:val="0"/>
            </w:rPr>
          </w:pPr>
          <w:hyperlink w:anchor="_Toc462229991" w:history="1">
            <w:r w:rsidR="00610F56" w:rsidRPr="00857472">
              <w:rPr>
                <w:rStyle w:val="Hyperlink"/>
              </w:rPr>
              <w:t>2.6.2</w:t>
            </w:r>
            <w:r w:rsidR="00610F56">
              <w:rPr>
                <w:rFonts w:asciiTheme="minorHAnsi" w:hAnsiTheme="minorHAnsi" w:cstheme="minorBidi"/>
                <w:iCs w:val="0"/>
              </w:rPr>
              <w:tab/>
            </w:r>
            <w:r w:rsidR="00610F56" w:rsidRPr="00857472">
              <w:rPr>
                <w:rStyle w:val="Hyperlink"/>
              </w:rPr>
              <w:t>For Software Source Files</w:t>
            </w:r>
            <w:r w:rsidR="00610F56">
              <w:rPr>
                <w:webHidden/>
              </w:rPr>
              <w:tab/>
            </w:r>
            <w:r w:rsidR="00610F56">
              <w:rPr>
                <w:webHidden/>
              </w:rPr>
              <w:fldChar w:fldCharType="begin"/>
            </w:r>
            <w:r w:rsidR="00610F56">
              <w:rPr>
                <w:webHidden/>
              </w:rPr>
              <w:instrText xml:space="preserve"> PAGEREF _Toc462229991 \h </w:instrText>
            </w:r>
            <w:r w:rsidR="00610F56">
              <w:rPr>
                <w:webHidden/>
              </w:rPr>
            </w:r>
            <w:r w:rsidR="00610F56">
              <w:rPr>
                <w:webHidden/>
              </w:rPr>
              <w:fldChar w:fldCharType="separate"/>
            </w:r>
            <w:r w:rsidR="00610F56">
              <w:rPr>
                <w:webHidden/>
              </w:rPr>
              <w:t>10</w:t>
            </w:r>
            <w:r w:rsidR="00610F56">
              <w:rPr>
                <w:webHidden/>
              </w:rPr>
              <w:fldChar w:fldCharType="end"/>
            </w:r>
          </w:hyperlink>
        </w:p>
        <w:p w14:paraId="7D517F3D" w14:textId="4634AE40" w:rsidR="00610F56" w:rsidRDefault="00B41876">
          <w:pPr>
            <w:pStyle w:val="TOC2"/>
            <w:rPr>
              <w:rFonts w:asciiTheme="minorHAnsi" w:hAnsiTheme="minorHAnsi" w:cstheme="minorBidi"/>
              <w:iCs w:val="0"/>
            </w:rPr>
          </w:pPr>
          <w:hyperlink w:anchor="_Toc462229992" w:history="1">
            <w:r w:rsidR="00610F56" w:rsidRPr="00857472">
              <w:rPr>
                <w:rStyle w:val="Hyperlink"/>
              </w:rPr>
              <w:t>2.7</w:t>
            </w:r>
            <w:r w:rsidR="00610F56">
              <w:rPr>
                <w:rFonts w:asciiTheme="minorHAnsi" w:hAnsiTheme="minorHAnsi" w:cstheme="minorBidi"/>
                <w:iCs w:val="0"/>
              </w:rPr>
              <w:tab/>
            </w:r>
            <w:r w:rsidR="00610F56" w:rsidRPr="00857472">
              <w:rPr>
                <w:rStyle w:val="Hyperlink"/>
              </w:rPr>
              <w:t>Other CM rules</w:t>
            </w:r>
            <w:r w:rsidR="00610F56">
              <w:rPr>
                <w:webHidden/>
              </w:rPr>
              <w:tab/>
            </w:r>
            <w:r w:rsidR="00610F56">
              <w:rPr>
                <w:webHidden/>
              </w:rPr>
              <w:fldChar w:fldCharType="begin"/>
            </w:r>
            <w:r w:rsidR="00610F56">
              <w:rPr>
                <w:webHidden/>
              </w:rPr>
              <w:instrText xml:space="preserve"> PAGEREF _Toc462229992 \h </w:instrText>
            </w:r>
            <w:r w:rsidR="00610F56">
              <w:rPr>
                <w:webHidden/>
              </w:rPr>
            </w:r>
            <w:r w:rsidR="00610F56">
              <w:rPr>
                <w:webHidden/>
              </w:rPr>
              <w:fldChar w:fldCharType="separate"/>
            </w:r>
            <w:r w:rsidR="00610F56">
              <w:rPr>
                <w:webHidden/>
              </w:rPr>
              <w:t>11</w:t>
            </w:r>
            <w:r w:rsidR="00610F56">
              <w:rPr>
                <w:webHidden/>
              </w:rPr>
              <w:fldChar w:fldCharType="end"/>
            </w:r>
          </w:hyperlink>
        </w:p>
        <w:p w14:paraId="24600084" w14:textId="0CD20C05" w:rsidR="002E1D26" w:rsidRDefault="002E1D26">
          <w:r>
            <w:rPr>
              <w:b/>
              <w:bCs/>
              <w:noProof/>
            </w:rPr>
            <w:fldChar w:fldCharType="end"/>
          </w:r>
        </w:p>
      </w:sdtContent>
    </w:sdt>
    <w:p w14:paraId="63926916" w14:textId="4310F4D3" w:rsidR="00125999" w:rsidRPr="000641C4" w:rsidRDefault="00022F5D" w:rsidP="00E63C4A">
      <w:pPr>
        <w:pStyle w:val="TOCHeading"/>
        <w:numPr>
          <w:ilvl w:val="0"/>
          <w:numId w:val="0"/>
        </w:numPr>
        <w:rPr>
          <w:rFonts w:cs="Times New Roman"/>
        </w:rPr>
      </w:pPr>
      <w:r w:rsidRPr="007E4D2C">
        <w:rPr>
          <w:rFonts w:cs="Times New Roman"/>
        </w:rPr>
        <w:br w:type="page"/>
      </w:r>
    </w:p>
    <w:p w14:paraId="10B35F13" w14:textId="31168B03" w:rsidR="00922027" w:rsidRPr="003E6FAD" w:rsidRDefault="00922027" w:rsidP="00580249">
      <w:pPr>
        <w:pStyle w:val="Heading1"/>
        <w:numPr>
          <w:ilvl w:val="0"/>
          <w:numId w:val="27"/>
        </w:numPr>
        <w:spacing w:before="200" w:after="120"/>
      </w:pPr>
      <w:bookmarkStart w:id="6" w:name="_Toc396310095"/>
      <w:bookmarkStart w:id="7" w:name="_Toc430292463"/>
      <w:bookmarkStart w:id="8" w:name="_Toc448145945"/>
      <w:bookmarkStart w:id="9" w:name="_Toc462062780"/>
      <w:bookmarkStart w:id="10" w:name="_Toc462063268"/>
      <w:bookmarkStart w:id="11" w:name="_Toc462229975"/>
      <w:r w:rsidRPr="003E6FAD">
        <w:lastRenderedPageBreak/>
        <w:t>INTRODUCTION</w:t>
      </w:r>
      <w:bookmarkEnd w:id="6"/>
      <w:bookmarkEnd w:id="7"/>
      <w:bookmarkEnd w:id="8"/>
      <w:bookmarkEnd w:id="9"/>
      <w:bookmarkEnd w:id="10"/>
      <w:bookmarkEnd w:id="11"/>
    </w:p>
    <w:p w14:paraId="42FD3512" w14:textId="6A6436EB" w:rsidR="00332D1F" w:rsidRPr="00CE7764" w:rsidRDefault="00922027" w:rsidP="002437A5">
      <w:pPr>
        <w:jc w:val="both"/>
        <w:rPr>
          <w:rFonts w:ascii="Times New Roman" w:hAnsi="Times New Roman" w:cs="Times New Roman"/>
        </w:rPr>
      </w:pPr>
      <w:r w:rsidRPr="00CE7764">
        <w:rPr>
          <w:rFonts w:ascii="Times New Roman" w:hAnsi="Times New Roman" w:cs="Times New Roman"/>
        </w:rPr>
        <w:t>The purpose of this document is to identify and describ</w:t>
      </w:r>
      <w:r w:rsidR="002E1D26">
        <w:rPr>
          <w:rFonts w:ascii="Times New Roman" w:hAnsi="Times New Roman" w:cs="Times New Roman"/>
        </w:rPr>
        <w:t xml:space="preserve">e Configuration management </w:t>
      </w:r>
      <w:r w:rsidRPr="00CE7764">
        <w:rPr>
          <w:rFonts w:ascii="Times New Roman" w:hAnsi="Times New Roman" w:cs="Times New Roman"/>
        </w:rPr>
        <w:t>process</w:t>
      </w:r>
      <w:r w:rsidR="00582B4F">
        <w:rPr>
          <w:rFonts w:ascii="Times New Roman" w:hAnsi="Times New Roman" w:cs="Times New Roman"/>
        </w:rPr>
        <w:t xml:space="preserve"> </w:t>
      </w:r>
      <w:r w:rsidR="000641C4">
        <w:rPr>
          <w:rFonts w:ascii="Times New Roman" w:hAnsi="Times New Roman" w:cs="Times New Roman"/>
        </w:rPr>
        <w:t>implementing in the project HBS.</w:t>
      </w:r>
    </w:p>
    <w:p w14:paraId="2C141BCC" w14:textId="77777777" w:rsidR="00922027" w:rsidRPr="003E6FAD" w:rsidRDefault="00922027" w:rsidP="00571F5D">
      <w:pPr>
        <w:pStyle w:val="Heading2"/>
        <w:spacing w:before="200" w:after="120"/>
      </w:pPr>
      <w:bookmarkStart w:id="12" w:name="_Toc396310096"/>
      <w:bookmarkStart w:id="13" w:name="_Toc430292464"/>
      <w:bookmarkStart w:id="14" w:name="_Toc448145946"/>
      <w:bookmarkStart w:id="15" w:name="_Toc462062781"/>
      <w:bookmarkStart w:id="16" w:name="_Toc462063269"/>
      <w:bookmarkStart w:id="17" w:name="_Toc462229976"/>
      <w:r w:rsidRPr="003E6FAD">
        <w:t>Role &amp; Responsibility</w:t>
      </w:r>
      <w:bookmarkEnd w:id="12"/>
      <w:bookmarkEnd w:id="13"/>
      <w:bookmarkEnd w:id="14"/>
      <w:bookmarkEnd w:id="15"/>
      <w:bookmarkEnd w:id="16"/>
      <w:bookmarkEnd w:id="17"/>
    </w:p>
    <w:p w14:paraId="1A7B322F" w14:textId="5E93B6B8" w:rsidR="00922027" w:rsidRPr="00CE7764" w:rsidRDefault="00922027" w:rsidP="002437A5">
      <w:pPr>
        <w:jc w:val="both"/>
        <w:rPr>
          <w:rFonts w:ascii="Times New Roman" w:hAnsi="Times New Roman" w:cs="Times New Roman"/>
        </w:rPr>
      </w:pPr>
      <w:r w:rsidRPr="00CE7764">
        <w:rPr>
          <w:rFonts w:ascii="Times New Roman" w:hAnsi="Times New Roman" w:cs="Times New Roman"/>
        </w:rPr>
        <w:t xml:space="preserve">Refer to Project Organization section in </w:t>
      </w:r>
      <w:r w:rsidR="000641C4">
        <w:rPr>
          <w:rFonts w:ascii="Times New Roman" w:hAnsi="Times New Roman" w:cs="Times New Roman"/>
          <w:color w:val="0000FF"/>
          <w:u w:val="single"/>
        </w:rPr>
        <w:t>HBS</w:t>
      </w:r>
      <w:r w:rsidR="00C311DF">
        <w:rPr>
          <w:rFonts w:ascii="Times New Roman" w:hAnsi="Times New Roman" w:cs="Times New Roman"/>
          <w:color w:val="0000FF"/>
          <w:u w:val="single"/>
        </w:rPr>
        <w:t>_Project</w:t>
      </w:r>
      <w:r w:rsidRPr="00CE7764">
        <w:rPr>
          <w:rFonts w:ascii="Times New Roman" w:hAnsi="Times New Roman" w:cs="Times New Roman"/>
          <w:color w:val="0000FF"/>
          <w:u w:val="single"/>
        </w:rPr>
        <w:t>Plan_v1.0_EN</w:t>
      </w:r>
    </w:p>
    <w:p w14:paraId="76D16C2E" w14:textId="12D751C8" w:rsidR="00C311DF" w:rsidRPr="00C311DF" w:rsidRDefault="00922027" w:rsidP="00C311DF">
      <w:pPr>
        <w:pStyle w:val="Heading2"/>
        <w:spacing w:before="200" w:after="120"/>
      </w:pPr>
      <w:bookmarkStart w:id="18" w:name="_Toc396310097"/>
      <w:bookmarkStart w:id="19" w:name="_Toc430292465"/>
      <w:bookmarkStart w:id="20" w:name="_Toc448145947"/>
      <w:bookmarkStart w:id="21" w:name="_Toc462062782"/>
      <w:bookmarkStart w:id="22" w:name="_Toc462063270"/>
      <w:bookmarkStart w:id="23" w:name="_Toc462229977"/>
      <w:r w:rsidRPr="00C26B7D">
        <w:t>Definitions and Acronyms</w:t>
      </w:r>
      <w:bookmarkEnd w:id="18"/>
      <w:bookmarkEnd w:id="19"/>
      <w:bookmarkEnd w:id="20"/>
      <w:bookmarkEnd w:id="21"/>
      <w:bookmarkEnd w:id="22"/>
      <w:bookmarkEnd w:id="23"/>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1D1371">
        <w:trPr>
          <w:tblHeader/>
          <w:jc w:val="center"/>
        </w:trPr>
        <w:tc>
          <w:tcPr>
            <w:tcW w:w="1391" w:type="dxa"/>
            <w:shd w:val="clear" w:color="auto" w:fill="2E74B5" w:themeFill="accent1" w:themeFillShade="BF"/>
            <w:vAlign w:val="center"/>
          </w:tcPr>
          <w:p w14:paraId="6F39D775" w14:textId="77777777" w:rsidR="00922027" w:rsidRPr="001D1371" w:rsidRDefault="00922027" w:rsidP="002437A5">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Acronym</w:t>
            </w:r>
          </w:p>
        </w:tc>
        <w:tc>
          <w:tcPr>
            <w:tcW w:w="5282" w:type="dxa"/>
            <w:shd w:val="clear" w:color="auto" w:fill="2E74B5" w:themeFill="accent1" w:themeFillShade="BF"/>
            <w:vAlign w:val="center"/>
          </w:tcPr>
          <w:p w14:paraId="190B92A1" w14:textId="77777777" w:rsidR="00922027" w:rsidRPr="001D1371" w:rsidRDefault="00922027" w:rsidP="002437A5">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Definition</w:t>
            </w:r>
          </w:p>
        </w:tc>
        <w:tc>
          <w:tcPr>
            <w:tcW w:w="1577" w:type="dxa"/>
            <w:shd w:val="clear" w:color="auto" w:fill="2E74B5" w:themeFill="accent1" w:themeFillShade="BF"/>
            <w:vAlign w:val="center"/>
          </w:tcPr>
          <w:p w14:paraId="6C04DCEA" w14:textId="77777777" w:rsidR="00922027" w:rsidRPr="001D1371" w:rsidRDefault="00922027" w:rsidP="002437A5">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Note</w:t>
            </w:r>
          </w:p>
        </w:tc>
      </w:tr>
      <w:tr w:rsidR="00922027" w:rsidRPr="00CE7764" w14:paraId="5C212FA0" w14:textId="77777777" w:rsidTr="00B250A8">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2E1D26" w:rsidRPr="00CE7764" w14:paraId="7474198F" w14:textId="77777777" w:rsidTr="00B250A8">
        <w:trPr>
          <w:jc w:val="center"/>
        </w:trPr>
        <w:tc>
          <w:tcPr>
            <w:tcW w:w="1391" w:type="dxa"/>
          </w:tcPr>
          <w:p w14:paraId="4CECFA76" w14:textId="0AB70A92" w:rsidR="002E1D26" w:rsidRPr="00922027" w:rsidRDefault="002E1D26" w:rsidP="00922027">
            <w:pPr>
              <w:pStyle w:val="Bang"/>
              <w:rPr>
                <w:sz w:val="22"/>
                <w:szCs w:val="22"/>
              </w:rPr>
            </w:pPr>
            <w:r>
              <w:rPr>
                <w:sz w:val="22"/>
                <w:szCs w:val="22"/>
              </w:rPr>
              <w:t>PM</w:t>
            </w:r>
          </w:p>
        </w:tc>
        <w:tc>
          <w:tcPr>
            <w:tcW w:w="5282" w:type="dxa"/>
          </w:tcPr>
          <w:p w14:paraId="3A516FC4" w14:textId="69CD1993" w:rsidR="002E1D26" w:rsidRPr="00922027" w:rsidRDefault="002E1D26" w:rsidP="00922027">
            <w:pPr>
              <w:pStyle w:val="Bang"/>
              <w:rPr>
                <w:sz w:val="22"/>
                <w:szCs w:val="22"/>
              </w:rPr>
            </w:pPr>
            <w:r>
              <w:rPr>
                <w:sz w:val="22"/>
                <w:szCs w:val="22"/>
              </w:rPr>
              <w:t>Project Manager</w:t>
            </w:r>
          </w:p>
        </w:tc>
        <w:tc>
          <w:tcPr>
            <w:tcW w:w="1577" w:type="dxa"/>
          </w:tcPr>
          <w:p w14:paraId="61397616" w14:textId="77777777" w:rsidR="002E1D26" w:rsidRPr="00922027" w:rsidRDefault="002E1D26" w:rsidP="00922027">
            <w:pPr>
              <w:pStyle w:val="Bang"/>
              <w:rPr>
                <w:sz w:val="22"/>
                <w:szCs w:val="22"/>
              </w:rPr>
            </w:pPr>
          </w:p>
        </w:tc>
      </w:tr>
      <w:tr w:rsidR="00922027" w:rsidRPr="00CE7764" w14:paraId="3D591299" w14:textId="77777777" w:rsidTr="00B250A8">
        <w:trPr>
          <w:jc w:val="center"/>
        </w:trPr>
        <w:tc>
          <w:tcPr>
            <w:tcW w:w="1391" w:type="dxa"/>
          </w:tcPr>
          <w:p w14:paraId="002CEC10" w14:textId="726F5E83" w:rsidR="00922027" w:rsidRPr="00922027" w:rsidRDefault="00796F9D" w:rsidP="00922027">
            <w:pPr>
              <w:pStyle w:val="Bang"/>
              <w:rPr>
                <w:sz w:val="22"/>
                <w:szCs w:val="22"/>
              </w:rPr>
            </w:pPr>
            <w:r>
              <w:rPr>
                <w:sz w:val="22"/>
                <w:szCs w:val="22"/>
              </w:rPr>
              <w:t>I</w:t>
            </w:r>
            <w:r w:rsidR="00922027"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B250A8">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B250A8">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B250A8" w:rsidRPr="00CE7764" w14:paraId="60197C9D" w14:textId="77777777" w:rsidTr="00B250A8">
        <w:trPr>
          <w:jc w:val="center"/>
        </w:trPr>
        <w:tc>
          <w:tcPr>
            <w:tcW w:w="1391" w:type="dxa"/>
          </w:tcPr>
          <w:p w14:paraId="3F1D7085" w14:textId="120E559A" w:rsidR="00B250A8" w:rsidRPr="00922027" w:rsidRDefault="00C311DF" w:rsidP="00B250A8">
            <w:pPr>
              <w:pStyle w:val="Bang"/>
              <w:rPr>
                <w:sz w:val="22"/>
                <w:szCs w:val="22"/>
              </w:rPr>
            </w:pPr>
            <w:r>
              <w:rPr>
                <w:sz w:val="22"/>
                <w:szCs w:val="22"/>
              </w:rPr>
              <w:t>HBS</w:t>
            </w:r>
          </w:p>
        </w:tc>
        <w:tc>
          <w:tcPr>
            <w:tcW w:w="5282" w:type="dxa"/>
          </w:tcPr>
          <w:p w14:paraId="67726A37" w14:textId="464F22A8" w:rsidR="00B250A8" w:rsidRPr="00922027" w:rsidRDefault="00C311DF" w:rsidP="00B250A8">
            <w:pPr>
              <w:pStyle w:val="Bang"/>
              <w:rPr>
                <w:sz w:val="22"/>
                <w:szCs w:val="22"/>
              </w:rPr>
            </w:pPr>
            <w:r>
              <w:rPr>
                <w:sz w:val="22"/>
                <w:szCs w:val="22"/>
              </w:rPr>
              <w:t>Hotel Booking System</w:t>
            </w:r>
          </w:p>
        </w:tc>
        <w:tc>
          <w:tcPr>
            <w:tcW w:w="1577" w:type="dxa"/>
          </w:tcPr>
          <w:p w14:paraId="2B61C042" w14:textId="77777777" w:rsidR="00B250A8" w:rsidRPr="00922027" w:rsidRDefault="00B250A8" w:rsidP="00B250A8">
            <w:pPr>
              <w:pStyle w:val="Bang"/>
              <w:rPr>
                <w:sz w:val="22"/>
                <w:szCs w:val="22"/>
              </w:rPr>
            </w:pPr>
          </w:p>
        </w:tc>
      </w:tr>
      <w:tr w:rsidR="00922027" w:rsidRPr="00CE7764" w14:paraId="21C57900" w14:textId="77777777" w:rsidTr="00B250A8">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B250A8">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B250A8">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922027" w:rsidRPr="00CE7764" w14:paraId="636E6927" w14:textId="77777777" w:rsidTr="00B250A8">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6F7E8555" w:rsidR="00922027" w:rsidRPr="00922027" w:rsidRDefault="00BD4D17" w:rsidP="00922027">
            <w:pPr>
              <w:pStyle w:val="Bang"/>
              <w:rPr>
                <w:sz w:val="22"/>
                <w:szCs w:val="22"/>
              </w:rPr>
            </w:pPr>
            <w:r>
              <w:rPr>
                <w:sz w:val="22"/>
                <w:szCs w:val="22"/>
              </w:rPr>
              <w:t>Quality Assurance</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B250A8">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B250A8">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B250A8">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B250A8">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B250A8">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B250A8">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0D3A721E" w14:textId="77777777" w:rsidTr="00B250A8">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6382CBC7" w14:textId="43513D5A" w:rsidR="00C311DF" w:rsidRPr="00C311DF" w:rsidRDefault="00C311DF" w:rsidP="00C311DF">
      <w:pPr>
        <w:pStyle w:val="Caption"/>
        <w:jc w:val="center"/>
        <w:rPr>
          <w:rFonts w:ascii="Times New Roman" w:hAnsi="Times New Roman"/>
          <w:color w:val="2E74B5" w:themeColor="accent1" w:themeShade="BF"/>
          <w:sz w:val="18"/>
          <w:szCs w:val="18"/>
        </w:rPr>
      </w:pPr>
      <w:bookmarkStart w:id="24" w:name="_Toc396310098"/>
      <w:bookmarkStart w:id="25" w:name="_Toc430292466"/>
      <w:bookmarkStart w:id="26" w:name="_Toc448145948"/>
      <w:bookmarkStart w:id="27" w:name="_Toc450625505"/>
      <w:bookmarkStart w:id="28" w:name="_Toc450625576"/>
      <w:bookmarkStart w:id="29" w:name="_Toc455805989"/>
      <w:bookmarkStart w:id="30" w:name="_Toc139336490"/>
      <w:r w:rsidRPr="00C311DF">
        <w:rPr>
          <w:rFonts w:ascii="Times New Roman" w:hAnsi="Times New Roman"/>
          <w:color w:val="2E74B5" w:themeColor="accent1" w:themeShade="BF"/>
          <w:sz w:val="18"/>
          <w:szCs w:val="18"/>
        </w:rPr>
        <w:t xml:space="preserve">Table </w:t>
      </w:r>
      <w:r w:rsidR="00265746">
        <w:rPr>
          <w:rFonts w:ascii="Times New Roman" w:hAnsi="Times New Roman"/>
          <w:color w:val="2E74B5" w:themeColor="accent1" w:themeShade="BF"/>
          <w:sz w:val="18"/>
          <w:szCs w:val="18"/>
        </w:rPr>
        <w:fldChar w:fldCharType="begin"/>
      </w:r>
      <w:r w:rsidR="00265746">
        <w:rPr>
          <w:rFonts w:ascii="Times New Roman" w:hAnsi="Times New Roman"/>
          <w:color w:val="2E74B5" w:themeColor="accent1" w:themeShade="BF"/>
          <w:sz w:val="18"/>
          <w:szCs w:val="18"/>
        </w:rPr>
        <w:instrText xml:space="preserve"> STYLEREF 1 \s </w:instrText>
      </w:r>
      <w:r w:rsidR="00265746">
        <w:rPr>
          <w:rFonts w:ascii="Times New Roman" w:hAnsi="Times New Roman"/>
          <w:color w:val="2E74B5" w:themeColor="accent1" w:themeShade="BF"/>
          <w:sz w:val="18"/>
          <w:szCs w:val="18"/>
        </w:rPr>
        <w:fldChar w:fldCharType="separate"/>
      </w:r>
      <w:r w:rsidR="00265746">
        <w:rPr>
          <w:rFonts w:ascii="Times New Roman" w:hAnsi="Times New Roman"/>
          <w:noProof/>
          <w:color w:val="2E74B5" w:themeColor="accent1" w:themeShade="BF"/>
          <w:sz w:val="18"/>
          <w:szCs w:val="18"/>
        </w:rPr>
        <w:t>1</w:t>
      </w:r>
      <w:r w:rsidR="00265746">
        <w:rPr>
          <w:rFonts w:ascii="Times New Roman" w:hAnsi="Times New Roman"/>
          <w:color w:val="2E74B5" w:themeColor="accent1" w:themeShade="BF"/>
          <w:sz w:val="18"/>
          <w:szCs w:val="18"/>
        </w:rPr>
        <w:fldChar w:fldCharType="end"/>
      </w:r>
      <w:r w:rsidR="00265746">
        <w:rPr>
          <w:rFonts w:ascii="Times New Roman" w:hAnsi="Times New Roman"/>
          <w:color w:val="2E74B5" w:themeColor="accent1" w:themeShade="BF"/>
          <w:sz w:val="18"/>
          <w:szCs w:val="18"/>
        </w:rPr>
        <w:noBreakHyphen/>
      </w:r>
      <w:r w:rsidR="00265746">
        <w:rPr>
          <w:rFonts w:ascii="Times New Roman" w:hAnsi="Times New Roman"/>
          <w:color w:val="2E74B5" w:themeColor="accent1" w:themeShade="BF"/>
          <w:sz w:val="18"/>
          <w:szCs w:val="18"/>
        </w:rPr>
        <w:fldChar w:fldCharType="begin"/>
      </w:r>
      <w:r w:rsidR="00265746">
        <w:rPr>
          <w:rFonts w:ascii="Times New Roman" w:hAnsi="Times New Roman"/>
          <w:color w:val="2E74B5" w:themeColor="accent1" w:themeShade="BF"/>
          <w:sz w:val="18"/>
          <w:szCs w:val="18"/>
        </w:rPr>
        <w:instrText xml:space="preserve"> SEQ Table \* ARABIC \s 1 </w:instrText>
      </w:r>
      <w:r w:rsidR="00265746">
        <w:rPr>
          <w:rFonts w:ascii="Times New Roman" w:hAnsi="Times New Roman"/>
          <w:color w:val="2E74B5" w:themeColor="accent1" w:themeShade="BF"/>
          <w:sz w:val="18"/>
          <w:szCs w:val="18"/>
        </w:rPr>
        <w:fldChar w:fldCharType="separate"/>
      </w:r>
      <w:r w:rsidR="00265746">
        <w:rPr>
          <w:rFonts w:ascii="Times New Roman" w:hAnsi="Times New Roman"/>
          <w:noProof/>
          <w:color w:val="2E74B5" w:themeColor="accent1" w:themeShade="BF"/>
          <w:sz w:val="18"/>
          <w:szCs w:val="18"/>
        </w:rPr>
        <w:t>1</w:t>
      </w:r>
      <w:r w:rsidR="00265746">
        <w:rPr>
          <w:rFonts w:ascii="Times New Roman" w:hAnsi="Times New Roman"/>
          <w:color w:val="2E74B5" w:themeColor="accent1" w:themeShade="BF"/>
          <w:sz w:val="18"/>
          <w:szCs w:val="18"/>
        </w:rPr>
        <w:fldChar w:fldCharType="end"/>
      </w:r>
      <w:r w:rsidRPr="00C311DF">
        <w:rPr>
          <w:rFonts w:ascii="Times New Roman" w:hAnsi="Times New Roman"/>
          <w:color w:val="2E74B5" w:themeColor="accent1" w:themeShade="BF"/>
          <w:sz w:val="18"/>
          <w:szCs w:val="18"/>
        </w:rPr>
        <w:t>: Definitions and Acronyms</w:t>
      </w:r>
    </w:p>
    <w:p w14:paraId="27BC3FC8" w14:textId="526984FD" w:rsidR="00C311DF" w:rsidRDefault="00C311DF" w:rsidP="00C311DF"/>
    <w:p w14:paraId="351FAE29" w14:textId="0708EC73" w:rsidR="00C311DF" w:rsidRDefault="00C311DF" w:rsidP="00C311DF"/>
    <w:p w14:paraId="7C63BB6F" w14:textId="77A25F12" w:rsidR="00C311DF" w:rsidRDefault="00C311DF" w:rsidP="00C311DF"/>
    <w:p w14:paraId="2B262ED9" w14:textId="77777777" w:rsidR="00580249" w:rsidRPr="00C311DF" w:rsidRDefault="00580249" w:rsidP="00C311DF"/>
    <w:p w14:paraId="38987E0A" w14:textId="34E8D6BC" w:rsidR="00922027" w:rsidRPr="003E6FAD" w:rsidRDefault="00922027" w:rsidP="00571F5D">
      <w:pPr>
        <w:pStyle w:val="Heading1"/>
        <w:spacing w:before="200" w:after="120"/>
      </w:pPr>
      <w:bookmarkStart w:id="31" w:name="_Toc462062783"/>
      <w:bookmarkStart w:id="32" w:name="_Toc462063271"/>
      <w:bookmarkStart w:id="33" w:name="_Toc462229978"/>
      <w:r w:rsidRPr="003E6FAD">
        <w:lastRenderedPageBreak/>
        <w:t>CONFIGURATION MANAGEMENT PROCESS</w:t>
      </w:r>
      <w:bookmarkEnd w:id="24"/>
      <w:bookmarkEnd w:id="25"/>
      <w:bookmarkEnd w:id="26"/>
      <w:bookmarkEnd w:id="31"/>
      <w:bookmarkEnd w:id="32"/>
      <w:bookmarkEnd w:id="33"/>
    </w:p>
    <w:p w14:paraId="28D6EC00" w14:textId="0CE3E491" w:rsidR="002437A5" w:rsidRPr="002437A5" w:rsidRDefault="00922027" w:rsidP="002437A5">
      <w:pPr>
        <w:pStyle w:val="Heading2"/>
        <w:spacing w:before="200" w:after="120"/>
      </w:pPr>
      <w:bookmarkStart w:id="34" w:name="_Toc396310099"/>
      <w:bookmarkStart w:id="35" w:name="_Toc430292467"/>
      <w:bookmarkStart w:id="36" w:name="_Toc448145949"/>
      <w:bookmarkStart w:id="37" w:name="_Toc462062784"/>
      <w:bookmarkStart w:id="38" w:name="_Toc462063272"/>
      <w:bookmarkStart w:id="39" w:name="_Toc462229979"/>
      <w:bookmarkEnd w:id="27"/>
      <w:bookmarkEnd w:id="28"/>
      <w:bookmarkEnd w:id="29"/>
      <w:bookmarkEnd w:id="30"/>
      <w:r w:rsidRPr="003E6FAD">
        <w:t>CI Identification &amp; Naming convention</w:t>
      </w:r>
      <w:bookmarkEnd w:id="34"/>
      <w:bookmarkEnd w:id="35"/>
      <w:bookmarkEnd w:id="36"/>
      <w:bookmarkEnd w:id="37"/>
      <w:bookmarkEnd w:id="38"/>
      <w:bookmarkEnd w:id="39"/>
    </w:p>
    <w:tbl>
      <w:tblPr>
        <w:tblW w:w="10045" w:type="dxa"/>
        <w:jc w:val="center"/>
        <w:tblLook w:val="04A0" w:firstRow="1" w:lastRow="0" w:firstColumn="1" w:lastColumn="0" w:noHBand="0" w:noVBand="1"/>
      </w:tblPr>
      <w:tblGrid>
        <w:gridCol w:w="1365"/>
        <w:gridCol w:w="2470"/>
        <w:gridCol w:w="6210"/>
      </w:tblGrid>
      <w:tr w:rsidR="00580249" w:rsidRPr="00580249" w14:paraId="534CFF08" w14:textId="77777777" w:rsidTr="00580249">
        <w:trPr>
          <w:trHeight w:val="405"/>
          <w:jc w:val="center"/>
        </w:trPr>
        <w:tc>
          <w:tcPr>
            <w:tcW w:w="1365" w:type="dxa"/>
            <w:tcBorders>
              <w:top w:val="single" w:sz="8" w:space="0" w:color="auto"/>
              <w:left w:val="single" w:sz="8" w:space="0" w:color="auto"/>
              <w:bottom w:val="single" w:sz="8" w:space="0" w:color="auto"/>
              <w:right w:val="single" w:sz="8" w:space="0" w:color="auto"/>
            </w:tcBorders>
            <w:shd w:val="clear" w:color="000000" w:fill="2E74B5"/>
            <w:vAlign w:val="center"/>
            <w:hideMark/>
          </w:tcPr>
          <w:p w14:paraId="2F3B1D6C" w14:textId="77777777" w:rsidR="00580249" w:rsidRPr="00580249" w:rsidRDefault="00580249" w:rsidP="00580249">
            <w:pPr>
              <w:spacing w:after="0" w:line="240" w:lineRule="auto"/>
              <w:jc w:val="center"/>
              <w:rPr>
                <w:rFonts w:ascii="Times New Roman" w:eastAsia="Times New Roman" w:hAnsi="Times New Roman" w:cs="Times New Roman"/>
                <w:b/>
                <w:bCs/>
                <w:color w:val="FFFFFF"/>
              </w:rPr>
            </w:pPr>
            <w:r w:rsidRPr="00580249">
              <w:rPr>
                <w:rFonts w:ascii="Times New Roman" w:eastAsia="Times New Roman" w:hAnsi="Times New Roman" w:cs="Times New Roman"/>
                <w:b/>
                <w:bCs/>
                <w:color w:val="FFFFFF"/>
              </w:rPr>
              <w:t>CSCI</w:t>
            </w:r>
          </w:p>
        </w:tc>
        <w:tc>
          <w:tcPr>
            <w:tcW w:w="2470" w:type="dxa"/>
            <w:tcBorders>
              <w:top w:val="single" w:sz="8" w:space="0" w:color="auto"/>
              <w:left w:val="nil"/>
              <w:bottom w:val="single" w:sz="8" w:space="0" w:color="auto"/>
              <w:right w:val="single" w:sz="8" w:space="0" w:color="auto"/>
            </w:tcBorders>
            <w:shd w:val="clear" w:color="000000" w:fill="2E74B5"/>
            <w:vAlign w:val="center"/>
            <w:hideMark/>
          </w:tcPr>
          <w:p w14:paraId="09E48018" w14:textId="77777777" w:rsidR="00580249" w:rsidRPr="00580249" w:rsidRDefault="00580249" w:rsidP="00580249">
            <w:pPr>
              <w:spacing w:after="0" w:line="240" w:lineRule="auto"/>
              <w:jc w:val="center"/>
              <w:rPr>
                <w:rFonts w:ascii="Times New Roman" w:eastAsia="Times New Roman" w:hAnsi="Times New Roman" w:cs="Times New Roman"/>
                <w:b/>
                <w:bCs/>
                <w:color w:val="FFFFFF"/>
              </w:rPr>
            </w:pPr>
            <w:r w:rsidRPr="00580249">
              <w:rPr>
                <w:rFonts w:ascii="Times New Roman" w:eastAsia="Times New Roman" w:hAnsi="Times New Roman" w:cs="Times New Roman"/>
                <w:b/>
                <w:bCs/>
                <w:color w:val="FFFFFF"/>
              </w:rPr>
              <w:t>Configuration Items</w:t>
            </w:r>
          </w:p>
        </w:tc>
        <w:tc>
          <w:tcPr>
            <w:tcW w:w="6210" w:type="dxa"/>
            <w:tcBorders>
              <w:top w:val="single" w:sz="8" w:space="0" w:color="auto"/>
              <w:left w:val="nil"/>
              <w:bottom w:val="single" w:sz="8" w:space="0" w:color="auto"/>
              <w:right w:val="single" w:sz="8" w:space="0" w:color="auto"/>
            </w:tcBorders>
            <w:shd w:val="clear" w:color="000000" w:fill="2E74B5"/>
            <w:vAlign w:val="center"/>
            <w:hideMark/>
          </w:tcPr>
          <w:p w14:paraId="1E12D39D" w14:textId="77777777" w:rsidR="00580249" w:rsidRPr="00580249" w:rsidRDefault="00580249" w:rsidP="00580249">
            <w:pPr>
              <w:spacing w:after="0" w:line="240" w:lineRule="auto"/>
              <w:jc w:val="center"/>
              <w:rPr>
                <w:rFonts w:ascii="Times New Roman" w:eastAsia="Times New Roman" w:hAnsi="Times New Roman" w:cs="Times New Roman"/>
                <w:b/>
                <w:bCs/>
                <w:color w:val="FFFFFF"/>
              </w:rPr>
            </w:pPr>
            <w:r w:rsidRPr="00580249">
              <w:rPr>
                <w:rFonts w:ascii="Times New Roman" w:eastAsia="Times New Roman" w:hAnsi="Times New Roman" w:cs="Times New Roman"/>
                <w:b/>
                <w:bCs/>
                <w:color w:val="FFFFFF"/>
              </w:rPr>
              <w:t>Naming Conventions</w:t>
            </w:r>
          </w:p>
        </w:tc>
      </w:tr>
      <w:tr w:rsidR="00580249" w:rsidRPr="00580249" w14:paraId="7E3F9707" w14:textId="77777777" w:rsidTr="00580249">
        <w:trPr>
          <w:trHeight w:val="360"/>
          <w:jc w:val="center"/>
        </w:trPr>
        <w:tc>
          <w:tcPr>
            <w:tcW w:w="1365" w:type="dxa"/>
            <w:vMerge w:val="restart"/>
            <w:tcBorders>
              <w:top w:val="nil"/>
              <w:left w:val="single" w:sz="8" w:space="0" w:color="auto"/>
              <w:bottom w:val="single" w:sz="8" w:space="0" w:color="000000"/>
              <w:right w:val="single" w:sz="8" w:space="0" w:color="auto"/>
            </w:tcBorders>
            <w:shd w:val="clear" w:color="000000" w:fill="C0DED8"/>
            <w:vAlign w:val="center"/>
            <w:hideMark/>
          </w:tcPr>
          <w:p w14:paraId="4BE0BD4F" w14:textId="77777777" w:rsidR="00580249" w:rsidRPr="00580249" w:rsidRDefault="00580249" w:rsidP="00580249">
            <w:pPr>
              <w:spacing w:after="0" w:line="240" w:lineRule="auto"/>
              <w:jc w:val="center"/>
              <w:rPr>
                <w:rFonts w:ascii="Times New Roman" w:eastAsia="Times New Roman" w:hAnsi="Times New Roman" w:cs="Times New Roman"/>
              </w:rPr>
            </w:pPr>
            <w:r w:rsidRPr="00580249">
              <w:rPr>
                <w:rFonts w:ascii="Times New Roman" w:eastAsia="Times New Roman" w:hAnsi="Times New Roman" w:cs="Times New Roman"/>
              </w:rPr>
              <w:t>Project Management</w:t>
            </w:r>
          </w:p>
        </w:tc>
        <w:tc>
          <w:tcPr>
            <w:tcW w:w="2470" w:type="dxa"/>
            <w:tcBorders>
              <w:top w:val="nil"/>
              <w:left w:val="nil"/>
              <w:bottom w:val="single" w:sz="8" w:space="0" w:color="auto"/>
              <w:right w:val="single" w:sz="8" w:space="0" w:color="auto"/>
            </w:tcBorders>
            <w:shd w:val="clear" w:color="000000" w:fill="C0DED8"/>
            <w:vAlign w:val="center"/>
            <w:hideMark/>
          </w:tcPr>
          <w:p w14:paraId="07CB4CA8"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PP</w:t>
            </w:r>
          </w:p>
        </w:tc>
        <w:tc>
          <w:tcPr>
            <w:tcW w:w="6210" w:type="dxa"/>
            <w:tcBorders>
              <w:top w:val="nil"/>
              <w:left w:val="nil"/>
              <w:bottom w:val="single" w:sz="8" w:space="0" w:color="auto"/>
              <w:right w:val="single" w:sz="8" w:space="0" w:color="auto"/>
            </w:tcBorders>
            <w:shd w:val="clear" w:color="000000" w:fill="C0DED8"/>
            <w:vAlign w:val="center"/>
            <w:hideMark/>
          </w:tcPr>
          <w:p w14:paraId="1D486B0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HBS_ProjectPlan_v&lt;x.x&gt;_[language code]</w:t>
            </w:r>
          </w:p>
        </w:tc>
      </w:tr>
      <w:tr w:rsidR="00580249" w:rsidRPr="00580249" w14:paraId="722FCC27" w14:textId="77777777" w:rsidTr="00580249">
        <w:trPr>
          <w:trHeight w:val="345"/>
          <w:jc w:val="center"/>
        </w:trPr>
        <w:tc>
          <w:tcPr>
            <w:tcW w:w="1365" w:type="dxa"/>
            <w:vMerge/>
            <w:tcBorders>
              <w:top w:val="nil"/>
              <w:left w:val="single" w:sz="8" w:space="0" w:color="auto"/>
              <w:bottom w:val="single" w:sz="8" w:space="0" w:color="000000"/>
              <w:right w:val="single" w:sz="8" w:space="0" w:color="auto"/>
            </w:tcBorders>
            <w:vAlign w:val="center"/>
            <w:hideMark/>
          </w:tcPr>
          <w:p w14:paraId="6891E86B"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408E3AE5"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CM Plan</w:t>
            </w:r>
          </w:p>
        </w:tc>
        <w:tc>
          <w:tcPr>
            <w:tcW w:w="6210" w:type="dxa"/>
            <w:tcBorders>
              <w:top w:val="nil"/>
              <w:left w:val="nil"/>
              <w:bottom w:val="single" w:sz="8" w:space="0" w:color="auto"/>
              <w:right w:val="single" w:sz="8" w:space="0" w:color="auto"/>
            </w:tcBorders>
            <w:shd w:val="clear" w:color="000000" w:fill="C0DED8"/>
            <w:vAlign w:val="center"/>
            <w:hideMark/>
          </w:tcPr>
          <w:p w14:paraId="2B763DDB"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_CMPlan_v&lt;x.x&gt;_[language code]</w:t>
            </w:r>
          </w:p>
        </w:tc>
      </w:tr>
      <w:tr w:rsidR="00580249" w:rsidRPr="00580249" w14:paraId="0E793563" w14:textId="77777777" w:rsidTr="00580249">
        <w:trPr>
          <w:trHeight w:val="345"/>
          <w:jc w:val="center"/>
        </w:trPr>
        <w:tc>
          <w:tcPr>
            <w:tcW w:w="1365" w:type="dxa"/>
            <w:vMerge/>
            <w:tcBorders>
              <w:top w:val="nil"/>
              <w:left w:val="single" w:sz="8" w:space="0" w:color="auto"/>
              <w:bottom w:val="single" w:sz="8" w:space="0" w:color="000000"/>
              <w:right w:val="single" w:sz="8" w:space="0" w:color="auto"/>
            </w:tcBorders>
            <w:vAlign w:val="center"/>
            <w:hideMark/>
          </w:tcPr>
          <w:p w14:paraId="2EB7ECF4"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610A1EF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Introduction (Report 1)</w:t>
            </w:r>
          </w:p>
        </w:tc>
        <w:tc>
          <w:tcPr>
            <w:tcW w:w="6210" w:type="dxa"/>
            <w:tcBorders>
              <w:top w:val="nil"/>
              <w:left w:val="nil"/>
              <w:bottom w:val="single" w:sz="8" w:space="0" w:color="auto"/>
              <w:right w:val="single" w:sz="8" w:space="0" w:color="auto"/>
            </w:tcBorders>
            <w:shd w:val="clear" w:color="000000" w:fill="C0DED8"/>
            <w:vAlign w:val="center"/>
            <w:hideMark/>
          </w:tcPr>
          <w:p w14:paraId="5C539B49"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_Introduction_v&lt;x.x&gt;_[language code]</w:t>
            </w:r>
          </w:p>
        </w:tc>
      </w:tr>
      <w:tr w:rsidR="00580249" w:rsidRPr="00580249" w14:paraId="52E0AAF6" w14:textId="77777777" w:rsidTr="00580249">
        <w:trPr>
          <w:trHeight w:val="360"/>
          <w:jc w:val="center"/>
        </w:trPr>
        <w:tc>
          <w:tcPr>
            <w:tcW w:w="1365" w:type="dxa"/>
            <w:vMerge/>
            <w:tcBorders>
              <w:top w:val="nil"/>
              <w:left w:val="single" w:sz="8" w:space="0" w:color="auto"/>
              <w:bottom w:val="single" w:sz="8" w:space="0" w:color="000000"/>
              <w:right w:val="single" w:sz="8" w:space="0" w:color="auto"/>
            </w:tcBorders>
            <w:vAlign w:val="center"/>
            <w:hideMark/>
          </w:tcPr>
          <w:p w14:paraId="5B01BFB9"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6D251537"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Risk Management</w:t>
            </w:r>
          </w:p>
        </w:tc>
        <w:tc>
          <w:tcPr>
            <w:tcW w:w="6210" w:type="dxa"/>
            <w:tcBorders>
              <w:top w:val="nil"/>
              <w:left w:val="nil"/>
              <w:bottom w:val="single" w:sz="8" w:space="0" w:color="auto"/>
              <w:right w:val="single" w:sz="8" w:space="0" w:color="auto"/>
            </w:tcBorders>
            <w:shd w:val="clear" w:color="000000" w:fill="C0DED8"/>
            <w:vAlign w:val="center"/>
            <w:hideMark/>
          </w:tcPr>
          <w:p w14:paraId="42ABC63B"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_Risk Management_[language code]</w:t>
            </w:r>
          </w:p>
        </w:tc>
      </w:tr>
      <w:tr w:rsidR="00580249" w:rsidRPr="00580249" w14:paraId="4F8EBE69" w14:textId="77777777" w:rsidTr="00580249">
        <w:trPr>
          <w:trHeight w:val="390"/>
          <w:jc w:val="center"/>
        </w:trPr>
        <w:tc>
          <w:tcPr>
            <w:tcW w:w="1365" w:type="dxa"/>
            <w:vMerge/>
            <w:tcBorders>
              <w:top w:val="nil"/>
              <w:left w:val="single" w:sz="8" w:space="0" w:color="auto"/>
              <w:bottom w:val="single" w:sz="8" w:space="0" w:color="000000"/>
              <w:right w:val="single" w:sz="8" w:space="0" w:color="auto"/>
            </w:tcBorders>
            <w:vAlign w:val="center"/>
            <w:hideMark/>
          </w:tcPr>
          <w:p w14:paraId="100B7DEE"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23EACFC8"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Project Schedule</w:t>
            </w:r>
          </w:p>
        </w:tc>
        <w:tc>
          <w:tcPr>
            <w:tcW w:w="6210" w:type="dxa"/>
            <w:tcBorders>
              <w:top w:val="nil"/>
              <w:left w:val="nil"/>
              <w:bottom w:val="single" w:sz="8" w:space="0" w:color="auto"/>
              <w:right w:val="single" w:sz="8" w:space="0" w:color="auto"/>
            </w:tcBorders>
            <w:shd w:val="clear" w:color="000000" w:fill="C0DED8"/>
            <w:vAlign w:val="center"/>
            <w:hideMark/>
          </w:tcPr>
          <w:p w14:paraId="0231E79A"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_Project_Schedule_v&lt;x.x&gt;_[language code]</w:t>
            </w:r>
          </w:p>
        </w:tc>
      </w:tr>
      <w:tr w:rsidR="00580249" w:rsidRPr="00580249" w14:paraId="04150459" w14:textId="77777777" w:rsidTr="00580249">
        <w:trPr>
          <w:trHeight w:val="360"/>
          <w:jc w:val="center"/>
        </w:trPr>
        <w:tc>
          <w:tcPr>
            <w:tcW w:w="1365" w:type="dxa"/>
            <w:vMerge/>
            <w:tcBorders>
              <w:top w:val="nil"/>
              <w:left w:val="single" w:sz="8" w:space="0" w:color="auto"/>
              <w:bottom w:val="single" w:sz="8" w:space="0" w:color="000000"/>
              <w:right w:val="single" w:sz="8" w:space="0" w:color="auto"/>
            </w:tcBorders>
            <w:vAlign w:val="center"/>
            <w:hideMark/>
          </w:tcPr>
          <w:p w14:paraId="322B9638"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4D2EA52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Examination</w:t>
            </w:r>
          </w:p>
        </w:tc>
        <w:tc>
          <w:tcPr>
            <w:tcW w:w="6210" w:type="dxa"/>
            <w:tcBorders>
              <w:top w:val="nil"/>
              <w:left w:val="nil"/>
              <w:bottom w:val="single" w:sz="8" w:space="0" w:color="auto"/>
              <w:right w:val="single" w:sz="8" w:space="0" w:color="auto"/>
            </w:tcBorders>
            <w:shd w:val="clear" w:color="000000" w:fill="C0DED8"/>
            <w:vAlign w:val="center"/>
            <w:hideMark/>
          </w:tcPr>
          <w:p w14:paraId="1183B074"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HBS_Examination_v&lt;x.x&gt;_[language code]</w:t>
            </w:r>
          </w:p>
        </w:tc>
      </w:tr>
      <w:tr w:rsidR="00580249" w:rsidRPr="00580249" w14:paraId="4CD2296B" w14:textId="77777777" w:rsidTr="00580249">
        <w:trPr>
          <w:trHeight w:val="405"/>
          <w:jc w:val="center"/>
        </w:trPr>
        <w:tc>
          <w:tcPr>
            <w:tcW w:w="1365" w:type="dxa"/>
            <w:vMerge w:val="restart"/>
            <w:tcBorders>
              <w:top w:val="nil"/>
              <w:left w:val="single" w:sz="8" w:space="0" w:color="auto"/>
              <w:bottom w:val="single" w:sz="8" w:space="0" w:color="000000"/>
              <w:right w:val="single" w:sz="8" w:space="0" w:color="auto"/>
            </w:tcBorders>
            <w:shd w:val="clear" w:color="000000" w:fill="C0DED8"/>
            <w:vAlign w:val="center"/>
            <w:hideMark/>
          </w:tcPr>
          <w:p w14:paraId="35547245" w14:textId="77777777" w:rsidR="00580249" w:rsidRPr="00580249" w:rsidRDefault="00580249" w:rsidP="00580249">
            <w:pPr>
              <w:spacing w:after="0" w:line="240" w:lineRule="auto"/>
              <w:jc w:val="center"/>
              <w:rPr>
                <w:rFonts w:ascii="Times New Roman" w:eastAsia="Times New Roman" w:hAnsi="Times New Roman" w:cs="Times New Roman"/>
              </w:rPr>
            </w:pPr>
            <w:r w:rsidRPr="00580249">
              <w:rPr>
                <w:rFonts w:ascii="Times New Roman" w:eastAsia="Times New Roman" w:hAnsi="Times New Roman" w:cs="Times New Roman"/>
              </w:rPr>
              <w:t>Requirement &amp; Design</w:t>
            </w:r>
          </w:p>
        </w:tc>
        <w:tc>
          <w:tcPr>
            <w:tcW w:w="2470" w:type="dxa"/>
            <w:tcBorders>
              <w:top w:val="nil"/>
              <w:left w:val="nil"/>
              <w:bottom w:val="single" w:sz="8" w:space="0" w:color="auto"/>
              <w:right w:val="single" w:sz="8" w:space="0" w:color="auto"/>
            </w:tcBorders>
            <w:shd w:val="clear" w:color="000000" w:fill="C0DED8"/>
            <w:vAlign w:val="center"/>
            <w:hideMark/>
          </w:tcPr>
          <w:p w14:paraId="03B093CB"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Software Requirement Specification</w:t>
            </w:r>
          </w:p>
        </w:tc>
        <w:tc>
          <w:tcPr>
            <w:tcW w:w="6210" w:type="dxa"/>
            <w:tcBorders>
              <w:top w:val="nil"/>
              <w:left w:val="nil"/>
              <w:bottom w:val="single" w:sz="8" w:space="0" w:color="auto"/>
              <w:right w:val="single" w:sz="8" w:space="0" w:color="auto"/>
            </w:tcBorders>
            <w:shd w:val="clear" w:color="000000" w:fill="C0DED8"/>
            <w:vAlign w:val="center"/>
            <w:hideMark/>
          </w:tcPr>
          <w:p w14:paraId="2822743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_SoftwareRequirementSpecification_v&lt;x.x&gt;_[language code]</w:t>
            </w:r>
          </w:p>
        </w:tc>
      </w:tr>
      <w:tr w:rsidR="00580249" w:rsidRPr="00580249" w14:paraId="33C35A3B" w14:textId="77777777" w:rsidTr="00580249">
        <w:trPr>
          <w:trHeight w:val="375"/>
          <w:jc w:val="center"/>
        </w:trPr>
        <w:tc>
          <w:tcPr>
            <w:tcW w:w="1365" w:type="dxa"/>
            <w:vMerge/>
            <w:tcBorders>
              <w:top w:val="nil"/>
              <w:left w:val="single" w:sz="8" w:space="0" w:color="auto"/>
              <w:bottom w:val="single" w:sz="8" w:space="0" w:color="000000"/>
              <w:right w:val="single" w:sz="8" w:space="0" w:color="auto"/>
            </w:tcBorders>
            <w:vAlign w:val="center"/>
            <w:hideMark/>
          </w:tcPr>
          <w:p w14:paraId="358BBEDF"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4D26320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Screen Design</w:t>
            </w:r>
          </w:p>
        </w:tc>
        <w:tc>
          <w:tcPr>
            <w:tcW w:w="6210" w:type="dxa"/>
            <w:tcBorders>
              <w:top w:val="nil"/>
              <w:left w:val="nil"/>
              <w:bottom w:val="single" w:sz="8" w:space="0" w:color="auto"/>
              <w:right w:val="single" w:sz="8" w:space="0" w:color="auto"/>
            </w:tcBorders>
            <w:shd w:val="clear" w:color="000000" w:fill="C0DED8"/>
            <w:vAlign w:val="center"/>
            <w:hideMark/>
          </w:tcPr>
          <w:p w14:paraId="4D5AE9A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_ScreenDesign_v&lt;x.x&gt;_[language code]</w:t>
            </w:r>
          </w:p>
        </w:tc>
      </w:tr>
      <w:tr w:rsidR="00580249" w:rsidRPr="00580249" w14:paraId="48CF0469" w14:textId="77777777" w:rsidTr="00580249">
        <w:trPr>
          <w:trHeight w:val="390"/>
          <w:jc w:val="center"/>
        </w:trPr>
        <w:tc>
          <w:tcPr>
            <w:tcW w:w="1365" w:type="dxa"/>
            <w:vMerge/>
            <w:tcBorders>
              <w:top w:val="nil"/>
              <w:left w:val="single" w:sz="8" w:space="0" w:color="auto"/>
              <w:bottom w:val="single" w:sz="8" w:space="0" w:color="000000"/>
              <w:right w:val="single" w:sz="8" w:space="0" w:color="auto"/>
            </w:tcBorders>
            <w:vAlign w:val="center"/>
            <w:hideMark/>
          </w:tcPr>
          <w:p w14:paraId="68694EBD"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2AFEA98A"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Architecture Design</w:t>
            </w:r>
          </w:p>
        </w:tc>
        <w:tc>
          <w:tcPr>
            <w:tcW w:w="6210" w:type="dxa"/>
            <w:tcBorders>
              <w:top w:val="nil"/>
              <w:left w:val="nil"/>
              <w:bottom w:val="single" w:sz="8" w:space="0" w:color="auto"/>
              <w:right w:val="single" w:sz="8" w:space="0" w:color="auto"/>
            </w:tcBorders>
            <w:shd w:val="clear" w:color="000000" w:fill="C0DED8"/>
            <w:vAlign w:val="center"/>
            <w:hideMark/>
          </w:tcPr>
          <w:p w14:paraId="06BAD6C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_ArchitectureDesign_v&lt;x.x&gt;_[language code]</w:t>
            </w:r>
          </w:p>
        </w:tc>
      </w:tr>
      <w:tr w:rsidR="00580249" w:rsidRPr="00580249" w14:paraId="7270D737" w14:textId="77777777" w:rsidTr="00580249">
        <w:trPr>
          <w:trHeight w:val="390"/>
          <w:jc w:val="center"/>
        </w:trPr>
        <w:tc>
          <w:tcPr>
            <w:tcW w:w="1365" w:type="dxa"/>
            <w:vMerge/>
            <w:tcBorders>
              <w:top w:val="nil"/>
              <w:left w:val="single" w:sz="8" w:space="0" w:color="auto"/>
              <w:bottom w:val="single" w:sz="8" w:space="0" w:color="000000"/>
              <w:right w:val="single" w:sz="8" w:space="0" w:color="auto"/>
            </w:tcBorders>
            <w:vAlign w:val="center"/>
            <w:hideMark/>
          </w:tcPr>
          <w:p w14:paraId="48E901BE"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2DF4A872"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Class Design</w:t>
            </w:r>
          </w:p>
        </w:tc>
        <w:tc>
          <w:tcPr>
            <w:tcW w:w="6210" w:type="dxa"/>
            <w:tcBorders>
              <w:top w:val="nil"/>
              <w:left w:val="nil"/>
              <w:bottom w:val="single" w:sz="8" w:space="0" w:color="auto"/>
              <w:right w:val="single" w:sz="8" w:space="0" w:color="auto"/>
            </w:tcBorders>
            <w:shd w:val="clear" w:color="000000" w:fill="C0DED8"/>
            <w:vAlign w:val="center"/>
            <w:hideMark/>
          </w:tcPr>
          <w:p w14:paraId="1DEEEFC3"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_ClassDesign_v&lt;x.x&gt;_[language code]</w:t>
            </w:r>
          </w:p>
        </w:tc>
      </w:tr>
      <w:tr w:rsidR="00580249" w:rsidRPr="00580249" w14:paraId="46AFBF4C" w14:textId="77777777" w:rsidTr="00580249">
        <w:trPr>
          <w:trHeight w:val="420"/>
          <w:jc w:val="center"/>
        </w:trPr>
        <w:tc>
          <w:tcPr>
            <w:tcW w:w="1365" w:type="dxa"/>
            <w:vMerge/>
            <w:tcBorders>
              <w:top w:val="nil"/>
              <w:left w:val="single" w:sz="8" w:space="0" w:color="auto"/>
              <w:bottom w:val="single" w:sz="8" w:space="0" w:color="000000"/>
              <w:right w:val="single" w:sz="8" w:space="0" w:color="auto"/>
            </w:tcBorders>
            <w:vAlign w:val="center"/>
            <w:hideMark/>
          </w:tcPr>
          <w:p w14:paraId="6DFD4ED7"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29C683AB"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Data Design</w:t>
            </w:r>
          </w:p>
        </w:tc>
        <w:tc>
          <w:tcPr>
            <w:tcW w:w="6210" w:type="dxa"/>
            <w:tcBorders>
              <w:top w:val="nil"/>
              <w:left w:val="nil"/>
              <w:bottom w:val="single" w:sz="8" w:space="0" w:color="auto"/>
              <w:right w:val="single" w:sz="8" w:space="0" w:color="auto"/>
            </w:tcBorders>
            <w:shd w:val="clear" w:color="000000" w:fill="C0DED8"/>
            <w:vAlign w:val="center"/>
            <w:hideMark/>
          </w:tcPr>
          <w:p w14:paraId="3FB610D0"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_DataDesign_v&lt;x.x&gt;_[language code]</w:t>
            </w:r>
          </w:p>
        </w:tc>
      </w:tr>
      <w:tr w:rsidR="00580249" w:rsidRPr="00580249" w14:paraId="79C5CAEE" w14:textId="77777777" w:rsidTr="00580249">
        <w:trPr>
          <w:trHeight w:val="375"/>
          <w:jc w:val="center"/>
        </w:trPr>
        <w:tc>
          <w:tcPr>
            <w:tcW w:w="1365" w:type="dxa"/>
            <w:vMerge/>
            <w:tcBorders>
              <w:top w:val="nil"/>
              <w:left w:val="single" w:sz="8" w:space="0" w:color="auto"/>
              <w:bottom w:val="single" w:sz="8" w:space="0" w:color="000000"/>
              <w:right w:val="single" w:sz="8" w:space="0" w:color="auto"/>
            </w:tcBorders>
            <w:vAlign w:val="center"/>
            <w:hideMark/>
          </w:tcPr>
          <w:p w14:paraId="5F4AA83D"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4E252000"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Prototype</w:t>
            </w:r>
          </w:p>
        </w:tc>
        <w:tc>
          <w:tcPr>
            <w:tcW w:w="6210" w:type="dxa"/>
            <w:tcBorders>
              <w:top w:val="nil"/>
              <w:left w:val="nil"/>
              <w:bottom w:val="single" w:sz="8" w:space="0" w:color="auto"/>
              <w:right w:val="single" w:sz="8" w:space="0" w:color="auto"/>
            </w:tcBorders>
            <w:shd w:val="clear" w:color="000000" w:fill="C0DED8"/>
            <w:vAlign w:val="center"/>
            <w:hideMark/>
          </w:tcPr>
          <w:p w14:paraId="014972C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Prototype_v&lt;x.x&gt;</w:t>
            </w:r>
          </w:p>
        </w:tc>
      </w:tr>
      <w:tr w:rsidR="00580249" w:rsidRPr="00580249" w14:paraId="1A1330E6" w14:textId="77777777" w:rsidTr="00580249">
        <w:trPr>
          <w:trHeight w:val="390"/>
          <w:jc w:val="center"/>
        </w:trPr>
        <w:tc>
          <w:tcPr>
            <w:tcW w:w="1365" w:type="dxa"/>
            <w:vMerge w:val="restart"/>
            <w:tcBorders>
              <w:top w:val="nil"/>
              <w:left w:val="single" w:sz="8" w:space="0" w:color="auto"/>
              <w:bottom w:val="single" w:sz="8" w:space="0" w:color="000000"/>
              <w:right w:val="single" w:sz="8" w:space="0" w:color="auto"/>
            </w:tcBorders>
            <w:shd w:val="clear" w:color="000000" w:fill="C0DED8"/>
            <w:vAlign w:val="center"/>
            <w:hideMark/>
          </w:tcPr>
          <w:p w14:paraId="34070FF6" w14:textId="77777777" w:rsidR="00580249" w:rsidRPr="00580249" w:rsidRDefault="00580249" w:rsidP="00580249">
            <w:pPr>
              <w:spacing w:after="0" w:line="240" w:lineRule="auto"/>
              <w:jc w:val="center"/>
              <w:rPr>
                <w:rFonts w:ascii="Times New Roman" w:eastAsia="Times New Roman" w:hAnsi="Times New Roman" w:cs="Times New Roman"/>
              </w:rPr>
            </w:pPr>
            <w:r w:rsidRPr="00580249">
              <w:rPr>
                <w:rFonts w:ascii="Times New Roman" w:eastAsia="Times New Roman" w:hAnsi="Times New Roman" w:cs="Times New Roman"/>
              </w:rPr>
              <w:t>Build</w:t>
            </w:r>
          </w:p>
        </w:tc>
        <w:tc>
          <w:tcPr>
            <w:tcW w:w="2470" w:type="dxa"/>
            <w:tcBorders>
              <w:top w:val="nil"/>
              <w:left w:val="nil"/>
              <w:bottom w:val="single" w:sz="8" w:space="0" w:color="auto"/>
              <w:right w:val="single" w:sz="8" w:space="0" w:color="auto"/>
            </w:tcBorders>
            <w:shd w:val="clear" w:color="000000" w:fill="C0DED8"/>
            <w:vAlign w:val="center"/>
            <w:hideMark/>
          </w:tcPr>
          <w:p w14:paraId="0DFC2D5B"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Source code</w:t>
            </w:r>
          </w:p>
        </w:tc>
        <w:tc>
          <w:tcPr>
            <w:tcW w:w="6210" w:type="dxa"/>
            <w:tcBorders>
              <w:top w:val="nil"/>
              <w:left w:val="nil"/>
              <w:bottom w:val="single" w:sz="8" w:space="0" w:color="auto"/>
              <w:right w:val="single" w:sz="8" w:space="0" w:color="auto"/>
            </w:tcBorders>
            <w:shd w:val="clear" w:color="000000" w:fill="C0DED8"/>
            <w:vAlign w:val="center"/>
            <w:hideMark/>
          </w:tcPr>
          <w:p w14:paraId="1E64BF7F"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_SourceCode_v&lt;x.x&gt;_Tested/Untested</w:t>
            </w:r>
          </w:p>
        </w:tc>
      </w:tr>
      <w:tr w:rsidR="00580249" w:rsidRPr="00580249" w14:paraId="46B19DDB" w14:textId="77777777" w:rsidTr="00580249">
        <w:trPr>
          <w:trHeight w:val="435"/>
          <w:jc w:val="center"/>
        </w:trPr>
        <w:tc>
          <w:tcPr>
            <w:tcW w:w="1365" w:type="dxa"/>
            <w:vMerge/>
            <w:tcBorders>
              <w:top w:val="nil"/>
              <w:left w:val="single" w:sz="8" w:space="0" w:color="auto"/>
              <w:bottom w:val="single" w:sz="8" w:space="0" w:color="000000"/>
              <w:right w:val="single" w:sz="8" w:space="0" w:color="auto"/>
            </w:tcBorders>
            <w:vAlign w:val="center"/>
            <w:hideMark/>
          </w:tcPr>
          <w:p w14:paraId="6D479F26"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6FB16C76"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Test Plan</w:t>
            </w:r>
          </w:p>
        </w:tc>
        <w:tc>
          <w:tcPr>
            <w:tcW w:w="6210" w:type="dxa"/>
            <w:tcBorders>
              <w:top w:val="nil"/>
              <w:left w:val="nil"/>
              <w:bottom w:val="single" w:sz="8" w:space="0" w:color="auto"/>
              <w:right w:val="single" w:sz="8" w:space="0" w:color="auto"/>
            </w:tcBorders>
            <w:shd w:val="clear" w:color="000000" w:fill="C0DED8"/>
            <w:vAlign w:val="center"/>
            <w:hideMark/>
          </w:tcPr>
          <w:p w14:paraId="049AEE38"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_TestPlan_v&lt;x.x&gt;_[language code]</w:t>
            </w:r>
          </w:p>
        </w:tc>
      </w:tr>
      <w:tr w:rsidR="00580249" w:rsidRPr="00580249" w14:paraId="250C9E1C" w14:textId="77777777" w:rsidTr="00580249">
        <w:trPr>
          <w:trHeight w:val="435"/>
          <w:jc w:val="center"/>
        </w:trPr>
        <w:tc>
          <w:tcPr>
            <w:tcW w:w="1365" w:type="dxa"/>
            <w:vMerge/>
            <w:tcBorders>
              <w:top w:val="nil"/>
              <w:left w:val="single" w:sz="8" w:space="0" w:color="auto"/>
              <w:bottom w:val="single" w:sz="8" w:space="0" w:color="000000"/>
              <w:right w:val="single" w:sz="8" w:space="0" w:color="auto"/>
            </w:tcBorders>
            <w:vAlign w:val="center"/>
            <w:hideMark/>
          </w:tcPr>
          <w:p w14:paraId="2701A749"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057B755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System Test Case</w:t>
            </w:r>
          </w:p>
        </w:tc>
        <w:tc>
          <w:tcPr>
            <w:tcW w:w="6210" w:type="dxa"/>
            <w:tcBorders>
              <w:top w:val="nil"/>
              <w:left w:val="nil"/>
              <w:bottom w:val="single" w:sz="8" w:space="0" w:color="auto"/>
              <w:right w:val="single" w:sz="8" w:space="0" w:color="auto"/>
            </w:tcBorders>
            <w:shd w:val="clear" w:color="000000" w:fill="C0DED8"/>
            <w:vAlign w:val="center"/>
            <w:hideMark/>
          </w:tcPr>
          <w:p w14:paraId="6C521C17"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_SystemTest Case_v&lt;x.x&gt;_[language code]</w:t>
            </w:r>
          </w:p>
        </w:tc>
      </w:tr>
      <w:tr w:rsidR="00580249" w:rsidRPr="00580249" w14:paraId="50548E6F" w14:textId="77777777" w:rsidTr="00580249">
        <w:trPr>
          <w:trHeight w:val="405"/>
          <w:jc w:val="center"/>
        </w:trPr>
        <w:tc>
          <w:tcPr>
            <w:tcW w:w="1365" w:type="dxa"/>
            <w:vMerge/>
            <w:tcBorders>
              <w:top w:val="nil"/>
              <w:left w:val="single" w:sz="8" w:space="0" w:color="auto"/>
              <w:bottom w:val="single" w:sz="8" w:space="0" w:color="000000"/>
              <w:right w:val="single" w:sz="8" w:space="0" w:color="auto"/>
            </w:tcBorders>
            <w:vAlign w:val="center"/>
            <w:hideMark/>
          </w:tcPr>
          <w:p w14:paraId="701A6678"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3FDA02A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 xml:space="preserve">Integration Test Case </w:t>
            </w:r>
          </w:p>
        </w:tc>
        <w:tc>
          <w:tcPr>
            <w:tcW w:w="6210" w:type="dxa"/>
            <w:tcBorders>
              <w:top w:val="nil"/>
              <w:left w:val="nil"/>
              <w:bottom w:val="single" w:sz="8" w:space="0" w:color="auto"/>
              <w:right w:val="single" w:sz="8" w:space="0" w:color="auto"/>
            </w:tcBorders>
            <w:shd w:val="clear" w:color="000000" w:fill="C0DED8"/>
            <w:vAlign w:val="center"/>
            <w:hideMark/>
          </w:tcPr>
          <w:p w14:paraId="29A59512"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_IntegrationTest_v&lt;x.x&gt;_[language code]</w:t>
            </w:r>
          </w:p>
        </w:tc>
      </w:tr>
      <w:tr w:rsidR="00580249" w:rsidRPr="00580249" w14:paraId="0A5C6E7F" w14:textId="77777777" w:rsidTr="00580249">
        <w:trPr>
          <w:trHeight w:val="360"/>
          <w:jc w:val="center"/>
        </w:trPr>
        <w:tc>
          <w:tcPr>
            <w:tcW w:w="1365" w:type="dxa"/>
            <w:vMerge/>
            <w:tcBorders>
              <w:top w:val="nil"/>
              <w:left w:val="single" w:sz="8" w:space="0" w:color="auto"/>
              <w:bottom w:val="single" w:sz="8" w:space="0" w:color="000000"/>
              <w:right w:val="single" w:sz="8" w:space="0" w:color="auto"/>
            </w:tcBorders>
            <w:vAlign w:val="center"/>
            <w:hideMark/>
          </w:tcPr>
          <w:p w14:paraId="56E90952"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45177631"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Unit Test Case</w:t>
            </w:r>
          </w:p>
        </w:tc>
        <w:tc>
          <w:tcPr>
            <w:tcW w:w="6210" w:type="dxa"/>
            <w:tcBorders>
              <w:top w:val="nil"/>
              <w:left w:val="nil"/>
              <w:bottom w:val="single" w:sz="8" w:space="0" w:color="auto"/>
              <w:right w:val="single" w:sz="8" w:space="0" w:color="auto"/>
            </w:tcBorders>
            <w:shd w:val="clear" w:color="000000" w:fill="C0DED8"/>
            <w:vAlign w:val="center"/>
            <w:hideMark/>
          </w:tcPr>
          <w:p w14:paraId="301E02C1"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_UnitTestCase_v&lt;x.x&gt; _[language code]</w:t>
            </w:r>
          </w:p>
        </w:tc>
      </w:tr>
      <w:tr w:rsidR="00580249" w:rsidRPr="00580249" w14:paraId="1D6FEBED" w14:textId="77777777" w:rsidTr="00580249">
        <w:trPr>
          <w:trHeight w:val="375"/>
          <w:jc w:val="center"/>
        </w:trPr>
        <w:tc>
          <w:tcPr>
            <w:tcW w:w="1365" w:type="dxa"/>
            <w:vMerge/>
            <w:tcBorders>
              <w:top w:val="nil"/>
              <w:left w:val="single" w:sz="8" w:space="0" w:color="auto"/>
              <w:bottom w:val="single" w:sz="8" w:space="0" w:color="000000"/>
              <w:right w:val="single" w:sz="8" w:space="0" w:color="auto"/>
            </w:tcBorders>
            <w:vAlign w:val="center"/>
            <w:hideMark/>
          </w:tcPr>
          <w:p w14:paraId="1707C373"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1FE1C6E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Defect Log Management</w:t>
            </w:r>
          </w:p>
        </w:tc>
        <w:tc>
          <w:tcPr>
            <w:tcW w:w="6210" w:type="dxa"/>
            <w:tcBorders>
              <w:top w:val="nil"/>
              <w:left w:val="nil"/>
              <w:bottom w:val="single" w:sz="8" w:space="0" w:color="auto"/>
              <w:right w:val="single" w:sz="8" w:space="0" w:color="auto"/>
            </w:tcBorders>
            <w:shd w:val="clear" w:color="000000" w:fill="C0DED8"/>
            <w:vAlign w:val="center"/>
            <w:hideMark/>
          </w:tcPr>
          <w:p w14:paraId="33995C1F"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_DefectLogManagement_v&lt;x.x&gt;_[language code]</w:t>
            </w:r>
          </w:p>
        </w:tc>
      </w:tr>
      <w:tr w:rsidR="00580249" w:rsidRPr="00580249" w14:paraId="5973F5FB" w14:textId="77777777" w:rsidTr="00580249">
        <w:trPr>
          <w:trHeight w:val="375"/>
          <w:jc w:val="center"/>
        </w:trPr>
        <w:tc>
          <w:tcPr>
            <w:tcW w:w="1365" w:type="dxa"/>
            <w:vMerge/>
            <w:tcBorders>
              <w:top w:val="nil"/>
              <w:left w:val="single" w:sz="8" w:space="0" w:color="auto"/>
              <w:bottom w:val="single" w:sz="8" w:space="0" w:color="000000"/>
              <w:right w:val="single" w:sz="8" w:space="0" w:color="auto"/>
            </w:tcBorders>
            <w:vAlign w:val="center"/>
            <w:hideMark/>
          </w:tcPr>
          <w:p w14:paraId="69BAB4B1"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3AB2E316"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Component Test Case</w:t>
            </w:r>
          </w:p>
        </w:tc>
        <w:tc>
          <w:tcPr>
            <w:tcW w:w="6210" w:type="dxa"/>
            <w:tcBorders>
              <w:top w:val="nil"/>
              <w:left w:val="nil"/>
              <w:bottom w:val="single" w:sz="8" w:space="0" w:color="auto"/>
              <w:right w:val="single" w:sz="8" w:space="0" w:color="auto"/>
            </w:tcBorders>
            <w:shd w:val="clear" w:color="000000" w:fill="C0DED8"/>
            <w:vAlign w:val="center"/>
            <w:hideMark/>
          </w:tcPr>
          <w:p w14:paraId="7BBE9556"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_ComponentTestCase_v&lt;x.x&gt; _[language code]</w:t>
            </w:r>
          </w:p>
        </w:tc>
      </w:tr>
      <w:tr w:rsidR="00580249" w:rsidRPr="00580249" w14:paraId="546C0FF5" w14:textId="77777777" w:rsidTr="00580249">
        <w:trPr>
          <w:trHeight w:val="405"/>
          <w:jc w:val="center"/>
        </w:trPr>
        <w:tc>
          <w:tcPr>
            <w:tcW w:w="1365" w:type="dxa"/>
            <w:vMerge/>
            <w:tcBorders>
              <w:top w:val="nil"/>
              <w:left w:val="single" w:sz="8" w:space="0" w:color="auto"/>
              <w:bottom w:val="single" w:sz="8" w:space="0" w:color="000000"/>
              <w:right w:val="single" w:sz="8" w:space="0" w:color="auto"/>
            </w:tcBorders>
            <w:vAlign w:val="center"/>
            <w:hideMark/>
          </w:tcPr>
          <w:p w14:paraId="50B09432"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21321F3A"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Test report</w:t>
            </w:r>
          </w:p>
        </w:tc>
        <w:tc>
          <w:tcPr>
            <w:tcW w:w="6210" w:type="dxa"/>
            <w:tcBorders>
              <w:top w:val="nil"/>
              <w:left w:val="nil"/>
              <w:bottom w:val="single" w:sz="8" w:space="0" w:color="auto"/>
              <w:right w:val="single" w:sz="8" w:space="0" w:color="auto"/>
            </w:tcBorders>
            <w:shd w:val="clear" w:color="000000" w:fill="C0DED8"/>
            <w:vAlign w:val="center"/>
            <w:hideMark/>
          </w:tcPr>
          <w:p w14:paraId="1AE4BE7A"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_TestReport_v&lt;x.x&gt;_[language code]</w:t>
            </w:r>
          </w:p>
        </w:tc>
      </w:tr>
      <w:tr w:rsidR="00580249" w:rsidRPr="00580249" w14:paraId="2579DAFD" w14:textId="77777777" w:rsidTr="00580249">
        <w:trPr>
          <w:trHeight w:val="405"/>
          <w:jc w:val="center"/>
        </w:trPr>
        <w:tc>
          <w:tcPr>
            <w:tcW w:w="1365" w:type="dxa"/>
            <w:vMerge w:val="restart"/>
            <w:tcBorders>
              <w:top w:val="nil"/>
              <w:left w:val="single" w:sz="8" w:space="0" w:color="auto"/>
              <w:bottom w:val="single" w:sz="8" w:space="0" w:color="000000"/>
              <w:right w:val="single" w:sz="8" w:space="0" w:color="auto"/>
            </w:tcBorders>
            <w:shd w:val="clear" w:color="000000" w:fill="C0DED8"/>
            <w:vAlign w:val="center"/>
            <w:hideMark/>
          </w:tcPr>
          <w:p w14:paraId="50AD0857" w14:textId="77777777" w:rsidR="00580249" w:rsidRPr="00580249" w:rsidRDefault="00580249" w:rsidP="00580249">
            <w:pPr>
              <w:spacing w:after="0" w:line="240" w:lineRule="auto"/>
              <w:jc w:val="center"/>
              <w:rPr>
                <w:rFonts w:ascii="Times New Roman" w:eastAsia="Times New Roman" w:hAnsi="Times New Roman" w:cs="Times New Roman"/>
              </w:rPr>
            </w:pPr>
            <w:r w:rsidRPr="00580249">
              <w:rPr>
                <w:rFonts w:ascii="Times New Roman" w:eastAsia="Times New Roman" w:hAnsi="Times New Roman" w:cs="Times New Roman"/>
              </w:rPr>
              <w:t>Process</w:t>
            </w:r>
          </w:p>
        </w:tc>
        <w:tc>
          <w:tcPr>
            <w:tcW w:w="2470" w:type="dxa"/>
            <w:tcBorders>
              <w:top w:val="nil"/>
              <w:left w:val="nil"/>
              <w:bottom w:val="single" w:sz="8" w:space="0" w:color="auto"/>
              <w:right w:val="single" w:sz="8" w:space="0" w:color="auto"/>
            </w:tcBorders>
            <w:shd w:val="clear" w:color="000000" w:fill="C0DED8"/>
            <w:vAlign w:val="center"/>
            <w:hideMark/>
          </w:tcPr>
          <w:p w14:paraId="1925BF62"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Guideline_Name of guideline</w:t>
            </w:r>
          </w:p>
        </w:tc>
        <w:tc>
          <w:tcPr>
            <w:tcW w:w="6210" w:type="dxa"/>
            <w:tcBorders>
              <w:top w:val="nil"/>
              <w:left w:val="nil"/>
              <w:bottom w:val="single" w:sz="8" w:space="0" w:color="auto"/>
              <w:right w:val="single" w:sz="8" w:space="0" w:color="auto"/>
            </w:tcBorders>
            <w:shd w:val="clear" w:color="000000" w:fill="C0DED8"/>
            <w:vAlign w:val="center"/>
            <w:hideMark/>
          </w:tcPr>
          <w:p w14:paraId="582BDAE8"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_Guideline_Title of guideline</w:t>
            </w:r>
          </w:p>
        </w:tc>
      </w:tr>
      <w:tr w:rsidR="00580249" w:rsidRPr="00580249" w14:paraId="77FDAD82" w14:textId="77777777" w:rsidTr="00580249">
        <w:trPr>
          <w:trHeight w:val="405"/>
          <w:jc w:val="center"/>
        </w:trPr>
        <w:tc>
          <w:tcPr>
            <w:tcW w:w="1365" w:type="dxa"/>
            <w:vMerge/>
            <w:tcBorders>
              <w:top w:val="nil"/>
              <w:left w:val="single" w:sz="8" w:space="0" w:color="auto"/>
              <w:bottom w:val="single" w:sz="8" w:space="0" w:color="000000"/>
              <w:right w:val="single" w:sz="8" w:space="0" w:color="auto"/>
            </w:tcBorders>
            <w:vAlign w:val="center"/>
            <w:hideMark/>
          </w:tcPr>
          <w:p w14:paraId="4ED2D42E"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0922D25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Coding Convention/Stadard</w:t>
            </w:r>
          </w:p>
        </w:tc>
        <w:tc>
          <w:tcPr>
            <w:tcW w:w="6210" w:type="dxa"/>
            <w:tcBorders>
              <w:top w:val="nil"/>
              <w:left w:val="nil"/>
              <w:bottom w:val="single" w:sz="8" w:space="0" w:color="auto"/>
              <w:right w:val="single" w:sz="8" w:space="0" w:color="auto"/>
            </w:tcBorders>
            <w:shd w:val="clear" w:color="000000" w:fill="C0DED8"/>
            <w:vAlign w:val="center"/>
            <w:hideMark/>
          </w:tcPr>
          <w:p w14:paraId="17ECF19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HBS _Coding convention</w:t>
            </w:r>
          </w:p>
        </w:tc>
      </w:tr>
      <w:tr w:rsidR="00580249" w:rsidRPr="00580249" w14:paraId="1DEC6280" w14:textId="77777777" w:rsidTr="00580249">
        <w:trPr>
          <w:trHeight w:val="375"/>
          <w:jc w:val="center"/>
        </w:trPr>
        <w:tc>
          <w:tcPr>
            <w:tcW w:w="1365" w:type="dxa"/>
            <w:vMerge/>
            <w:tcBorders>
              <w:top w:val="nil"/>
              <w:left w:val="single" w:sz="8" w:space="0" w:color="auto"/>
              <w:bottom w:val="single" w:sz="8" w:space="0" w:color="000000"/>
              <w:right w:val="single" w:sz="8" w:space="0" w:color="auto"/>
            </w:tcBorders>
            <w:vAlign w:val="center"/>
            <w:hideMark/>
          </w:tcPr>
          <w:p w14:paraId="59F64B23"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58AD61B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Checklist_Name of checklist</w:t>
            </w:r>
          </w:p>
        </w:tc>
        <w:tc>
          <w:tcPr>
            <w:tcW w:w="6210" w:type="dxa"/>
            <w:tcBorders>
              <w:top w:val="nil"/>
              <w:left w:val="nil"/>
              <w:bottom w:val="single" w:sz="8" w:space="0" w:color="auto"/>
              <w:right w:val="single" w:sz="8" w:space="0" w:color="auto"/>
            </w:tcBorders>
            <w:shd w:val="clear" w:color="000000" w:fill="C0DED8"/>
            <w:vAlign w:val="center"/>
            <w:hideMark/>
          </w:tcPr>
          <w:p w14:paraId="0E8BA2A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Checklist_Title of checklist_v&lt;x.x&gt;</w:t>
            </w:r>
          </w:p>
        </w:tc>
      </w:tr>
      <w:tr w:rsidR="00580249" w:rsidRPr="00580249" w14:paraId="33B00A1F" w14:textId="77777777" w:rsidTr="00580249">
        <w:trPr>
          <w:trHeight w:val="375"/>
          <w:jc w:val="center"/>
        </w:trPr>
        <w:tc>
          <w:tcPr>
            <w:tcW w:w="1365" w:type="dxa"/>
            <w:vMerge w:val="restart"/>
            <w:tcBorders>
              <w:top w:val="nil"/>
              <w:left w:val="single" w:sz="8" w:space="0" w:color="auto"/>
              <w:bottom w:val="single" w:sz="8" w:space="0" w:color="000000"/>
              <w:right w:val="single" w:sz="8" w:space="0" w:color="auto"/>
            </w:tcBorders>
            <w:shd w:val="clear" w:color="000000" w:fill="C0DED8"/>
            <w:vAlign w:val="center"/>
            <w:hideMark/>
          </w:tcPr>
          <w:p w14:paraId="108B7CF4" w14:textId="77777777" w:rsidR="00580249" w:rsidRPr="00580249" w:rsidRDefault="00580249" w:rsidP="00580249">
            <w:pPr>
              <w:spacing w:after="0" w:line="240" w:lineRule="auto"/>
              <w:jc w:val="center"/>
              <w:rPr>
                <w:rFonts w:ascii="Times New Roman" w:eastAsia="Times New Roman" w:hAnsi="Times New Roman" w:cs="Times New Roman"/>
              </w:rPr>
            </w:pPr>
            <w:r w:rsidRPr="00580249">
              <w:rPr>
                <w:rFonts w:ascii="Times New Roman" w:eastAsia="Times New Roman" w:hAnsi="Times New Roman" w:cs="Times New Roman"/>
              </w:rPr>
              <w:t>Document type</w:t>
            </w:r>
          </w:p>
        </w:tc>
        <w:tc>
          <w:tcPr>
            <w:tcW w:w="2470" w:type="dxa"/>
            <w:tcBorders>
              <w:top w:val="nil"/>
              <w:left w:val="nil"/>
              <w:bottom w:val="single" w:sz="8" w:space="0" w:color="auto"/>
              <w:right w:val="single" w:sz="8" w:space="0" w:color="auto"/>
            </w:tcBorders>
            <w:shd w:val="clear" w:color="000000" w:fill="C0DED8"/>
            <w:vAlign w:val="center"/>
            <w:hideMark/>
          </w:tcPr>
          <w:p w14:paraId="524555CF"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MS Word</w:t>
            </w:r>
          </w:p>
        </w:tc>
        <w:tc>
          <w:tcPr>
            <w:tcW w:w="6210" w:type="dxa"/>
            <w:tcBorders>
              <w:top w:val="nil"/>
              <w:left w:val="nil"/>
              <w:bottom w:val="single" w:sz="8" w:space="0" w:color="auto"/>
              <w:right w:val="single" w:sz="8" w:space="0" w:color="auto"/>
            </w:tcBorders>
            <w:shd w:val="clear" w:color="000000" w:fill="C0DED8"/>
            <w:vAlign w:val="center"/>
            <w:hideMark/>
          </w:tcPr>
          <w:p w14:paraId="48F9D6BE"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***.docx</w:t>
            </w:r>
          </w:p>
        </w:tc>
      </w:tr>
      <w:tr w:rsidR="00580249" w:rsidRPr="00580249" w14:paraId="176F46EB" w14:textId="77777777" w:rsidTr="00580249">
        <w:trPr>
          <w:trHeight w:val="390"/>
          <w:jc w:val="center"/>
        </w:trPr>
        <w:tc>
          <w:tcPr>
            <w:tcW w:w="1365" w:type="dxa"/>
            <w:vMerge/>
            <w:tcBorders>
              <w:top w:val="nil"/>
              <w:left w:val="single" w:sz="8" w:space="0" w:color="auto"/>
              <w:bottom w:val="single" w:sz="8" w:space="0" w:color="000000"/>
              <w:right w:val="single" w:sz="8" w:space="0" w:color="auto"/>
            </w:tcBorders>
            <w:vAlign w:val="center"/>
            <w:hideMark/>
          </w:tcPr>
          <w:p w14:paraId="03810B9A"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08A6B93D"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MS Project</w:t>
            </w:r>
          </w:p>
        </w:tc>
        <w:tc>
          <w:tcPr>
            <w:tcW w:w="6210" w:type="dxa"/>
            <w:tcBorders>
              <w:top w:val="nil"/>
              <w:left w:val="nil"/>
              <w:bottom w:val="single" w:sz="8" w:space="0" w:color="auto"/>
              <w:right w:val="single" w:sz="8" w:space="0" w:color="auto"/>
            </w:tcBorders>
            <w:shd w:val="clear" w:color="000000" w:fill="C0DED8"/>
            <w:vAlign w:val="center"/>
            <w:hideMark/>
          </w:tcPr>
          <w:p w14:paraId="7F1D05AA"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***.mpp</w:t>
            </w:r>
          </w:p>
        </w:tc>
      </w:tr>
      <w:tr w:rsidR="00580249" w:rsidRPr="00580249" w14:paraId="10785DD0" w14:textId="77777777" w:rsidTr="00580249">
        <w:trPr>
          <w:trHeight w:val="405"/>
          <w:jc w:val="center"/>
        </w:trPr>
        <w:tc>
          <w:tcPr>
            <w:tcW w:w="1365" w:type="dxa"/>
            <w:vMerge/>
            <w:tcBorders>
              <w:top w:val="nil"/>
              <w:left w:val="single" w:sz="8" w:space="0" w:color="auto"/>
              <w:bottom w:val="single" w:sz="8" w:space="0" w:color="000000"/>
              <w:right w:val="single" w:sz="8" w:space="0" w:color="auto"/>
            </w:tcBorders>
            <w:vAlign w:val="center"/>
            <w:hideMark/>
          </w:tcPr>
          <w:p w14:paraId="2300581A" w14:textId="77777777" w:rsidR="00580249" w:rsidRPr="00580249" w:rsidRDefault="00580249" w:rsidP="00580249">
            <w:pPr>
              <w:spacing w:after="0" w:line="240" w:lineRule="auto"/>
              <w:rPr>
                <w:rFonts w:ascii="Times New Roman" w:eastAsia="Times New Roman" w:hAnsi="Times New Roman" w:cs="Times New Roman"/>
              </w:rPr>
            </w:pPr>
          </w:p>
        </w:tc>
        <w:tc>
          <w:tcPr>
            <w:tcW w:w="2470" w:type="dxa"/>
            <w:tcBorders>
              <w:top w:val="nil"/>
              <w:left w:val="nil"/>
              <w:bottom w:val="single" w:sz="8" w:space="0" w:color="auto"/>
              <w:right w:val="single" w:sz="8" w:space="0" w:color="auto"/>
            </w:tcBorders>
            <w:shd w:val="clear" w:color="000000" w:fill="C0DED8"/>
            <w:vAlign w:val="center"/>
            <w:hideMark/>
          </w:tcPr>
          <w:p w14:paraId="5F408FCC"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MS Excel</w:t>
            </w:r>
          </w:p>
        </w:tc>
        <w:tc>
          <w:tcPr>
            <w:tcW w:w="6210" w:type="dxa"/>
            <w:tcBorders>
              <w:top w:val="nil"/>
              <w:left w:val="nil"/>
              <w:bottom w:val="single" w:sz="8" w:space="0" w:color="auto"/>
              <w:right w:val="single" w:sz="8" w:space="0" w:color="auto"/>
            </w:tcBorders>
            <w:shd w:val="clear" w:color="000000" w:fill="C0DED8"/>
            <w:vAlign w:val="center"/>
            <w:hideMark/>
          </w:tcPr>
          <w:p w14:paraId="4AD96159" w14:textId="77777777" w:rsidR="00580249" w:rsidRPr="00580249" w:rsidRDefault="00580249" w:rsidP="00580249">
            <w:pPr>
              <w:spacing w:after="0" w:line="240" w:lineRule="auto"/>
              <w:rPr>
                <w:rFonts w:ascii="Times New Roman" w:eastAsia="Times New Roman" w:hAnsi="Times New Roman" w:cs="Times New Roman"/>
              </w:rPr>
            </w:pPr>
            <w:r w:rsidRPr="00580249">
              <w:rPr>
                <w:rFonts w:ascii="Times New Roman" w:eastAsia="Times New Roman" w:hAnsi="Times New Roman" w:cs="Times New Roman"/>
              </w:rPr>
              <w:t>***.xls</w:t>
            </w:r>
          </w:p>
        </w:tc>
      </w:tr>
    </w:tbl>
    <w:p w14:paraId="2494C19C" w14:textId="093C606A" w:rsidR="00C311DF" w:rsidRPr="00580249" w:rsidRDefault="00C311DF" w:rsidP="00580249">
      <w:pPr>
        <w:pStyle w:val="Caption"/>
        <w:ind w:left="0"/>
        <w:jc w:val="center"/>
        <w:rPr>
          <w:rFonts w:ascii="Times New Roman" w:hAnsi="Times New Roman"/>
          <w:color w:val="2E74B5" w:themeColor="accent1" w:themeShade="BF"/>
          <w:sz w:val="18"/>
          <w:szCs w:val="18"/>
        </w:rPr>
      </w:pPr>
      <w:bookmarkStart w:id="40" w:name="_Toc388391914"/>
      <w:bookmarkStart w:id="41" w:name="_Toc396310100"/>
      <w:bookmarkStart w:id="42" w:name="_Toc430292468"/>
      <w:bookmarkStart w:id="43" w:name="_Toc448145950"/>
      <w:r w:rsidRPr="00580249">
        <w:rPr>
          <w:rFonts w:ascii="Times New Roman" w:hAnsi="Times New Roman"/>
          <w:color w:val="2E74B5" w:themeColor="accent1" w:themeShade="BF"/>
          <w:sz w:val="18"/>
          <w:szCs w:val="18"/>
        </w:rPr>
        <w:t xml:space="preserve">Table </w:t>
      </w:r>
      <w:r w:rsidR="00265746">
        <w:rPr>
          <w:rFonts w:ascii="Times New Roman" w:hAnsi="Times New Roman"/>
          <w:color w:val="2E74B5" w:themeColor="accent1" w:themeShade="BF"/>
          <w:sz w:val="18"/>
          <w:szCs w:val="18"/>
        </w:rPr>
        <w:fldChar w:fldCharType="begin"/>
      </w:r>
      <w:r w:rsidR="00265746">
        <w:rPr>
          <w:rFonts w:ascii="Times New Roman" w:hAnsi="Times New Roman"/>
          <w:color w:val="2E74B5" w:themeColor="accent1" w:themeShade="BF"/>
          <w:sz w:val="18"/>
          <w:szCs w:val="18"/>
        </w:rPr>
        <w:instrText xml:space="preserve"> STYLEREF 1 \s </w:instrText>
      </w:r>
      <w:r w:rsidR="00265746">
        <w:rPr>
          <w:rFonts w:ascii="Times New Roman" w:hAnsi="Times New Roman"/>
          <w:color w:val="2E74B5" w:themeColor="accent1" w:themeShade="BF"/>
          <w:sz w:val="18"/>
          <w:szCs w:val="18"/>
        </w:rPr>
        <w:fldChar w:fldCharType="separate"/>
      </w:r>
      <w:r w:rsidR="00265746">
        <w:rPr>
          <w:rFonts w:ascii="Times New Roman" w:hAnsi="Times New Roman"/>
          <w:noProof/>
          <w:color w:val="2E74B5" w:themeColor="accent1" w:themeShade="BF"/>
          <w:sz w:val="18"/>
          <w:szCs w:val="18"/>
        </w:rPr>
        <w:t>2</w:t>
      </w:r>
      <w:r w:rsidR="00265746">
        <w:rPr>
          <w:rFonts w:ascii="Times New Roman" w:hAnsi="Times New Roman"/>
          <w:color w:val="2E74B5" w:themeColor="accent1" w:themeShade="BF"/>
          <w:sz w:val="18"/>
          <w:szCs w:val="18"/>
        </w:rPr>
        <w:fldChar w:fldCharType="end"/>
      </w:r>
      <w:r w:rsidR="00265746">
        <w:rPr>
          <w:rFonts w:ascii="Times New Roman" w:hAnsi="Times New Roman"/>
          <w:color w:val="2E74B5" w:themeColor="accent1" w:themeShade="BF"/>
          <w:sz w:val="18"/>
          <w:szCs w:val="18"/>
        </w:rPr>
        <w:noBreakHyphen/>
      </w:r>
      <w:r w:rsidR="00265746">
        <w:rPr>
          <w:rFonts w:ascii="Times New Roman" w:hAnsi="Times New Roman"/>
          <w:color w:val="2E74B5" w:themeColor="accent1" w:themeShade="BF"/>
          <w:sz w:val="18"/>
          <w:szCs w:val="18"/>
        </w:rPr>
        <w:fldChar w:fldCharType="begin"/>
      </w:r>
      <w:r w:rsidR="00265746">
        <w:rPr>
          <w:rFonts w:ascii="Times New Roman" w:hAnsi="Times New Roman"/>
          <w:color w:val="2E74B5" w:themeColor="accent1" w:themeShade="BF"/>
          <w:sz w:val="18"/>
          <w:szCs w:val="18"/>
        </w:rPr>
        <w:instrText xml:space="preserve"> SEQ Table \* ARABIC \s 1 </w:instrText>
      </w:r>
      <w:r w:rsidR="00265746">
        <w:rPr>
          <w:rFonts w:ascii="Times New Roman" w:hAnsi="Times New Roman"/>
          <w:color w:val="2E74B5" w:themeColor="accent1" w:themeShade="BF"/>
          <w:sz w:val="18"/>
          <w:szCs w:val="18"/>
        </w:rPr>
        <w:fldChar w:fldCharType="separate"/>
      </w:r>
      <w:r w:rsidR="00265746">
        <w:rPr>
          <w:rFonts w:ascii="Times New Roman" w:hAnsi="Times New Roman"/>
          <w:noProof/>
          <w:color w:val="2E74B5" w:themeColor="accent1" w:themeShade="BF"/>
          <w:sz w:val="18"/>
          <w:szCs w:val="18"/>
        </w:rPr>
        <w:t>1</w:t>
      </w:r>
      <w:r w:rsidR="00265746">
        <w:rPr>
          <w:rFonts w:ascii="Times New Roman" w:hAnsi="Times New Roman"/>
          <w:color w:val="2E74B5" w:themeColor="accent1" w:themeShade="BF"/>
          <w:sz w:val="18"/>
          <w:szCs w:val="18"/>
        </w:rPr>
        <w:fldChar w:fldCharType="end"/>
      </w:r>
      <w:r w:rsidRPr="00580249">
        <w:rPr>
          <w:rFonts w:ascii="Times New Roman" w:hAnsi="Times New Roman"/>
          <w:color w:val="2E74B5" w:themeColor="accent1" w:themeShade="BF"/>
          <w:sz w:val="18"/>
          <w:szCs w:val="18"/>
        </w:rPr>
        <w:t>:  CI Identification &amp; Naming convention</w:t>
      </w:r>
    </w:p>
    <w:p w14:paraId="61F3AE49" w14:textId="77777777" w:rsidR="00C311DF" w:rsidRPr="00C311DF" w:rsidRDefault="00C311DF" w:rsidP="00C311DF"/>
    <w:p w14:paraId="0CE0B7CE" w14:textId="79081A9E" w:rsidR="00922027" w:rsidRPr="00922027" w:rsidRDefault="00922027" w:rsidP="00571F5D">
      <w:pPr>
        <w:pStyle w:val="Heading2"/>
        <w:spacing w:before="200" w:after="120"/>
      </w:pPr>
      <w:bookmarkStart w:id="44" w:name="_Toc462062785"/>
      <w:bookmarkStart w:id="45" w:name="_Toc462063273"/>
      <w:bookmarkStart w:id="46" w:name="_Toc462229980"/>
      <w:r w:rsidRPr="00922027">
        <w:lastRenderedPageBreak/>
        <w:t>Project Infrastructure</w:t>
      </w:r>
      <w:bookmarkEnd w:id="40"/>
      <w:bookmarkEnd w:id="41"/>
      <w:bookmarkEnd w:id="42"/>
      <w:bookmarkEnd w:id="43"/>
      <w:bookmarkEnd w:id="44"/>
      <w:bookmarkEnd w:id="45"/>
      <w:bookmarkEnd w:id="4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1D1371">
        <w:trPr>
          <w:tblHeader/>
          <w:jc w:val="center"/>
        </w:trPr>
        <w:tc>
          <w:tcPr>
            <w:tcW w:w="2538" w:type="dxa"/>
            <w:shd w:val="clear" w:color="auto" w:fill="2E74B5" w:themeFill="accent1" w:themeFillShade="BF"/>
            <w:vAlign w:val="center"/>
          </w:tcPr>
          <w:p w14:paraId="23F80EF6"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Tool</w:t>
            </w:r>
          </w:p>
        </w:tc>
        <w:tc>
          <w:tcPr>
            <w:tcW w:w="1350" w:type="dxa"/>
            <w:shd w:val="clear" w:color="auto" w:fill="2E74B5" w:themeFill="accent1" w:themeFillShade="BF"/>
            <w:vAlign w:val="center"/>
          </w:tcPr>
          <w:p w14:paraId="7E62C4E3"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Version</w:t>
            </w:r>
          </w:p>
        </w:tc>
        <w:tc>
          <w:tcPr>
            <w:tcW w:w="2520" w:type="dxa"/>
            <w:shd w:val="clear" w:color="auto" w:fill="2E74B5" w:themeFill="accent1" w:themeFillShade="BF"/>
            <w:vAlign w:val="center"/>
          </w:tcPr>
          <w:p w14:paraId="2E282A48"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Purpose</w:t>
            </w:r>
          </w:p>
        </w:tc>
        <w:tc>
          <w:tcPr>
            <w:tcW w:w="1842" w:type="dxa"/>
            <w:shd w:val="clear" w:color="auto" w:fill="2E74B5" w:themeFill="accent1" w:themeFillShade="BF"/>
            <w:vAlign w:val="center"/>
          </w:tcPr>
          <w:p w14:paraId="55EAE2B3"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366AD828" w:rsidR="00922027" w:rsidRPr="00170DAC" w:rsidRDefault="00580249" w:rsidP="00580249">
            <w:pPr>
              <w:pStyle w:val="Bangheader"/>
              <w:framePr w:hSpace="0" w:wrap="auto" w:vAnchor="margin" w:hAnchor="text" w:xAlign="left" w:yAlign="inline"/>
              <w:ind w:right="770"/>
              <w:jc w:val="left"/>
              <w:rPr>
                <w:rFonts w:ascii="Times New Roman" w:hAnsi="Times New Roman" w:cs="Times New Roman"/>
                <w:color w:val="auto"/>
                <w:highlight w:val="yellow"/>
              </w:rPr>
            </w:pPr>
            <w:r w:rsidRPr="00580249">
              <w:rPr>
                <w:rFonts w:ascii="Times New Roman" w:hAnsi="Times New Roman" w:cs="Times New Roman"/>
                <w:color w:val="auto"/>
              </w:rPr>
              <w:t>2.2</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580249">
        <w:trPr>
          <w:jc w:val="center"/>
        </w:trPr>
        <w:tc>
          <w:tcPr>
            <w:tcW w:w="2538" w:type="dxa"/>
            <w:shd w:val="clear" w:color="auto" w:fill="auto"/>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shd w:val="clear" w:color="auto" w:fill="auto"/>
            <w:vAlign w:val="center"/>
          </w:tcPr>
          <w:p w14:paraId="22116BCF" w14:textId="71CFB7EA" w:rsidR="00922027" w:rsidRPr="00170DAC" w:rsidRDefault="00580249" w:rsidP="00170DAC">
            <w:pPr>
              <w:pStyle w:val="Bangheader"/>
              <w:framePr w:hSpace="0" w:wrap="auto" w:vAnchor="margin" w:hAnchor="text" w:xAlign="left" w:yAlign="inline"/>
              <w:ind w:right="440"/>
              <w:jc w:val="left"/>
              <w:rPr>
                <w:rFonts w:ascii="Times New Roman" w:hAnsi="Times New Roman" w:cs="Times New Roman"/>
                <w:color w:val="auto"/>
                <w:highlight w:val="yellow"/>
              </w:rPr>
            </w:pPr>
            <w:r w:rsidRPr="00580249">
              <w:rPr>
                <w:rFonts w:ascii="Times New Roman" w:hAnsi="Times New Roman" w:cs="Times New Roman"/>
                <w:color w:val="auto"/>
              </w:rPr>
              <w:t>2016</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541F78B6" w:rsidR="00922027" w:rsidRPr="00922027"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Microsoft</w:t>
            </w:r>
            <w:r w:rsidR="00922027" w:rsidRPr="00922027">
              <w:rPr>
                <w:rFonts w:ascii="Times New Roman" w:hAnsi="Times New Roman" w:cs="Times New Roman"/>
                <w:color w:val="auto"/>
              </w:rPr>
              <w:t xml:space="preserve"> Office</w:t>
            </w:r>
          </w:p>
        </w:tc>
        <w:tc>
          <w:tcPr>
            <w:tcW w:w="1350" w:type="dxa"/>
            <w:vAlign w:val="center"/>
          </w:tcPr>
          <w:p w14:paraId="6600E9AE" w14:textId="7B5178E2" w:rsidR="00922027" w:rsidRPr="00170DAC" w:rsidRDefault="00170DAC" w:rsidP="00170DAC">
            <w:pPr>
              <w:pStyle w:val="Bangheader"/>
              <w:framePr w:hSpace="0" w:wrap="auto" w:vAnchor="margin" w:hAnchor="text" w:xAlign="left" w:yAlign="inline"/>
              <w:jc w:val="left"/>
              <w:rPr>
                <w:rFonts w:ascii="Times New Roman" w:hAnsi="Times New Roman" w:cs="Times New Roman"/>
                <w:color w:val="auto"/>
                <w:highlight w:val="yellow"/>
              </w:rPr>
            </w:pPr>
            <w:r w:rsidRPr="00170DAC">
              <w:rPr>
                <w:rFonts w:ascii="Times New Roman" w:hAnsi="Times New Roman" w:cs="Times New Roman"/>
                <w:color w:val="auto"/>
              </w:rPr>
              <w:t>2016</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6D574F27" w:rsidR="00922027" w:rsidRPr="00922027" w:rsidRDefault="00A13252"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SQL</w:t>
            </w:r>
            <w:r w:rsidR="00580249">
              <w:rPr>
                <w:rFonts w:ascii="Times New Roman" w:hAnsi="Times New Roman" w:cs="Times New Roman"/>
                <w:color w:val="auto"/>
              </w:rPr>
              <w:t xml:space="preserve"> Server</w:t>
            </w:r>
          </w:p>
        </w:tc>
        <w:tc>
          <w:tcPr>
            <w:tcW w:w="1350" w:type="dxa"/>
            <w:vAlign w:val="center"/>
          </w:tcPr>
          <w:p w14:paraId="232B8183" w14:textId="58E54BAC" w:rsidR="00922027" w:rsidRPr="00170DAC" w:rsidRDefault="00580249" w:rsidP="00170DAC">
            <w:pPr>
              <w:pStyle w:val="Bangheader"/>
              <w:framePr w:hSpace="0" w:wrap="auto" w:vAnchor="margin" w:hAnchor="text" w:xAlign="left" w:yAlign="inline"/>
              <w:ind w:right="440"/>
              <w:jc w:val="left"/>
              <w:rPr>
                <w:rFonts w:ascii="Times New Roman" w:hAnsi="Times New Roman" w:cs="Times New Roman"/>
                <w:color w:val="auto"/>
                <w:highlight w:val="yellow"/>
              </w:rPr>
            </w:pPr>
            <w:r w:rsidRPr="00580249">
              <w:rPr>
                <w:rFonts w:ascii="Times New Roman" w:hAnsi="Times New Roman" w:cs="Times New Roman"/>
                <w:color w:val="auto"/>
              </w:rPr>
              <w:t>2016</w:t>
            </w:r>
          </w:p>
        </w:tc>
        <w:tc>
          <w:tcPr>
            <w:tcW w:w="2520" w:type="dxa"/>
            <w:vAlign w:val="center"/>
          </w:tcPr>
          <w:p w14:paraId="5714458C" w14:textId="194F5A1A" w:rsidR="00922027" w:rsidRPr="00922027" w:rsidRDefault="002437A5"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For development</w:t>
            </w:r>
            <w:bookmarkStart w:id="47" w:name="_GoBack"/>
            <w:bookmarkEnd w:id="47"/>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3133F213" w:rsidR="00922027" w:rsidRPr="00922027"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Microsoft Visio</w:t>
            </w:r>
          </w:p>
        </w:tc>
        <w:tc>
          <w:tcPr>
            <w:tcW w:w="1350" w:type="dxa"/>
            <w:vAlign w:val="center"/>
          </w:tcPr>
          <w:p w14:paraId="75F0C183" w14:textId="3750CB93" w:rsidR="00922027" w:rsidRPr="00170DAC" w:rsidRDefault="00580249" w:rsidP="00170DAC">
            <w:pPr>
              <w:pStyle w:val="Bangheader"/>
              <w:framePr w:hSpace="0" w:wrap="auto" w:vAnchor="margin" w:hAnchor="text" w:xAlign="left" w:yAlign="inline"/>
              <w:ind w:right="440"/>
              <w:jc w:val="left"/>
              <w:rPr>
                <w:rFonts w:ascii="Times New Roman" w:hAnsi="Times New Roman" w:cs="Times New Roman"/>
                <w:color w:val="auto"/>
                <w:highlight w:val="yellow"/>
              </w:rPr>
            </w:pPr>
            <w:r w:rsidRPr="00580249">
              <w:rPr>
                <w:rFonts w:ascii="Times New Roman" w:hAnsi="Times New Roman" w:cs="Times New Roman"/>
                <w:color w:val="auto"/>
              </w:rPr>
              <w:t>2013</w:t>
            </w:r>
          </w:p>
        </w:tc>
        <w:tc>
          <w:tcPr>
            <w:tcW w:w="2520" w:type="dxa"/>
            <w:vAlign w:val="center"/>
          </w:tcPr>
          <w:p w14:paraId="303CBE6B" w14:textId="2CE44D2F" w:rsidR="00922027" w:rsidRPr="00922027" w:rsidRDefault="00170DAC"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For architecture design</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580249" w:rsidRPr="00CE7764" w14:paraId="7605B6FC" w14:textId="77777777" w:rsidTr="00BA3CCD">
        <w:trPr>
          <w:jc w:val="center"/>
        </w:trPr>
        <w:tc>
          <w:tcPr>
            <w:tcW w:w="2538" w:type="dxa"/>
            <w:vAlign w:val="center"/>
          </w:tcPr>
          <w:p w14:paraId="72C2C579" w14:textId="69686F54" w:rsidR="00580249"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Visual Studio</w:t>
            </w:r>
          </w:p>
        </w:tc>
        <w:tc>
          <w:tcPr>
            <w:tcW w:w="1350" w:type="dxa"/>
            <w:vAlign w:val="center"/>
          </w:tcPr>
          <w:p w14:paraId="351EAAEB" w14:textId="091D0EC4" w:rsidR="00580249" w:rsidRPr="00580249" w:rsidRDefault="00580249" w:rsidP="00170DAC">
            <w:pPr>
              <w:pStyle w:val="Bangheader"/>
              <w:framePr w:hSpace="0" w:wrap="auto" w:vAnchor="margin" w:hAnchor="text" w:xAlign="left" w:yAlign="inline"/>
              <w:ind w:right="440"/>
              <w:jc w:val="left"/>
              <w:rPr>
                <w:rFonts w:ascii="Times New Roman" w:hAnsi="Times New Roman" w:cs="Times New Roman"/>
                <w:color w:val="auto"/>
              </w:rPr>
            </w:pPr>
            <w:r>
              <w:rPr>
                <w:rFonts w:ascii="Times New Roman" w:hAnsi="Times New Roman" w:cs="Times New Roman"/>
                <w:color w:val="auto"/>
              </w:rPr>
              <w:t>2015</w:t>
            </w:r>
          </w:p>
        </w:tc>
        <w:tc>
          <w:tcPr>
            <w:tcW w:w="2520" w:type="dxa"/>
            <w:vAlign w:val="center"/>
          </w:tcPr>
          <w:p w14:paraId="748FCBDD" w14:textId="290F3C52" w:rsidR="00580249"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For coding</w:t>
            </w:r>
          </w:p>
        </w:tc>
        <w:tc>
          <w:tcPr>
            <w:tcW w:w="1842" w:type="dxa"/>
            <w:vAlign w:val="center"/>
          </w:tcPr>
          <w:p w14:paraId="4B8CDCF6" w14:textId="77777777" w:rsidR="00580249" w:rsidRPr="00922027" w:rsidRDefault="00580249" w:rsidP="00922027">
            <w:pPr>
              <w:pStyle w:val="Bangheader"/>
              <w:framePr w:hSpace="0" w:wrap="auto" w:vAnchor="margin" w:hAnchor="text" w:xAlign="left" w:yAlign="inline"/>
              <w:jc w:val="left"/>
              <w:rPr>
                <w:rFonts w:ascii="Times New Roman" w:hAnsi="Times New Roman" w:cs="Times New Roman"/>
                <w:color w:val="auto"/>
              </w:rPr>
            </w:pPr>
          </w:p>
        </w:tc>
      </w:tr>
      <w:tr w:rsidR="00580249" w:rsidRPr="00CE7764" w14:paraId="31830FE9" w14:textId="77777777" w:rsidTr="00BA3CCD">
        <w:trPr>
          <w:jc w:val="center"/>
        </w:trPr>
        <w:tc>
          <w:tcPr>
            <w:tcW w:w="2538" w:type="dxa"/>
            <w:vAlign w:val="center"/>
          </w:tcPr>
          <w:p w14:paraId="686D42CD" w14:textId="25165B69" w:rsidR="00580249"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Balsamiq Mockup</w:t>
            </w:r>
          </w:p>
        </w:tc>
        <w:tc>
          <w:tcPr>
            <w:tcW w:w="1350" w:type="dxa"/>
            <w:vAlign w:val="center"/>
          </w:tcPr>
          <w:p w14:paraId="42A8A08B" w14:textId="62D929FD" w:rsidR="00580249" w:rsidRDefault="00580249" w:rsidP="00170DAC">
            <w:pPr>
              <w:pStyle w:val="Bangheader"/>
              <w:framePr w:hSpace="0" w:wrap="auto" w:vAnchor="margin" w:hAnchor="text" w:xAlign="left" w:yAlign="inline"/>
              <w:ind w:right="440"/>
              <w:jc w:val="left"/>
              <w:rPr>
                <w:rFonts w:ascii="Times New Roman" w:hAnsi="Times New Roman" w:cs="Times New Roman"/>
                <w:color w:val="auto"/>
              </w:rPr>
            </w:pPr>
            <w:r>
              <w:rPr>
                <w:rFonts w:ascii="Times New Roman" w:hAnsi="Times New Roman" w:cs="Times New Roman"/>
                <w:color w:val="auto"/>
              </w:rPr>
              <w:t>3.4.5</w:t>
            </w:r>
          </w:p>
        </w:tc>
        <w:tc>
          <w:tcPr>
            <w:tcW w:w="2520" w:type="dxa"/>
            <w:vAlign w:val="center"/>
          </w:tcPr>
          <w:p w14:paraId="5A23C7D1" w14:textId="2420019D" w:rsidR="00580249" w:rsidRDefault="00580249"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 xml:space="preserve">For design </w:t>
            </w:r>
            <w:r w:rsidR="00265746">
              <w:rPr>
                <w:rFonts w:ascii="Times New Roman" w:hAnsi="Times New Roman" w:cs="Times New Roman"/>
                <w:color w:val="auto"/>
              </w:rPr>
              <w:t>prototype</w:t>
            </w:r>
          </w:p>
        </w:tc>
        <w:tc>
          <w:tcPr>
            <w:tcW w:w="1842" w:type="dxa"/>
            <w:vAlign w:val="center"/>
          </w:tcPr>
          <w:p w14:paraId="29B5762B" w14:textId="77777777" w:rsidR="00580249" w:rsidRPr="00922027" w:rsidRDefault="00580249" w:rsidP="00922027">
            <w:pPr>
              <w:pStyle w:val="Bangheader"/>
              <w:framePr w:hSpace="0" w:wrap="auto" w:vAnchor="margin" w:hAnchor="text" w:xAlign="left" w:yAlign="inline"/>
              <w:jc w:val="left"/>
              <w:rPr>
                <w:rFonts w:ascii="Times New Roman" w:hAnsi="Times New Roman" w:cs="Times New Roman"/>
                <w:color w:val="auto"/>
              </w:rPr>
            </w:pPr>
          </w:p>
        </w:tc>
      </w:tr>
      <w:tr w:rsidR="002437A5" w:rsidRPr="00CE7764" w14:paraId="5E511212" w14:textId="77777777" w:rsidTr="00BA3CCD">
        <w:trPr>
          <w:jc w:val="center"/>
        </w:trPr>
        <w:tc>
          <w:tcPr>
            <w:tcW w:w="2538" w:type="dxa"/>
            <w:vAlign w:val="center"/>
          </w:tcPr>
          <w:p w14:paraId="7E1701A9" w14:textId="57587CBB" w:rsidR="002437A5" w:rsidRDefault="002437A5"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Azure</w:t>
            </w:r>
          </w:p>
        </w:tc>
        <w:tc>
          <w:tcPr>
            <w:tcW w:w="1350" w:type="dxa"/>
            <w:vAlign w:val="center"/>
          </w:tcPr>
          <w:p w14:paraId="53A79D31" w14:textId="77777777" w:rsidR="002437A5" w:rsidRDefault="002437A5" w:rsidP="00170DAC">
            <w:pPr>
              <w:pStyle w:val="Bangheader"/>
              <w:framePr w:hSpace="0" w:wrap="auto" w:vAnchor="margin" w:hAnchor="text" w:xAlign="left" w:yAlign="inline"/>
              <w:ind w:right="440"/>
              <w:jc w:val="left"/>
              <w:rPr>
                <w:rFonts w:ascii="Times New Roman" w:hAnsi="Times New Roman" w:cs="Times New Roman"/>
                <w:color w:val="auto"/>
              </w:rPr>
            </w:pPr>
          </w:p>
        </w:tc>
        <w:tc>
          <w:tcPr>
            <w:tcW w:w="2520" w:type="dxa"/>
            <w:vAlign w:val="center"/>
          </w:tcPr>
          <w:p w14:paraId="604630BF" w14:textId="176D3630" w:rsidR="002437A5" w:rsidRDefault="002437A5"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For development</w:t>
            </w:r>
          </w:p>
        </w:tc>
        <w:tc>
          <w:tcPr>
            <w:tcW w:w="1842" w:type="dxa"/>
            <w:vAlign w:val="center"/>
          </w:tcPr>
          <w:p w14:paraId="7FC90851" w14:textId="77777777" w:rsidR="002437A5" w:rsidRPr="00922027" w:rsidRDefault="002437A5" w:rsidP="00922027">
            <w:pPr>
              <w:pStyle w:val="Bangheader"/>
              <w:framePr w:hSpace="0" w:wrap="auto" w:vAnchor="margin" w:hAnchor="text" w:xAlign="left" w:yAlign="inline"/>
              <w:jc w:val="left"/>
              <w:rPr>
                <w:rFonts w:ascii="Times New Roman" w:hAnsi="Times New Roman" w:cs="Times New Roman"/>
                <w:color w:val="auto"/>
              </w:rPr>
            </w:pPr>
          </w:p>
        </w:tc>
      </w:tr>
    </w:tbl>
    <w:p w14:paraId="529D5349" w14:textId="1D01701C" w:rsidR="00610F56" w:rsidRDefault="00170DAC" w:rsidP="00332D1F">
      <w:pPr>
        <w:pStyle w:val="Caption"/>
        <w:jc w:val="center"/>
        <w:rPr>
          <w:color w:val="2E74B5" w:themeColor="accent1" w:themeShade="BF"/>
          <w:sz w:val="18"/>
          <w:szCs w:val="18"/>
        </w:rPr>
      </w:pPr>
      <w:bookmarkStart w:id="48" w:name="_Toc396310101"/>
      <w:bookmarkStart w:id="49" w:name="_Toc430292469"/>
      <w:bookmarkStart w:id="50" w:name="_Toc448145951"/>
      <w:r w:rsidRPr="00170DAC">
        <w:rPr>
          <w:color w:val="2E74B5" w:themeColor="accent1" w:themeShade="BF"/>
          <w:sz w:val="18"/>
          <w:szCs w:val="18"/>
        </w:rPr>
        <w:t xml:space="preserve">Table </w:t>
      </w:r>
      <w:r w:rsidR="00265746">
        <w:rPr>
          <w:color w:val="2E74B5" w:themeColor="accent1" w:themeShade="BF"/>
          <w:sz w:val="18"/>
          <w:szCs w:val="18"/>
        </w:rPr>
        <w:fldChar w:fldCharType="begin"/>
      </w:r>
      <w:r w:rsidR="00265746">
        <w:rPr>
          <w:color w:val="2E74B5" w:themeColor="accent1" w:themeShade="BF"/>
          <w:sz w:val="18"/>
          <w:szCs w:val="18"/>
        </w:rPr>
        <w:instrText xml:space="preserve"> STYLEREF 1 \s </w:instrText>
      </w:r>
      <w:r w:rsidR="00265746">
        <w:rPr>
          <w:color w:val="2E74B5" w:themeColor="accent1" w:themeShade="BF"/>
          <w:sz w:val="18"/>
          <w:szCs w:val="18"/>
        </w:rPr>
        <w:fldChar w:fldCharType="separate"/>
      </w:r>
      <w:r w:rsidR="00265746">
        <w:rPr>
          <w:noProof/>
          <w:color w:val="2E74B5" w:themeColor="accent1" w:themeShade="BF"/>
          <w:sz w:val="18"/>
          <w:szCs w:val="18"/>
        </w:rPr>
        <w:t>2</w:t>
      </w:r>
      <w:r w:rsidR="00265746">
        <w:rPr>
          <w:color w:val="2E74B5" w:themeColor="accent1" w:themeShade="BF"/>
          <w:sz w:val="18"/>
          <w:szCs w:val="18"/>
        </w:rPr>
        <w:fldChar w:fldCharType="end"/>
      </w:r>
      <w:r w:rsidR="00265746">
        <w:rPr>
          <w:color w:val="2E74B5" w:themeColor="accent1" w:themeShade="BF"/>
          <w:sz w:val="18"/>
          <w:szCs w:val="18"/>
        </w:rPr>
        <w:noBreakHyphen/>
      </w:r>
      <w:r w:rsidR="00265746">
        <w:rPr>
          <w:color w:val="2E74B5" w:themeColor="accent1" w:themeShade="BF"/>
          <w:sz w:val="18"/>
          <w:szCs w:val="18"/>
        </w:rPr>
        <w:fldChar w:fldCharType="begin"/>
      </w:r>
      <w:r w:rsidR="00265746">
        <w:rPr>
          <w:color w:val="2E74B5" w:themeColor="accent1" w:themeShade="BF"/>
          <w:sz w:val="18"/>
          <w:szCs w:val="18"/>
        </w:rPr>
        <w:instrText xml:space="preserve"> SEQ Table \* ARABIC \s 1 </w:instrText>
      </w:r>
      <w:r w:rsidR="00265746">
        <w:rPr>
          <w:color w:val="2E74B5" w:themeColor="accent1" w:themeShade="BF"/>
          <w:sz w:val="18"/>
          <w:szCs w:val="18"/>
        </w:rPr>
        <w:fldChar w:fldCharType="separate"/>
      </w:r>
      <w:r w:rsidR="00265746">
        <w:rPr>
          <w:noProof/>
          <w:color w:val="2E74B5" w:themeColor="accent1" w:themeShade="BF"/>
          <w:sz w:val="18"/>
          <w:szCs w:val="18"/>
        </w:rPr>
        <w:t>2</w:t>
      </w:r>
      <w:r w:rsidR="00265746">
        <w:rPr>
          <w:color w:val="2E74B5" w:themeColor="accent1" w:themeShade="BF"/>
          <w:sz w:val="18"/>
          <w:szCs w:val="18"/>
        </w:rPr>
        <w:fldChar w:fldCharType="end"/>
      </w:r>
      <w:r w:rsidRPr="00170DAC">
        <w:rPr>
          <w:color w:val="2E74B5" w:themeColor="accent1" w:themeShade="BF"/>
          <w:sz w:val="18"/>
          <w:szCs w:val="18"/>
        </w:rPr>
        <w:t>: Project Infrastructure</w:t>
      </w:r>
    </w:p>
    <w:p w14:paraId="5B36A169" w14:textId="77777777" w:rsidR="00332D1F" w:rsidRPr="00332D1F" w:rsidRDefault="00332D1F" w:rsidP="00332D1F"/>
    <w:p w14:paraId="2504A6F3" w14:textId="11BE2C18" w:rsidR="00922027" w:rsidRPr="00922027" w:rsidRDefault="00922027" w:rsidP="00571F5D">
      <w:pPr>
        <w:pStyle w:val="Heading2"/>
        <w:spacing w:before="200" w:after="120"/>
      </w:pPr>
      <w:bookmarkStart w:id="51" w:name="_Toc462062786"/>
      <w:bookmarkStart w:id="52" w:name="_Toc462063274"/>
      <w:bookmarkStart w:id="53" w:name="_Toc462229981"/>
      <w:r w:rsidRPr="00922027">
        <w:t>CI Baseline Procedure</w:t>
      </w:r>
      <w:bookmarkEnd w:id="48"/>
      <w:bookmarkEnd w:id="49"/>
      <w:bookmarkEnd w:id="50"/>
      <w:bookmarkEnd w:id="51"/>
      <w:bookmarkEnd w:id="52"/>
      <w:bookmarkEnd w:id="53"/>
    </w:p>
    <w:p w14:paraId="3E85792A" w14:textId="77777777" w:rsidR="00922027" w:rsidRPr="00CE7764" w:rsidRDefault="00922027" w:rsidP="00571F5D">
      <w:pPr>
        <w:pStyle w:val="Heading3"/>
        <w:spacing w:before="200" w:after="120"/>
        <w:rPr>
          <w:i/>
        </w:rPr>
      </w:pPr>
      <w:bookmarkStart w:id="54" w:name="_Toc448145952"/>
      <w:bookmarkStart w:id="55" w:name="_Toc462062787"/>
      <w:bookmarkStart w:id="56" w:name="_Toc462063275"/>
      <w:bookmarkStart w:id="57" w:name="_Toc462229982"/>
      <w:r w:rsidRPr="00CE7764">
        <w:t>For Document</w:t>
      </w:r>
      <w:bookmarkEnd w:id="54"/>
      <w:bookmarkEnd w:id="55"/>
      <w:bookmarkEnd w:id="56"/>
      <w:bookmarkEnd w:id="57"/>
    </w:p>
    <w:p w14:paraId="008F6EA9" w14:textId="3F81EE84" w:rsidR="003F0D35" w:rsidRDefault="004E37A0" w:rsidP="004E37A0">
      <w:pPr>
        <w:rPr>
          <w:rFonts w:ascii="Times New Roman" w:hAnsi="Times New Roman" w:cs="Times New Roman"/>
        </w:rPr>
      </w:pPr>
      <w:r>
        <w:rPr>
          <w:noProof/>
        </w:rPr>
        <w:drawing>
          <wp:inline distT="0" distB="0" distL="0" distR="0" wp14:anchorId="7FB79203" wp14:editId="27D043D8">
            <wp:extent cx="5277485" cy="4233177"/>
            <wp:effectExtent l="0" t="0" r="0" b="0"/>
            <wp:docPr id="15" name="Picture 15" descr="C:\Users\LanPhuong\AppData\Local\Microsoft\Windows\INetCacheContent.Word\Draw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Phuong\AppData\Local\Microsoft\Windows\INetCacheContent.Word\Drawin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485" cy="4233177"/>
                    </a:xfrm>
                    <a:prstGeom prst="rect">
                      <a:avLst/>
                    </a:prstGeom>
                    <a:noFill/>
                    <a:ln>
                      <a:noFill/>
                    </a:ln>
                  </pic:spPr>
                </pic:pic>
              </a:graphicData>
            </a:graphic>
          </wp:inline>
        </w:drawing>
      </w:r>
    </w:p>
    <w:p w14:paraId="76A8152B" w14:textId="4DD7CA11" w:rsidR="004E37A0" w:rsidRPr="00265746" w:rsidRDefault="00265746" w:rsidP="00265746">
      <w:pPr>
        <w:pStyle w:val="Caption"/>
        <w:jc w:val="center"/>
        <w:rPr>
          <w:rFonts w:ascii="Times New Roman" w:hAnsi="Times New Roman"/>
          <w:color w:val="2E74B5" w:themeColor="accent1" w:themeShade="BF"/>
          <w:sz w:val="18"/>
          <w:szCs w:val="18"/>
        </w:rPr>
      </w:pPr>
      <w:r w:rsidRPr="00265746">
        <w:rPr>
          <w:rFonts w:ascii="Times New Roman" w:hAnsi="Times New Roman"/>
          <w:color w:val="2E74B5" w:themeColor="accent1" w:themeShade="BF"/>
          <w:sz w:val="18"/>
          <w:szCs w:val="18"/>
        </w:rPr>
        <w:t xml:space="preserve">Figure </w:t>
      </w:r>
      <w:r>
        <w:rPr>
          <w:rFonts w:ascii="Times New Roman" w:hAnsi="Times New Roman"/>
          <w:color w:val="2E74B5" w:themeColor="accent1" w:themeShade="BF"/>
          <w:sz w:val="18"/>
          <w:szCs w:val="18"/>
        </w:rPr>
        <w:fldChar w:fldCharType="begin"/>
      </w:r>
      <w:r>
        <w:rPr>
          <w:rFonts w:ascii="Times New Roman" w:hAnsi="Times New Roman"/>
          <w:color w:val="2E74B5" w:themeColor="accent1" w:themeShade="BF"/>
          <w:sz w:val="18"/>
          <w:szCs w:val="18"/>
        </w:rPr>
        <w:instrText xml:space="preserve"> STYLEREF 1 \s </w:instrText>
      </w:r>
      <w:r>
        <w:rPr>
          <w:rFonts w:ascii="Times New Roman" w:hAnsi="Times New Roman"/>
          <w:color w:val="2E74B5" w:themeColor="accent1" w:themeShade="BF"/>
          <w:sz w:val="18"/>
          <w:szCs w:val="18"/>
        </w:rPr>
        <w:fldChar w:fldCharType="separate"/>
      </w:r>
      <w:r>
        <w:rPr>
          <w:rFonts w:ascii="Times New Roman" w:hAnsi="Times New Roman"/>
          <w:noProof/>
          <w:color w:val="2E74B5" w:themeColor="accent1" w:themeShade="BF"/>
          <w:sz w:val="18"/>
          <w:szCs w:val="18"/>
        </w:rPr>
        <w:t>2</w:t>
      </w:r>
      <w:r>
        <w:rPr>
          <w:rFonts w:ascii="Times New Roman" w:hAnsi="Times New Roman"/>
          <w:color w:val="2E74B5" w:themeColor="accent1" w:themeShade="BF"/>
          <w:sz w:val="18"/>
          <w:szCs w:val="18"/>
        </w:rPr>
        <w:fldChar w:fldCharType="end"/>
      </w:r>
      <w:r>
        <w:rPr>
          <w:rFonts w:ascii="Times New Roman" w:hAnsi="Times New Roman"/>
          <w:color w:val="2E74B5" w:themeColor="accent1" w:themeShade="BF"/>
          <w:sz w:val="18"/>
          <w:szCs w:val="18"/>
        </w:rPr>
        <w:noBreakHyphen/>
      </w:r>
      <w:r>
        <w:rPr>
          <w:rFonts w:ascii="Times New Roman" w:hAnsi="Times New Roman"/>
          <w:color w:val="2E74B5" w:themeColor="accent1" w:themeShade="BF"/>
          <w:sz w:val="18"/>
          <w:szCs w:val="18"/>
        </w:rPr>
        <w:fldChar w:fldCharType="begin"/>
      </w:r>
      <w:r>
        <w:rPr>
          <w:rFonts w:ascii="Times New Roman" w:hAnsi="Times New Roman"/>
          <w:color w:val="2E74B5" w:themeColor="accent1" w:themeShade="BF"/>
          <w:sz w:val="18"/>
          <w:szCs w:val="18"/>
        </w:rPr>
        <w:instrText xml:space="preserve"> SEQ Figure \* ARABIC \s 1 </w:instrText>
      </w:r>
      <w:r>
        <w:rPr>
          <w:rFonts w:ascii="Times New Roman" w:hAnsi="Times New Roman"/>
          <w:color w:val="2E74B5" w:themeColor="accent1" w:themeShade="BF"/>
          <w:sz w:val="18"/>
          <w:szCs w:val="18"/>
        </w:rPr>
        <w:fldChar w:fldCharType="separate"/>
      </w:r>
      <w:r>
        <w:rPr>
          <w:rFonts w:ascii="Times New Roman" w:hAnsi="Times New Roman"/>
          <w:noProof/>
          <w:color w:val="2E74B5" w:themeColor="accent1" w:themeShade="BF"/>
          <w:sz w:val="18"/>
          <w:szCs w:val="18"/>
        </w:rPr>
        <w:t>1</w:t>
      </w:r>
      <w:r>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t>: CI Baseline Procedure for Document</w:t>
      </w:r>
    </w:p>
    <w:p w14:paraId="325EAED7" w14:textId="5F83D302" w:rsidR="00922027" w:rsidRDefault="00922027" w:rsidP="00571F5D">
      <w:pPr>
        <w:pStyle w:val="Heading3"/>
        <w:spacing w:before="200" w:after="120"/>
      </w:pPr>
      <w:bookmarkStart w:id="58" w:name="_Toc448145953"/>
      <w:bookmarkStart w:id="59" w:name="_Toc462062788"/>
      <w:bookmarkStart w:id="60" w:name="_Toc462063276"/>
      <w:bookmarkStart w:id="61" w:name="_Toc462229983"/>
      <w:r w:rsidRPr="00922027">
        <w:lastRenderedPageBreak/>
        <w:t>For Source code</w:t>
      </w:r>
      <w:bookmarkEnd w:id="58"/>
      <w:bookmarkEnd w:id="59"/>
      <w:bookmarkEnd w:id="60"/>
      <w:bookmarkEnd w:id="61"/>
    </w:p>
    <w:p w14:paraId="5F42DEF3" w14:textId="36671613" w:rsidR="00731BC5" w:rsidRPr="00731BC5" w:rsidRDefault="00731BC5" w:rsidP="00731BC5">
      <w:r>
        <w:rPr>
          <w:noProof/>
        </w:rPr>
        <w:drawing>
          <wp:inline distT="0" distB="0" distL="0" distR="0" wp14:anchorId="2D68BC7E" wp14:editId="147DA9EA">
            <wp:extent cx="5277485" cy="4166650"/>
            <wp:effectExtent l="0" t="0" r="0" b="5715"/>
            <wp:docPr id="21" name="Picture 21" descr="C:\Users\LanPhuong\AppData\Local\Microsoft\Windows\INetCacheContent.Word\Draw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nPhuong\AppData\Local\Microsoft\Windows\INetCacheContent.Word\Drawing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7485" cy="4166650"/>
                    </a:xfrm>
                    <a:prstGeom prst="rect">
                      <a:avLst/>
                    </a:prstGeom>
                    <a:noFill/>
                    <a:ln>
                      <a:noFill/>
                    </a:ln>
                  </pic:spPr>
                </pic:pic>
              </a:graphicData>
            </a:graphic>
          </wp:inline>
        </w:drawing>
      </w:r>
    </w:p>
    <w:p w14:paraId="5F9EC969" w14:textId="14AB3AC5" w:rsidR="006B4425" w:rsidRDefault="00265746" w:rsidP="00265746">
      <w:pPr>
        <w:pStyle w:val="Caption"/>
        <w:jc w:val="center"/>
        <w:rPr>
          <w:rFonts w:ascii="Times New Roman" w:hAnsi="Times New Roman"/>
          <w:color w:val="2E74B5" w:themeColor="accent1" w:themeShade="BF"/>
          <w:sz w:val="18"/>
          <w:szCs w:val="18"/>
        </w:rPr>
      </w:pPr>
      <w:r w:rsidRPr="00265746">
        <w:rPr>
          <w:rFonts w:ascii="Times New Roman" w:hAnsi="Times New Roman"/>
          <w:color w:val="2E74B5" w:themeColor="accent1" w:themeShade="BF"/>
          <w:sz w:val="18"/>
          <w:szCs w:val="18"/>
        </w:rPr>
        <w:t xml:space="preserve">Figure </w:t>
      </w:r>
      <w:r w:rsidRPr="00265746">
        <w:rPr>
          <w:rFonts w:ascii="Times New Roman" w:hAnsi="Times New Roman"/>
          <w:color w:val="2E74B5" w:themeColor="accent1" w:themeShade="BF"/>
          <w:sz w:val="18"/>
          <w:szCs w:val="18"/>
        </w:rPr>
        <w:fldChar w:fldCharType="begin"/>
      </w:r>
      <w:r w:rsidRPr="00265746">
        <w:rPr>
          <w:rFonts w:ascii="Times New Roman" w:hAnsi="Times New Roman"/>
          <w:color w:val="2E74B5" w:themeColor="accent1" w:themeShade="BF"/>
          <w:sz w:val="18"/>
          <w:szCs w:val="18"/>
        </w:rPr>
        <w:instrText xml:space="preserve"> STYLEREF 1 \s </w:instrText>
      </w:r>
      <w:r w:rsidRPr="00265746">
        <w:rPr>
          <w:rFonts w:ascii="Times New Roman" w:hAnsi="Times New Roman"/>
          <w:color w:val="2E74B5" w:themeColor="accent1" w:themeShade="BF"/>
          <w:sz w:val="18"/>
          <w:szCs w:val="18"/>
        </w:rPr>
        <w:fldChar w:fldCharType="separate"/>
      </w:r>
      <w:r w:rsidRPr="00265746">
        <w:rPr>
          <w:rFonts w:ascii="Times New Roman" w:hAnsi="Times New Roman"/>
          <w:noProof/>
          <w:color w:val="2E74B5" w:themeColor="accent1" w:themeShade="BF"/>
          <w:sz w:val="18"/>
          <w:szCs w:val="18"/>
        </w:rPr>
        <w:t>2</w:t>
      </w:r>
      <w:r w:rsidRPr="00265746">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noBreakHyphen/>
      </w:r>
      <w:r w:rsidRPr="00265746">
        <w:rPr>
          <w:rFonts w:ascii="Times New Roman" w:hAnsi="Times New Roman"/>
          <w:color w:val="2E74B5" w:themeColor="accent1" w:themeShade="BF"/>
          <w:sz w:val="18"/>
          <w:szCs w:val="18"/>
        </w:rPr>
        <w:fldChar w:fldCharType="begin"/>
      </w:r>
      <w:r w:rsidRPr="00265746">
        <w:rPr>
          <w:rFonts w:ascii="Times New Roman" w:hAnsi="Times New Roman"/>
          <w:color w:val="2E74B5" w:themeColor="accent1" w:themeShade="BF"/>
          <w:sz w:val="18"/>
          <w:szCs w:val="18"/>
        </w:rPr>
        <w:instrText xml:space="preserve"> SEQ Figure \* ARABIC \s 1 </w:instrText>
      </w:r>
      <w:r w:rsidRPr="00265746">
        <w:rPr>
          <w:rFonts w:ascii="Times New Roman" w:hAnsi="Times New Roman"/>
          <w:color w:val="2E74B5" w:themeColor="accent1" w:themeShade="BF"/>
          <w:sz w:val="18"/>
          <w:szCs w:val="18"/>
        </w:rPr>
        <w:fldChar w:fldCharType="separate"/>
      </w:r>
      <w:r w:rsidRPr="00265746">
        <w:rPr>
          <w:rFonts w:ascii="Times New Roman" w:hAnsi="Times New Roman"/>
          <w:noProof/>
          <w:color w:val="2E74B5" w:themeColor="accent1" w:themeShade="BF"/>
          <w:sz w:val="18"/>
          <w:szCs w:val="18"/>
        </w:rPr>
        <w:t>2</w:t>
      </w:r>
      <w:r w:rsidRPr="00265746">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t>: CI Baseline Procedure for Source code</w:t>
      </w:r>
    </w:p>
    <w:p w14:paraId="07FA58C2" w14:textId="77777777" w:rsidR="00332D1F" w:rsidRPr="00332D1F" w:rsidRDefault="00332D1F" w:rsidP="00332D1F"/>
    <w:p w14:paraId="17B13B16" w14:textId="004C05CC" w:rsidR="00922027" w:rsidRPr="00332D1F" w:rsidRDefault="00922027" w:rsidP="00332D1F">
      <w:pPr>
        <w:pStyle w:val="Heading2"/>
        <w:rPr>
          <w:rFonts w:cs="Times New Roman"/>
          <w:color w:val="2E74B5" w:themeColor="accent1" w:themeShade="BF"/>
          <w:sz w:val="26"/>
        </w:rPr>
      </w:pPr>
      <w:bookmarkStart w:id="62" w:name="_Toc251245981"/>
      <w:bookmarkStart w:id="63" w:name="_Toc396310102"/>
      <w:bookmarkStart w:id="64" w:name="_Toc430292470"/>
      <w:bookmarkStart w:id="65" w:name="_Toc448145954"/>
      <w:bookmarkStart w:id="66" w:name="_Toc462062789"/>
      <w:bookmarkStart w:id="67" w:name="_Toc462063277"/>
      <w:bookmarkStart w:id="68" w:name="_Toc462229984"/>
      <w:bookmarkEnd w:id="62"/>
      <w:r w:rsidRPr="00332D1F">
        <w:rPr>
          <w:color w:val="2E74B5" w:themeColor="accent1" w:themeShade="BF"/>
        </w:rPr>
        <w:t>Project Baseline schedule</w:t>
      </w:r>
      <w:bookmarkEnd w:id="63"/>
      <w:bookmarkEnd w:id="64"/>
      <w:bookmarkEnd w:id="65"/>
      <w:bookmarkEnd w:id="66"/>
      <w:bookmarkEnd w:id="67"/>
      <w:bookmarkEnd w:id="68"/>
    </w:p>
    <w:tbl>
      <w:tblPr>
        <w:tblW w:w="8240" w:type="dxa"/>
        <w:tblInd w:w="108" w:type="dxa"/>
        <w:tblLook w:val="04A0" w:firstRow="1" w:lastRow="0" w:firstColumn="1" w:lastColumn="0" w:noHBand="0" w:noVBand="1"/>
      </w:tblPr>
      <w:tblGrid>
        <w:gridCol w:w="680"/>
        <w:gridCol w:w="2020"/>
        <w:gridCol w:w="3640"/>
        <w:gridCol w:w="1900"/>
      </w:tblGrid>
      <w:tr w:rsidR="00731BC5" w:rsidRPr="00731BC5" w14:paraId="00ACC054" w14:textId="77777777" w:rsidTr="00731BC5">
        <w:trPr>
          <w:trHeight w:val="750"/>
        </w:trPr>
        <w:tc>
          <w:tcPr>
            <w:tcW w:w="6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21268FF" w14:textId="77777777" w:rsidR="00731BC5" w:rsidRPr="00731BC5" w:rsidRDefault="00731BC5" w:rsidP="00731BC5">
            <w:pPr>
              <w:spacing w:after="0" w:line="240" w:lineRule="auto"/>
              <w:jc w:val="center"/>
              <w:rPr>
                <w:rFonts w:ascii="Calibri" w:eastAsia="Times New Roman" w:hAnsi="Calibri" w:cs="Times New Roman"/>
                <w:b/>
                <w:bCs/>
                <w:color w:val="FFFFFF"/>
              </w:rPr>
            </w:pPr>
            <w:r w:rsidRPr="00731BC5">
              <w:rPr>
                <w:rFonts w:ascii="Calibri" w:eastAsia="Times New Roman" w:hAnsi="Calibri" w:cs="Times New Roman"/>
                <w:b/>
                <w:bCs/>
                <w:color w:val="FFFFFF"/>
              </w:rPr>
              <w:t>No.</w:t>
            </w:r>
          </w:p>
        </w:tc>
        <w:tc>
          <w:tcPr>
            <w:tcW w:w="2020" w:type="dxa"/>
            <w:tcBorders>
              <w:top w:val="single" w:sz="4" w:space="0" w:color="auto"/>
              <w:left w:val="nil"/>
              <w:bottom w:val="single" w:sz="4" w:space="0" w:color="auto"/>
              <w:right w:val="single" w:sz="4" w:space="0" w:color="auto"/>
            </w:tcBorders>
            <w:shd w:val="clear" w:color="000000" w:fill="2F75B5"/>
            <w:noWrap/>
            <w:vAlign w:val="center"/>
            <w:hideMark/>
          </w:tcPr>
          <w:p w14:paraId="0752DC4D" w14:textId="77777777" w:rsidR="00731BC5" w:rsidRPr="00731BC5" w:rsidRDefault="00731BC5" w:rsidP="00731BC5">
            <w:pPr>
              <w:spacing w:after="0" w:line="240" w:lineRule="auto"/>
              <w:jc w:val="center"/>
              <w:rPr>
                <w:rFonts w:ascii="Calibri" w:eastAsia="Times New Roman" w:hAnsi="Calibri" w:cs="Times New Roman"/>
                <w:b/>
                <w:bCs/>
                <w:color w:val="FFFFFF"/>
              </w:rPr>
            </w:pPr>
            <w:r w:rsidRPr="00731BC5">
              <w:rPr>
                <w:rFonts w:ascii="Calibri" w:eastAsia="Times New Roman" w:hAnsi="Calibri" w:cs="Times New Roman"/>
                <w:b/>
                <w:bCs/>
                <w:color w:val="FFFFFF"/>
              </w:rPr>
              <w:t>Baseline Name</w:t>
            </w:r>
          </w:p>
        </w:tc>
        <w:tc>
          <w:tcPr>
            <w:tcW w:w="3640" w:type="dxa"/>
            <w:tcBorders>
              <w:top w:val="single" w:sz="4" w:space="0" w:color="auto"/>
              <w:left w:val="nil"/>
              <w:bottom w:val="single" w:sz="4" w:space="0" w:color="auto"/>
              <w:right w:val="single" w:sz="4" w:space="0" w:color="auto"/>
            </w:tcBorders>
            <w:shd w:val="clear" w:color="000000" w:fill="2F75B5"/>
            <w:noWrap/>
            <w:vAlign w:val="center"/>
            <w:hideMark/>
          </w:tcPr>
          <w:p w14:paraId="10DA2B66" w14:textId="77777777" w:rsidR="00731BC5" w:rsidRPr="00731BC5" w:rsidRDefault="00731BC5" w:rsidP="00731BC5">
            <w:pPr>
              <w:spacing w:after="0" w:line="240" w:lineRule="auto"/>
              <w:jc w:val="center"/>
              <w:rPr>
                <w:rFonts w:ascii="Calibri" w:eastAsia="Times New Roman" w:hAnsi="Calibri" w:cs="Times New Roman"/>
                <w:b/>
                <w:bCs/>
                <w:color w:val="FFFFFF"/>
              </w:rPr>
            </w:pPr>
            <w:r w:rsidRPr="00731BC5">
              <w:rPr>
                <w:rFonts w:ascii="Calibri" w:eastAsia="Times New Roman" w:hAnsi="Calibri" w:cs="Times New Roman"/>
                <w:b/>
                <w:bCs/>
                <w:color w:val="FFFFFF"/>
              </w:rPr>
              <w:t>When Baseline</w:t>
            </w:r>
          </w:p>
        </w:tc>
        <w:tc>
          <w:tcPr>
            <w:tcW w:w="1900" w:type="dxa"/>
            <w:tcBorders>
              <w:top w:val="single" w:sz="4" w:space="0" w:color="auto"/>
              <w:left w:val="nil"/>
              <w:bottom w:val="single" w:sz="4" w:space="0" w:color="auto"/>
              <w:right w:val="single" w:sz="4" w:space="0" w:color="auto"/>
            </w:tcBorders>
            <w:shd w:val="clear" w:color="000000" w:fill="2F75B5"/>
            <w:noWrap/>
            <w:vAlign w:val="center"/>
            <w:hideMark/>
          </w:tcPr>
          <w:p w14:paraId="1CBFAF17" w14:textId="77777777" w:rsidR="00731BC5" w:rsidRPr="00731BC5" w:rsidRDefault="00731BC5" w:rsidP="00731BC5">
            <w:pPr>
              <w:spacing w:after="0" w:line="240" w:lineRule="auto"/>
              <w:jc w:val="center"/>
              <w:rPr>
                <w:rFonts w:ascii="Calibri" w:eastAsia="Times New Roman" w:hAnsi="Calibri" w:cs="Times New Roman"/>
                <w:color w:val="FFFFFF"/>
              </w:rPr>
            </w:pPr>
            <w:r w:rsidRPr="00731BC5">
              <w:rPr>
                <w:rFonts w:ascii="Calibri" w:eastAsia="Times New Roman" w:hAnsi="Calibri" w:cs="Times New Roman"/>
                <w:color w:val="FFFFFF"/>
              </w:rPr>
              <w:t>PIC</w:t>
            </w:r>
          </w:p>
        </w:tc>
      </w:tr>
      <w:tr w:rsidR="00731BC5" w:rsidRPr="00731BC5" w14:paraId="05534A2F" w14:textId="77777777" w:rsidTr="00731BC5">
        <w:trPr>
          <w:trHeight w:val="450"/>
        </w:trPr>
        <w:tc>
          <w:tcPr>
            <w:tcW w:w="8240" w:type="dxa"/>
            <w:gridSpan w:val="4"/>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5B081D" w14:textId="77777777" w:rsidR="00731BC5" w:rsidRPr="00731BC5" w:rsidRDefault="00731BC5" w:rsidP="00731BC5">
            <w:pPr>
              <w:spacing w:after="0" w:line="240" w:lineRule="auto"/>
              <w:jc w:val="center"/>
              <w:rPr>
                <w:rFonts w:ascii="Calibri" w:eastAsia="Times New Roman" w:hAnsi="Calibri" w:cs="Times New Roman"/>
                <w:b/>
                <w:bCs/>
                <w:color w:val="000000"/>
              </w:rPr>
            </w:pPr>
            <w:r w:rsidRPr="00731BC5">
              <w:rPr>
                <w:rFonts w:ascii="Calibri" w:eastAsia="Times New Roman" w:hAnsi="Calibri" w:cs="Times New Roman"/>
                <w:b/>
                <w:bCs/>
                <w:color w:val="000000"/>
              </w:rPr>
              <w:t>Cycle 1</w:t>
            </w:r>
          </w:p>
        </w:tc>
      </w:tr>
      <w:tr w:rsidR="00731BC5" w:rsidRPr="00731BC5" w14:paraId="12270463" w14:textId="77777777" w:rsidTr="00731BC5">
        <w:trPr>
          <w:trHeight w:val="148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7519FA6"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1</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41669472"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Start up</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1759BDE5"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Within 7 days from approval.  It is mandatory requirement that version of all CI at Startup baseline to be archived in separate folders in Archive area</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68D6C3EB"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0D1545B6" w14:textId="77777777" w:rsidTr="00731BC5">
        <w:trPr>
          <w:trHeight w:val="45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DE000A9"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2</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586442A"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Analysis</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5AF1C0F8"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team completed idea</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0784CF67"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158E3239" w14:textId="77777777" w:rsidTr="00731BC5">
        <w:trPr>
          <w:trHeight w:val="46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4201FCD"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3</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5F70B64A"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Design</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020E2548"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SRS v1.0 released and baseline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3B8D9F3"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1413E917" w14:textId="77777777" w:rsidTr="00731BC5">
        <w:trPr>
          <w:trHeight w:val="51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B297154"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4</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4FED54F8"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Coding</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5EE1836F"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SDD v1.0 released and baseline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0C7C3542"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62368DB3" w14:textId="77777777" w:rsidTr="00731BC5">
        <w:trPr>
          <w:trHeight w:val="54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AE1CF1A"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5</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23D2F7AE"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Testing</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6F74A2E1"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coding was completed</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68997551"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733B19BD" w14:textId="77777777" w:rsidTr="00731BC5">
        <w:trPr>
          <w:trHeight w:val="510"/>
        </w:trPr>
        <w:tc>
          <w:tcPr>
            <w:tcW w:w="8240" w:type="dxa"/>
            <w:gridSpan w:val="4"/>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1E6EDBB" w14:textId="77777777" w:rsidR="00731BC5" w:rsidRPr="00731BC5" w:rsidRDefault="00731BC5" w:rsidP="00731BC5">
            <w:pPr>
              <w:spacing w:after="0" w:line="240" w:lineRule="auto"/>
              <w:jc w:val="center"/>
              <w:rPr>
                <w:rFonts w:ascii="Calibri" w:eastAsia="Times New Roman" w:hAnsi="Calibri" w:cs="Times New Roman"/>
                <w:b/>
                <w:bCs/>
                <w:color w:val="000000"/>
              </w:rPr>
            </w:pPr>
            <w:r w:rsidRPr="00731BC5">
              <w:rPr>
                <w:rFonts w:ascii="Calibri" w:eastAsia="Times New Roman" w:hAnsi="Calibri" w:cs="Times New Roman"/>
                <w:b/>
                <w:bCs/>
                <w:color w:val="000000"/>
              </w:rPr>
              <w:lastRenderedPageBreak/>
              <w:t>Cycle 2</w:t>
            </w:r>
          </w:p>
        </w:tc>
      </w:tr>
      <w:tr w:rsidR="00731BC5" w:rsidRPr="00731BC5" w14:paraId="2C954B8D" w14:textId="77777777" w:rsidTr="00731BC5">
        <w:trPr>
          <w:trHeight w:val="6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D575CB3"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6</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5B8C0E60"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Analysis</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2710606E"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team has new functions for website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3A50107D"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470EE047" w14:textId="77777777" w:rsidTr="00731BC5">
        <w:trPr>
          <w:trHeight w:val="5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6802647"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7</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2D496BA1"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Design</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74B2C073" w14:textId="5D22880B"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member completed the new fun</w:t>
            </w:r>
            <w:r>
              <w:rPr>
                <w:rFonts w:ascii="Calibri" w:eastAsia="Times New Roman" w:hAnsi="Calibri" w:cs="Times New Roman"/>
                <w:color w:val="000000"/>
              </w:rPr>
              <w:t>c</w:t>
            </w:r>
            <w:r w:rsidRPr="00731BC5">
              <w:rPr>
                <w:rFonts w:ascii="Calibri" w:eastAsia="Times New Roman" w:hAnsi="Calibri" w:cs="Times New Roman"/>
                <w:color w:val="000000"/>
              </w:rPr>
              <w:t>tions and update into SRS v1.0</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088DE821"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742530B6" w14:textId="77777777" w:rsidTr="00731BC5">
        <w:trPr>
          <w:trHeight w:val="5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0BED6AA"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8</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543E0D8D"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Coding</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6B9AB33C" w14:textId="43538D69"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member completed design of the new fun</w:t>
            </w:r>
            <w:r>
              <w:rPr>
                <w:rFonts w:ascii="Calibri" w:eastAsia="Times New Roman" w:hAnsi="Calibri" w:cs="Times New Roman"/>
                <w:color w:val="000000"/>
              </w:rPr>
              <w:t>c</w:t>
            </w:r>
            <w:r w:rsidRPr="00731BC5">
              <w:rPr>
                <w:rFonts w:ascii="Calibri" w:eastAsia="Times New Roman" w:hAnsi="Calibri" w:cs="Times New Roman"/>
                <w:color w:val="000000"/>
              </w:rPr>
              <w:t>tions, update into SDD v1.0 and continue to code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28DAFCE9"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r w:rsidR="00731BC5" w:rsidRPr="00731BC5" w14:paraId="188457F4" w14:textId="77777777" w:rsidTr="00731BC5">
        <w:trPr>
          <w:trHeight w:val="61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1CAAD8D"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9</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6770E8BD" w14:textId="77777777" w:rsidR="00731BC5" w:rsidRPr="00731BC5" w:rsidRDefault="00731BC5" w:rsidP="00731BC5">
            <w:pPr>
              <w:spacing w:after="0" w:line="240" w:lineRule="auto"/>
              <w:jc w:val="center"/>
              <w:rPr>
                <w:rFonts w:ascii="Calibri" w:eastAsia="Times New Roman" w:hAnsi="Calibri" w:cs="Times New Roman"/>
                <w:color w:val="000000"/>
              </w:rPr>
            </w:pPr>
            <w:r w:rsidRPr="00731BC5">
              <w:rPr>
                <w:rFonts w:ascii="Calibri" w:eastAsia="Times New Roman" w:hAnsi="Calibri" w:cs="Times New Roman"/>
                <w:color w:val="000000"/>
              </w:rPr>
              <w:t>Testing</w:t>
            </w:r>
          </w:p>
        </w:tc>
        <w:tc>
          <w:tcPr>
            <w:tcW w:w="3640" w:type="dxa"/>
            <w:tcBorders>
              <w:top w:val="single" w:sz="4" w:space="0" w:color="auto"/>
              <w:left w:val="nil"/>
              <w:bottom w:val="single" w:sz="4" w:space="0" w:color="auto"/>
              <w:right w:val="single" w:sz="4" w:space="0" w:color="auto"/>
            </w:tcBorders>
            <w:shd w:val="clear" w:color="auto" w:fill="auto"/>
            <w:noWrap/>
            <w:vAlign w:val="center"/>
            <w:hideMark/>
          </w:tcPr>
          <w:p w14:paraId="719D97CA"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When coding was completed</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5D50742" w14:textId="77777777" w:rsidR="00731BC5" w:rsidRPr="00731BC5" w:rsidRDefault="00731BC5" w:rsidP="00731BC5">
            <w:pPr>
              <w:spacing w:after="0" w:line="240" w:lineRule="auto"/>
              <w:rPr>
                <w:rFonts w:ascii="Calibri" w:eastAsia="Times New Roman" w:hAnsi="Calibri" w:cs="Times New Roman"/>
                <w:color w:val="000000"/>
              </w:rPr>
            </w:pPr>
            <w:r w:rsidRPr="00731BC5">
              <w:rPr>
                <w:rFonts w:ascii="Calibri" w:eastAsia="Times New Roman" w:hAnsi="Calibri" w:cs="Times New Roman"/>
                <w:color w:val="000000"/>
              </w:rPr>
              <w:t>Project team</w:t>
            </w:r>
          </w:p>
        </w:tc>
      </w:tr>
    </w:tbl>
    <w:p w14:paraId="40A4ED06" w14:textId="571DFF0A" w:rsidR="00170DAC" w:rsidRDefault="00265746" w:rsidP="00265746">
      <w:pPr>
        <w:pStyle w:val="Caption"/>
        <w:jc w:val="center"/>
        <w:rPr>
          <w:rFonts w:ascii="Times New Roman" w:hAnsi="Times New Roman"/>
          <w:color w:val="2E74B5" w:themeColor="accent1" w:themeShade="BF"/>
          <w:sz w:val="18"/>
          <w:szCs w:val="18"/>
        </w:rPr>
      </w:pPr>
      <w:r w:rsidRPr="00265746">
        <w:rPr>
          <w:rFonts w:ascii="Times New Roman" w:hAnsi="Times New Roman"/>
          <w:color w:val="2E74B5" w:themeColor="accent1" w:themeShade="BF"/>
          <w:sz w:val="18"/>
          <w:szCs w:val="18"/>
        </w:rPr>
        <w:t xml:space="preserve">Table </w:t>
      </w:r>
      <w:r>
        <w:rPr>
          <w:rFonts w:ascii="Times New Roman" w:hAnsi="Times New Roman"/>
          <w:color w:val="2E74B5" w:themeColor="accent1" w:themeShade="BF"/>
          <w:sz w:val="18"/>
          <w:szCs w:val="18"/>
        </w:rPr>
        <w:fldChar w:fldCharType="begin"/>
      </w:r>
      <w:r>
        <w:rPr>
          <w:rFonts w:ascii="Times New Roman" w:hAnsi="Times New Roman"/>
          <w:color w:val="2E74B5" w:themeColor="accent1" w:themeShade="BF"/>
          <w:sz w:val="18"/>
          <w:szCs w:val="18"/>
        </w:rPr>
        <w:instrText xml:space="preserve"> STYLEREF 1 \s </w:instrText>
      </w:r>
      <w:r>
        <w:rPr>
          <w:rFonts w:ascii="Times New Roman" w:hAnsi="Times New Roman"/>
          <w:color w:val="2E74B5" w:themeColor="accent1" w:themeShade="BF"/>
          <w:sz w:val="18"/>
          <w:szCs w:val="18"/>
        </w:rPr>
        <w:fldChar w:fldCharType="separate"/>
      </w:r>
      <w:r>
        <w:rPr>
          <w:rFonts w:ascii="Times New Roman" w:hAnsi="Times New Roman"/>
          <w:noProof/>
          <w:color w:val="2E74B5" w:themeColor="accent1" w:themeShade="BF"/>
          <w:sz w:val="18"/>
          <w:szCs w:val="18"/>
        </w:rPr>
        <w:t>2</w:t>
      </w:r>
      <w:r>
        <w:rPr>
          <w:rFonts w:ascii="Times New Roman" w:hAnsi="Times New Roman"/>
          <w:color w:val="2E74B5" w:themeColor="accent1" w:themeShade="BF"/>
          <w:sz w:val="18"/>
          <w:szCs w:val="18"/>
        </w:rPr>
        <w:fldChar w:fldCharType="end"/>
      </w:r>
      <w:r>
        <w:rPr>
          <w:rFonts w:ascii="Times New Roman" w:hAnsi="Times New Roman"/>
          <w:color w:val="2E74B5" w:themeColor="accent1" w:themeShade="BF"/>
          <w:sz w:val="18"/>
          <w:szCs w:val="18"/>
        </w:rPr>
        <w:noBreakHyphen/>
      </w:r>
      <w:r>
        <w:rPr>
          <w:rFonts w:ascii="Times New Roman" w:hAnsi="Times New Roman"/>
          <w:color w:val="2E74B5" w:themeColor="accent1" w:themeShade="BF"/>
          <w:sz w:val="18"/>
          <w:szCs w:val="18"/>
        </w:rPr>
        <w:fldChar w:fldCharType="begin"/>
      </w:r>
      <w:r>
        <w:rPr>
          <w:rFonts w:ascii="Times New Roman" w:hAnsi="Times New Roman"/>
          <w:color w:val="2E74B5" w:themeColor="accent1" w:themeShade="BF"/>
          <w:sz w:val="18"/>
          <w:szCs w:val="18"/>
        </w:rPr>
        <w:instrText xml:space="preserve"> SEQ Table \* ARABIC \s 1 </w:instrText>
      </w:r>
      <w:r>
        <w:rPr>
          <w:rFonts w:ascii="Times New Roman" w:hAnsi="Times New Roman"/>
          <w:color w:val="2E74B5" w:themeColor="accent1" w:themeShade="BF"/>
          <w:sz w:val="18"/>
          <w:szCs w:val="18"/>
        </w:rPr>
        <w:fldChar w:fldCharType="separate"/>
      </w:r>
      <w:r>
        <w:rPr>
          <w:rFonts w:ascii="Times New Roman" w:hAnsi="Times New Roman"/>
          <w:noProof/>
          <w:color w:val="2E74B5" w:themeColor="accent1" w:themeShade="BF"/>
          <w:sz w:val="18"/>
          <w:szCs w:val="18"/>
        </w:rPr>
        <w:t>3</w:t>
      </w:r>
      <w:r>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t>: Project Baseline Schedule</w:t>
      </w:r>
    </w:p>
    <w:p w14:paraId="34CE0E28" w14:textId="77777777" w:rsidR="00610F56" w:rsidRPr="00610F56" w:rsidRDefault="00610F56" w:rsidP="00610F56"/>
    <w:p w14:paraId="73274B2D" w14:textId="77777777" w:rsidR="00922027" w:rsidRPr="00ED73BB" w:rsidRDefault="00922027" w:rsidP="00571F5D">
      <w:pPr>
        <w:pStyle w:val="Heading2"/>
        <w:spacing w:before="200" w:after="120"/>
      </w:pPr>
      <w:bookmarkStart w:id="69" w:name="_Toc396310103"/>
      <w:bookmarkStart w:id="70" w:name="_Toc430292471"/>
      <w:bookmarkStart w:id="71" w:name="_Toc448145955"/>
      <w:bookmarkStart w:id="72" w:name="_Toc462062790"/>
      <w:bookmarkStart w:id="73" w:name="_Toc462063278"/>
      <w:bookmarkStart w:id="74" w:name="_Toc462229985"/>
      <w:r w:rsidRPr="00ED73BB">
        <w:t>Directory structure &amp; Access right</w:t>
      </w:r>
      <w:bookmarkEnd w:id="69"/>
      <w:bookmarkEnd w:id="70"/>
      <w:bookmarkEnd w:id="71"/>
      <w:bookmarkEnd w:id="72"/>
      <w:bookmarkEnd w:id="73"/>
      <w:bookmarkEnd w:id="74"/>
    </w:p>
    <w:p w14:paraId="457BF11D" w14:textId="77777777" w:rsidR="00922027" w:rsidRPr="00CE7764" w:rsidRDefault="00922027" w:rsidP="00571F5D">
      <w:pPr>
        <w:pStyle w:val="Heading3"/>
        <w:spacing w:before="200" w:after="120"/>
        <w:rPr>
          <w:i/>
        </w:rPr>
      </w:pPr>
      <w:bookmarkStart w:id="75" w:name="_Toc448145956"/>
      <w:bookmarkStart w:id="76" w:name="_Toc462062791"/>
      <w:bookmarkStart w:id="77" w:name="_Toc462063279"/>
      <w:bookmarkStart w:id="78" w:name="_Toc462229986"/>
      <w:r w:rsidRPr="00CE7764">
        <w:t>Promotion Area</w:t>
      </w:r>
      <w:bookmarkEnd w:id="75"/>
      <w:bookmarkEnd w:id="76"/>
      <w:bookmarkEnd w:id="77"/>
      <w:bookmarkEnd w:id="7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1D1371">
        <w:trPr>
          <w:trHeight w:val="170"/>
          <w:tblHeader/>
          <w:jc w:val="center"/>
        </w:trPr>
        <w:tc>
          <w:tcPr>
            <w:tcW w:w="1422" w:type="dxa"/>
            <w:shd w:val="clear" w:color="auto" w:fill="2E74B5" w:themeFill="accent1" w:themeFillShade="BF"/>
          </w:tcPr>
          <w:p w14:paraId="3EDDB170"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Area</w:t>
            </w:r>
          </w:p>
        </w:tc>
        <w:tc>
          <w:tcPr>
            <w:tcW w:w="6828" w:type="dxa"/>
            <w:shd w:val="clear" w:color="auto" w:fill="2E74B5" w:themeFill="accent1" w:themeFillShade="BF"/>
          </w:tcPr>
          <w:p w14:paraId="59ECEF9A" w14:textId="77777777" w:rsidR="00922027" w:rsidRPr="001D1371" w:rsidRDefault="00922027" w:rsidP="00922027">
            <w:pPr>
              <w:pStyle w:val="Bangheader"/>
              <w:framePr w:hSpace="0" w:wrap="auto" w:vAnchor="margin" w:hAnchor="text" w:xAlign="left" w:yAlign="inline"/>
              <w:rPr>
                <w:rFonts w:ascii="Times New Roman" w:hAnsi="Times New Roman" w:cs="Times New Roman"/>
                <w:b/>
              </w:rPr>
            </w:pPr>
            <w:r w:rsidRPr="001D1371">
              <w:rPr>
                <w:rFonts w:ascii="Times New Roman" w:hAnsi="Times New Roman" w:cs="Times New Roman"/>
                <w:b/>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2BB6A29B"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w:t>
            </w:r>
            <w:r w:rsidR="00AE689C">
              <w:rPr>
                <w:rFonts w:ascii="Times New Roman" w:hAnsi="Times New Roman" w:cs="Times New Roman"/>
                <w:color w:val="auto"/>
              </w:rPr>
              <w:t>o store items</w:t>
            </w:r>
            <w:r w:rsidRPr="00ED73BB">
              <w:rPr>
                <w:rFonts w:ascii="Times New Roman" w:hAnsi="Times New Roman" w:cs="Times New Roman"/>
                <w:color w:val="auto"/>
              </w:rPr>
              <w:t xml:space="preserve"> ready for release and </w:t>
            </w:r>
            <w:r w:rsidR="00EA14B4" w:rsidRPr="00ED73BB">
              <w:rPr>
                <w:rFonts w:ascii="Times New Roman" w:hAnsi="Times New Roman" w:cs="Times New Roman"/>
                <w:color w:val="auto"/>
              </w:rPr>
              <w:t>all released</w:t>
            </w:r>
            <w:r w:rsidRPr="00ED73BB">
              <w:rPr>
                <w:rFonts w:ascii="Times New Roman" w:hAnsi="Times New Roman" w:cs="Times New Roman"/>
                <w:color w:val="auto"/>
              </w:rPr>
              <w:t xml:space="preserve">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47A02F09" w14:textId="43E66CA5" w:rsidR="00610F56" w:rsidRDefault="00AE689C" w:rsidP="00332D1F">
      <w:pPr>
        <w:pStyle w:val="Caption"/>
        <w:jc w:val="center"/>
        <w:rPr>
          <w:color w:val="2E74B5" w:themeColor="accent1" w:themeShade="BF"/>
          <w:sz w:val="18"/>
          <w:szCs w:val="18"/>
        </w:rPr>
      </w:pPr>
      <w:bookmarkStart w:id="79" w:name="_Toc430292472"/>
      <w:r w:rsidRPr="00AE689C">
        <w:rPr>
          <w:color w:val="2E74B5" w:themeColor="accent1" w:themeShade="BF"/>
          <w:sz w:val="18"/>
          <w:szCs w:val="18"/>
        </w:rPr>
        <w:t xml:space="preserve">Table </w:t>
      </w:r>
      <w:r w:rsidR="00265746">
        <w:rPr>
          <w:color w:val="2E74B5" w:themeColor="accent1" w:themeShade="BF"/>
          <w:sz w:val="18"/>
          <w:szCs w:val="18"/>
        </w:rPr>
        <w:fldChar w:fldCharType="begin"/>
      </w:r>
      <w:r w:rsidR="00265746">
        <w:rPr>
          <w:color w:val="2E74B5" w:themeColor="accent1" w:themeShade="BF"/>
          <w:sz w:val="18"/>
          <w:szCs w:val="18"/>
        </w:rPr>
        <w:instrText xml:space="preserve"> STYLEREF 1 \s </w:instrText>
      </w:r>
      <w:r w:rsidR="00265746">
        <w:rPr>
          <w:color w:val="2E74B5" w:themeColor="accent1" w:themeShade="BF"/>
          <w:sz w:val="18"/>
          <w:szCs w:val="18"/>
        </w:rPr>
        <w:fldChar w:fldCharType="separate"/>
      </w:r>
      <w:r w:rsidR="00265746">
        <w:rPr>
          <w:noProof/>
          <w:color w:val="2E74B5" w:themeColor="accent1" w:themeShade="BF"/>
          <w:sz w:val="18"/>
          <w:szCs w:val="18"/>
        </w:rPr>
        <w:t>2</w:t>
      </w:r>
      <w:r w:rsidR="00265746">
        <w:rPr>
          <w:color w:val="2E74B5" w:themeColor="accent1" w:themeShade="BF"/>
          <w:sz w:val="18"/>
          <w:szCs w:val="18"/>
        </w:rPr>
        <w:fldChar w:fldCharType="end"/>
      </w:r>
      <w:r w:rsidR="00265746">
        <w:rPr>
          <w:color w:val="2E74B5" w:themeColor="accent1" w:themeShade="BF"/>
          <w:sz w:val="18"/>
          <w:szCs w:val="18"/>
        </w:rPr>
        <w:noBreakHyphen/>
      </w:r>
      <w:r w:rsidR="00265746">
        <w:rPr>
          <w:color w:val="2E74B5" w:themeColor="accent1" w:themeShade="BF"/>
          <w:sz w:val="18"/>
          <w:szCs w:val="18"/>
        </w:rPr>
        <w:fldChar w:fldCharType="begin"/>
      </w:r>
      <w:r w:rsidR="00265746">
        <w:rPr>
          <w:color w:val="2E74B5" w:themeColor="accent1" w:themeShade="BF"/>
          <w:sz w:val="18"/>
          <w:szCs w:val="18"/>
        </w:rPr>
        <w:instrText xml:space="preserve"> SEQ Table \* ARABIC \s 1 </w:instrText>
      </w:r>
      <w:r w:rsidR="00265746">
        <w:rPr>
          <w:color w:val="2E74B5" w:themeColor="accent1" w:themeShade="BF"/>
          <w:sz w:val="18"/>
          <w:szCs w:val="18"/>
        </w:rPr>
        <w:fldChar w:fldCharType="separate"/>
      </w:r>
      <w:r w:rsidR="00265746">
        <w:rPr>
          <w:noProof/>
          <w:color w:val="2E74B5" w:themeColor="accent1" w:themeShade="BF"/>
          <w:sz w:val="18"/>
          <w:szCs w:val="18"/>
        </w:rPr>
        <w:t>4</w:t>
      </w:r>
      <w:r w:rsidR="00265746">
        <w:rPr>
          <w:color w:val="2E74B5" w:themeColor="accent1" w:themeShade="BF"/>
          <w:sz w:val="18"/>
          <w:szCs w:val="18"/>
        </w:rPr>
        <w:fldChar w:fldCharType="end"/>
      </w:r>
      <w:r w:rsidRPr="00AE689C">
        <w:rPr>
          <w:color w:val="2E74B5" w:themeColor="accent1" w:themeShade="BF"/>
          <w:sz w:val="18"/>
          <w:szCs w:val="18"/>
        </w:rPr>
        <w:t>: Promotion Area</w:t>
      </w:r>
      <w:bookmarkStart w:id="80" w:name="_Toc448145957"/>
      <w:bookmarkStart w:id="81" w:name="_Toc462062792"/>
      <w:bookmarkStart w:id="82" w:name="_Toc462063280"/>
      <w:bookmarkStart w:id="83" w:name="_Toc462229987"/>
      <w:bookmarkEnd w:id="79"/>
    </w:p>
    <w:p w14:paraId="79E2C19E" w14:textId="20817095" w:rsidR="00610F56" w:rsidRDefault="00610F56" w:rsidP="00610F56"/>
    <w:p w14:paraId="20C8BD00" w14:textId="7EA61C14" w:rsidR="00332D1F" w:rsidRDefault="00332D1F" w:rsidP="00610F56"/>
    <w:p w14:paraId="45903A3B" w14:textId="0BC1F142" w:rsidR="00332D1F" w:rsidRDefault="00332D1F" w:rsidP="00610F56"/>
    <w:p w14:paraId="2A512009" w14:textId="3B61D043" w:rsidR="00332D1F" w:rsidRDefault="00332D1F" w:rsidP="00610F56"/>
    <w:p w14:paraId="327F7A66" w14:textId="0C3B50B1" w:rsidR="00332D1F" w:rsidRDefault="00332D1F" w:rsidP="00610F56"/>
    <w:p w14:paraId="5A93553D" w14:textId="77D20A5C" w:rsidR="00332D1F" w:rsidRDefault="00332D1F" w:rsidP="00610F56"/>
    <w:p w14:paraId="4FE46C86" w14:textId="77777777" w:rsidR="00332D1F" w:rsidRPr="00610F56" w:rsidRDefault="00332D1F" w:rsidP="00610F56"/>
    <w:p w14:paraId="1B9FD8AB" w14:textId="1F241E03" w:rsidR="009571EB" w:rsidRPr="00610F56" w:rsidRDefault="00E63C4A" w:rsidP="00610F56">
      <w:pPr>
        <w:pStyle w:val="Heading3"/>
        <w:rPr>
          <w:sz w:val="18"/>
          <w:szCs w:val="18"/>
        </w:rPr>
      </w:pPr>
      <w:r w:rsidRPr="008C75B5">
        <w:lastRenderedPageBreak/>
        <w:t>Directory structure</w:t>
      </w:r>
      <w:bookmarkEnd w:id="80"/>
      <w:bookmarkEnd w:id="81"/>
      <w:bookmarkEnd w:id="82"/>
      <w:bookmarkEnd w:id="83"/>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ED3C46" w:rsidRPr="00CE7764" w14:paraId="35DD1887" w14:textId="77777777" w:rsidTr="001C3465">
        <w:trPr>
          <w:trHeight w:val="257"/>
          <w:tblHeader/>
          <w:jc w:val="center"/>
        </w:trPr>
        <w:tc>
          <w:tcPr>
            <w:tcW w:w="1399" w:type="dxa"/>
            <w:shd w:val="clear" w:color="auto" w:fill="2E74B5" w:themeFill="accent1" w:themeFillShade="BF"/>
          </w:tcPr>
          <w:p w14:paraId="6E7BEA89" w14:textId="77777777" w:rsidR="00ED3C46" w:rsidRPr="002437A5" w:rsidRDefault="00ED3C46" w:rsidP="00B712E9">
            <w:pPr>
              <w:pStyle w:val="Bangheader"/>
              <w:framePr w:hSpace="0" w:wrap="auto" w:vAnchor="margin" w:hAnchor="text" w:xAlign="left" w:yAlign="inline"/>
              <w:rPr>
                <w:rFonts w:ascii="Times New Roman" w:hAnsi="Times New Roman" w:cs="Times New Roman"/>
                <w:b/>
              </w:rPr>
            </w:pPr>
            <w:r w:rsidRPr="002437A5">
              <w:rPr>
                <w:rFonts w:ascii="Times New Roman" w:hAnsi="Times New Roman" w:cs="Times New Roman"/>
                <w:b/>
              </w:rPr>
              <w:t>Main Folder</w:t>
            </w:r>
          </w:p>
        </w:tc>
        <w:tc>
          <w:tcPr>
            <w:tcW w:w="1530" w:type="dxa"/>
            <w:shd w:val="clear" w:color="auto" w:fill="2E74B5" w:themeFill="accent1" w:themeFillShade="BF"/>
          </w:tcPr>
          <w:p w14:paraId="22E18388" w14:textId="77777777" w:rsidR="00ED3C46" w:rsidRPr="002437A5" w:rsidRDefault="00ED3C46" w:rsidP="00B712E9">
            <w:pPr>
              <w:pStyle w:val="Bangheader"/>
              <w:framePr w:hSpace="0" w:wrap="auto" w:vAnchor="margin" w:hAnchor="text" w:xAlign="left" w:yAlign="inline"/>
              <w:rPr>
                <w:rFonts w:ascii="Times New Roman" w:hAnsi="Times New Roman" w:cs="Times New Roman"/>
                <w:b/>
              </w:rPr>
            </w:pPr>
            <w:r w:rsidRPr="002437A5">
              <w:rPr>
                <w:rFonts w:ascii="Times New Roman" w:hAnsi="Times New Roman" w:cs="Times New Roman"/>
                <w:b/>
              </w:rPr>
              <w:t>Sub Folder</w:t>
            </w:r>
          </w:p>
        </w:tc>
        <w:tc>
          <w:tcPr>
            <w:tcW w:w="2570" w:type="dxa"/>
            <w:shd w:val="clear" w:color="auto" w:fill="2E74B5" w:themeFill="accent1" w:themeFillShade="BF"/>
          </w:tcPr>
          <w:p w14:paraId="407FB253" w14:textId="77777777" w:rsidR="00ED3C46" w:rsidRPr="002437A5" w:rsidRDefault="00ED3C46" w:rsidP="00B712E9">
            <w:pPr>
              <w:pStyle w:val="Bangheader"/>
              <w:framePr w:hSpace="0" w:wrap="auto" w:vAnchor="margin" w:hAnchor="text" w:xAlign="left" w:yAlign="inline"/>
              <w:rPr>
                <w:rFonts w:ascii="Times New Roman" w:hAnsi="Times New Roman" w:cs="Times New Roman"/>
                <w:b/>
              </w:rPr>
            </w:pPr>
            <w:r w:rsidRPr="002437A5">
              <w:rPr>
                <w:rFonts w:ascii="Times New Roman" w:hAnsi="Times New Roman" w:cs="Times New Roman"/>
                <w:b/>
              </w:rPr>
              <w:t>Purpose</w:t>
            </w:r>
          </w:p>
        </w:tc>
        <w:tc>
          <w:tcPr>
            <w:tcW w:w="1685" w:type="dxa"/>
            <w:shd w:val="clear" w:color="auto" w:fill="2E74B5" w:themeFill="accent1" w:themeFillShade="BF"/>
          </w:tcPr>
          <w:p w14:paraId="7DE903A6" w14:textId="77777777" w:rsidR="00ED3C46" w:rsidRPr="002437A5" w:rsidRDefault="00ED3C46" w:rsidP="00B712E9">
            <w:pPr>
              <w:pStyle w:val="Bangheader"/>
              <w:framePr w:hSpace="0" w:wrap="auto" w:vAnchor="margin" w:hAnchor="text" w:xAlign="left" w:yAlign="inline"/>
              <w:rPr>
                <w:rFonts w:ascii="Times New Roman" w:hAnsi="Times New Roman" w:cs="Times New Roman"/>
                <w:b/>
              </w:rPr>
            </w:pPr>
            <w:r w:rsidRPr="002437A5">
              <w:rPr>
                <w:rFonts w:ascii="Times New Roman" w:hAnsi="Times New Roman" w:cs="Times New Roman"/>
                <w:b/>
              </w:rPr>
              <w:t>Map to Area</w:t>
            </w:r>
          </w:p>
        </w:tc>
        <w:tc>
          <w:tcPr>
            <w:tcW w:w="1361" w:type="dxa"/>
            <w:shd w:val="clear" w:color="auto" w:fill="2E74B5" w:themeFill="accent1" w:themeFillShade="BF"/>
          </w:tcPr>
          <w:p w14:paraId="6F3DEDEA" w14:textId="77777777" w:rsidR="00ED3C46" w:rsidRPr="002437A5" w:rsidRDefault="00ED3C46" w:rsidP="00B712E9">
            <w:pPr>
              <w:pStyle w:val="Bangheader"/>
              <w:framePr w:hSpace="0" w:wrap="auto" w:vAnchor="margin" w:hAnchor="text" w:xAlign="left" w:yAlign="inline"/>
              <w:rPr>
                <w:rFonts w:ascii="Times New Roman" w:hAnsi="Times New Roman" w:cs="Times New Roman"/>
                <w:b/>
              </w:rPr>
            </w:pPr>
            <w:r w:rsidRPr="002437A5">
              <w:rPr>
                <w:rFonts w:ascii="Times New Roman" w:hAnsi="Times New Roman" w:cs="Times New Roman"/>
                <w:b/>
              </w:rPr>
              <w:t>Access right</w:t>
            </w:r>
          </w:p>
        </w:tc>
      </w:tr>
      <w:tr w:rsidR="00ED3C46" w:rsidRPr="00CE7764" w14:paraId="4C07D0F2" w14:textId="77777777" w:rsidTr="001C3465">
        <w:trPr>
          <w:tblHeader/>
          <w:jc w:val="center"/>
        </w:trPr>
        <w:tc>
          <w:tcPr>
            <w:tcW w:w="8545" w:type="dxa"/>
            <w:gridSpan w:val="5"/>
            <w:shd w:val="clear" w:color="auto" w:fill="DEEAF6" w:themeFill="accent1" w:themeFillTint="33"/>
            <w:vAlign w:val="center"/>
          </w:tcPr>
          <w:p w14:paraId="7E02C9E2" w14:textId="2384928B"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Project </w:t>
            </w:r>
            <w:r w:rsidR="00B712E9" w:rsidRPr="003053EB">
              <w:rPr>
                <w:rFonts w:ascii="Times New Roman" w:hAnsi="Times New Roman" w:cs="Times New Roman"/>
                <w:color w:val="auto"/>
              </w:rPr>
              <w:t>Directory:</w:t>
            </w:r>
          </w:p>
        </w:tc>
      </w:tr>
      <w:tr w:rsidR="00ED3C46" w:rsidRPr="00CE7764" w14:paraId="2AC0CD61" w14:textId="77777777" w:rsidTr="00B712E9">
        <w:trPr>
          <w:jc w:val="center"/>
        </w:trPr>
        <w:tc>
          <w:tcPr>
            <w:tcW w:w="1399" w:type="dxa"/>
            <w:vMerge w:val="restart"/>
          </w:tcPr>
          <w:p w14:paraId="62E7B8D7"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EAB03A4"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31B7AE3A"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EA3C674"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1C0132C0" w14:textId="61DAE254"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w:t>
            </w:r>
            <w:r w:rsidR="002E1D26">
              <w:rPr>
                <w:rFonts w:ascii="Times New Roman" w:hAnsi="Times New Roman" w:cs="Times New Roman"/>
                <w:color w:val="auto"/>
              </w:rPr>
              <w:t>ull: PM</w:t>
            </w:r>
          </w:p>
          <w:p w14:paraId="7504A4B9"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4E303728" w14:textId="77777777" w:rsidR="00ED3C46" w:rsidRPr="003053EB" w:rsidRDefault="00ED3C46"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66F35B8B" w14:textId="77777777" w:rsidTr="00B712E9">
        <w:trPr>
          <w:jc w:val="center"/>
        </w:trPr>
        <w:tc>
          <w:tcPr>
            <w:tcW w:w="1399" w:type="dxa"/>
            <w:vMerge/>
          </w:tcPr>
          <w:p w14:paraId="4193BF88"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C278E3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7487843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0DE8CABD"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71B32139" w14:textId="367DC3B0"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000E70B0"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3CDC353E" w14:textId="4505AF7B"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12A9B41C" w14:textId="77777777" w:rsidTr="00B712E9">
        <w:trPr>
          <w:jc w:val="center"/>
        </w:trPr>
        <w:tc>
          <w:tcPr>
            <w:tcW w:w="1399" w:type="dxa"/>
            <w:vMerge/>
          </w:tcPr>
          <w:p w14:paraId="210BE367"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601F9C37"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37B8D3D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48A44549"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118C43D3" w14:textId="7D4D23EA"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4D12AF32"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45A62A18" w14:textId="60D7FE2F"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5FA79792" w14:textId="77777777" w:rsidTr="00B712E9">
        <w:trPr>
          <w:jc w:val="center"/>
        </w:trPr>
        <w:tc>
          <w:tcPr>
            <w:tcW w:w="1399" w:type="dxa"/>
            <w:vMerge/>
          </w:tcPr>
          <w:p w14:paraId="136F646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6B68CF"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3AA0992D" w14:textId="2562E4A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w:t>
            </w:r>
            <w:r w:rsidR="00AE689C">
              <w:rPr>
                <w:rFonts w:ascii="Times New Roman" w:hAnsi="Times New Roman" w:cs="Times New Roman"/>
                <w:color w:val="auto"/>
              </w:rPr>
              <w:t>ans, Project schedule</w:t>
            </w:r>
          </w:p>
        </w:tc>
        <w:tc>
          <w:tcPr>
            <w:tcW w:w="1685" w:type="dxa"/>
          </w:tcPr>
          <w:p w14:paraId="3E21343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6904B1AB" w14:textId="7E5B8F28"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7420CE8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2CB61099" w14:textId="299FEFFB"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6BBFD1BB" w14:textId="77777777" w:rsidTr="00B712E9">
        <w:trPr>
          <w:jc w:val="center"/>
        </w:trPr>
        <w:tc>
          <w:tcPr>
            <w:tcW w:w="1399" w:type="dxa"/>
            <w:vMerge/>
          </w:tcPr>
          <w:p w14:paraId="3B6E9BA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D560074"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075C311E"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76D5109B" w14:textId="20285382"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6EAF9CD"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5F7E121A"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0289471E"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6779EAF1"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4B36FD5D"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0821D2C2" w14:textId="388E37D4"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149F19D9"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7BF94E4" w14:textId="36AF443E"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3CDF3B01" w14:textId="77777777" w:rsidTr="00B712E9">
        <w:trPr>
          <w:jc w:val="center"/>
        </w:trPr>
        <w:tc>
          <w:tcPr>
            <w:tcW w:w="1399" w:type="dxa"/>
            <w:vMerge/>
          </w:tcPr>
          <w:p w14:paraId="38DDEA25"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46C66F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Pr>
                <w:rFonts w:ascii="Times New Roman" w:hAnsi="Times New Roman" w:cs="Times New Roman"/>
                <w:color w:val="auto"/>
              </w:rPr>
              <w:t>s</w:t>
            </w:r>
          </w:p>
        </w:tc>
        <w:tc>
          <w:tcPr>
            <w:tcW w:w="2570" w:type="dxa"/>
          </w:tcPr>
          <w:p w14:paraId="3DB78759" w14:textId="4A953226" w:rsidR="00B712E9" w:rsidRPr="003053EB" w:rsidRDefault="00B712E9" w:rsidP="00861C6A">
            <w:pPr>
              <w:pStyle w:val="Bangheader"/>
              <w:framePr w:hSpace="0" w:wrap="auto" w:vAnchor="margin" w:hAnchor="text" w:xAlign="left" w:yAlign="inline"/>
              <w:jc w:val="left"/>
              <w:rPr>
                <w:rFonts w:ascii="Times New Roman" w:hAnsi="Times New Roman" w:cs="Times New Roman"/>
                <w:color w:val="auto"/>
              </w:rPr>
            </w:pPr>
            <w:r w:rsidRPr="002E1D26">
              <w:rPr>
                <w:rFonts w:ascii="Times New Roman" w:hAnsi="Times New Roman" w:cs="Times New Roman"/>
                <w:color w:val="auto"/>
              </w:rPr>
              <w:t xml:space="preserve">Store </w:t>
            </w:r>
            <w:r w:rsidR="00861C6A" w:rsidRPr="002E1D26">
              <w:rPr>
                <w:rFonts w:ascii="Times New Roman" w:hAnsi="Times New Roman" w:cs="Times New Roman"/>
                <w:color w:val="auto"/>
              </w:rPr>
              <w:t>UML</w:t>
            </w:r>
            <w:r w:rsidRPr="002E1D26">
              <w:rPr>
                <w:rFonts w:ascii="Times New Roman" w:hAnsi="Times New Roman" w:cs="Times New Roman"/>
                <w:color w:val="auto"/>
              </w:rPr>
              <w:t xml:space="preserve"> file</w:t>
            </w:r>
            <w:r w:rsidRPr="003053EB">
              <w:rPr>
                <w:rFonts w:ascii="Times New Roman" w:hAnsi="Times New Roman" w:cs="Times New Roman"/>
                <w:color w:val="auto"/>
              </w:rPr>
              <w:t xml:space="preserve"> of Source code</w:t>
            </w:r>
          </w:p>
        </w:tc>
        <w:tc>
          <w:tcPr>
            <w:tcW w:w="1685" w:type="dxa"/>
          </w:tcPr>
          <w:p w14:paraId="44D024D8"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4B348621" w14:textId="015F0C9F"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390A8D9C"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0223F33" w14:textId="64E7698B"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0223B595" w14:textId="77777777" w:rsidTr="00B712E9">
        <w:trPr>
          <w:jc w:val="center"/>
        </w:trPr>
        <w:tc>
          <w:tcPr>
            <w:tcW w:w="1399" w:type="dxa"/>
            <w:vMerge/>
          </w:tcPr>
          <w:p w14:paraId="5AE76709"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A68AC0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Pr>
                <w:rFonts w:ascii="Times New Roman" w:hAnsi="Times New Roman" w:cs="Times New Roman"/>
                <w:color w:val="auto"/>
              </w:rPr>
              <w:t>s</w:t>
            </w:r>
          </w:p>
        </w:tc>
        <w:tc>
          <w:tcPr>
            <w:tcW w:w="2570" w:type="dxa"/>
          </w:tcPr>
          <w:p w14:paraId="1C9D11C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50C04C85"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62FDF245" w14:textId="4F521B94"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43442A31"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31A7819A" w14:textId="29136D93"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34781854" w14:textId="77777777" w:rsidTr="00B712E9">
        <w:trPr>
          <w:jc w:val="center"/>
        </w:trPr>
        <w:tc>
          <w:tcPr>
            <w:tcW w:w="1399" w:type="dxa"/>
            <w:vMerge w:val="restart"/>
          </w:tcPr>
          <w:p w14:paraId="2EF9D74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41C51AA3"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Pr>
                <w:rFonts w:ascii="Times New Roman" w:hAnsi="Times New Roman" w:cs="Times New Roman"/>
                <w:color w:val="auto"/>
              </w:rPr>
              <w:t>es</w:t>
            </w:r>
          </w:p>
        </w:tc>
        <w:tc>
          <w:tcPr>
            <w:tcW w:w="2570" w:type="dxa"/>
          </w:tcPr>
          <w:p w14:paraId="419BA725"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Documents and Other materials/data supplied by customer or those support software development and production operation in the project…</w:t>
            </w:r>
          </w:p>
        </w:tc>
        <w:tc>
          <w:tcPr>
            <w:tcW w:w="1685" w:type="dxa"/>
          </w:tcPr>
          <w:p w14:paraId="0B681EAC"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098EEB80" w14:textId="26F2088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4AED3D61"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2081F3F1" w14:textId="0A588EB4"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B712E9" w:rsidRPr="00CE7764" w14:paraId="25C17A4C" w14:textId="77777777" w:rsidTr="00B712E9">
        <w:trPr>
          <w:jc w:val="center"/>
        </w:trPr>
        <w:tc>
          <w:tcPr>
            <w:tcW w:w="1399" w:type="dxa"/>
            <w:vMerge/>
          </w:tcPr>
          <w:p w14:paraId="7E4A15B2" w14:textId="77777777" w:rsidR="00B712E9" w:rsidRPr="003053EB" w:rsidRDefault="00B712E9" w:rsidP="00B712E9">
            <w:pPr>
              <w:pStyle w:val="Bangheader"/>
              <w:framePr w:hSpace="0" w:wrap="auto" w:vAnchor="margin" w:hAnchor="text" w:xAlign="left" w:yAlign="inline"/>
              <w:rPr>
                <w:rFonts w:ascii="Times New Roman" w:hAnsi="Times New Roman" w:cs="Times New Roman"/>
                <w:color w:val="auto"/>
              </w:rPr>
            </w:pPr>
          </w:p>
        </w:tc>
        <w:tc>
          <w:tcPr>
            <w:tcW w:w="1530" w:type="dxa"/>
          </w:tcPr>
          <w:p w14:paraId="7B2F3CEE"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Pr>
                <w:rFonts w:ascii="Times New Roman" w:hAnsi="Times New Roman" w:cs="Times New Roman"/>
                <w:color w:val="auto"/>
              </w:rPr>
              <w:t>s</w:t>
            </w:r>
          </w:p>
        </w:tc>
        <w:tc>
          <w:tcPr>
            <w:tcW w:w="2570" w:type="dxa"/>
          </w:tcPr>
          <w:p w14:paraId="5E416C9F"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w:t>
            </w:r>
            <w:r w:rsidRPr="003053EB">
              <w:rPr>
                <w:rFonts w:ascii="Times New Roman" w:hAnsi="Times New Roman" w:cs="Times New Roman"/>
                <w:color w:val="auto"/>
              </w:rPr>
              <w:lastRenderedPageBreak/>
              <w:t>ms/Templates/Checklist specified for the project usage</w:t>
            </w:r>
          </w:p>
        </w:tc>
        <w:tc>
          <w:tcPr>
            <w:tcW w:w="1685" w:type="dxa"/>
          </w:tcPr>
          <w:p w14:paraId="0EF0FAD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0C86500D" w14:textId="3FA38D72"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Full: </w:t>
            </w:r>
            <w:r w:rsidR="002E1D26">
              <w:rPr>
                <w:rFonts w:ascii="Times New Roman" w:hAnsi="Times New Roman" w:cs="Times New Roman"/>
                <w:color w:val="auto"/>
              </w:rPr>
              <w:t>PM</w:t>
            </w:r>
          </w:p>
          <w:p w14:paraId="17B9C017"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FE02A3F" w14:textId="4C0B0321"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Read: All</w:t>
            </w:r>
          </w:p>
        </w:tc>
      </w:tr>
      <w:tr w:rsidR="00B712E9" w:rsidRPr="00CE7764" w14:paraId="04E66324" w14:textId="77777777" w:rsidTr="00B712E9">
        <w:trPr>
          <w:jc w:val="center"/>
        </w:trPr>
        <w:tc>
          <w:tcPr>
            <w:tcW w:w="1399" w:type="dxa"/>
          </w:tcPr>
          <w:p w14:paraId="0A7D6D0F"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Final</w:t>
            </w:r>
          </w:p>
        </w:tc>
        <w:tc>
          <w:tcPr>
            <w:tcW w:w="1530" w:type="dxa"/>
          </w:tcPr>
          <w:p w14:paraId="08CD9BD0"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52DF395A"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58A813C6"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430B8A37"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687FD5D" w14:textId="19F5F789" w:rsidR="00B712E9" w:rsidRPr="003053EB" w:rsidRDefault="002E1D26" w:rsidP="00B712E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Full: PM</w:t>
            </w:r>
          </w:p>
          <w:p w14:paraId="4A0FA00B" w14:textId="77777777" w:rsidR="00B712E9" w:rsidRPr="003053EB" w:rsidRDefault="00B712E9" w:rsidP="00B712E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332DF395" w14:textId="547B95DE" w:rsidR="00B712E9" w:rsidRPr="003053EB" w:rsidRDefault="00B712E9" w:rsidP="00B712E9">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bl>
    <w:p w14:paraId="3802C957" w14:textId="6897B042" w:rsidR="00ED3C46" w:rsidRDefault="00265746" w:rsidP="00265746">
      <w:pPr>
        <w:pStyle w:val="Caption"/>
        <w:jc w:val="center"/>
        <w:rPr>
          <w:rFonts w:ascii="Times New Roman" w:hAnsi="Times New Roman"/>
          <w:color w:val="2E74B5" w:themeColor="accent1" w:themeShade="BF"/>
          <w:sz w:val="18"/>
          <w:szCs w:val="18"/>
        </w:rPr>
      </w:pPr>
      <w:r w:rsidRPr="00265746">
        <w:rPr>
          <w:rFonts w:ascii="Times New Roman" w:hAnsi="Times New Roman"/>
          <w:color w:val="2E74B5" w:themeColor="accent1" w:themeShade="BF"/>
          <w:sz w:val="18"/>
          <w:szCs w:val="18"/>
        </w:rPr>
        <w:t xml:space="preserve">Table </w:t>
      </w:r>
      <w:r w:rsidRPr="00265746">
        <w:rPr>
          <w:rFonts w:ascii="Times New Roman" w:hAnsi="Times New Roman"/>
          <w:color w:val="2E74B5" w:themeColor="accent1" w:themeShade="BF"/>
          <w:sz w:val="18"/>
          <w:szCs w:val="18"/>
        </w:rPr>
        <w:fldChar w:fldCharType="begin"/>
      </w:r>
      <w:r w:rsidRPr="00265746">
        <w:rPr>
          <w:rFonts w:ascii="Times New Roman" w:hAnsi="Times New Roman"/>
          <w:color w:val="2E74B5" w:themeColor="accent1" w:themeShade="BF"/>
          <w:sz w:val="18"/>
          <w:szCs w:val="18"/>
        </w:rPr>
        <w:instrText xml:space="preserve"> STYLEREF 1 \s </w:instrText>
      </w:r>
      <w:r w:rsidRPr="00265746">
        <w:rPr>
          <w:rFonts w:ascii="Times New Roman" w:hAnsi="Times New Roman"/>
          <w:color w:val="2E74B5" w:themeColor="accent1" w:themeShade="BF"/>
          <w:sz w:val="18"/>
          <w:szCs w:val="18"/>
        </w:rPr>
        <w:fldChar w:fldCharType="separate"/>
      </w:r>
      <w:r w:rsidRPr="00265746">
        <w:rPr>
          <w:rFonts w:ascii="Times New Roman" w:hAnsi="Times New Roman"/>
          <w:noProof/>
          <w:color w:val="2E74B5" w:themeColor="accent1" w:themeShade="BF"/>
          <w:sz w:val="18"/>
          <w:szCs w:val="18"/>
        </w:rPr>
        <w:t>2</w:t>
      </w:r>
      <w:r w:rsidRPr="00265746">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noBreakHyphen/>
      </w:r>
      <w:r w:rsidRPr="00265746">
        <w:rPr>
          <w:rFonts w:ascii="Times New Roman" w:hAnsi="Times New Roman"/>
          <w:color w:val="2E74B5" w:themeColor="accent1" w:themeShade="BF"/>
          <w:sz w:val="18"/>
          <w:szCs w:val="18"/>
        </w:rPr>
        <w:fldChar w:fldCharType="begin"/>
      </w:r>
      <w:r w:rsidRPr="00265746">
        <w:rPr>
          <w:rFonts w:ascii="Times New Roman" w:hAnsi="Times New Roman"/>
          <w:color w:val="2E74B5" w:themeColor="accent1" w:themeShade="BF"/>
          <w:sz w:val="18"/>
          <w:szCs w:val="18"/>
        </w:rPr>
        <w:instrText xml:space="preserve"> SEQ Table \* ARABIC \s 1 </w:instrText>
      </w:r>
      <w:r w:rsidRPr="00265746">
        <w:rPr>
          <w:rFonts w:ascii="Times New Roman" w:hAnsi="Times New Roman"/>
          <w:color w:val="2E74B5" w:themeColor="accent1" w:themeShade="BF"/>
          <w:sz w:val="18"/>
          <w:szCs w:val="18"/>
        </w:rPr>
        <w:fldChar w:fldCharType="separate"/>
      </w:r>
      <w:r w:rsidRPr="00265746">
        <w:rPr>
          <w:rFonts w:ascii="Times New Roman" w:hAnsi="Times New Roman"/>
          <w:noProof/>
          <w:color w:val="2E74B5" w:themeColor="accent1" w:themeShade="BF"/>
          <w:sz w:val="18"/>
          <w:szCs w:val="18"/>
        </w:rPr>
        <w:t>5</w:t>
      </w:r>
      <w:r w:rsidRPr="00265746">
        <w:rPr>
          <w:rFonts w:ascii="Times New Roman" w:hAnsi="Times New Roman"/>
          <w:color w:val="2E74B5" w:themeColor="accent1" w:themeShade="BF"/>
          <w:sz w:val="18"/>
          <w:szCs w:val="18"/>
        </w:rPr>
        <w:fldChar w:fldCharType="end"/>
      </w:r>
      <w:r w:rsidRPr="00265746">
        <w:rPr>
          <w:rFonts w:ascii="Times New Roman" w:hAnsi="Times New Roman"/>
          <w:color w:val="2E74B5" w:themeColor="accent1" w:themeShade="BF"/>
          <w:sz w:val="18"/>
          <w:szCs w:val="18"/>
        </w:rPr>
        <w:t>: Directory Structure</w:t>
      </w:r>
    </w:p>
    <w:p w14:paraId="1E51B71C" w14:textId="77777777" w:rsidR="00610F56" w:rsidRPr="00610F56" w:rsidRDefault="00610F56" w:rsidP="00610F56"/>
    <w:p w14:paraId="30069A93" w14:textId="77777777" w:rsidR="00492E25" w:rsidRPr="00CE7764" w:rsidRDefault="00492E25" w:rsidP="00571F5D">
      <w:pPr>
        <w:pStyle w:val="Heading3"/>
        <w:spacing w:before="200" w:after="120"/>
        <w:rPr>
          <w:i/>
        </w:rPr>
      </w:pPr>
      <w:bookmarkStart w:id="84" w:name="_Toc448145958"/>
      <w:bookmarkStart w:id="85" w:name="_Toc462062793"/>
      <w:bookmarkStart w:id="86" w:name="_Toc462063281"/>
      <w:bookmarkStart w:id="87" w:name="_Toc462229988"/>
      <w:r w:rsidRPr="00CE7764">
        <w:t>Access right control</w:t>
      </w:r>
      <w:bookmarkEnd w:id="84"/>
      <w:bookmarkEnd w:id="85"/>
      <w:bookmarkEnd w:id="86"/>
      <w:bookmarkEnd w:id="87"/>
    </w:p>
    <w:p w14:paraId="0864B43A" w14:textId="5F29E933" w:rsidR="00492E25" w:rsidRPr="00CE7764" w:rsidRDefault="00492E25" w:rsidP="006C4AF7">
      <w:pPr>
        <w:pStyle w:val="StyleJustified"/>
        <w:spacing w:before="0" w:after="120"/>
        <w:ind w:left="0"/>
      </w:pPr>
      <w:r w:rsidRPr="00CE7764">
        <w:t xml:space="preserve">Access right of non-project team members (ex: auditor, external reviewer, </w:t>
      </w:r>
      <w:r w:rsidR="00E548D4" w:rsidRPr="00CE7764">
        <w:t>etc.</w:t>
      </w:r>
      <w:r w:rsidRPr="00CE7764">
        <w:t xml:space="preserve">…) must be get permission of PM and granted in the pre-defined duration. As soon as a member is out of the project, his or her access right is revoked also.   </w:t>
      </w:r>
    </w:p>
    <w:p w14:paraId="1A62B8BD" w14:textId="3DFB72C9" w:rsidR="00492E25" w:rsidRPr="00CE7764" w:rsidRDefault="00492E25" w:rsidP="00AE689C">
      <w:pPr>
        <w:pStyle w:val="StyleJustified"/>
        <w:spacing w:before="0" w:after="120"/>
        <w:ind w:left="0"/>
      </w:pPr>
      <w:r w:rsidRPr="00CE7764">
        <w:t xml:space="preserve">The access right is reviewed frequently and updated by </w:t>
      </w:r>
      <w:r w:rsidR="00796F9D">
        <w:t>I</w:t>
      </w:r>
      <w:r w:rsidRPr="00CE7764">
        <w:t xml:space="preserve">CC at </w:t>
      </w:r>
      <w:r w:rsidRPr="00CE7764">
        <w:rPr>
          <w:color w:val="0000FF"/>
        </w:rPr>
        <w:t>&lt;baseline point and project closure time&gt;</w:t>
      </w:r>
      <w:r w:rsidRPr="00CE7764">
        <w:t>.</w:t>
      </w:r>
    </w:p>
    <w:p w14:paraId="33CB3634" w14:textId="134AFC01" w:rsidR="004A1B11" w:rsidRDefault="00492E25" w:rsidP="00AE689C">
      <w:pPr>
        <w:pStyle w:val="StyleJustified"/>
        <w:spacing w:before="0" w:after="120"/>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w:t>
      </w:r>
      <w:r w:rsidR="00E548D4" w:rsidRPr="00CE7764">
        <w:t>etc.</w:t>
      </w:r>
      <w:r w:rsidRPr="00CE7764">
        <w:t xml:space="preserve">…,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EB25E7F" w14:textId="77777777" w:rsidR="00610F56" w:rsidRPr="004A1B11" w:rsidRDefault="00610F56" w:rsidP="00AE689C">
      <w:pPr>
        <w:pStyle w:val="StyleJustified"/>
        <w:spacing w:before="0" w:after="120"/>
        <w:ind w:left="0"/>
      </w:pPr>
    </w:p>
    <w:p w14:paraId="5B63A2EA" w14:textId="39A9ABFC" w:rsidR="00922027" w:rsidRPr="008C75B5" w:rsidRDefault="00922027" w:rsidP="00571F5D">
      <w:pPr>
        <w:pStyle w:val="Heading2"/>
        <w:spacing w:before="200" w:after="120"/>
      </w:pPr>
      <w:bookmarkStart w:id="88" w:name="_Toc396310104"/>
      <w:bookmarkStart w:id="89" w:name="_Toc430292473"/>
      <w:bookmarkStart w:id="90" w:name="_Toc448145959"/>
      <w:bookmarkStart w:id="91" w:name="_Toc462062794"/>
      <w:bookmarkStart w:id="92" w:name="_Toc462063282"/>
      <w:bookmarkStart w:id="93" w:name="_Toc462229989"/>
      <w:r w:rsidRPr="008C75B5">
        <w:t>Version numbering rule</w:t>
      </w:r>
      <w:bookmarkEnd w:id="88"/>
      <w:bookmarkEnd w:id="89"/>
      <w:bookmarkEnd w:id="90"/>
      <w:bookmarkEnd w:id="91"/>
      <w:bookmarkEnd w:id="92"/>
      <w:bookmarkEnd w:id="93"/>
    </w:p>
    <w:p w14:paraId="186DD81B" w14:textId="77777777" w:rsidR="00922027" w:rsidRPr="00CE7764" w:rsidRDefault="00922027" w:rsidP="00571F5D">
      <w:pPr>
        <w:pStyle w:val="Heading3"/>
        <w:spacing w:before="200" w:after="120"/>
        <w:rPr>
          <w:i/>
        </w:rPr>
      </w:pPr>
      <w:bookmarkStart w:id="94" w:name="_Toc448145960"/>
      <w:bookmarkStart w:id="95" w:name="_Toc462062795"/>
      <w:bookmarkStart w:id="96" w:name="_Toc462063283"/>
      <w:bookmarkStart w:id="97" w:name="_Toc462229990"/>
      <w:r w:rsidRPr="00CE7764">
        <w:t>For Documents</w:t>
      </w:r>
      <w:bookmarkEnd w:id="94"/>
      <w:bookmarkEnd w:id="95"/>
      <w:bookmarkEnd w:id="96"/>
      <w:bookmarkEnd w:id="97"/>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59776"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580249" w:rsidRPr="00281DAB" w:rsidRDefault="00580249" w:rsidP="00922027">
                              <w:pPr>
                                <w:pStyle w:val="Table"/>
                              </w:pPr>
                              <w:r w:rsidRPr="00281DAB">
                                <w:t>1.1</w:t>
                              </w:r>
                            </w:p>
                            <w:p w14:paraId="178E1666" w14:textId="77777777" w:rsidR="00580249" w:rsidRDefault="00580249" w:rsidP="00922027"/>
                            <w:p w14:paraId="40FDF9C8" w14:textId="77777777" w:rsidR="00580249" w:rsidRDefault="00580249" w:rsidP="00922027"/>
                            <w:p w14:paraId="6A64465E" w14:textId="77777777" w:rsidR="00580249" w:rsidRDefault="00580249" w:rsidP="00922027"/>
                            <w:p w14:paraId="23EC86C0" w14:textId="77777777" w:rsidR="00580249" w:rsidRDefault="00580249" w:rsidP="00922027"/>
                            <w:p w14:paraId="43FA3E3B" w14:textId="77777777" w:rsidR="00580249" w:rsidRDefault="00580249" w:rsidP="00922027"/>
                            <w:p w14:paraId="72322609" w14:textId="77777777" w:rsidR="00580249" w:rsidRDefault="00580249" w:rsidP="00922027"/>
                            <w:p w14:paraId="08EA27DA" w14:textId="77777777" w:rsidR="00580249" w:rsidRDefault="00580249" w:rsidP="00922027"/>
                            <w:p w14:paraId="1A077DFC" w14:textId="77777777" w:rsidR="00580249" w:rsidRDefault="00580249" w:rsidP="00922027"/>
                            <w:p w14:paraId="2C78F155" w14:textId="77777777" w:rsidR="00580249" w:rsidRDefault="00580249" w:rsidP="00922027"/>
                            <w:p w14:paraId="36CF19FA" w14:textId="77777777" w:rsidR="00580249" w:rsidRDefault="00580249" w:rsidP="00922027"/>
                            <w:p w14:paraId="42246C54" w14:textId="77777777" w:rsidR="00580249" w:rsidRDefault="00580249" w:rsidP="00922027"/>
                            <w:p w14:paraId="0A5CAA8F" w14:textId="77777777" w:rsidR="00580249" w:rsidRDefault="00580249" w:rsidP="00922027"/>
                            <w:p w14:paraId="2007F3D6" w14:textId="77777777" w:rsidR="00580249" w:rsidRDefault="00580249" w:rsidP="00922027"/>
                            <w:p w14:paraId="6C2221F2" w14:textId="77777777" w:rsidR="00580249" w:rsidRDefault="00580249" w:rsidP="00922027"/>
                            <w:p w14:paraId="747D2C82" w14:textId="77777777" w:rsidR="00580249" w:rsidRDefault="00580249"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580249" w:rsidRPr="00281DAB" w:rsidRDefault="00580249"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580249" w:rsidRPr="00281DAB" w:rsidRDefault="00580249"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5977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4FBB652" w14:textId="77777777" w:rsidR="00580249" w:rsidRPr="00281DAB" w:rsidRDefault="00580249" w:rsidP="00922027">
                        <w:pPr>
                          <w:pStyle w:val="Table"/>
                        </w:pPr>
                        <w:r w:rsidRPr="00281DAB">
                          <w:t>1.1</w:t>
                        </w:r>
                      </w:p>
                      <w:p w14:paraId="178E1666" w14:textId="77777777" w:rsidR="00580249" w:rsidRDefault="00580249" w:rsidP="00922027"/>
                      <w:p w14:paraId="40FDF9C8" w14:textId="77777777" w:rsidR="00580249" w:rsidRDefault="00580249" w:rsidP="00922027"/>
                      <w:p w14:paraId="6A64465E" w14:textId="77777777" w:rsidR="00580249" w:rsidRDefault="00580249" w:rsidP="00922027"/>
                      <w:p w14:paraId="23EC86C0" w14:textId="77777777" w:rsidR="00580249" w:rsidRDefault="00580249" w:rsidP="00922027"/>
                      <w:p w14:paraId="43FA3E3B" w14:textId="77777777" w:rsidR="00580249" w:rsidRDefault="00580249" w:rsidP="00922027"/>
                      <w:p w14:paraId="72322609" w14:textId="77777777" w:rsidR="00580249" w:rsidRDefault="00580249" w:rsidP="00922027"/>
                      <w:p w14:paraId="08EA27DA" w14:textId="77777777" w:rsidR="00580249" w:rsidRDefault="00580249" w:rsidP="00922027"/>
                      <w:p w14:paraId="1A077DFC" w14:textId="77777777" w:rsidR="00580249" w:rsidRDefault="00580249" w:rsidP="00922027"/>
                      <w:p w14:paraId="2C78F155" w14:textId="77777777" w:rsidR="00580249" w:rsidRDefault="00580249" w:rsidP="00922027"/>
                      <w:p w14:paraId="36CF19FA" w14:textId="77777777" w:rsidR="00580249" w:rsidRDefault="00580249" w:rsidP="00922027"/>
                      <w:p w14:paraId="42246C54" w14:textId="77777777" w:rsidR="00580249" w:rsidRDefault="00580249" w:rsidP="00922027"/>
                      <w:p w14:paraId="0A5CAA8F" w14:textId="77777777" w:rsidR="00580249" w:rsidRDefault="00580249" w:rsidP="00922027"/>
                      <w:p w14:paraId="2007F3D6" w14:textId="77777777" w:rsidR="00580249" w:rsidRDefault="00580249" w:rsidP="00922027"/>
                      <w:p w14:paraId="6C2221F2" w14:textId="77777777" w:rsidR="00580249" w:rsidRDefault="00580249" w:rsidP="00922027"/>
                      <w:p w14:paraId="747D2C82" w14:textId="77777777" w:rsidR="00580249" w:rsidRDefault="00580249" w:rsidP="00922027"/>
                    </w:txbxContent>
                  </v:textbox>
                </v:rect>
                <v:line id="Line 5" o:spid="_x0000_s1028"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29" style="position:absolute;left:6000;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AFE1391" w14:textId="77777777" w:rsidR="00580249" w:rsidRPr="00281DAB" w:rsidRDefault="00580249" w:rsidP="00922027">
                        <w:r w:rsidRPr="00281DAB">
                          <w:t>Revision</w:t>
                        </w:r>
                      </w:p>
                    </w:txbxContent>
                  </v:textbox>
                </v:rect>
                <v:rect id="Rectangle 7" o:spid="_x0000_s1030"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7208A525" w14:textId="77777777" w:rsidR="00580249" w:rsidRPr="00281DAB" w:rsidRDefault="00580249" w:rsidP="00922027">
                        <w:r w:rsidRPr="00281DAB">
                          <w:t>Version</w:t>
                        </w:r>
                      </w:p>
                    </w:txbxContent>
                  </v:textbox>
                </v:rect>
                <v:line id="Line 8" o:spid="_x0000_s1031"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AE689C">
      <w:pPr>
        <w:spacing w:after="120"/>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AE689C">
      <w:pPr>
        <w:spacing w:after="120"/>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44D33C22" w:rsidR="00922027" w:rsidRDefault="00922027" w:rsidP="00AE689C">
      <w:pPr>
        <w:spacing w:after="120"/>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76B6B5A5" w14:textId="77777777" w:rsidR="00610F56" w:rsidRPr="00CE7764" w:rsidRDefault="00610F56" w:rsidP="00AE689C">
      <w:pPr>
        <w:spacing w:after="120"/>
        <w:rPr>
          <w:rFonts w:ascii="Times New Roman" w:hAnsi="Times New Roman" w:cs="Times New Roman"/>
        </w:rPr>
      </w:pPr>
    </w:p>
    <w:p w14:paraId="14DE5B04" w14:textId="4CEB4D0A" w:rsidR="00922027" w:rsidRPr="00CE7764" w:rsidRDefault="00922027" w:rsidP="00571F5D">
      <w:pPr>
        <w:pStyle w:val="Heading3"/>
        <w:spacing w:before="200" w:after="120"/>
        <w:rPr>
          <w:i/>
        </w:rPr>
      </w:pPr>
      <w:bookmarkStart w:id="98" w:name="_Toc448145961"/>
      <w:bookmarkStart w:id="99" w:name="_Toc462062796"/>
      <w:bookmarkStart w:id="100" w:name="_Toc462063284"/>
      <w:bookmarkStart w:id="101" w:name="_Toc462229991"/>
      <w:r w:rsidRPr="00CE7764">
        <w:lastRenderedPageBreak/>
        <w:t>For Software Source Files</w:t>
      </w:r>
      <w:bookmarkEnd w:id="98"/>
      <w:bookmarkEnd w:id="99"/>
      <w:bookmarkEnd w:id="100"/>
      <w:bookmarkEnd w:id="101"/>
    </w:p>
    <w:p w14:paraId="315670AF" w14:textId="780C792B" w:rsidR="00922027" w:rsidRPr="00CE7764" w:rsidRDefault="006C4AF7" w:rsidP="006C4AF7">
      <w:pPr>
        <w:spacing w:after="120"/>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456C0430" wp14:editId="44902172">
                <wp:simplePos x="0" y="0"/>
                <wp:positionH relativeFrom="margin">
                  <wp:posOffset>774341</wp:posOffset>
                </wp:positionH>
                <wp:positionV relativeFrom="paragraph">
                  <wp:posOffset>890546</wp:posOffset>
                </wp:positionV>
                <wp:extent cx="2940685" cy="603250"/>
                <wp:effectExtent l="0" t="0" r="0"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580249" w:rsidRPr="00281DAB" w:rsidRDefault="00580249" w:rsidP="00922027">
                              <w:pPr>
                                <w:pStyle w:val="Table"/>
                              </w:pPr>
                              <w:r w:rsidRPr="00281DAB">
                                <w:t>1.1</w:t>
                              </w:r>
                              <w:r>
                                <w:t>a</w:t>
                              </w:r>
                            </w:p>
                            <w:p w14:paraId="10EE6E52" w14:textId="77777777" w:rsidR="00580249" w:rsidRDefault="00580249" w:rsidP="00922027"/>
                            <w:p w14:paraId="260AE7E1" w14:textId="77777777" w:rsidR="00580249" w:rsidRDefault="00580249" w:rsidP="00922027"/>
                            <w:p w14:paraId="0B6E5D09" w14:textId="77777777" w:rsidR="00580249" w:rsidRDefault="00580249" w:rsidP="00922027"/>
                            <w:p w14:paraId="23F3E1E3" w14:textId="77777777" w:rsidR="00580249" w:rsidRDefault="00580249" w:rsidP="00922027"/>
                            <w:p w14:paraId="5E2D7D1B" w14:textId="77777777" w:rsidR="00580249" w:rsidRDefault="00580249" w:rsidP="00922027"/>
                            <w:p w14:paraId="12256521" w14:textId="77777777" w:rsidR="00580249" w:rsidRDefault="00580249" w:rsidP="00922027"/>
                            <w:p w14:paraId="3FA5612E" w14:textId="77777777" w:rsidR="00580249" w:rsidRDefault="00580249" w:rsidP="00922027"/>
                            <w:p w14:paraId="468DF269" w14:textId="77777777" w:rsidR="00580249" w:rsidRDefault="00580249" w:rsidP="00922027"/>
                            <w:p w14:paraId="4E9971AC" w14:textId="77777777" w:rsidR="00580249" w:rsidRDefault="00580249" w:rsidP="00922027"/>
                            <w:p w14:paraId="6FAAB0EB" w14:textId="77777777" w:rsidR="00580249" w:rsidRDefault="00580249" w:rsidP="00922027"/>
                            <w:p w14:paraId="0252149F" w14:textId="77777777" w:rsidR="00580249" w:rsidRDefault="00580249" w:rsidP="00922027"/>
                            <w:p w14:paraId="21EDC4F2" w14:textId="77777777" w:rsidR="00580249" w:rsidRDefault="00580249" w:rsidP="00922027"/>
                            <w:p w14:paraId="39A93FB3" w14:textId="77777777" w:rsidR="00580249" w:rsidRDefault="00580249" w:rsidP="00922027"/>
                            <w:p w14:paraId="2CFD80F5" w14:textId="77777777" w:rsidR="00580249" w:rsidRDefault="00580249" w:rsidP="00922027"/>
                            <w:p w14:paraId="1449030F" w14:textId="77777777" w:rsidR="00580249" w:rsidRDefault="00580249" w:rsidP="00922027"/>
                          </w:txbxContent>
                        </wps:txbx>
                        <wps:bodyPr rot="0" vert="horz" wrap="square" lIns="74295" tIns="8890" rIns="74295" bIns="8890" anchor="t" anchorCtr="0" upright="1">
                          <a:noAutofit/>
                        </wps:bodyPr>
                      </wps:wsp>
                      <wps:wsp>
                        <wps:cNvPr id="3" name="Line 11"/>
                        <wps:cNvCnPr/>
                        <wps:spPr bwMode="auto">
                          <a:xfrm flipV="1">
                            <a:off x="6027" y="1269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983"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580249" w:rsidRPr="00281DAB" w:rsidRDefault="00580249" w:rsidP="00922027">
                              <w:r w:rsidRPr="00281DAB">
                                <w:t>Revision</w:t>
                              </w:r>
                            </w:p>
                            <w:p w14:paraId="73F1AA82" w14:textId="77777777" w:rsidR="00580249" w:rsidRDefault="00580249" w:rsidP="00922027"/>
                            <w:p w14:paraId="19272B26" w14:textId="77777777" w:rsidR="00580249" w:rsidRDefault="00580249" w:rsidP="00922027"/>
                            <w:p w14:paraId="0EAF1644" w14:textId="77777777" w:rsidR="00580249" w:rsidRDefault="00580249" w:rsidP="00922027"/>
                            <w:p w14:paraId="6DF5F0CA" w14:textId="77777777" w:rsidR="00580249" w:rsidRDefault="00580249" w:rsidP="00922027"/>
                            <w:p w14:paraId="0F23572B" w14:textId="77777777" w:rsidR="00580249" w:rsidRDefault="00580249" w:rsidP="00922027"/>
                            <w:p w14:paraId="59D3C1BE" w14:textId="77777777" w:rsidR="00580249" w:rsidRDefault="00580249" w:rsidP="00922027"/>
                            <w:p w14:paraId="2BBC8DE9" w14:textId="77777777" w:rsidR="00580249" w:rsidRDefault="00580249" w:rsidP="00922027"/>
                            <w:p w14:paraId="7B9CEF18" w14:textId="77777777" w:rsidR="00580249" w:rsidRDefault="00580249" w:rsidP="00922027"/>
                            <w:p w14:paraId="4E8D688C" w14:textId="77777777" w:rsidR="00580249" w:rsidRDefault="00580249" w:rsidP="00922027"/>
                            <w:p w14:paraId="21F0B461" w14:textId="77777777" w:rsidR="00580249" w:rsidRDefault="00580249" w:rsidP="00922027"/>
                            <w:p w14:paraId="2A44A7D5" w14:textId="77777777" w:rsidR="00580249" w:rsidRDefault="00580249" w:rsidP="00922027"/>
                            <w:p w14:paraId="26E771DE" w14:textId="77777777" w:rsidR="00580249" w:rsidRDefault="00580249" w:rsidP="00922027"/>
                            <w:p w14:paraId="1808232C" w14:textId="77777777" w:rsidR="00580249" w:rsidRDefault="00580249" w:rsidP="00922027"/>
                            <w:p w14:paraId="0B3A1A71" w14:textId="77777777" w:rsidR="00580249" w:rsidRDefault="00580249" w:rsidP="00922027"/>
                            <w:p w14:paraId="4F151127" w14:textId="77777777" w:rsidR="00580249" w:rsidRDefault="00580249" w:rsidP="00922027"/>
                            <w:p w14:paraId="763FF688" w14:textId="77777777" w:rsidR="00580249" w:rsidRDefault="00580249" w:rsidP="00922027"/>
                            <w:p w14:paraId="0EE1B8CB" w14:textId="77777777" w:rsidR="00580249" w:rsidRDefault="00580249" w:rsidP="00922027"/>
                            <w:p w14:paraId="047B011E" w14:textId="77777777" w:rsidR="00580249" w:rsidRDefault="00580249" w:rsidP="00922027"/>
                            <w:p w14:paraId="7DE6864E" w14:textId="77777777" w:rsidR="00580249" w:rsidRDefault="00580249" w:rsidP="00922027"/>
                            <w:p w14:paraId="0FBB5733" w14:textId="77777777" w:rsidR="00580249" w:rsidRDefault="00580249" w:rsidP="00922027"/>
                            <w:p w14:paraId="210CF28E" w14:textId="77777777" w:rsidR="00580249" w:rsidRDefault="00580249" w:rsidP="00922027"/>
                            <w:p w14:paraId="08C1FFD1" w14:textId="77777777" w:rsidR="00580249" w:rsidRDefault="00580249" w:rsidP="00922027"/>
                            <w:p w14:paraId="157F9A51" w14:textId="77777777" w:rsidR="00580249" w:rsidRDefault="00580249" w:rsidP="00922027"/>
                            <w:p w14:paraId="5B4FE167" w14:textId="77777777" w:rsidR="00580249" w:rsidRDefault="00580249" w:rsidP="00922027"/>
                            <w:p w14:paraId="22870D4D" w14:textId="77777777" w:rsidR="00580249" w:rsidRDefault="00580249" w:rsidP="00922027"/>
                            <w:p w14:paraId="3216177E" w14:textId="77777777" w:rsidR="00580249" w:rsidRDefault="00580249" w:rsidP="00922027"/>
                            <w:p w14:paraId="1490126B" w14:textId="77777777" w:rsidR="00580249" w:rsidRDefault="00580249" w:rsidP="00922027"/>
                            <w:p w14:paraId="761F5DF2" w14:textId="77777777" w:rsidR="00580249" w:rsidRDefault="00580249" w:rsidP="00922027"/>
                            <w:p w14:paraId="2C640D45" w14:textId="77777777" w:rsidR="00580249" w:rsidRDefault="00580249" w:rsidP="00922027"/>
                            <w:p w14:paraId="155DC964" w14:textId="77777777" w:rsidR="00580249" w:rsidRDefault="00580249" w:rsidP="00922027"/>
                            <w:p w14:paraId="4A03B315" w14:textId="77777777" w:rsidR="00580249" w:rsidRDefault="00580249" w:rsidP="00922027"/>
                            <w:p w14:paraId="0AF9F77C" w14:textId="77777777" w:rsidR="00580249" w:rsidRDefault="00580249" w:rsidP="00922027"/>
                            <w:p w14:paraId="32981522" w14:textId="77777777" w:rsidR="00580249" w:rsidRDefault="00580249" w:rsidP="00922027"/>
                            <w:p w14:paraId="0F6F7EF7" w14:textId="77777777" w:rsidR="00580249" w:rsidRDefault="00580249" w:rsidP="00922027"/>
                            <w:p w14:paraId="43667364" w14:textId="77777777" w:rsidR="00580249" w:rsidRDefault="00580249" w:rsidP="00922027"/>
                            <w:p w14:paraId="4C659CDE" w14:textId="77777777" w:rsidR="00580249" w:rsidRDefault="00580249" w:rsidP="00922027"/>
                            <w:p w14:paraId="713FCCCF" w14:textId="77777777" w:rsidR="00580249" w:rsidRDefault="00580249" w:rsidP="00922027"/>
                            <w:p w14:paraId="37A10B13" w14:textId="77777777" w:rsidR="00580249" w:rsidRDefault="00580249" w:rsidP="00922027"/>
                            <w:p w14:paraId="3832A4B4" w14:textId="77777777" w:rsidR="00580249" w:rsidRDefault="00580249" w:rsidP="00922027"/>
                            <w:p w14:paraId="09E56E34" w14:textId="77777777" w:rsidR="00580249" w:rsidRDefault="00580249" w:rsidP="00922027"/>
                            <w:p w14:paraId="41C16814" w14:textId="77777777" w:rsidR="00580249" w:rsidRDefault="00580249" w:rsidP="00922027"/>
                            <w:p w14:paraId="33C2A108" w14:textId="77777777" w:rsidR="00580249" w:rsidRDefault="00580249" w:rsidP="00922027"/>
                            <w:p w14:paraId="4CA87A9C" w14:textId="77777777" w:rsidR="00580249" w:rsidRDefault="00580249" w:rsidP="00922027"/>
                            <w:p w14:paraId="7674902E" w14:textId="77777777" w:rsidR="00580249" w:rsidRDefault="00580249" w:rsidP="00922027"/>
                            <w:p w14:paraId="70CC28EC" w14:textId="77777777" w:rsidR="00580249" w:rsidRDefault="00580249" w:rsidP="00922027"/>
                            <w:p w14:paraId="634ADB72" w14:textId="77777777" w:rsidR="00580249" w:rsidRDefault="00580249" w:rsidP="00922027"/>
                            <w:p w14:paraId="49D18C0A" w14:textId="77777777" w:rsidR="00580249" w:rsidRDefault="00580249" w:rsidP="00922027"/>
                            <w:p w14:paraId="06F63D7E" w14:textId="77777777" w:rsidR="00580249" w:rsidRDefault="00580249" w:rsidP="00922027"/>
                            <w:p w14:paraId="2FA1C6CB" w14:textId="77777777" w:rsidR="00580249" w:rsidRDefault="00580249" w:rsidP="00922027"/>
                            <w:p w14:paraId="6C54202D" w14:textId="77777777" w:rsidR="00580249" w:rsidRDefault="00580249" w:rsidP="00922027"/>
                            <w:p w14:paraId="726354A8" w14:textId="77777777" w:rsidR="00580249" w:rsidRDefault="00580249" w:rsidP="00922027"/>
                            <w:p w14:paraId="67B3AA0A" w14:textId="77777777" w:rsidR="00580249" w:rsidRDefault="00580249" w:rsidP="00922027"/>
                            <w:p w14:paraId="728F28F5" w14:textId="77777777" w:rsidR="00580249" w:rsidRDefault="00580249" w:rsidP="00922027"/>
                            <w:p w14:paraId="79232B59" w14:textId="77777777" w:rsidR="00580249" w:rsidRDefault="00580249" w:rsidP="00922027"/>
                            <w:p w14:paraId="5542E859" w14:textId="77777777" w:rsidR="00580249" w:rsidRDefault="00580249" w:rsidP="00922027"/>
                            <w:p w14:paraId="02D87148" w14:textId="77777777" w:rsidR="00580249" w:rsidRDefault="00580249" w:rsidP="00922027"/>
                            <w:p w14:paraId="447E8D8E" w14:textId="77777777" w:rsidR="00580249" w:rsidRDefault="00580249" w:rsidP="00922027"/>
                            <w:p w14:paraId="4609557B" w14:textId="77777777" w:rsidR="00580249" w:rsidRDefault="00580249" w:rsidP="00922027"/>
                            <w:p w14:paraId="6F2138CE" w14:textId="77777777" w:rsidR="00580249" w:rsidRDefault="00580249" w:rsidP="00922027"/>
                            <w:p w14:paraId="688D30F8" w14:textId="77777777" w:rsidR="00580249" w:rsidRDefault="00580249" w:rsidP="00922027"/>
                            <w:p w14:paraId="0B9C76EF" w14:textId="77777777" w:rsidR="00580249" w:rsidRDefault="00580249" w:rsidP="00922027"/>
                            <w:p w14:paraId="0C8B6454" w14:textId="77777777" w:rsidR="00580249" w:rsidRDefault="00580249" w:rsidP="00922027"/>
                            <w:p w14:paraId="5A949227" w14:textId="77777777" w:rsidR="00580249" w:rsidRDefault="00580249" w:rsidP="00922027"/>
                            <w:p w14:paraId="10B7BF62" w14:textId="77777777" w:rsidR="00580249" w:rsidRDefault="00580249"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580249" w:rsidRPr="00281DAB" w:rsidRDefault="00580249" w:rsidP="00922027">
                              <w:r w:rsidRPr="00281DAB">
                                <w:t>Version</w:t>
                              </w:r>
                            </w:p>
                            <w:p w14:paraId="56B590EA" w14:textId="77777777" w:rsidR="00580249" w:rsidRDefault="00580249" w:rsidP="00922027">
                              <w:pPr>
                                <w:pStyle w:val="BodyText"/>
                              </w:pPr>
                            </w:p>
                            <w:p w14:paraId="0E8535AE" w14:textId="77777777" w:rsidR="00580249" w:rsidRDefault="00580249" w:rsidP="00922027">
                              <w:pPr>
                                <w:pStyle w:val="BodyText"/>
                              </w:pPr>
                            </w:p>
                            <w:p w14:paraId="2769116E" w14:textId="77777777" w:rsidR="00580249" w:rsidRDefault="00580249" w:rsidP="00922027">
                              <w:pPr>
                                <w:pStyle w:val="BodyText"/>
                              </w:pPr>
                            </w:p>
                            <w:p w14:paraId="04CE6BCD" w14:textId="77777777" w:rsidR="00580249" w:rsidRDefault="00580249" w:rsidP="00922027"/>
                            <w:p w14:paraId="7E0A4BD8" w14:textId="77777777" w:rsidR="00580249" w:rsidRDefault="00580249" w:rsidP="00922027"/>
                            <w:p w14:paraId="6C0C9C65" w14:textId="77777777" w:rsidR="00580249" w:rsidRDefault="00580249" w:rsidP="00922027"/>
                            <w:p w14:paraId="3AD8C381" w14:textId="77777777" w:rsidR="00580249" w:rsidRDefault="00580249" w:rsidP="00922027"/>
                            <w:p w14:paraId="28D10C99" w14:textId="77777777" w:rsidR="00580249" w:rsidRDefault="00580249" w:rsidP="00922027"/>
                            <w:p w14:paraId="76DD1029" w14:textId="77777777" w:rsidR="00580249" w:rsidRDefault="00580249" w:rsidP="00922027"/>
                            <w:p w14:paraId="19C1F925" w14:textId="77777777" w:rsidR="00580249" w:rsidRDefault="00580249" w:rsidP="00922027"/>
                            <w:p w14:paraId="417FCAD8" w14:textId="77777777" w:rsidR="00580249" w:rsidRDefault="00580249" w:rsidP="00922027"/>
                            <w:p w14:paraId="5E95A878" w14:textId="77777777" w:rsidR="00580249" w:rsidRDefault="00580249" w:rsidP="00922027"/>
                            <w:p w14:paraId="2E6CE1EE" w14:textId="77777777" w:rsidR="00580249" w:rsidRDefault="00580249" w:rsidP="00922027"/>
                            <w:p w14:paraId="2224353D" w14:textId="77777777" w:rsidR="00580249" w:rsidRDefault="00580249" w:rsidP="00922027"/>
                            <w:p w14:paraId="621B2D77" w14:textId="77777777" w:rsidR="00580249" w:rsidRDefault="00580249" w:rsidP="00922027"/>
                            <w:p w14:paraId="47AC12EF" w14:textId="77777777" w:rsidR="00580249" w:rsidRDefault="00580249" w:rsidP="00922027"/>
                            <w:p w14:paraId="2F5F3976" w14:textId="77777777" w:rsidR="00580249" w:rsidRDefault="00580249" w:rsidP="00922027"/>
                            <w:p w14:paraId="732C2726" w14:textId="77777777" w:rsidR="00580249" w:rsidRDefault="00580249" w:rsidP="00922027"/>
                            <w:p w14:paraId="7FE6E159" w14:textId="77777777" w:rsidR="00580249" w:rsidRDefault="00580249" w:rsidP="00922027"/>
                            <w:p w14:paraId="57601FF9" w14:textId="77777777" w:rsidR="00580249" w:rsidRDefault="00580249" w:rsidP="00922027"/>
                            <w:p w14:paraId="1DB76B0D" w14:textId="77777777" w:rsidR="00580249" w:rsidRDefault="00580249" w:rsidP="00922027"/>
                            <w:p w14:paraId="2092922A" w14:textId="77777777" w:rsidR="00580249" w:rsidRDefault="00580249" w:rsidP="00922027"/>
                            <w:p w14:paraId="31FE10D4" w14:textId="77777777" w:rsidR="00580249" w:rsidRDefault="00580249" w:rsidP="00922027"/>
                            <w:p w14:paraId="7AD85800" w14:textId="77777777" w:rsidR="00580249" w:rsidRDefault="00580249" w:rsidP="00922027"/>
                            <w:p w14:paraId="58B4E0AC" w14:textId="77777777" w:rsidR="00580249" w:rsidRDefault="00580249" w:rsidP="00922027"/>
                            <w:p w14:paraId="2E1C1D3F" w14:textId="77777777" w:rsidR="00580249" w:rsidRDefault="00580249" w:rsidP="00922027"/>
                            <w:p w14:paraId="079ACFE8" w14:textId="77777777" w:rsidR="00580249" w:rsidRDefault="00580249" w:rsidP="00922027"/>
                            <w:p w14:paraId="5926BED6" w14:textId="77777777" w:rsidR="00580249" w:rsidRDefault="00580249" w:rsidP="00922027"/>
                            <w:p w14:paraId="3E74037D" w14:textId="77777777" w:rsidR="00580249" w:rsidRDefault="00580249" w:rsidP="00922027"/>
                            <w:p w14:paraId="03B6B3E5" w14:textId="77777777" w:rsidR="00580249" w:rsidRDefault="00580249" w:rsidP="00922027"/>
                            <w:p w14:paraId="132017BC" w14:textId="77777777" w:rsidR="00580249" w:rsidRDefault="00580249" w:rsidP="00922027"/>
                            <w:p w14:paraId="513B3BF9" w14:textId="77777777" w:rsidR="00580249" w:rsidRDefault="00580249" w:rsidP="00922027"/>
                            <w:p w14:paraId="68788D88" w14:textId="77777777" w:rsidR="00580249" w:rsidRDefault="00580249" w:rsidP="00922027"/>
                            <w:p w14:paraId="73DA7E95" w14:textId="77777777" w:rsidR="00580249" w:rsidRDefault="00580249" w:rsidP="00922027"/>
                            <w:p w14:paraId="203714B7" w14:textId="77777777" w:rsidR="00580249" w:rsidRDefault="00580249" w:rsidP="00922027"/>
                            <w:p w14:paraId="7C226A3F" w14:textId="77777777" w:rsidR="00580249" w:rsidRDefault="00580249" w:rsidP="00922027"/>
                            <w:p w14:paraId="4F52F4D0" w14:textId="77777777" w:rsidR="00580249" w:rsidRDefault="00580249" w:rsidP="00922027"/>
                            <w:p w14:paraId="3C86A834" w14:textId="77777777" w:rsidR="00580249" w:rsidRDefault="00580249" w:rsidP="00922027"/>
                            <w:p w14:paraId="14EFA829" w14:textId="77777777" w:rsidR="00580249" w:rsidRDefault="00580249" w:rsidP="00922027"/>
                            <w:p w14:paraId="4912FB7E" w14:textId="77777777" w:rsidR="00580249" w:rsidRDefault="00580249" w:rsidP="00922027"/>
                            <w:p w14:paraId="7846FF5D" w14:textId="77777777" w:rsidR="00580249" w:rsidRDefault="00580249" w:rsidP="00922027"/>
                            <w:p w14:paraId="56BF96E2" w14:textId="77777777" w:rsidR="00580249" w:rsidRDefault="00580249" w:rsidP="00922027"/>
                            <w:p w14:paraId="0F0C3EEF" w14:textId="77777777" w:rsidR="00580249" w:rsidRDefault="00580249" w:rsidP="00922027"/>
                            <w:p w14:paraId="63D720B4" w14:textId="77777777" w:rsidR="00580249" w:rsidRDefault="00580249" w:rsidP="00922027"/>
                            <w:p w14:paraId="4F0E76FA" w14:textId="77777777" w:rsidR="00580249" w:rsidRDefault="00580249" w:rsidP="00922027"/>
                            <w:p w14:paraId="78F729A3" w14:textId="77777777" w:rsidR="00580249" w:rsidRDefault="00580249" w:rsidP="00922027"/>
                            <w:p w14:paraId="3D0543BB" w14:textId="77777777" w:rsidR="00580249" w:rsidRDefault="00580249" w:rsidP="00922027"/>
                            <w:p w14:paraId="0E043DF8" w14:textId="77777777" w:rsidR="00580249" w:rsidRDefault="00580249" w:rsidP="00922027"/>
                            <w:p w14:paraId="53CA0F2F" w14:textId="77777777" w:rsidR="00580249" w:rsidRDefault="00580249" w:rsidP="00922027"/>
                            <w:p w14:paraId="09B571D8" w14:textId="77777777" w:rsidR="00580249" w:rsidRDefault="00580249" w:rsidP="00922027"/>
                            <w:p w14:paraId="10DD10F0" w14:textId="77777777" w:rsidR="00580249" w:rsidRDefault="00580249" w:rsidP="00922027"/>
                            <w:p w14:paraId="0BDF73C6" w14:textId="77777777" w:rsidR="00580249" w:rsidRDefault="00580249" w:rsidP="00922027"/>
                            <w:p w14:paraId="16692955" w14:textId="77777777" w:rsidR="00580249" w:rsidRDefault="00580249" w:rsidP="00922027"/>
                            <w:p w14:paraId="5B635068" w14:textId="77777777" w:rsidR="00580249" w:rsidRDefault="00580249" w:rsidP="00922027"/>
                            <w:p w14:paraId="0C109E45" w14:textId="77777777" w:rsidR="00580249" w:rsidRDefault="00580249" w:rsidP="00922027"/>
                            <w:p w14:paraId="74947389" w14:textId="77777777" w:rsidR="00580249" w:rsidRDefault="00580249" w:rsidP="00922027"/>
                            <w:p w14:paraId="7E2150FE" w14:textId="77777777" w:rsidR="00580249" w:rsidRDefault="00580249" w:rsidP="00922027"/>
                            <w:p w14:paraId="5F2D14C9" w14:textId="77777777" w:rsidR="00580249" w:rsidRDefault="00580249" w:rsidP="00922027"/>
                            <w:p w14:paraId="5F834E3E" w14:textId="77777777" w:rsidR="00580249" w:rsidRDefault="00580249" w:rsidP="00922027"/>
                            <w:p w14:paraId="4B5D7797" w14:textId="77777777" w:rsidR="00580249" w:rsidRDefault="00580249" w:rsidP="00922027"/>
                            <w:p w14:paraId="5BC1B83E" w14:textId="77777777" w:rsidR="00580249" w:rsidRDefault="00580249" w:rsidP="00922027"/>
                            <w:p w14:paraId="31C5FAF1" w14:textId="77777777" w:rsidR="00580249" w:rsidRDefault="00580249" w:rsidP="00922027"/>
                            <w:p w14:paraId="1338AFEB" w14:textId="77777777" w:rsidR="00580249" w:rsidRDefault="00580249" w:rsidP="00922027"/>
                            <w:p w14:paraId="00C17EFA" w14:textId="77777777" w:rsidR="00580249" w:rsidRDefault="00580249" w:rsidP="00922027"/>
                            <w:p w14:paraId="1A30DD91" w14:textId="77777777" w:rsidR="00580249" w:rsidRDefault="00580249" w:rsidP="00922027"/>
                            <w:p w14:paraId="5FB0C59D" w14:textId="77777777" w:rsidR="00580249" w:rsidRDefault="00580249" w:rsidP="00922027"/>
                            <w:p w14:paraId="1B99F762" w14:textId="77777777" w:rsidR="00580249" w:rsidRDefault="00580249" w:rsidP="00922027"/>
                            <w:p w14:paraId="7CB43693" w14:textId="77777777" w:rsidR="00580249" w:rsidRDefault="00580249" w:rsidP="00922027">
                              <w:pPr>
                                <w:pStyle w:val="BodyText"/>
                              </w:pPr>
                            </w:p>
                            <w:p w14:paraId="289EACA6" w14:textId="77777777" w:rsidR="00580249" w:rsidRDefault="00580249" w:rsidP="00922027">
                              <w:pPr>
                                <w:pStyle w:val="BodyText"/>
                              </w:pPr>
                            </w:p>
                            <w:p w14:paraId="6A5230E5" w14:textId="77777777" w:rsidR="00580249" w:rsidRDefault="00580249" w:rsidP="00922027">
                              <w:pPr>
                                <w:pStyle w:val="BodyText"/>
                              </w:pPr>
                            </w:p>
                            <w:p w14:paraId="6E2AC42A" w14:textId="77777777" w:rsidR="00580249" w:rsidRDefault="00580249" w:rsidP="00922027">
                              <w:pPr>
                                <w:pStyle w:val="BodyText"/>
                              </w:pPr>
                            </w:p>
                            <w:p w14:paraId="79B46C93" w14:textId="77777777" w:rsidR="00580249" w:rsidRDefault="00580249" w:rsidP="00922027">
                              <w:pPr>
                                <w:pStyle w:val="BodyText"/>
                              </w:pPr>
                            </w:p>
                            <w:p w14:paraId="19B64435" w14:textId="77777777" w:rsidR="00580249" w:rsidRDefault="00580249" w:rsidP="00922027">
                              <w:pPr>
                                <w:pStyle w:val="BodyText"/>
                              </w:pPr>
                            </w:p>
                            <w:p w14:paraId="00636206" w14:textId="77777777" w:rsidR="00580249" w:rsidRDefault="00580249" w:rsidP="00922027">
                              <w:pPr>
                                <w:pStyle w:val="BodyText"/>
                              </w:pPr>
                            </w:p>
                            <w:p w14:paraId="7FB43F91" w14:textId="77777777" w:rsidR="00580249" w:rsidRDefault="00580249" w:rsidP="00922027">
                              <w:pPr>
                                <w:pStyle w:val="BodyText"/>
                              </w:pPr>
                            </w:p>
                          </w:txbxContent>
                        </wps:txbx>
                        <wps:bodyPr rot="0" vert="horz" wrap="square" lIns="74295" tIns="8890" rIns="74295" bIns="8890" anchor="t" anchorCtr="0" upright="1">
                          <a:noAutofit/>
                        </wps:bodyPr>
                      </wps:wsp>
                      <wps:wsp>
                        <wps:cNvPr id="6" name="Line 14"/>
                        <wps:cNvCnPr/>
                        <wps:spPr bwMode="auto">
                          <a:xfrm>
                            <a:off x="5353" y="12767"/>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580249" w:rsidRPr="00281DAB" w:rsidRDefault="00580249" w:rsidP="00922027">
                              <w:r>
                                <w:t>Update</w:t>
                              </w:r>
                            </w:p>
                            <w:p w14:paraId="1F16152A" w14:textId="77777777" w:rsidR="00580249" w:rsidRDefault="00580249" w:rsidP="00922027"/>
                            <w:p w14:paraId="2D36AB6D" w14:textId="77777777" w:rsidR="00580249" w:rsidRDefault="00580249" w:rsidP="00922027"/>
                            <w:p w14:paraId="255B2CCC" w14:textId="77777777" w:rsidR="00580249" w:rsidRDefault="00580249" w:rsidP="00922027"/>
                            <w:p w14:paraId="35D24A6D" w14:textId="77777777" w:rsidR="00580249" w:rsidRDefault="00580249" w:rsidP="00922027"/>
                            <w:p w14:paraId="5F7E19E7" w14:textId="77777777" w:rsidR="00580249" w:rsidRDefault="00580249" w:rsidP="00922027"/>
                            <w:p w14:paraId="03B498C0" w14:textId="77777777" w:rsidR="00580249" w:rsidRDefault="00580249" w:rsidP="00922027"/>
                            <w:p w14:paraId="4254AB75" w14:textId="77777777" w:rsidR="00580249" w:rsidRDefault="00580249" w:rsidP="00922027"/>
                            <w:p w14:paraId="454279B3" w14:textId="77777777" w:rsidR="00580249" w:rsidRDefault="00580249" w:rsidP="00922027"/>
                            <w:p w14:paraId="2243ABD5" w14:textId="77777777" w:rsidR="00580249" w:rsidRDefault="00580249" w:rsidP="00922027"/>
                            <w:p w14:paraId="1923E21F" w14:textId="77777777" w:rsidR="00580249" w:rsidRDefault="00580249" w:rsidP="00922027"/>
                            <w:p w14:paraId="10A68DA4" w14:textId="77777777" w:rsidR="00580249" w:rsidRDefault="00580249" w:rsidP="00922027"/>
                            <w:p w14:paraId="60947FE7" w14:textId="77777777" w:rsidR="00580249" w:rsidRDefault="00580249" w:rsidP="00922027"/>
                            <w:p w14:paraId="3BFBAB04" w14:textId="77777777" w:rsidR="00580249" w:rsidRDefault="00580249" w:rsidP="00922027"/>
                            <w:p w14:paraId="40DC9A16" w14:textId="77777777" w:rsidR="00580249" w:rsidRDefault="00580249" w:rsidP="00922027"/>
                            <w:p w14:paraId="6A100B77" w14:textId="77777777" w:rsidR="00580249" w:rsidRDefault="00580249" w:rsidP="00922027"/>
                            <w:p w14:paraId="0494CD65" w14:textId="77777777" w:rsidR="00580249" w:rsidRDefault="00580249" w:rsidP="00922027"/>
                            <w:p w14:paraId="5B984427" w14:textId="77777777" w:rsidR="00580249" w:rsidRDefault="00580249" w:rsidP="00922027"/>
                            <w:p w14:paraId="7B7B694D" w14:textId="77777777" w:rsidR="00580249" w:rsidRDefault="00580249" w:rsidP="00922027"/>
                            <w:p w14:paraId="4883A6B5" w14:textId="77777777" w:rsidR="00580249" w:rsidRDefault="00580249" w:rsidP="00922027"/>
                            <w:p w14:paraId="7D9F51C8" w14:textId="77777777" w:rsidR="00580249" w:rsidRDefault="00580249" w:rsidP="00922027"/>
                            <w:p w14:paraId="6411524D" w14:textId="77777777" w:rsidR="00580249" w:rsidRDefault="00580249" w:rsidP="00922027"/>
                            <w:p w14:paraId="078F3C80" w14:textId="77777777" w:rsidR="00580249" w:rsidRDefault="00580249" w:rsidP="00922027"/>
                            <w:p w14:paraId="1D10BCE4" w14:textId="77777777" w:rsidR="00580249" w:rsidRDefault="00580249" w:rsidP="00922027"/>
                            <w:p w14:paraId="262B27C2" w14:textId="77777777" w:rsidR="00580249" w:rsidRDefault="00580249" w:rsidP="00922027"/>
                            <w:p w14:paraId="60A10867" w14:textId="77777777" w:rsidR="00580249" w:rsidRDefault="00580249" w:rsidP="00922027"/>
                            <w:p w14:paraId="1CCC49D6" w14:textId="77777777" w:rsidR="00580249" w:rsidRDefault="00580249" w:rsidP="00922027"/>
                            <w:p w14:paraId="6439583A" w14:textId="77777777" w:rsidR="00580249" w:rsidRDefault="00580249" w:rsidP="00922027"/>
                            <w:p w14:paraId="06FA9FD6" w14:textId="77777777" w:rsidR="00580249" w:rsidRDefault="00580249" w:rsidP="00922027"/>
                            <w:p w14:paraId="57D28465" w14:textId="77777777" w:rsidR="00580249" w:rsidRDefault="00580249" w:rsidP="00922027"/>
                            <w:p w14:paraId="422E049D" w14:textId="77777777" w:rsidR="00580249" w:rsidRDefault="00580249" w:rsidP="00922027"/>
                            <w:p w14:paraId="7A73C06A" w14:textId="77777777" w:rsidR="00580249" w:rsidRDefault="00580249" w:rsidP="00922027"/>
                            <w:p w14:paraId="45A9AA5A" w14:textId="77777777" w:rsidR="00580249" w:rsidRDefault="00580249" w:rsidP="00922027"/>
                            <w:p w14:paraId="18F924AD" w14:textId="77777777" w:rsidR="00580249" w:rsidRDefault="00580249" w:rsidP="00922027"/>
                            <w:p w14:paraId="2900BC7E" w14:textId="77777777" w:rsidR="00580249" w:rsidRDefault="00580249" w:rsidP="00922027"/>
                            <w:p w14:paraId="1C4BF7BB" w14:textId="77777777" w:rsidR="00580249" w:rsidRDefault="00580249" w:rsidP="00922027"/>
                            <w:p w14:paraId="296B7F20" w14:textId="77777777" w:rsidR="00580249" w:rsidRDefault="00580249" w:rsidP="00922027"/>
                            <w:p w14:paraId="1BF8BF53" w14:textId="77777777" w:rsidR="00580249" w:rsidRDefault="00580249" w:rsidP="00922027"/>
                            <w:p w14:paraId="30D09EAE" w14:textId="77777777" w:rsidR="00580249" w:rsidRDefault="00580249" w:rsidP="00922027"/>
                            <w:p w14:paraId="4E6456A5" w14:textId="77777777" w:rsidR="00580249" w:rsidRDefault="00580249" w:rsidP="00922027"/>
                            <w:p w14:paraId="7A5CE52F" w14:textId="77777777" w:rsidR="00580249" w:rsidRDefault="00580249" w:rsidP="00922027"/>
                            <w:p w14:paraId="58D135D5" w14:textId="77777777" w:rsidR="00580249" w:rsidRDefault="00580249" w:rsidP="00922027"/>
                            <w:p w14:paraId="6D0B0CA9" w14:textId="77777777" w:rsidR="00580249" w:rsidRDefault="00580249" w:rsidP="00922027"/>
                            <w:p w14:paraId="5BF198E4" w14:textId="77777777" w:rsidR="00580249" w:rsidRDefault="00580249" w:rsidP="00922027"/>
                            <w:p w14:paraId="5E835970" w14:textId="77777777" w:rsidR="00580249" w:rsidRDefault="00580249" w:rsidP="00922027"/>
                            <w:p w14:paraId="700B0C21" w14:textId="77777777" w:rsidR="00580249" w:rsidRDefault="00580249" w:rsidP="00922027"/>
                            <w:p w14:paraId="72DD4426" w14:textId="77777777" w:rsidR="00580249" w:rsidRDefault="00580249" w:rsidP="00922027"/>
                            <w:p w14:paraId="2D8C50E1" w14:textId="77777777" w:rsidR="00580249" w:rsidRDefault="00580249" w:rsidP="00922027"/>
                            <w:p w14:paraId="7B0790F1" w14:textId="77777777" w:rsidR="00580249" w:rsidRDefault="00580249" w:rsidP="00922027"/>
                            <w:p w14:paraId="6C505925" w14:textId="77777777" w:rsidR="00580249" w:rsidRDefault="00580249" w:rsidP="00922027"/>
                            <w:p w14:paraId="6178DA59" w14:textId="77777777" w:rsidR="00580249" w:rsidRDefault="00580249" w:rsidP="00922027"/>
                            <w:p w14:paraId="745D768C" w14:textId="77777777" w:rsidR="00580249" w:rsidRDefault="00580249" w:rsidP="00922027"/>
                            <w:p w14:paraId="4099E07B" w14:textId="77777777" w:rsidR="00580249" w:rsidRDefault="00580249" w:rsidP="00922027"/>
                            <w:p w14:paraId="6A459FD4" w14:textId="77777777" w:rsidR="00580249" w:rsidRDefault="00580249" w:rsidP="00922027"/>
                            <w:p w14:paraId="0C117D5B" w14:textId="77777777" w:rsidR="00580249" w:rsidRDefault="00580249" w:rsidP="00922027"/>
                            <w:p w14:paraId="1602D0C5" w14:textId="77777777" w:rsidR="00580249" w:rsidRDefault="00580249" w:rsidP="00922027"/>
                            <w:p w14:paraId="050FDEB3" w14:textId="77777777" w:rsidR="00580249" w:rsidRDefault="00580249" w:rsidP="00922027"/>
                            <w:p w14:paraId="4CDF374B" w14:textId="77777777" w:rsidR="00580249" w:rsidRDefault="00580249" w:rsidP="00922027"/>
                            <w:p w14:paraId="2A590FEA" w14:textId="77777777" w:rsidR="00580249" w:rsidRDefault="00580249" w:rsidP="00922027"/>
                            <w:p w14:paraId="35C44B6A" w14:textId="77777777" w:rsidR="00580249" w:rsidRDefault="00580249" w:rsidP="00922027"/>
                            <w:p w14:paraId="468DFF51" w14:textId="77777777" w:rsidR="00580249" w:rsidRDefault="00580249" w:rsidP="00922027"/>
                            <w:p w14:paraId="5088B026" w14:textId="77777777" w:rsidR="00580249" w:rsidRDefault="00580249" w:rsidP="00922027"/>
                            <w:p w14:paraId="26DA86F6" w14:textId="77777777" w:rsidR="00580249" w:rsidRDefault="00580249" w:rsidP="00922027"/>
                            <w:p w14:paraId="28784716" w14:textId="77777777" w:rsidR="00580249" w:rsidRDefault="00580249" w:rsidP="00922027"/>
                            <w:p w14:paraId="294BE7EB" w14:textId="77777777" w:rsidR="00580249" w:rsidRDefault="00580249" w:rsidP="00922027"/>
                            <w:p w14:paraId="600CDC70" w14:textId="77777777" w:rsidR="00580249" w:rsidRDefault="00580249" w:rsidP="00922027"/>
                            <w:p w14:paraId="6871AC1F" w14:textId="77777777" w:rsidR="00580249" w:rsidRDefault="00580249" w:rsidP="00922027"/>
                            <w:p w14:paraId="6BE50FA1" w14:textId="77777777" w:rsidR="00580249" w:rsidRDefault="00580249" w:rsidP="00922027"/>
                            <w:p w14:paraId="4D9582AE" w14:textId="77777777" w:rsidR="00580249" w:rsidRDefault="00580249" w:rsidP="00922027"/>
                            <w:p w14:paraId="7BC33C54" w14:textId="77777777" w:rsidR="00580249" w:rsidRDefault="00580249" w:rsidP="00922027"/>
                            <w:p w14:paraId="0BEE4AAB" w14:textId="77777777" w:rsidR="00580249" w:rsidRDefault="00580249" w:rsidP="00922027"/>
                            <w:p w14:paraId="4FB3482E" w14:textId="77777777" w:rsidR="00580249" w:rsidRDefault="00580249" w:rsidP="00922027"/>
                            <w:p w14:paraId="2BE4E02F" w14:textId="77777777" w:rsidR="00580249" w:rsidRDefault="00580249" w:rsidP="00922027"/>
                            <w:p w14:paraId="06792BE4" w14:textId="77777777" w:rsidR="00580249" w:rsidRDefault="00580249" w:rsidP="00922027"/>
                            <w:p w14:paraId="719581DF" w14:textId="77777777" w:rsidR="00580249" w:rsidRDefault="00580249" w:rsidP="00922027"/>
                            <w:p w14:paraId="0FA4431F" w14:textId="77777777" w:rsidR="00580249" w:rsidRDefault="00580249" w:rsidP="00922027"/>
                            <w:p w14:paraId="2BAFC086" w14:textId="77777777" w:rsidR="00580249" w:rsidRDefault="00580249" w:rsidP="00922027"/>
                            <w:p w14:paraId="10799A5E" w14:textId="77777777" w:rsidR="00580249" w:rsidRDefault="00580249" w:rsidP="00922027"/>
                            <w:p w14:paraId="2423B8C7" w14:textId="77777777" w:rsidR="00580249" w:rsidRDefault="00580249" w:rsidP="00922027"/>
                            <w:p w14:paraId="09747FB7" w14:textId="77777777" w:rsidR="00580249" w:rsidRDefault="00580249" w:rsidP="00922027"/>
                            <w:p w14:paraId="555445A7" w14:textId="77777777" w:rsidR="00580249" w:rsidRDefault="00580249" w:rsidP="00922027"/>
                            <w:p w14:paraId="1D00FE06" w14:textId="77777777" w:rsidR="00580249" w:rsidRDefault="00580249" w:rsidP="00922027"/>
                            <w:p w14:paraId="4A1DE44D" w14:textId="77777777" w:rsidR="00580249" w:rsidRDefault="00580249" w:rsidP="00922027"/>
                            <w:p w14:paraId="77CC39AF" w14:textId="77777777" w:rsidR="00580249" w:rsidRDefault="00580249" w:rsidP="00922027"/>
                            <w:p w14:paraId="70CDD500" w14:textId="77777777" w:rsidR="00580249" w:rsidRDefault="00580249" w:rsidP="00922027"/>
                            <w:p w14:paraId="23714688" w14:textId="77777777" w:rsidR="00580249" w:rsidRDefault="00580249" w:rsidP="00922027"/>
                            <w:p w14:paraId="4BAB87AD" w14:textId="77777777" w:rsidR="00580249" w:rsidRDefault="00580249" w:rsidP="00922027"/>
                            <w:p w14:paraId="0E80E180" w14:textId="77777777" w:rsidR="00580249" w:rsidRDefault="00580249" w:rsidP="00922027"/>
                            <w:p w14:paraId="0157A353" w14:textId="77777777" w:rsidR="00580249" w:rsidRDefault="00580249" w:rsidP="00922027"/>
                            <w:p w14:paraId="1A2166FE" w14:textId="77777777" w:rsidR="00580249" w:rsidRDefault="00580249" w:rsidP="00922027"/>
                            <w:p w14:paraId="0E78EED3" w14:textId="77777777" w:rsidR="00580249" w:rsidRDefault="00580249" w:rsidP="00922027"/>
                            <w:p w14:paraId="506EDDBF" w14:textId="77777777" w:rsidR="00580249" w:rsidRDefault="00580249" w:rsidP="00922027"/>
                            <w:p w14:paraId="483DB659" w14:textId="77777777" w:rsidR="00580249" w:rsidRDefault="00580249" w:rsidP="00922027"/>
                            <w:p w14:paraId="02896148" w14:textId="77777777" w:rsidR="00580249" w:rsidRDefault="00580249" w:rsidP="00922027"/>
                            <w:p w14:paraId="6B65BEAD" w14:textId="77777777" w:rsidR="00580249" w:rsidRDefault="00580249" w:rsidP="00922027"/>
                            <w:p w14:paraId="3950E38B" w14:textId="77777777" w:rsidR="00580249" w:rsidRDefault="00580249" w:rsidP="00922027"/>
                            <w:p w14:paraId="6F361D3E" w14:textId="77777777" w:rsidR="00580249" w:rsidRDefault="00580249" w:rsidP="00922027"/>
                            <w:p w14:paraId="0A0CB3E3" w14:textId="77777777" w:rsidR="00580249" w:rsidRDefault="00580249" w:rsidP="00922027"/>
                            <w:p w14:paraId="245DAF5C" w14:textId="77777777" w:rsidR="00580249" w:rsidRDefault="00580249" w:rsidP="00922027"/>
                            <w:p w14:paraId="391D1020" w14:textId="77777777" w:rsidR="00580249" w:rsidRDefault="00580249" w:rsidP="00922027"/>
                            <w:p w14:paraId="2B005BD7" w14:textId="77777777" w:rsidR="00580249" w:rsidRDefault="00580249" w:rsidP="00922027"/>
                            <w:p w14:paraId="47D01422" w14:textId="77777777" w:rsidR="00580249" w:rsidRDefault="00580249" w:rsidP="00922027"/>
                            <w:p w14:paraId="14A12BB4" w14:textId="77777777" w:rsidR="00580249" w:rsidRDefault="00580249" w:rsidP="00922027"/>
                            <w:p w14:paraId="06165995" w14:textId="77777777" w:rsidR="00580249" w:rsidRDefault="00580249" w:rsidP="00922027"/>
                            <w:p w14:paraId="22775DA8" w14:textId="77777777" w:rsidR="00580249" w:rsidRDefault="00580249" w:rsidP="00922027"/>
                            <w:p w14:paraId="5850B62B" w14:textId="77777777" w:rsidR="00580249" w:rsidRDefault="00580249" w:rsidP="00922027"/>
                            <w:p w14:paraId="2B697C0B" w14:textId="77777777" w:rsidR="00580249" w:rsidRDefault="00580249" w:rsidP="00922027"/>
                            <w:p w14:paraId="08C88578" w14:textId="77777777" w:rsidR="00580249" w:rsidRDefault="00580249" w:rsidP="00922027"/>
                            <w:p w14:paraId="0FB50D69" w14:textId="77777777" w:rsidR="00580249" w:rsidRDefault="00580249" w:rsidP="00922027"/>
                            <w:p w14:paraId="2FD02D31" w14:textId="77777777" w:rsidR="00580249" w:rsidRDefault="00580249" w:rsidP="00922027"/>
                            <w:p w14:paraId="6062858B" w14:textId="77777777" w:rsidR="00580249" w:rsidRDefault="00580249" w:rsidP="00922027"/>
                            <w:p w14:paraId="3EAA100B" w14:textId="77777777" w:rsidR="00580249" w:rsidRDefault="00580249" w:rsidP="00922027"/>
                            <w:p w14:paraId="1D365B14" w14:textId="77777777" w:rsidR="00580249" w:rsidRDefault="00580249" w:rsidP="00922027"/>
                            <w:p w14:paraId="4950C304" w14:textId="77777777" w:rsidR="00580249" w:rsidRDefault="00580249" w:rsidP="00922027"/>
                            <w:p w14:paraId="3A56457F" w14:textId="77777777" w:rsidR="00580249" w:rsidRDefault="00580249" w:rsidP="00922027"/>
                            <w:p w14:paraId="1AB4F933" w14:textId="77777777" w:rsidR="00580249" w:rsidRDefault="00580249" w:rsidP="00922027"/>
                            <w:p w14:paraId="2BC8C7C2" w14:textId="77777777" w:rsidR="00580249" w:rsidRDefault="00580249" w:rsidP="00922027"/>
                            <w:p w14:paraId="50A43A16" w14:textId="77777777" w:rsidR="00580249" w:rsidRDefault="00580249" w:rsidP="00922027"/>
                            <w:p w14:paraId="47554B50" w14:textId="77777777" w:rsidR="00580249" w:rsidRDefault="00580249" w:rsidP="00922027"/>
                            <w:p w14:paraId="2E37166D" w14:textId="77777777" w:rsidR="00580249" w:rsidRDefault="00580249" w:rsidP="00922027"/>
                            <w:p w14:paraId="12642FB0" w14:textId="77777777" w:rsidR="00580249" w:rsidRDefault="00580249" w:rsidP="00922027"/>
                            <w:p w14:paraId="28862F7B" w14:textId="77777777" w:rsidR="00580249" w:rsidRDefault="00580249" w:rsidP="00922027"/>
                            <w:p w14:paraId="3ED85288" w14:textId="77777777" w:rsidR="00580249" w:rsidRDefault="00580249" w:rsidP="00922027"/>
                            <w:p w14:paraId="0BE304E0" w14:textId="77777777" w:rsidR="00580249" w:rsidRDefault="00580249" w:rsidP="00922027"/>
                            <w:p w14:paraId="1F3EB435" w14:textId="77777777" w:rsidR="00580249" w:rsidRDefault="00580249" w:rsidP="00922027"/>
                            <w:p w14:paraId="43941CE3" w14:textId="77777777" w:rsidR="00580249" w:rsidRDefault="00580249" w:rsidP="00922027"/>
                            <w:p w14:paraId="2424FCD2" w14:textId="77777777" w:rsidR="00580249" w:rsidRDefault="00580249" w:rsidP="00922027"/>
                            <w:p w14:paraId="3A03BB4A" w14:textId="77777777" w:rsidR="00580249" w:rsidRDefault="00580249" w:rsidP="00922027"/>
                            <w:p w14:paraId="3C34C5CC" w14:textId="77777777" w:rsidR="00580249" w:rsidRDefault="00580249" w:rsidP="00922027"/>
                            <w:p w14:paraId="4F94FAA0" w14:textId="77777777" w:rsidR="00580249" w:rsidRDefault="00580249" w:rsidP="00922027"/>
                            <w:p w14:paraId="215FABF6" w14:textId="77777777" w:rsidR="00580249" w:rsidRDefault="00580249" w:rsidP="00922027"/>
                            <w:p w14:paraId="6E54BC0E" w14:textId="77777777" w:rsidR="00580249" w:rsidRDefault="00580249" w:rsidP="00922027"/>
                            <w:p w14:paraId="43BF4E10" w14:textId="77777777" w:rsidR="00580249" w:rsidRDefault="00580249" w:rsidP="00922027"/>
                            <w:p w14:paraId="1D2281B9" w14:textId="77777777" w:rsidR="00580249" w:rsidRDefault="00580249" w:rsidP="00922027"/>
                            <w:p w14:paraId="4FD75BBD" w14:textId="77777777" w:rsidR="00580249" w:rsidRDefault="00580249" w:rsidP="00922027"/>
                            <w:p w14:paraId="13E75115" w14:textId="77777777" w:rsidR="00580249" w:rsidRDefault="00580249" w:rsidP="00922027"/>
                            <w:p w14:paraId="2C1E49ED" w14:textId="77777777" w:rsidR="00580249" w:rsidRDefault="00580249" w:rsidP="00922027"/>
                            <w:p w14:paraId="2106E4E3" w14:textId="77777777" w:rsidR="00580249" w:rsidRDefault="00580249" w:rsidP="00922027"/>
                            <w:p w14:paraId="20879F80" w14:textId="77777777" w:rsidR="00580249" w:rsidRDefault="00580249" w:rsidP="00922027"/>
                            <w:p w14:paraId="0DFEAC79" w14:textId="77777777" w:rsidR="00580249" w:rsidRDefault="00580249" w:rsidP="00922027"/>
                            <w:p w14:paraId="7E2B4F8E" w14:textId="77777777" w:rsidR="00580249" w:rsidRDefault="00580249" w:rsidP="00922027"/>
                            <w:p w14:paraId="5E98043A" w14:textId="77777777" w:rsidR="00580249" w:rsidRDefault="00580249" w:rsidP="00922027"/>
                            <w:p w14:paraId="08E718D7" w14:textId="77777777" w:rsidR="00580249" w:rsidRDefault="00580249" w:rsidP="00922027"/>
                            <w:p w14:paraId="24B09592" w14:textId="77777777" w:rsidR="00580249" w:rsidRDefault="00580249" w:rsidP="00922027"/>
                            <w:p w14:paraId="2566D4FD" w14:textId="77777777" w:rsidR="00580249" w:rsidRDefault="00580249" w:rsidP="00922027"/>
                            <w:p w14:paraId="7505A44E" w14:textId="77777777" w:rsidR="00580249" w:rsidRDefault="00580249" w:rsidP="00922027"/>
                            <w:p w14:paraId="747D3F97" w14:textId="77777777" w:rsidR="00580249" w:rsidRDefault="00580249" w:rsidP="00922027"/>
                            <w:p w14:paraId="03FD7C6B" w14:textId="77777777" w:rsidR="00580249" w:rsidRDefault="00580249" w:rsidP="00922027"/>
                            <w:p w14:paraId="2E9AD263" w14:textId="77777777" w:rsidR="00580249" w:rsidRDefault="00580249" w:rsidP="00922027"/>
                            <w:p w14:paraId="0485FEAE" w14:textId="77777777" w:rsidR="00580249" w:rsidRDefault="00580249" w:rsidP="00922027"/>
                            <w:p w14:paraId="2387FD1B" w14:textId="77777777" w:rsidR="00580249" w:rsidRDefault="00580249" w:rsidP="00922027"/>
                            <w:p w14:paraId="3305A883" w14:textId="77777777" w:rsidR="00580249" w:rsidRDefault="00580249" w:rsidP="00922027"/>
                            <w:p w14:paraId="7B1E69CD" w14:textId="77777777" w:rsidR="00580249" w:rsidRDefault="00580249" w:rsidP="00922027"/>
                            <w:p w14:paraId="58CDD0DC" w14:textId="77777777" w:rsidR="00580249" w:rsidRDefault="00580249" w:rsidP="00922027"/>
                            <w:p w14:paraId="6AD27DA2" w14:textId="77777777" w:rsidR="00580249" w:rsidRDefault="00580249" w:rsidP="00922027"/>
                            <w:p w14:paraId="282A9767" w14:textId="77777777" w:rsidR="00580249" w:rsidRDefault="00580249" w:rsidP="00922027"/>
                            <w:p w14:paraId="04FF2576" w14:textId="77777777" w:rsidR="00580249" w:rsidRDefault="00580249" w:rsidP="00922027"/>
                            <w:p w14:paraId="4B4CC794" w14:textId="77777777" w:rsidR="00580249" w:rsidRDefault="00580249" w:rsidP="00922027"/>
                            <w:p w14:paraId="5B915CF2" w14:textId="77777777" w:rsidR="00580249" w:rsidRDefault="00580249" w:rsidP="00922027"/>
                            <w:p w14:paraId="72A78421" w14:textId="77777777" w:rsidR="00580249" w:rsidRDefault="00580249" w:rsidP="00922027"/>
                            <w:p w14:paraId="1F84EC7D" w14:textId="77777777" w:rsidR="00580249" w:rsidRDefault="00580249" w:rsidP="00922027"/>
                            <w:p w14:paraId="49712CAF" w14:textId="77777777" w:rsidR="00580249" w:rsidRDefault="00580249" w:rsidP="00922027">
                              <w:pPr>
                                <w:rPr>
                                  <w:lang w:val="en-IE"/>
                                </w:rPr>
                              </w:pPr>
                              <w:r>
                                <w:rPr>
                                  <w:lang w:val="en-IE"/>
                                </w:rPr>
                                <w:t>view</w:t>
                              </w:r>
                            </w:p>
                            <w:p w14:paraId="15CC1509" w14:textId="77777777" w:rsidR="00580249" w:rsidRDefault="00580249" w:rsidP="00922027">
                              <w:pPr>
                                <w:pStyle w:val="BodyText"/>
                              </w:pPr>
                            </w:p>
                            <w:p w14:paraId="514FBD7B" w14:textId="77777777" w:rsidR="00580249" w:rsidRDefault="00580249" w:rsidP="00922027">
                              <w:pPr>
                                <w:pStyle w:val="BodyText"/>
                              </w:pPr>
                            </w:p>
                            <w:p w14:paraId="7B24EEE6" w14:textId="77777777" w:rsidR="00580249" w:rsidRDefault="00580249" w:rsidP="00922027">
                              <w:pPr>
                                <w:pStyle w:val="BodyText"/>
                              </w:pPr>
                            </w:p>
                            <w:p w14:paraId="52EDD7E1" w14:textId="77777777" w:rsidR="00580249" w:rsidRDefault="00580249" w:rsidP="00922027"/>
                            <w:p w14:paraId="097FA2FD" w14:textId="77777777" w:rsidR="00580249" w:rsidRDefault="00580249"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60.95pt;margin-top:70.1pt;width:231.55pt;height:47.5pt;z-index:251655680;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">
                <v:rect id="Rectangle 10" o:spid="_x0000_s1033"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333EF29E" w14:textId="77777777" w:rsidR="00580249" w:rsidRPr="00281DAB" w:rsidRDefault="00580249" w:rsidP="00922027">
                        <w:pPr>
                          <w:pStyle w:val="Table"/>
                        </w:pPr>
                        <w:r w:rsidRPr="00281DAB">
                          <w:t>1.1</w:t>
                        </w:r>
                        <w:r>
                          <w:t>a</w:t>
                        </w:r>
                      </w:p>
                      <w:p w14:paraId="10EE6E52" w14:textId="77777777" w:rsidR="00580249" w:rsidRDefault="00580249" w:rsidP="00922027"/>
                      <w:p w14:paraId="260AE7E1" w14:textId="77777777" w:rsidR="00580249" w:rsidRDefault="00580249" w:rsidP="00922027"/>
                      <w:p w14:paraId="0B6E5D09" w14:textId="77777777" w:rsidR="00580249" w:rsidRDefault="00580249" w:rsidP="00922027"/>
                      <w:p w14:paraId="23F3E1E3" w14:textId="77777777" w:rsidR="00580249" w:rsidRDefault="00580249" w:rsidP="00922027"/>
                      <w:p w14:paraId="5E2D7D1B" w14:textId="77777777" w:rsidR="00580249" w:rsidRDefault="00580249" w:rsidP="00922027"/>
                      <w:p w14:paraId="12256521" w14:textId="77777777" w:rsidR="00580249" w:rsidRDefault="00580249" w:rsidP="00922027"/>
                      <w:p w14:paraId="3FA5612E" w14:textId="77777777" w:rsidR="00580249" w:rsidRDefault="00580249" w:rsidP="00922027"/>
                      <w:p w14:paraId="468DF269" w14:textId="77777777" w:rsidR="00580249" w:rsidRDefault="00580249" w:rsidP="00922027"/>
                      <w:p w14:paraId="4E9971AC" w14:textId="77777777" w:rsidR="00580249" w:rsidRDefault="00580249" w:rsidP="00922027"/>
                      <w:p w14:paraId="6FAAB0EB" w14:textId="77777777" w:rsidR="00580249" w:rsidRDefault="00580249" w:rsidP="00922027"/>
                      <w:p w14:paraId="0252149F" w14:textId="77777777" w:rsidR="00580249" w:rsidRDefault="00580249" w:rsidP="00922027"/>
                      <w:p w14:paraId="21EDC4F2" w14:textId="77777777" w:rsidR="00580249" w:rsidRDefault="00580249" w:rsidP="00922027"/>
                      <w:p w14:paraId="39A93FB3" w14:textId="77777777" w:rsidR="00580249" w:rsidRDefault="00580249" w:rsidP="00922027"/>
                      <w:p w14:paraId="2CFD80F5" w14:textId="77777777" w:rsidR="00580249" w:rsidRDefault="00580249" w:rsidP="00922027"/>
                      <w:p w14:paraId="1449030F" w14:textId="77777777" w:rsidR="00580249" w:rsidRDefault="00580249" w:rsidP="00922027"/>
                    </w:txbxContent>
                  </v:textbox>
                </v:rect>
                <v:line id="Line 11" o:spid="_x0000_s1034" style="position:absolute;flip:y;visibility:visible;mso-wrap-style:square" from="6027,12699" to="6267,1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35" style="position:absolute;left:5983;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3B2E2296" w14:textId="77777777" w:rsidR="00580249" w:rsidRPr="00281DAB" w:rsidRDefault="00580249" w:rsidP="00922027">
                        <w:r w:rsidRPr="00281DAB">
                          <w:t>Revision</w:t>
                        </w:r>
                      </w:p>
                      <w:p w14:paraId="73F1AA82" w14:textId="77777777" w:rsidR="00580249" w:rsidRDefault="00580249" w:rsidP="00922027"/>
                      <w:p w14:paraId="19272B26" w14:textId="77777777" w:rsidR="00580249" w:rsidRDefault="00580249" w:rsidP="00922027"/>
                      <w:p w14:paraId="0EAF1644" w14:textId="77777777" w:rsidR="00580249" w:rsidRDefault="00580249" w:rsidP="00922027"/>
                      <w:p w14:paraId="6DF5F0CA" w14:textId="77777777" w:rsidR="00580249" w:rsidRDefault="00580249" w:rsidP="00922027"/>
                      <w:p w14:paraId="0F23572B" w14:textId="77777777" w:rsidR="00580249" w:rsidRDefault="00580249" w:rsidP="00922027"/>
                      <w:p w14:paraId="59D3C1BE" w14:textId="77777777" w:rsidR="00580249" w:rsidRDefault="00580249" w:rsidP="00922027"/>
                      <w:p w14:paraId="2BBC8DE9" w14:textId="77777777" w:rsidR="00580249" w:rsidRDefault="00580249" w:rsidP="00922027"/>
                      <w:p w14:paraId="7B9CEF18" w14:textId="77777777" w:rsidR="00580249" w:rsidRDefault="00580249" w:rsidP="00922027"/>
                      <w:p w14:paraId="4E8D688C" w14:textId="77777777" w:rsidR="00580249" w:rsidRDefault="00580249" w:rsidP="00922027"/>
                      <w:p w14:paraId="21F0B461" w14:textId="77777777" w:rsidR="00580249" w:rsidRDefault="00580249" w:rsidP="00922027"/>
                      <w:p w14:paraId="2A44A7D5" w14:textId="77777777" w:rsidR="00580249" w:rsidRDefault="00580249" w:rsidP="00922027"/>
                      <w:p w14:paraId="26E771DE" w14:textId="77777777" w:rsidR="00580249" w:rsidRDefault="00580249" w:rsidP="00922027"/>
                      <w:p w14:paraId="1808232C" w14:textId="77777777" w:rsidR="00580249" w:rsidRDefault="00580249" w:rsidP="00922027"/>
                      <w:p w14:paraId="0B3A1A71" w14:textId="77777777" w:rsidR="00580249" w:rsidRDefault="00580249" w:rsidP="00922027"/>
                      <w:p w14:paraId="4F151127" w14:textId="77777777" w:rsidR="00580249" w:rsidRDefault="00580249" w:rsidP="00922027"/>
                      <w:p w14:paraId="763FF688" w14:textId="77777777" w:rsidR="00580249" w:rsidRDefault="00580249" w:rsidP="00922027"/>
                      <w:p w14:paraId="0EE1B8CB" w14:textId="77777777" w:rsidR="00580249" w:rsidRDefault="00580249" w:rsidP="00922027"/>
                      <w:p w14:paraId="047B011E" w14:textId="77777777" w:rsidR="00580249" w:rsidRDefault="00580249" w:rsidP="00922027"/>
                      <w:p w14:paraId="7DE6864E" w14:textId="77777777" w:rsidR="00580249" w:rsidRDefault="00580249" w:rsidP="00922027"/>
                      <w:p w14:paraId="0FBB5733" w14:textId="77777777" w:rsidR="00580249" w:rsidRDefault="00580249" w:rsidP="00922027"/>
                      <w:p w14:paraId="210CF28E" w14:textId="77777777" w:rsidR="00580249" w:rsidRDefault="00580249" w:rsidP="00922027"/>
                      <w:p w14:paraId="08C1FFD1" w14:textId="77777777" w:rsidR="00580249" w:rsidRDefault="00580249" w:rsidP="00922027"/>
                      <w:p w14:paraId="157F9A51" w14:textId="77777777" w:rsidR="00580249" w:rsidRDefault="00580249" w:rsidP="00922027"/>
                      <w:p w14:paraId="5B4FE167" w14:textId="77777777" w:rsidR="00580249" w:rsidRDefault="00580249" w:rsidP="00922027"/>
                      <w:p w14:paraId="22870D4D" w14:textId="77777777" w:rsidR="00580249" w:rsidRDefault="00580249" w:rsidP="00922027"/>
                      <w:p w14:paraId="3216177E" w14:textId="77777777" w:rsidR="00580249" w:rsidRDefault="00580249" w:rsidP="00922027"/>
                      <w:p w14:paraId="1490126B" w14:textId="77777777" w:rsidR="00580249" w:rsidRDefault="00580249" w:rsidP="00922027"/>
                      <w:p w14:paraId="761F5DF2" w14:textId="77777777" w:rsidR="00580249" w:rsidRDefault="00580249" w:rsidP="00922027"/>
                      <w:p w14:paraId="2C640D45" w14:textId="77777777" w:rsidR="00580249" w:rsidRDefault="00580249" w:rsidP="00922027"/>
                      <w:p w14:paraId="155DC964" w14:textId="77777777" w:rsidR="00580249" w:rsidRDefault="00580249" w:rsidP="00922027"/>
                      <w:p w14:paraId="4A03B315" w14:textId="77777777" w:rsidR="00580249" w:rsidRDefault="00580249" w:rsidP="00922027"/>
                      <w:p w14:paraId="0AF9F77C" w14:textId="77777777" w:rsidR="00580249" w:rsidRDefault="00580249" w:rsidP="00922027"/>
                      <w:p w14:paraId="32981522" w14:textId="77777777" w:rsidR="00580249" w:rsidRDefault="00580249" w:rsidP="00922027"/>
                      <w:p w14:paraId="0F6F7EF7" w14:textId="77777777" w:rsidR="00580249" w:rsidRDefault="00580249" w:rsidP="00922027"/>
                      <w:p w14:paraId="43667364" w14:textId="77777777" w:rsidR="00580249" w:rsidRDefault="00580249" w:rsidP="00922027"/>
                      <w:p w14:paraId="4C659CDE" w14:textId="77777777" w:rsidR="00580249" w:rsidRDefault="00580249" w:rsidP="00922027"/>
                      <w:p w14:paraId="713FCCCF" w14:textId="77777777" w:rsidR="00580249" w:rsidRDefault="00580249" w:rsidP="00922027"/>
                      <w:p w14:paraId="37A10B13" w14:textId="77777777" w:rsidR="00580249" w:rsidRDefault="00580249" w:rsidP="00922027"/>
                      <w:p w14:paraId="3832A4B4" w14:textId="77777777" w:rsidR="00580249" w:rsidRDefault="00580249" w:rsidP="00922027"/>
                      <w:p w14:paraId="09E56E34" w14:textId="77777777" w:rsidR="00580249" w:rsidRDefault="00580249" w:rsidP="00922027"/>
                      <w:p w14:paraId="41C16814" w14:textId="77777777" w:rsidR="00580249" w:rsidRDefault="00580249" w:rsidP="00922027"/>
                      <w:p w14:paraId="33C2A108" w14:textId="77777777" w:rsidR="00580249" w:rsidRDefault="00580249" w:rsidP="00922027"/>
                      <w:p w14:paraId="4CA87A9C" w14:textId="77777777" w:rsidR="00580249" w:rsidRDefault="00580249" w:rsidP="00922027"/>
                      <w:p w14:paraId="7674902E" w14:textId="77777777" w:rsidR="00580249" w:rsidRDefault="00580249" w:rsidP="00922027"/>
                      <w:p w14:paraId="70CC28EC" w14:textId="77777777" w:rsidR="00580249" w:rsidRDefault="00580249" w:rsidP="00922027"/>
                      <w:p w14:paraId="634ADB72" w14:textId="77777777" w:rsidR="00580249" w:rsidRDefault="00580249" w:rsidP="00922027"/>
                      <w:p w14:paraId="49D18C0A" w14:textId="77777777" w:rsidR="00580249" w:rsidRDefault="00580249" w:rsidP="00922027"/>
                      <w:p w14:paraId="06F63D7E" w14:textId="77777777" w:rsidR="00580249" w:rsidRDefault="00580249" w:rsidP="00922027"/>
                      <w:p w14:paraId="2FA1C6CB" w14:textId="77777777" w:rsidR="00580249" w:rsidRDefault="00580249" w:rsidP="00922027"/>
                      <w:p w14:paraId="6C54202D" w14:textId="77777777" w:rsidR="00580249" w:rsidRDefault="00580249" w:rsidP="00922027"/>
                      <w:p w14:paraId="726354A8" w14:textId="77777777" w:rsidR="00580249" w:rsidRDefault="00580249" w:rsidP="00922027"/>
                      <w:p w14:paraId="67B3AA0A" w14:textId="77777777" w:rsidR="00580249" w:rsidRDefault="00580249" w:rsidP="00922027"/>
                      <w:p w14:paraId="728F28F5" w14:textId="77777777" w:rsidR="00580249" w:rsidRDefault="00580249" w:rsidP="00922027"/>
                      <w:p w14:paraId="79232B59" w14:textId="77777777" w:rsidR="00580249" w:rsidRDefault="00580249" w:rsidP="00922027"/>
                      <w:p w14:paraId="5542E859" w14:textId="77777777" w:rsidR="00580249" w:rsidRDefault="00580249" w:rsidP="00922027"/>
                      <w:p w14:paraId="02D87148" w14:textId="77777777" w:rsidR="00580249" w:rsidRDefault="00580249" w:rsidP="00922027"/>
                      <w:p w14:paraId="447E8D8E" w14:textId="77777777" w:rsidR="00580249" w:rsidRDefault="00580249" w:rsidP="00922027"/>
                      <w:p w14:paraId="4609557B" w14:textId="77777777" w:rsidR="00580249" w:rsidRDefault="00580249" w:rsidP="00922027"/>
                      <w:p w14:paraId="6F2138CE" w14:textId="77777777" w:rsidR="00580249" w:rsidRDefault="00580249" w:rsidP="00922027"/>
                      <w:p w14:paraId="688D30F8" w14:textId="77777777" w:rsidR="00580249" w:rsidRDefault="00580249" w:rsidP="00922027"/>
                      <w:p w14:paraId="0B9C76EF" w14:textId="77777777" w:rsidR="00580249" w:rsidRDefault="00580249" w:rsidP="00922027"/>
                      <w:p w14:paraId="0C8B6454" w14:textId="77777777" w:rsidR="00580249" w:rsidRDefault="00580249" w:rsidP="00922027"/>
                      <w:p w14:paraId="5A949227" w14:textId="77777777" w:rsidR="00580249" w:rsidRDefault="00580249" w:rsidP="00922027"/>
                      <w:p w14:paraId="10B7BF62" w14:textId="77777777" w:rsidR="00580249" w:rsidRDefault="00580249" w:rsidP="00922027"/>
                    </w:txbxContent>
                  </v:textbox>
                </v:rect>
                <v:rect id="Rectangle 13" o:spid="_x0000_s1036"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4DC34186" w14:textId="77777777" w:rsidR="00580249" w:rsidRPr="00281DAB" w:rsidRDefault="00580249" w:rsidP="00922027">
                        <w:r w:rsidRPr="00281DAB">
                          <w:t>Version</w:t>
                        </w:r>
                      </w:p>
                      <w:p w14:paraId="56B590EA" w14:textId="77777777" w:rsidR="00580249" w:rsidRDefault="00580249" w:rsidP="00922027">
                        <w:pPr>
                          <w:pStyle w:val="BodyText"/>
                        </w:pPr>
                      </w:p>
                      <w:p w14:paraId="0E8535AE" w14:textId="77777777" w:rsidR="00580249" w:rsidRDefault="00580249" w:rsidP="00922027">
                        <w:pPr>
                          <w:pStyle w:val="BodyText"/>
                        </w:pPr>
                      </w:p>
                      <w:p w14:paraId="2769116E" w14:textId="77777777" w:rsidR="00580249" w:rsidRDefault="00580249" w:rsidP="00922027">
                        <w:pPr>
                          <w:pStyle w:val="BodyText"/>
                        </w:pPr>
                      </w:p>
                      <w:p w14:paraId="04CE6BCD" w14:textId="77777777" w:rsidR="00580249" w:rsidRDefault="00580249" w:rsidP="00922027"/>
                      <w:p w14:paraId="7E0A4BD8" w14:textId="77777777" w:rsidR="00580249" w:rsidRDefault="00580249" w:rsidP="00922027"/>
                      <w:p w14:paraId="6C0C9C65" w14:textId="77777777" w:rsidR="00580249" w:rsidRDefault="00580249" w:rsidP="00922027"/>
                      <w:p w14:paraId="3AD8C381" w14:textId="77777777" w:rsidR="00580249" w:rsidRDefault="00580249" w:rsidP="00922027"/>
                      <w:p w14:paraId="28D10C99" w14:textId="77777777" w:rsidR="00580249" w:rsidRDefault="00580249" w:rsidP="00922027"/>
                      <w:p w14:paraId="76DD1029" w14:textId="77777777" w:rsidR="00580249" w:rsidRDefault="00580249" w:rsidP="00922027"/>
                      <w:p w14:paraId="19C1F925" w14:textId="77777777" w:rsidR="00580249" w:rsidRDefault="00580249" w:rsidP="00922027"/>
                      <w:p w14:paraId="417FCAD8" w14:textId="77777777" w:rsidR="00580249" w:rsidRDefault="00580249" w:rsidP="00922027"/>
                      <w:p w14:paraId="5E95A878" w14:textId="77777777" w:rsidR="00580249" w:rsidRDefault="00580249" w:rsidP="00922027"/>
                      <w:p w14:paraId="2E6CE1EE" w14:textId="77777777" w:rsidR="00580249" w:rsidRDefault="00580249" w:rsidP="00922027"/>
                      <w:p w14:paraId="2224353D" w14:textId="77777777" w:rsidR="00580249" w:rsidRDefault="00580249" w:rsidP="00922027"/>
                      <w:p w14:paraId="621B2D77" w14:textId="77777777" w:rsidR="00580249" w:rsidRDefault="00580249" w:rsidP="00922027"/>
                      <w:p w14:paraId="47AC12EF" w14:textId="77777777" w:rsidR="00580249" w:rsidRDefault="00580249" w:rsidP="00922027"/>
                      <w:p w14:paraId="2F5F3976" w14:textId="77777777" w:rsidR="00580249" w:rsidRDefault="00580249" w:rsidP="00922027"/>
                      <w:p w14:paraId="732C2726" w14:textId="77777777" w:rsidR="00580249" w:rsidRDefault="00580249" w:rsidP="00922027"/>
                      <w:p w14:paraId="7FE6E159" w14:textId="77777777" w:rsidR="00580249" w:rsidRDefault="00580249" w:rsidP="00922027"/>
                      <w:p w14:paraId="57601FF9" w14:textId="77777777" w:rsidR="00580249" w:rsidRDefault="00580249" w:rsidP="00922027"/>
                      <w:p w14:paraId="1DB76B0D" w14:textId="77777777" w:rsidR="00580249" w:rsidRDefault="00580249" w:rsidP="00922027"/>
                      <w:p w14:paraId="2092922A" w14:textId="77777777" w:rsidR="00580249" w:rsidRDefault="00580249" w:rsidP="00922027"/>
                      <w:p w14:paraId="31FE10D4" w14:textId="77777777" w:rsidR="00580249" w:rsidRDefault="00580249" w:rsidP="00922027"/>
                      <w:p w14:paraId="7AD85800" w14:textId="77777777" w:rsidR="00580249" w:rsidRDefault="00580249" w:rsidP="00922027"/>
                      <w:p w14:paraId="58B4E0AC" w14:textId="77777777" w:rsidR="00580249" w:rsidRDefault="00580249" w:rsidP="00922027"/>
                      <w:p w14:paraId="2E1C1D3F" w14:textId="77777777" w:rsidR="00580249" w:rsidRDefault="00580249" w:rsidP="00922027"/>
                      <w:p w14:paraId="079ACFE8" w14:textId="77777777" w:rsidR="00580249" w:rsidRDefault="00580249" w:rsidP="00922027"/>
                      <w:p w14:paraId="5926BED6" w14:textId="77777777" w:rsidR="00580249" w:rsidRDefault="00580249" w:rsidP="00922027"/>
                      <w:p w14:paraId="3E74037D" w14:textId="77777777" w:rsidR="00580249" w:rsidRDefault="00580249" w:rsidP="00922027"/>
                      <w:p w14:paraId="03B6B3E5" w14:textId="77777777" w:rsidR="00580249" w:rsidRDefault="00580249" w:rsidP="00922027"/>
                      <w:p w14:paraId="132017BC" w14:textId="77777777" w:rsidR="00580249" w:rsidRDefault="00580249" w:rsidP="00922027"/>
                      <w:p w14:paraId="513B3BF9" w14:textId="77777777" w:rsidR="00580249" w:rsidRDefault="00580249" w:rsidP="00922027"/>
                      <w:p w14:paraId="68788D88" w14:textId="77777777" w:rsidR="00580249" w:rsidRDefault="00580249" w:rsidP="00922027"/>
                      <w:p w14:paraId="73DA7E95" w14:textId="77777777" w:rsidR="00580249" w:rsidRDefault="00580249" w:rsidP="00922027"/>
                      <w:p w14:paraId="203714B7" w14:textId="77777777" w:rsidR="00580249" w:rsidRDefault="00580249" w:rsidP="00922027"/>
                      <w:p w14:paraId="7C226A3F" w14:textId="77777777" w:rsidR="00580249" w:rsidRDefault="00580249" w:rsidP="00922027"/>
                      <w:p w14:paraId="4F52F4D0" w14:textId="77777777" w:rsidR="00580249" w:rsidRDefault="00580249" w:rsidP="00922027"/>
                      <w:p w14:paraId="3C86A834" w14:textId="77777777" w:rsidR="00580249" w:rsidRDefault="00580249" w:rsidP="00922027"/>
                      <w:p w14:paraId="14EFA829" w14:textId="77777777" w:rsidR="00580249" w:rsidRDefault="00580249" w:rsidP="00922027"/>
                      <w:p w14:paraId="4912FB7E" w14:textId="77777777" w:rsidR="00580249" w:rsidRDefault="00580249" w:rsidP="00922027"/>
                      <w:p w14:paraId="7846FF5D" w14:textId="77777777" w:rsidR="00580249" w:rsidRDefault="00580249" w:rsidP="00922027"/>
                      <w:p w14:paraId="56BF96E2" w14:textId="77777777" w:rsidR="00580249" w:rsidRDefault="00580249" w:rsidP="00922027"/>
                      <w:p w14:paraId="0F0C3EEF" w14:textId="77777777" w:rsidR="00580249" w:rsidRDefault="00580249" w:rsidP="00922027"/>
                      <w:p w14:paraId="63D720B4" w14:textId="77777777" w:rsidR="00580249" w:rsidRDefault="00580249" w:rsidP="00922027"/>
                      <w:p w14:paraId="4F0E76FA" w14:textId="77777777" w:rsidR="00580249" w:rsidRDefault="00580249" w:rsidP="00922027"/>
                      <w:p w14:paraId="78F729A3" w14:textId="77777777" w:rsidR="00580249" w:rsidRDefault="00580249" w:rsidP="00922027"/>
                      <w:p w14:paraId="3D0543BB" w14:textId="77777777" w:rsidR="00580249" w:rsidRDefault="00580249" w:rsidP="00922027"/>
                      <w:p w14:paraId="0E043DF8" w14:textId="77777777" w:rsidR="00580249" w:rsidRDefault="00580249" w:rsidP="00922027"/>
                      <w:p w14:paraId="53CA0F2F" w14:textId="77777777" w:rsidR="00580249" w:rsidRDefault="00580249" w:rsidP="00922027"/>
                      <w:p w14:paraId="09B571D8" w14:textId="77777777" w:rsidR="00580249" w:rsidRDefault="00580249" w:rsidP="00922027"/>
                      <w:p w14:paraId="10DD10F0" w14:textId="77777777" w:rsidR="00580249" w:rsidRDefault="00580249" w:rsidP="00922027"/>
                      <w:p w14:paraId="0BDF73C6" w14:textId="77777777" w:rsidR="00580249" w:rsidRDefault="00580249" w:rsidP="00922027"/>
                      <w:p w14:paraId="16692955" w14:textId="77777777" w:rsidR="00580249" w:rsidRDefault="00580249" w:rsidP="00922027"/>
                      <w:p w14:paraId="5B635068" w14:textId="77777777" w:rsidR="00580249" w:rsidRDefault="00580249" w:rsidP="00922027"/>
                      <w:p w14:paraId="0C109E45" w14:textId="77777777" w:rsidR="00580249" w:rsidRDefault="00580249" w:rsidP="00922027"/>
                      <w:p w14:paraId="74947389" w14:textId="77777777" w:rsidR="00580249" w:rsidRDefault="00580249" w:rsidP="00922027"/>
                      <w:p w14:paraId="7E2150FE" w14:textId="77777777" w:rsidR="00580249" w:rsidRDefault="00580249" w:rsidP="00922027"/>
                      <w:p w14:paraId="5F2D14C9" w14:textId="77777777" w:rsidR="00580249" w:rsidRDefault="00580249" w:rsidP="00922027"/>
                      <w:p w14:paraId="5F834E3E" w14:textId="77777777" w:rsidR="00580249" w:rsidRDefault="00580249" w:rsidP="00922027"/>
                      <w:p w14:paraId="4B5D7797" w14:textId="77777777" w:rsidR="00580249" w:rsidRDefault="00580249" w:rsidP="00922027"/>
                      <w:p w14:paraId="5BC1B83E" w14:textId="77777777" w:rsidR="00580249" w:rsidRDefault="00580249" w:rsidP="00922027"/>
                      <w:p w14:paraId="31C5FAF1" w14:textId="77777777" w:rsidR="00580249" w:rsidRDefault="00580249" w:rsidP="00922027"/>
                      <w:p w14:paraId="1338AFEB" w14:textId="77777777" w:rsidR="00580249" w:rsidRDefault="00580249" w:rsidP="00922027"/>
                      <w:p w14:paraId="00C17EFA" w14:textId="77777777" w:rsidR="00580249" w:rsidRDefault="00580249" w:rsidP="00922027"/>
                      <w:p w14:paraId="1A30DD91" w14:textId="77777777" w:rsidR="00580249" w:rsidRDefault="00580249" w:rsidP="00922027"/>
                      <w:p w14:paraId="5FB0C59D" w14:textId="77777777" w:rsidR="00580249" w:rsidRDefault="00580249" w:rsidP="00922027"/>
                      <w:p w14:paraId="1B99F762" w14:textId="77777777" w:rsidR="00580249" w:rsidRDefault="00580249" w:rsidP="00922027"/>
                      <w:p w14:paraId="7CB43693" w14:textId="77777777" w:rsidR="00580249" w:rsidRDefault="00580249" w:rsidP="00922027">
                        <w:pPr>
                          <w:pStyle w:val="BodyText"/>
                        </w:pPr>
                      </w:p>
                      <w:p w14:paraId="289EACA6" w14:textId="77777777" w:rsidR="00580249" w:rsidRDefault="00580249" w:rsidP="00922027">
                        <w:pPr>
                          <w:pStyle w:val="BodyText"/>
                        </w:pPr>
                      </w:p>
                      <w:p w14:paraId="6A5230E5" w14:textId="77777777" w:rsidR="00580249" w:rsidRDefault="00580249" w:rsidP="00922027">
                        <w:pPr>
                          <w:pStyle w:val="BodyText"/>
                        </w:pPr>
                      </w:p>
                      <w:p w14:paraId="6E2AC42A" w14:textId="77777777" w:rsidR="00580249" w:rsidRDefault="00580249" w:rsidP="00922027">
                        <w:pPr>
                          <w:pStyle w:val="BodyText"/>
                        </w:pPr>
                      </w:p>
                      <w:p w14:paraId="79B46C93" w14:textId="77777777" w:rsidR="00580249" w:rsidRDefault="00580249" w:rsidP="00922027">
                        <w:pPr>
                          <w:pStyle w:val="BodyText"/>
                        </w:pPr>
                      </w:p>
                      <w:p w14:paraId="19B64435" w14:textId="77777777" w:rsidR="00580249" w:rsidRDefault="00580249" w:rsidP="00922027">
                        <w:pPr>
                          <w:pStyle w:val="BodyText"/>
                        </w:pPr>
                      </w:p>
                      <w:p w14:paraId="00636206" w14:textId="77777777" w:rsidR="00580249" w:rsidRDefault="00580249" w:rsidP="00922027">
                        <w:pPr>
                          <w:pStyle w:val="BodyText"/>
                        </w:pPr>
                      </w:p>
                      <w:p w14:paraId="7FB43F91" w14:textId="77777777" w:rsidR="00580249" w:rsidRDefault="00580249" w:rsidP="00922027">
                        <w:pPr>
                          <w:pStyle w:val="BodyText"/>
                        </w:pPr>
                      </w:p>
                    </w:txbxContent>
                  </v:textbox>
                </v:rect>
                <v:line id="Line 14" o:spid="_x0000_s1037" style="position:absolute;visibility:visible;mso-wrap-style:square" from="5353,12767" to="5668,1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8"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39"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7487F6DB" w14:textId="77777777" w:rsidR="00580249" w:rsidRPr="00281DAB" w:rsidRDefault="00580249" w:rsidP="00922027">
                        <w:r>
                          <w:t>Update</w:t>
                        </w:r>
                      </w:p>
                      <w:p w14:paraId="1F16152A" w14:textId="77777777" w:rsidR="00580249" w:rsidRDefault="00580249" w:rsidP="00922027"/>
                      <w:p w14:paraId="2D36AB6D" w14:textId="77777777" w:rsidR="00580249" w:rsidRDefault="00580249" w:rsidP="00922027"/>
                      <w:p w14:paraId="255B2CCC" w14:textId="77777777" w:rsidR="00580249" w:rsidRDefault="00580249" w:rsidP="00922027"/>
                      <w:p w14:paraId="35D24A6D" w14:textId="77777777" w:rsidR="00580249" w:rsidRDefault="00580249" w:rsidP="00922027"/>
                      <w:p w14:paraId="5F7E19E7" w14:textId="77777777" w:rsidR="00580249" w:rsidRDefault="00580249" w:rsidP="00922027"/>
                      <w:p w14:paraId="03B498C0" w14:textId="77777777" w:rsidR="00580249" w:rsidRDefault="00580249" w:rsidP="00922027"/>
                      <w:p w14:paraId="4254AB75" w14:textId="77777777" w:rsidR="00580249" w:rsidRDefault="00580249" w:rsidP="00922027"/>
                      <w:p w14:paraId="454279B3" w14:textId="77777777" w:rsidR="00580249" w:rsidRDefault="00580249" w:rsidP="00922027"/>
                      <w:p w14:paraId="2243ABD5" w14:textId="77777777" w:rsidR="00580249" w:rsidRDefault="00580249" w:rsidP="00922027"/>
                      <w:p w14:paraId="1923E21F" w14:textId="77777777" w:rsidR="00580249" w:rsidRDefault="00580249" w:rsidP="00922027"/>
                      <w:p w14:paraId="10A68DA4" w14:textId="77777777" w:rsidR="00580249" w:rsidRDefault="00580249" w:rsidP="00922027"/>
                      <w:p w14:paraId="60947FE7" w14:textId="77777777" w:rsidR="00580249" w:rsidRDefault="00580249" w:rsidP="00922027"/>
                      <w:p w14:paraId="3BFBAB04" w14:textId="77777777" w:rsidR="00580249" w:rsidRDefault="00580249" w:rsidP="00922027"/>
                      <w:p w14:paraId="40DC9A16" w14:textId="77777777" w:rsidR="00580249" w:rsidRDefault="00580249" w:rsidP="00922027"/>
                      <w:p w14:paraId="6A100B77" w14:textId="77777777" w:rsidR="00580249" w:rsidRDefault="00580249" w:rsidP="00922027"/>
                      <w:p w14:paraId="0494CD65" w14:textId="77777777" w:rsidR="00580249" w:rsidRDefault="00580249" w:rsidP="00922027"/>
                      <w:p w14:paraId="5B984427" w14:textId="77777777" w:rsidR="00580249" w:rsidRDefault="00580249" w:rsidP="00922027"/>
                      <w:p w14:paraId="7B7B694D" w14:textId="77777777" w:rsidR="00580249" w:rsidRDefault="00580249" w:rsidP="00922027"/>
                      <w:p w14:paraId="4883A6B5" w14:textId="77777777" w:rsidR="00580249" w:rsidRDefault="00580249" w:rsidP="00922027"/>
                      <w:p w14:paraId="7D9F51C8" w14:textId="77777777" w:rsidR="00580249" w:rsidRDefault="00580249" w:rsidP="00922027"/>
                      <w:p w14:paraId="6411524D" w14:textId="77777777" w:rsidR="00580249" w:rsidRDefault="00580249" w:rsidP="00922027"/>
                      <w:p w14:paraId="078F3C80" w14:textId="77777777" w:rsidR="00580249" w:rsidRDefault="00580249" w:rsidP="00922027"/>
                      <w:p w14:paraId="1D10BCE4" w14:textId="77777777" w:rsidR="00580249" w:rsidRDefault="00580249" w:rsidP="00922027"/>
                      <w:p w14:paraId="262B27C2" w14:textId="77777777" w:rsidR="00580249" w:rsidRDefault="00580249" w:rsidP="00922027"/>
                      <w:p w14:paraId="60A10867" w14:textId="77777777" w:rsidR="00580249" w:rsidRDefault="00580249" w:rsidP="00922027"/>
                      <w:p w14:paraId="1CCC49D6" w14:textId="77777777" w:rsidR="00580249" w:rsidRDefault="00580249" w:rsidP="00922027"/>
                      <w:p w14:paraId="6439583A" w14:textId="77777777" w:rsidR="00580249" w:rsidRDefault="00580249" w:rsidP="00922027"/>
                      <w:p w14:paraId="06FA9FD6" w14:textId="77777777" w:rsidR="00580249" w:rsidRDefault="00580249" w:rsidP="00922027"/>
                      <w:p w14:paraId="57D28465" w14:textId="77777777" w:rsidR="00580249" w:rsidRDefault="00580249" w:rsidP="00922027"/>
                      <w:p w14:paraId="422E049D" w14:textId="77777777" w:rsidR="00580249" w:rsidRDefault="00580249" w:rsidP="00922027"/>
                      <w:p w14:paraId="7A73C06A" w14:textId="77777777" w:rsidR="00580249" w:rsidRDefault="00580249" w:rsidP="00922027"/>
                      <w:p w14:paraId="45A9AA5A" w14:textId="77777777" w:rsidR="00580249" w:rsidRDefault="00580249" w:rsidP="00922027"/>
                      <w:p w14:paraId="18F924AD" w14:textId="77777777" w:rsidR="00580249" w:rsidRDefault="00580249" w:rsidP="00922027"/>
                      <w:p w14:paraId="2900BC7E" w14:textId="77777777" w:rsidR="00580249" w:rsidRDefault="00580249" w:rsidP="00922027"/>
                      <w:p w14:paraId="1C4BF7BB" w14:textId="77777777" w:rsidR="00580249" w:rsidRDefault="00580249" w:rsidP="00922027"/>
                      <w:p w14:paraId="296B7F20" w14:textId="77777777" w:rsidR="00580249" w:rsidRDefault="00580249" w:rsidP="00922027"/>
                      <w:p w14:paraId="1BF8BF53" w14:textId="77777777" w:rsidR="00580249" w:rsidRDefault="00580249" w:rsidP="00922027"/>
                      <w:p w14:paraId="30D09EAE" w14:textId="77777777" w:rsidR="00580249" w:rsidRDefault="00580249" w:rsidP="00922027"/>
                      <w:p w14:paraId="4E6456A5" w14:textId="77777777" w:rsidR="00580249" w:rsidRDefault="00580249" w:rsidP="00922027"/>
                      <w:p w14:paraId="7A5CE52F" w14:textId="77777777" w:rsidR="00580249" w:rsidRDefault="00580249" w:rsidP="00922027"/>
                      <w:p w14:paraId="58D135D5" w14:textId="77777777" w:rsidR="00580249" w:rsidRDefault="00580249" w:rsidP="00922027"/>
                      <w:p w14:paraId="6D0B0CA9" w14:textId="77777777" w:rsidR="00580249" w:rsidRDefault="00580249" w:rsidP="00922027"/>
                      <w:p w14:paraId="5BF198E4" w14:textId="77777777" w:rsidR="00580249" w:rsidRDefault="00580249" w:rsidP="00922027"/>
                      <w:p w14:paraId="5E835970" w14:textId="77777777" w:rsidR="00580249" w:rsidRDefault="00580249" w:rsidP="00922027"/>
                      <w:p w14:paraId="700B0C21" w14:textId="77777777" w:rsidR="00580249" w:rsidRDefault="00580249" w:rsidP="00922027"/>
                      <w:p w14:paraId="72DD4426" w14:textId="77777777" w:rsidR="00580249" w:rsidRDefault="00580249" w:rsidP="00922027"/>
                      <w:p w14:paraId="2D8C50E1" w14:textId="77777777" w:rsidR="00580249" w:rsidRDefault="00580249" w:rsidP="00922027"/>
                      <w:p w14:paraId="7B0790F1" w14:textId="77777777" w:rsidR="00580249" w:rsidRDefault="00580249" w:rsidP="00922027"/>
                      <w:p w14:paraId="6C505925" w14:textId="77777777" w:rsidR="00580249" w:rsidRDefault="00580249" w:rsidP="00922027"/>
                      <w:p w14:paraId="6178DA59" w14:textId="77777777" w:rsidR="00580249" w:rsidRDefault="00580249" w:rsidP="00922027"/>
                      <w:p w14:paraId="745D768C" w14:textId="77777777" w:rsidR="00580249" w:rsidRDefault="00580249" w:rsidP="00922027"/>
                      <w:p w14:paraId="4099E07B" w14:textId="77777777" w:rsidR="00580249" w:rsidRDefault="00580249" w:rsidP="00922027"/>
                      <w:p w14:paraId="6A459FD4" w14:textId="77777777" w:rsidR="00580249" w:rsidRDefault="00580249" w:rsidP="00922027"/>
                      <w:p w14:paraId="0C117D5B" w14:textId="77777777" w:rsidR="00580249" w:rsidRDefault="00580249" w:rsidP="00922027"/>
                      <w:p w14:paraId="1602D0C5" w14:textId="77777777" w:rsidR="00580249" w:rsidRDefault="00580249" w:rsidP="00922027"/>
                      <w:p w14:paraId="050FDEB3" w14:textId="77777777" w:rsidR="00580249" w:rsidRDefault="00580249" w:rsidP="00922027"/>
                      <w:p w14:paraId="4CDF374B" w14:textId="77777777" w:rsidR="00580249" w:rsidRDefault="00580249" w:rsidP="00922027"/>
                      <w:p w14:paraId="2A590FEA" w14:textId="77777777" w:rsidR="00580249" w:rsidRDefault="00580249" w:rsidP="00922027"/>
                      <w:p w14:paraId="35C44B6A" w14:textId="77777777" w:rsidR="00580249" w:rsidRDefault="00580249" w:rsidP="00922027"/>
                      <w:p w14:paraId="468DFF51" w14:textId="77777777" w:rsidR="00580249" w:rsidRDefault="00580249" w:rsidP="00922027"/>
                      <w:p w14:paraId="5088B026" w14:textId="77777777" w:rsidR="00580249" w:rsidRDefault="00580249" w:rsidP="00922027"/>
                      <w:p w14:paraId="26DA86F6" w14:textId="77777777" w:rsidR="00580249" w:rsidRDefault="00580249" w:rsidP="00922027"/>
                      <w:p w14:paraId="28784716" w14:textId="77777777" w:rsidR="00580249" w:rsidRDefault="00580249" w:rsidP="00922027"/>
                      <w:p w14:paraId="294BE7EB" w14:textId="77777777" w:rsidR="00580249" w:rsidRDefault="00580249" w:rsidP="00922027"/>
                      <w:p w14:paraId="600CDC70" w14:textId="77777777" w:rsidR="00580249" w:rsidRDefault="00580249" w:rsidP="00922027"/>
                      <w:p w14:paraId="6871AC1F" w14:textId="77777777" w:rsidR="00580249" w:rsidRDefault="00580249" w:rsidP="00922027"/>
                      <w:p w14:paraId="6BE50FA1" w14:textId="77777777" w:rsidR="00580249" w:rsidRDefault="00580249" w:rsidP="00922027"/>
                      <w:p w14:paraId="4D9582AE" w14:textId="77777777" w:rsidR="00580249" w:rsidRDefault="00580249" w:rsidP="00922027"/>
                      <w:p w14:paraId="7BC33C54" w14:textId="77777777" w:rsidR="00580249" w:rsidRDefault="00580249" w:rsidP="00922027"/>
                      <w:p w14:paraId="0BEE4AAB" w14:textId="77777777" w:rsidR="00580249" w:rsidRDefault="00580249" w:rsidP="00922027"/>
                      <w:p w14:paraId="4FB3482E" w14:textId="77777777" w:rsidR="00580249" w:rsidRDefault="00580249" w:rsidP="00922027"/>
                      <w:p w14:paraId="2BE4E02F" w14:textId="77777777" w:rsidR="00580249" w:rsidRDefault="00580249" w:rsidP="00922027"/>
                      <w:p w14:paraId="06792BE4" w14:textId="77777777" w:rsidR="00580249" w:rsidRDefault="00580249" w:rsidP="00922027"/>
                      <w:p w14:paraId="719581DF" w14:textId="77777777" w:rsidR="00580249" w:rsidRDefault="00580249" w:rsidP="00922027"/>
                      <w:p w14:paraId="0FA4431F" w14:textId="77777777" w:rsidR="00580249" w:rsidRDefault="00580249" w:rsidP="00922027"/>
                      <w:p w14:paraId="2BAFC086" w14:textId="77777777" w:rsidR="00580249" w:rsidRDefault="00580249" w:rsidP="00922027"/>
                      <w:p w14:paraId="10799A5E" w14:textId="77777777" w:rsidR="00580249" w:rsidRDefault="00580249" w:rsidP="00922027"/>
                      <w:p w14:paraId="2423B8C7" w14:textId="77777777" w:rsidR="00580249" w:rsidRDefault="00580249" w:rsidP="00922027"/>
                      <w:p w14:paraId="09747FB7" w14:textId="77777777" w:rsidR="00580249" w:rsidRDefault="00580249" w:rsidP="00922027"/>
                      <w:p w14:paraId="555445A7" w14:textId="77777777" w:rsidR="00580249" w:rsidRDefault="00580249" w:rsidP="00922027"/>
                      <w:p w14:paraId="1D00FE06" w14:textId="77777777" w:rsidR="00580249" w:rsidRDefault="00580249" w:rsidP="00922027"/>
                      <w:p w14:paraId="4A1DE44D" w14:textId="77777777" w:rsidR="00580249" w:rsidRDefault="00580249" w:rsidP="00922027"/>
                      <w:p w14:paraId="77CC39AF" w14:textId="77777777" w:rsidR="00580249" w:rsidRDefault="00580249" w:rsidP="00922027"/>
                      <w:p w14:paraId="70CDD500" w14:textId="77777777" w:rsidR="00580249" w:rsidRDefault="00580249" w:rsidP="00922027"/>
                      <w:p w14:paraId="23714688" w14:textId="77777777" w:rsidR="00580249" w:rsidRDefault="00580249" w:rsidP="00922027"/>
                      <w:p w14:paraId="4BAB87AD" w14:textId="77777777" w:rsidR="00580249" w:rsidRDefault="00580249" w:rsidP="00922027"/>
                      <w:p w14:paraId="0E80E180" w14:textId="77777777" w:rsidR="00580249" w:rsidRDefault="00580249" w:rsidP="00922027"/>
                      <w:p w14:paraId="0157A353" w14:textId="77777777" w:rsidR="00580249" w:rsidRDefault="00580249" w:rsidP="00922027"/>
                      <w:p w14:paraId="1A2166FE" w14:textId="77777777" w:rsidR="00580249" w:rsidRDefault="00580249" w:rsidP="00922027"/>
                      <w:p w14:paraId="0E78EED3" w14:textId="77777777" w:rsidR="00580249" w:rsidRDefault="00580249" w:rsidP="00922027"/>
                      <w:p w14:paraId="506EDDBF" w14:textId="77777777" w:rsidR="00580249" w:rsidRDefault="00580249" w:rsidP="00922027"/>
                      <w:p w14:paraId="483DB659" w14:textId="77777777" w:rsidR="00580249" w:rsidRDefault="00580249" w:rsidP="00922027"/>
                      <w:p w14:paraId="02896148" w14:textId="77777777" w:rsidR="00580249" w:rsidRDefault="00580249" w:rsidP="00922027"/>
                      <w:p w14:paraId="6B65BEAD" w14:textId="77777777" w:rsidR="00580249" w:rsidRDefault="00580249" w:rsidP="00922027"/>
                      <w:p w14:paraId="3950E38B" w14:textId="77777777" w:rsidR="00580249" w:rsidRDefault="00580249" w:rsidP="00922027"/>
                      <w:p w14:paraId="6F361D3E" w14:textId="77777777" w:rsidR="00580249" w:rsidRDefault="00580249" w:rsidP="00922027"/>
                      <w:p w14:paraId="0A0CB3E3" w14:textId="77777777" w:rsidR="00580249" w:rsidRDefault="00580249" w:rsidP="00922027"/>
                      <w:p w14:paraId="245DAF5C" w14:textId="77777777" w:rsidR="00580249" w:rsidRDefault="00580249" w:rsidP="00922027"/>
                      <w:p w14:paraId="391D1020" w14:textId="77777777" w:rsidR="00580249" w:rsidRDefault="00580249" w:rsidP="00922027"/>
                      <w:p w14:paraId="2B005BD7" w14:textId="77777777" w:rsidR="00580249" w:rsidRDefault="00580249" w:rsidP="00922027"/>
                      <w:p w14:paraId="47D01422" w14:textId="77777777" w:rsidR="00580249" w:rsidRDefault="00580249" w:rsidP="00922027"/>
                      <w:p w14:paraId="14A12BB4" w14:textId="77777777" w:rsidR="00580249" w:rsidRDefault="00580249" w:rsidP="00922027"/>
                      <w:p w14:paraId="06165995" w14:textId="77777777" w:rsidR="00580249" w:rsidRDefault="00580249" w:rsidP="00922027"/>
                      <w:p w14:paraId="22775DA8" w14:textId="77777777" w:rsidR="00580249" w:rsidRDefault="00580249" w:rsidP="00922027"/>
                      <w:p w14:paraId="5850B62B" w14:textId="77777777" w:rsidR="00580249" w:rsidRDefault="00580249" w:rsidP="00922027"/>
                      <w:p w14:paraId="2B697C0B" w14:textId="77777777" w:rsidR="00580249" w:rsidRDefault="00580249" w:rsidP="00922027"/>
                      <w:p w14:paraId="08C88578" w14:textId="77777777" w:rsidR="00580249" w:rsidRDefault="00580249" w:rsidP="00922027"/>
                      <w:p w14:paraId="0FB50D69" w14:textId="77777777" w:rsidR="00580249" w:rsidRDefault="00580249" w:rsidP="00922027"/>
                      <w:p w14:paraId="2FD02D31" w14:textId="77777777" w:rsidR="00580249" w:rsidRDefault="00580249" w:rsidP="00922027"/>
                      <w:p w14:paraId="6062858B" w14:textId="77777777" w:rsidR="00580249" w:rsidRDefault="00580249" w:rsidP="00922027"/>
                      <w:p w14:paraId="3EAA100B" w14:textId="77777777" w:rsidR="00580249" w:rsidRDefault="00580249" w:rsidP="00922027"/>
                      <w:p w14:paraId="1D365B14" w14:textId="77777777" w:rsidR="00580249" w:rsidRDefault="00580249" w:rsidP="00922027"/>
                      <w:p w14:paraId="4950C304" w14:textId="77777777" w:rsidR="00580249" w:rsidRDefault="00580249" w:rsidP="00922027"/>
                      <w:p w14:paraId="3A56457F" w14:textId="77777777" w:rsidR="00580249" w:rsidRDefault="00580249" w:rsidP="00922027"/>
                      <w:p w14:paraId="1AB4F933" w14:textId="77777777" w:rsidR="00580249" w:rsidRDefault="00580249" w:rsidP="00922027"/>
                      <w:p w14:paraId="2BC8C7C2" w14:textId="77777777" w:rsidR="00580249" w:rsidRDefault="00580249" w:rsidP="00922027"/>
                      <w:p w14:paraId="50A43A16" w14:textId="77777777" w:rsidR="00580249" w:rsidRDefault="00580249" w:rsidP="00922027"/>
                      <w:p w14:paraId="47554B50" w14:textId="77777777" w:rsidR="00580249" w:rsidRDefault="00580249" w:rsidP="00922027"/>
                      <w:p w14:paraId="2E37166D" w14:textId="77777777" w:rsidR="00580249" w:rsidRDefault="00580249" w:rsidP="00922027"/>
                      <w:p w14:paraId="12642FB0" w14:textId="77777777" w:rsidR="00580249" w:rsidRDefault="00580249" w:rsidP="00922027"/>
                      <w:p w14:paraId="28862F7B" w14:textId="77777777" w:rsidR="00580249" w:rsidRDefault="00580249" w:rsidP="00922027"/>
                      <w:p w14:paraId="3ED85288" w14:textId="77777777" w:rsidR="00580249" w:rsidRDefault="00580249" w:rsidP="00922027"/>
                      <w:p w14:paraId="0BE304E0" w14:textId="77777777" w:rsidR="00580249" w:rsidRDefault="00580249" w:rsidP="00922027"/>
                      <w:p w14:paraId="1F3EB435" w14:textId="77777777" w:rsidR="00580249" w:rsidRDefault="00580249" w:rsidP="00922027"/>
                      <w:p w14:paraId="43941CE3" w14:textId="77777777" w:rsidR="00580249" w:rsidRDefault="00580249" w:rsidP="00922027"/>
                      <w:p w14:paraId="2424FCD2" w14:textId="77777777" w:rsidR="00580249" w:rsidRDefault="00580249" w:rsidP="00922027"/>
                      <w:p w14:paraId="3A03BB4A" w14:textId="77777777" w:rsidR="00580249" w:rsidRDefault="00580249" w:rsidP="00922027"/>
                      <w:p w14:paraId="3C34C5CC" w14:textId="77777777" w:rsidR="00580249" w:rsidRDefault="00580249" w:rsidP="00922027"/>
                      <w:p w14:paraId="4F94FAA0" w14:textId="77777777" w:rsidR="00580249" w:rsidRDefault="00580249" w:rsidP="00922027"/>
                      <w:p w14:paraId="215FABF6" w14:textId="77777777" w:rsidR="00580249" w:rsidRDefault="00580249" w:rsidP="00922027"/>
                      <w:p w14:paraId="6E54BC0E" w14:textId="77777777" w:rsidR="00580249" w:rsidRDefault="00580249" w:rsidP="00922027"/>
                      <w:p w14:paraId="43BF4E10" w14:textId="77777777" w:rsidR="00580249" w:rsidRDefault="00580249" w:rsidP="00922027"/>
                      <w:p w14:paraId="1D2281B9" w14:textId="77777777" w:rsidR="00580249" w:rsidRDefault="00580249" w:rsidP="00922027"/>
                      <w:p w14:paraId="4FD75BBD" w14:textId="77777777" w:rsidR="00580249" w:rsidRDefault="00580249" w:rsidP="00922027"/>
                      <w:p w14:paraId="13E75115" w14:textId="77777777" w:rsidR="00580249" w:rsidRDefault="00580249" w:rsidP="00922027"/>
                      <w:p w14:paraId="2C1E49ED" w14:textId="77777777" w:rsidR="00580249" w:rsidRDefault="00580249" w:rsidP="00922027"/>
                      <w:p w14:paraId="2106E4E3" w14:textId="77777777" w:rsidR="00580249" w:rsidRDefault="00580249" w:rsidP="00922027"/>
                      <w:p w14:paraId="20879F80" w14:textId="77777777" w:rsidR="00580249" w:rsidRDefault="00580249" w:rsidP="00922027"/>
                      <w:p w14:paraId="0DFEAC79" w14:textId="77777777" w:rsidR="00580249" w:rsidRDefault="00580249" w:rsidP="00922027"/>
                      <w:p w14:paraId="7E2B4F8E" w14:textId="77777777" w:rsidR="00580249" w:rsidRDefault="00580249" w:rsidP="00922027"/>
                      <w:p w14:paraId="5E98043A" w14:textId="77777777" w:rsidR="00580249" w:rsidRDefault="00580249" w:rsidP="00922027"/>
                      <w:p w14:paraId="08E718D7" w14:textId="77777777" w:rsidR="00580249" w:rsidRDefault="00580249" w:rsidP="00922027"/>
                      <w:p w14:paraId="24B09592" w14:textId="77777777" w:rsidR="00580249" w:rsidRDefault="00580249" w:rsidP="00922027"/>
                      <w:p w14:paraId="2566D4FD" w14:textId="77777777" w:rsidR="00580249" w:rsidRDefault="00580249" w:rsidP="00922027"/>
                      <w:p w14:paraId="7505A44E" w14:textId="77777777" w:rsidR="00580249" w:rsidRDefault="00580249" w:rsidP="00922027"/>
                      <w:p w14:paraId="747D3F97" w14:textId="77777777" w:rsidR="00580249" w:rsidRDefault="00580249" w:rsidP="00922027"/>
                      <w:p w14:paraId="03FD7C6B" w14:textId="77777777" w:rsidR="00580249" w:rsidRDefault="00580249" w:rsidP="00922027"/>
                      <w:p w14:paraId="2E9AD263" w14:textId="77777777" w:rsidR="00580249" w:rsidRDefault="00580249" w:rsidP="00922027"/>
                      <w:p w14:paraId="0485FEAE" w14:textId="77777777" w:rsidR="00580249" w:rsidRDefault="00580249" w:rsidP="00922027"/>
                      <w:p w14:paraId="2387FD1B" w14:textId="77777777" w:rsidR="00580249" w:rsidRDefault="00580249" w:rsidP="00922027"/>
                      <w:p w14:paraId="3305A883" w14:textId="77777777" w:rsidR="00580249" w:rsidRDefault="00580249" w:rsidP="00922027"/>
                      <w:p w14:paraId="7B1E69CD" w14:textId="77777777" w:rsidR="00580249" w:rsidRDefault="00580249" w:rsidP="00922027"/>
                      <w:p w14:paraId="58CDD0DC" w14:textId="77777777" w:rsidR="00580249" w:rsidRDefault="00580249" w:rsidP="00922027"/>
                      <w:p w14:paraId="6AD27DA2" w14:textId="77777777" w:rsidR="00580249" w:rsidRDefault="00580249" w:rsidP="00922027"/>
                      <w:p w14:paraId="282A9767" w14:textId="77777777" w:rsidR="00580249" w:rsidRDefault="00580249" w:rsidP="00922027"/>
                      <w:p w14:paraId="04FF2576" w14:textId="77777777" w:rsidR="00580249" w:rsidRDefault="00580249" w:rsidP="00922027"/>
                      <w:p w14:paraId="4B4CC794" w14:textId="77777777" w:rsidR="00580249" w:rsidRDefault="00580249" w:rsidP="00922027"/>
                      <w:p w14:paraId="5B915CF2" w14:textId="77777777" w:rsidR="00580249" w:rsidRDefault="00580249" w:rsidP="00922027"/>
                      <w:p w14:paraId="72A78421" w14:textId="77777777" w:rsidR="00580249" w:rsidRDefault="00580249" w:rsidP="00922027"/>
                      <w:p w14:paraId="1F84EC7D" w14:textId="77777777" w:rsidR="00580249" w:rsidRDefault="00580249" w:rsidP="00922027"/>
                      <w:p w14:paraId="49712CAF" w14:textId="77777777" w:rsidR="00580249" w:rsidRDefault="00580249" w:rsidP="00922027">
                        <w:pPr>
                          <w:rPr>
                            <w:lang w:val="en-IE"/>
                          </w:rPr>
                        </w:pPr>
                        <w:r>
                          <w:rPr>
                            <w:lang w:val="en-IE"/>
                          </w:rPr>
                          <w:t>view</w:t>
                        </w:r>
                      </w:p>
                      <w:p w14:paraId="15CC1509" w14:textId="77777777" w:rsidR="00580249" w:rsidRDefault="00580249" w:rsidP="00922027">
                        <w:pPr>
                          <w:pStyle w:val="BodyText"/>
                        </w:pPr>
                      </w:p>
                      <w:p w14:paraId="514FBD7B" w14:textId="77777777" w:rsidR="00580249" w:rsidRDefault="00580249" w:rsidP="00922027">
                        <w:pPr>
                          <w:pStyle w:val="BodyText"/>
                        </w:pPr>
                      </w:p>
                      <w:p w14:paraId="7B24EEE6" w14:textId="77777777" w:rsidR="00580249" w:rsidRDefault="00580249" w:rsidP="00922027">
                        <w:pPr>
                          <w:pStyle w:val="BodyText"/>
                        </w:pPr>
                      </w:p>
                      <w:p w14:paraId="52EDD7E1" w14:textId="77777777" w:rsidR="00580249" w:rsidRDefault="00580249" w:rsidP="00922027"/>
                      <w:p w14:paraId="097FA2FD" w14:textId="77777777" w:rsidR="00580249" w:rsidRDefault="00580249" w:rsidP="00922027">
                        <w:pPr>
                          <w:pStyle w:val="BodyText"/>
                        </w:pPr>
                      </w:p>
                    </w:txbxContent>
                  </v:textbox>
                </v:rect>
                <w10:wrap type="topAndBottom" anchorx="margin"/>
              </v:group>
            </w:pict>
          </mc:Fallback>
        </mc:AlternateContent>
      </w:r>
      <w:r w:rsidR="00922027" w:rsidRPr="00CE7764">
        <w:rPr>
          <w:rFonts w:ascii="Times New Roman" w:hAnsi="Times New Roman" w:cs="Times New Roman"/>
        </w:rPr>
        <w:t>Software executable and support files are generally identified by name and version number, such as “Main DB v1.</w:t>
      </w:r>
      <w:r w:rsidR="00E548D4" w:rsidRPr="00CE7764">
        <w:rPr>
          <w:rFonts w:ascii="Times New Roman" w:hAnsi="Times New Roman" w:cs="Times New Roman"/>
        </w:rPr>
        <w:t>1. a</w:t>
      </w:r>
      <w:r w:rsidR="00922027" w:rsidRPr="00CE7764">
        <w:rPr>
          <w:rFonts w:ascii="Times New Roman" w:hAnsi="Times New Roman" w:cs="Times New Roman"/>
        </w:rPr>
        <w:t xml:space="preserve">”. The scratch edition will be </w:t>
      </w:r>
      <w:r w:rsidR="00922027" w:rsidRPr="00CE7764">
        <w:rPr>
          <w:rFonts w:ascii="Times New Roman" w:hAnsi="Times New Roman" w:cs="Times New Roman"/>
          <w:color w:val="0000FF"/>
        </w:rPr>
        <w:t>1.0.</w:t>
      </w:r>
      <w:r w:rsidR="00922027" w:rsidRPr="00CE7764">
        <w:rPr>
          <w:rFonts w:ascii="Times New Roman" w:hAnsi="Times New Roman" w:cs="Times New Roman"/>
        </w:rPr>
        <w:t xml:space="preserve"> The version numbering scheme consists of three components:</w:t>
      </w:r>
    </w:p>
    <w:p w14:paraId="6901A1D1" w14:textId="6D08720E" w:rsidR="003053EB" w:rsidRDefault="003053EB" w:rsidP="006C4AF7">
      <w:pPr>
        <w:spacing w:after="120"/>
        <w:rPr>
          <w:rFonts w:ascii="Times New Roman" w:hAnsi="Times New Roman" w:cs="Times New Roman"/>
          <w:lang w:val="da-DK"/>
        </w:rPr>
      </w:pPr>
    </w:p>
    <w:p w14:paraId="436BBF6A" w14:textId="2109668E" w:rsidR="00922027" w:rsidRPr="00CE7764" w:rsidRDefault="00922027" w:rsidP="006C4AF7">
      <w:pPr>
        <w:spacing w:after="120"/>
        <w:rPr>
          <w:rFonts w:ascii="Times New Roman" w:hAnsi="Times New Roman" w:cs="Times New Roman"/>
          <w:lang w:val="da-DK"/>
        </w:rPr>
      </w:pPr>
    </w:p>
    <w:p w14:paraId="179B2738" w14:textId="77777777" w:rsidR="00922027" w:rsidRPr="00CE7764" w:rsidRDefault="00922027" w:rsidP="00322B3E">
      <w:pPr>
        <w:spacing w:after="120"/>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22B3E">
      <w:pPr>
        <w:spacing w:after="120"/>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0A28B440" w:rsidR="00922027" w:rsidRDefault="00922027" w:rsidP="00322B3E">
      <w:pPr>
        <w:spacing w:after="120"/>
        <w:rPr>
          <w:rFonts w:ascii="Times New Roman" w:hAnsi="Times New Roman" w:cs="Times New Roman"/>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697AF79" w14:textId="77777777" w:rsidR="00610F56" w:rsidRPr="00CE7764" w:rsidRDefault="00610F56" w:rsidP="00322B3E">
      <w:pPr>
        <w:spacing w:after="120"/>
        <w:rPr>
          <w:rFonts w:ascii="Times New Roman" w:hAnsi="Times New Roman" w:cs="Times New Roman"/>
          <w:lang w:val="da-DK"/>
        </w:rPr>
      </w:pPr>
    </w:p>
    <w:p w14:paraId="595A45A1" w14:textId="77777777" w:rsidR="00922027" w:rsidRPr="008C75B5" w:rsidRDefault="00922027" w:rsidP="00571F5D">
      <w:pPr>
        <w:pStyle w:val="Heading2"/>
        <w:spacing w:before="200" w:after="120"/>
      </w:pPr>
      <w:bookmarkStart w:id="102" w:name="_Toc396310105"/>
      <w:bookmarkStart w:id="103" w:name="_Toc430292474"/>
      <w:bookmarkStart w:id="104" w:name="_Toc448145962"/>
      <w:bookmarkStart w:id="105" w:name="_Toc462062797"/>
      <w:bookmarkStart w:id="106" w:name="_Toc462063285"/>
      <w:bookmarkStart w:id="107" w:name="_Toc462229992"/>
      <w:r w:rsidRPr="008C75B5">
        <w:t>Other CM rules</w:t>
      </w:r>
      <w:bookmarkEnd w:id="102"/>
      <w:bookmarkEnd w:id="103"/>
      <w:bookmarkEnd w:id="104"/>
      <w:bookmarkEnd w:id="105"/>
      <w:bookmarkEnd w:id="106"/>
      <w:bookmarkEnd w:id="107"/>
    </w:p>
    <w:p w14:paraId="772E0B19" w14:textId="7B4CFFB4" w:rsidR="00922027" w:rsidRPr="00CE7764" w:rsidRDefault="00922027" w:rsidP="006C4AF7">
      <w:pPr>
        <w:pStyle w:val="NormalIndent"/>
        <w:spacing w:before="0" w:after="120"/>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t>
      </w:r>
      <w:r w:rsidR="00593170">
        <w:rPr>
          <w:rFonts w:ascii="Times New Roman" w:hAnsi="Times New Roman"/>
        </w:rPr>
        <w:t>document</w:t>
      </w:r>
      <w:r w:rsidRPr="00CE7764">
        <w:rPr>
          <w:rFonts w:ascii="Times New Roman" w:hAnsi="Times New Roman"/>
        </w:rPr>
        <w:t xml:space="preserve">, </w:t>
      </w:r>
      <w:r w:rsidR="00593170">
        <w:rPr>
          <w:rFonts w:ascii="Times New Roman" w:hAnsi="Times New Roman"/>
        </w:rPr>
        <w:t>they must review carefully, receive</w:t>
      </w:r>
      <w:r w:rsidRPr="00CE7764">
        <w:rPr>
          <w:rFonts w:ascii="Times New Roman" w:hAnsi="Times New Roman"/>
        </w:rPr>
        <w:t xml:space="preserve"> review from other member</w:t>
      </w:r>
      <w:r w:rsidR="002437A5">
        <w:rPr>
          <w:rFonts w:ascii="Times New Roman" w:hAnsi="Times New Roman"/>
        </w:rPr>
        <w:t>s</w:t>
      </w:r>
      <w:r w:rsidRPr="00CE7764">
        <w:rPr>
          <w:rFonts w:ascii="Times New Roman" w:hAnsi="Times New Roman"/>
        </w:rPr>
        <w:t xml:space="preserve"> and has clearly comment.</w:t>
      </w:r>
    </w:p>
    <w:p w14:paraId="3C6CC793" w14:textId="5A1BE5C5" w:rsidR="00922027" w:rsidRPr="00CE7764" w:rsidRDefault="00922027" w:rsidP="00322B3E">
      <w:pPr>
        <w:pStyle w:val="NormalIndent"/>
        <w:spacing w:before="0" w:after="120"/>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w:t>
      </w:r>
      <w:r w:rsidR="00593170">
        <w:rPr>
          <w:rFonts w:ascii="Times New Roman" w:hAnsi="Times New Roman"/>
        </w:rPr>
        <w:t>they</w:t>
      </w:r>
      <w:r w:rsidR="003053EB">
        <w:rPr>
          <w:rFonts w:ascii="Times New Roman" w:hAnsi="Times New Roman"/>
        </w:rPr>
        <w:t xml:space="preserv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22B3E">
      <w:pPr>
        <w:pStyle w:val="NormalIndent"/>
        <w:spacing w:before="0" w:after="120"/>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11"/>
      <w:footerReference w:type="default" r:id="rId12"/>
      <w:headerReference w:type="first" r:id="rId13"/>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63324" w14:textId="77777777" w:rsidR="00B41876" w:rsidRDefault="00B41876" w:rsidP="00151EF5">
      <w:pPr>
        <w:spacing w:after="0" w:line="240" w:lineRule="auto"/>
      </w:pPr>
      <w:r>
        <w:separator/>
      </w:r>
    </w:p>
  </w:endnote>
  <w:endnote w:type="continuationSeparator" w:id="0">
    <w:p w14:paraId="41C00C13" w14:textId="77777777" w:rsidR="00B41876" w:rsidRDefault="00B4187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decorative"/>
    <w:pitch w:val="default"/>
    <w:sig w:usb0="E00002FF" w:usb1="6AC7FDFB" w:usb2="08000012" w:usb3="00000000" w:csb0="4002009F" w:csb1="DFD7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roman"/>
    <w:pitch w:val="default"/>
    <w:sig w:usb0="00000000" w:usb1="00000000" w:usb2="00000000" w:usb3="00000000" w:csb0="00000013" w:csb1="00000000"/>
  </w:font>
  <w:font w:name="Arial Unicode MS">
    <w:panose1 w:val="020B0604020202020204"/>
    <w:charset w:val="80"/>
    <w:family w:val="roman"/>
    <w:pitch w:val="default"/>
    <w:sig w:usb0="00000000" w:usb1="00000000" w:usb2="0000003F" w:usb3="00000000" w:csb0="003F01FF" w:csb1="00000000"/>
  </w:font>
  <w:font w:name="Swis721 BlkEx BT">
    <w:altName w:val="Impact"/>
    <w:charset w:val="00"/>
    <w:family w:val="roman"/>
    <w:pitch w:val="default"/>
    <w:sig w:usb0="00000000"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54AA9C79" w:rsidR="00580249" w:rsidRDefault="00580249" w:rsidP="006B6E29">
        <w:pPr>
          <w:pStyle w:val="Footer"/>
          <w:jc w:val="center"/>
        </w:pPr>
        <w:r>
          <w:fldChar w:fldCharType="begin"/>
        </w:r>
        <w:r>
          <w:instrText xml:space="preserve"> PAGE   \* MERGEFORMAT </w:instrText>
        </w:r>
        <w:r>
          <w:fldChar w:fldCharType="separate"/>
        </w:r>
        <w:r w:rsidR="00A00C61">
          <w:rPr>
            <w:noProof/>
          </w:rPr>
          <w:t>9</w:t>
        </w:r>
        <w:r>
          <w:rPr>
            <w:noProof/>
          </w:rPr>
          <w:fldChar w:fldCharType="end"/>
        </w:r>
      </w:p>
    </w:sdtContent>
  </w:sdt>
  <w:p w14:paraId="5CCFCB55" w14:textId="77777777" w:rsidR="00580249" w:rsidRDefault="00580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BE098" w14:textId="77777777" w:rsidR="00B41876" w:rsidRDefault="00B41876" w:rsidP="00151EF5">
      <w:pPr>
        <w:spacing w:after="0" w:line="240" w:lineRule="auto"/>
      </w:pPr>
      <w:r>
        <w:separator/>
      </w:r>
    </w:p>
  </w:footnote>
  <w:footnote w:type="continuationSeparator" w:id="0">
    <w:p w14:paraId="68EC9A9B" w14:textId="77777777" w:rsidR="00B41876" w:rsidRDefault="00B41876"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615FBD51" w:rsidR="00580249" w:rsidRDefault="00580249">
    <w:pPr>
      <w:pStyle w:val="Header"/>
    </w:pPr>
    <w:r>
      <w:t>OHRM</w:t>
    </w:r>
    <w:r w:rsidRPr="00077E1F">
      <w:t>_</w:t>
    </w:r>
    <w:r>
      <w:t>CMPlan_v1.0_EN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65211" w14:textId="07D49EB6" w:rsidR="00580249" w:rsidRDefault="00580249">
    <w:pPr>
      <w:pStyle w:val="Header"/>
    </w:pPr>
  </w:p>
  <w:p w14:paraId="0F6D9BDE" w14:textId="77777777" w:rsidR="00580249" w:rsidRDefault="00580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6F42"/>
    <w:rsid w:val="00027EE6"/>
    <w:rsid w:val="00037709"/>
    <w:rsid w:val="00042564"/>
    <w:rsid w:val="00047CD5"/>
    <w:rsid w:val="000509FB"/>
    <w:rsid w:val="0005114D"/>
    <w:rsid w:val="00055C06"/>
    <w:rsid w:val="00055F11"/>
    <w:rsid w:val="000616E8"/>
    <w:rsid w:val="000641C4"/>
    <w:rsid w:val="0006541D"/>
    <w:rsid w:val="00067B27"/>
    <w:rsid w:val="00073525"/>
    <w:rsid w:val="000761E7"/>
    <w:rsid w:val="00084B4C"/>
    <w:rsid w:val="00086FB0"/>
    <w:rsid w:val="00087C2D"/>
    <w:rsid w:val="00090019"/>
    <w:rsid w:val="00090F74"/>
    <w:rsid w:val="0009541B"/>
    <w:rsid w:val="00097391"/>
    <w:rsid w:val="000A0587"/>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6504"/>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0DAC"/>
    <w:rsid w:val="00172BEA"/>
    <w:rsid w:val="001770FE"/>
    <w:rsid w:val="00181388"/>
    <w:rsid w:val="00187065"/>
    <w:rsid w:val="001A26FF"/>
    <w:rsid w:val="001A561C"/>
    <w:rsid w:val="001B3A99"/>
    <w:rsid w:val="001B4B8D"/>
    <w:rsid w:val="001C3465"/>
    <w:rsid w:val="001C57FA"/>
    <w:rsid w:val="001D1371"/>
    <w:rsid w:val="001D198D"/>
    <w:rsid w:val="001D494B"/>
    <w:rsid w:val="001F4A85"/>
    <w:rsid w:val="001F72C6"/>
    <w:rsid w:val="00200F71"/>
    <w:rsid w:val="00201825"/>
    <w:rsid w:val="0020528F"/>
    <w:rsid w:val="002146A4"/>
    <w:rsid w:val="00216A55"/>
    <w:rsid w:val="00220166"/>
    <w:rsid w:val="00222078"/>
    <w:rsid w:val="00225A55"/>
    <w:rsid w:val="00231DCB"/>
    <w:rsid w:val="002437A5"/>
    <w:rsid w:val="00251E29"/>
    <w:rsid w:val="002524E6"/>
    <w:rsid w:val="00254466"/>
    <w:rsid w:val="00265746"/>
    <w:rsid w:val="00266269"/>
    <w:rsid w:val="002673F4"/>
    <w:rsid w:val="00271E40"/>
    <w:rsid w:val="002801B4"/>
    <w:rsid w:val="002804B4"/>
    <w:rsid w:val="002901FD"/>
    <w:rsid w:val="0029144C"/>
    <w:rsid w:val="00291799"/>
    <w:rsid w:val="002977AD"/>
    <w:rsid w:val="002A118E"/>
    <w:rsid w:val="002A44BA"/>
    <w:rsid w:val="002A4D97"/>
    <w:rsid w:val="002A5F75"/>
    <w:rsid w:val="002C63C5"/>
    <w:rsid w:val="002C6D25"/>
    <w:rsid w:val="002C7F56"/>
    <w:rsid w:val="002D7CF0"/>
    <w:rsid w:val="002E1D26"/>
    <w:rsid w:val="002F1EA4"/>
    <w:rsid w:val="002F4374"/>
    <w:rsid w:val="002F7C9D"/>
    <w:rsid w:val="00304C6D"/>
    <w:rsid w:val="00304CC4"/>
    <w:rsid w:val="003053EB"/>
    <w:rsid w:val="00305836"/>
    <w:rsid w:val="00312067"/>
    <w:rsid w:val="00321782"/>
    <w:rsid w:val="00322B3E"/>
    <w:rsid w:val="003264B8"/>
    <w:rsid w:val="0033134C"/>
    <w:rsid w:val="00332D05"/>
    <w:rsid w:val="00332D1F"/>
    <w:rsid w:val="00334E4A"/>
    <w:rsid w:val="003373DC"/>
    <w:rsid w:val="00337D12"/>
    <w:rsid w:val="00337FA2"/>
    <w:rsid w:val="00342DC0"/>
    <w:rsid w:val="00345E1A"/>
    <w:rsid w:val="00354DB9"/>
    <w:rsid w:val="003651FB"/>
    <w:rsid w:val="0037403F"/>
    <w:rsid w:val="00382071"/>
    <w:rsid w:val="00382EB1"/>
    <w:rsid w:val="003859A7"/>
    <w:rsid w:val="00385A3A"/>
    <w:rsid w:val="0039037A"/>
    <w:rsid w:val="00395213"/>
    <w:rsid w:val="00395CCE"/>
    <w:rsid w:val="003A140A"/>
    <w:rsid w:val="003A538B"/>
    <w:rsid w:val="003A6ED9"/>
    <w:rsid w:val="003A707B"/>
    <w:rsid w:val="003B55DA"/>
    <w:rsid w:val="003B65CC"/>
    <w:rsid w:val="003C069D"/>
    <w:rsid w:val="003D1672"/>
    <w:rsid w:val="003D1CC1"/>
    <w:rsid w:val="003D4AA6"/>
    <w:rsid w:val="003E00EF"/>
    <w:rsid w:val="003E0363"/>
    <w:rsid w:val="003F0D35"/>
    <w:rsid w:val="003F1973"/>
    <w:rsid w:val="003F2A0E"/>
    <w:rsid w:val="003F3B88"/>
    <w:rsid w:val="003F3F6D"/>
    <w:rsid w:val="003F45E5"/>
    <w:rsid w:val="004059B9"/>
    <w:rsid w:val="00405D9A"/>
    <w:rsid w:val="004203EB"/>
    <w:rsid w:val="00425B6D"/>
    <w:rsid w:val="00430DBD"/>
    <w:rsid w:val="004367E8"/>
    <w:rsid w:val="004440B6"/>
    <w:rsid w:val="00447258"/>
    <w:rsid w:val="00450098"/>
    <w:rsid w:val="00453605"/>
    <w:rsid w:val="00453FE3"/>
    <w:rsid w:val="0045522B"/>
    <w:rsid w:val="00455EF8"/>
    <w:rsid w:val="00460034"/>
    <w:rsid w:val="0046391B"/>
    <w:rsid w:val="00477453"/>
    <w:rsid w:val="0048150B"/>
    <w:rsid w:val="0048311C"/>
    <w:rsid w:val="0048500E"/>
    <w:rsid w:val="004871A8"/>
    <w:rsid w:val="00487503"/>
    <w:rsid w:val="0049016D"/>
    <w:rsid w:val="00492E25"/>
    <w:rsid w:val="004A1B11"/>
    <w:rsid w:val="004A26F5"/>
    <w:rsid w:val="004B22AD"/>
    <w:rsid w:val="004B4AA3"/>
    <w:rsid w:val="004B6140"/>
    <w:rsid w:val="004B7D64"/>
    <w:rsid w:val="004C1558"/>
    <w:rsid w:val="004C34D0"/>
    <w:rsid w:val="004D1238"/>
    <w:rsid w:val="004D1A56"/>
    <w:rsid w:val="004D1D3D"/>
    <w:rsid w:val="004D2957"/>
    <w:rsid w:val="004D762E"/>
    <w:rsid w:val="004D7822"/>
    <w:rsid w:val="004E0DEB"/>
    <w:rsid w:val="004E37A0"/>
    <w:rsid w:val="004E60AB"/>
    <w:rsid w:val="004E6285"/>
    <w:rsid w:val="004E72A3"/>
    <w:rsid w:val="004F5479"/>
    <w:rsid w:val="0050042C"/>
    <w:rsid w:val="00502CEA"/>
    <w:rsid w:val="00507168"/>
    <w:rsid w:val="005077D4"/>
    <w:rsid w:val="00512AA0"/>
    <w:rsid w:val="00517EDA"/>
    <w:rsid w:val="00521A16"/>
    <w:rsid w:val="00522097"/>
    <w:rsid w:val="00522E0C"/>
    <w:rsid w:val="00525E5B"/>
    <w:rsid w:val="00530737"/>
    <w:rsid w:val="0053134B"/>
    <w:rsid w:val="00533385"/>
    <w:rsid w:val="00544E62"/>
    <w:rsid w:val="00563468"/>
    <w:rsid w:val="00564A1F"/>
    <w:rsid w:val="00567D4E"/>
    <w:rsid w:val="00571F5D"/>
    <w:rsid w:val="005779F5"/>
    <w:rsid w:val="00580249"/>
    <w:rsid w:val="005820F2"/>
    <w:rsid w:val="00582B4F"/>
    <w:rsid w:val="00586157"/>
    <w:rsid w:val="00591468"/>
    <w:rsid w:val="00591EB9"/>
    <w:rsid w:val="00593170"/>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072E8"/>
    <w:rsid w:val="00610B6E"/>
    <w:rsid w:val="00610F56"/>
    <w:rsid w:val="006141C7"/>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83D39"/>
    <w:rsid w:val="00687C4F"/>
    <w:rsid w:val="006929CF"/>
    <w:rsid w:val="006965ED"/>
    <w:rsid w:val="006A133B"/>
    <w:rsid w:val="006A1E48"/>
    <w:rsid w:val="006A2CA2"/>
    <w:rsid w:val="006A4755"/>
    <w:rsid w:val="006A7AD8"/>
    <w:rsid w:val="006B2C4D"/>
    <w:rsid w:val="006B35F6"/>
    <w:rsid w:val="006B4425"/>
    <w:rsid w:val="006B4C38"/>
    <w:rsid w:val="006B6E29"/>
    <w:rsid w:val="006C268C"/>
    <w:rsid w:val="006C4AF7"/>
    <w:rsid w:val="006C62D1"/>
    <w:rsid w:val="006D04D1"/>
    <w:rsid w:val="006E31BD"/>
    <w:rsid w:val="006E44AC"/>
    <w:rsid w:val="006F2F0A"/>
    <w:rsid w:val="006F3866"/>
    <w:rsid w:val="006F3F27"/>
    <w:rsid w:val="006F72FA"/>
    <w:rsid w:val="00702DC5"/>
    <w:rsid w:val="007065E6"/>
    <w:rsid w:val="007127A8"/>
    <w:rsid w:val="00724B3F"/>
    <w:rsid w:val="00731BC5"/>
    <w:rsid w:val="00732442"/>
    <w:rsid w:val="0073344A"/>
    <w:rsid w:val="00734192"/>
    <w:rsid w:val="00734F22"/>
    <w:rsid w:val="0073519D"/>
    <w:rsid w:val="00735562"/>
    <w:rsid w:val="0073589A"/>
    <w:rsid w:val="00740C89"/>
    <w:rsid w:val="00741306"/>
    <w:rsid w:val="00741E98"/>
    <w:rsid w:val="00751BD2"/>
    <w:rsid w:val="00752C75"/>
    <w:rsid w:val="00752DF8"/>
    <w:rsid w:val="00761157"/>
    <w:rsid w:val="00761735"/>
    <w:rsid w:val="007634E0"/>
    <w:rsid w:val="00767F2A"/>
    <w:rsid w:val="00772B1F"/>
    <w:rsid w:val="00774275"/>
    <w:rsid w:val="007743BA"/>
    <w:rsid w:val="0078170B"/>
    <w:rsid w:val="00791415"/>
    <w:rsid w:val="00791ECD"/>
    <w:rsid w:val="00793BEF"/>
    <w:rsid w:val="00796515"/>
    <w:rsid w:val="007969E4"/>
    <w:rsid w:val="00796F9D"/>
    <w:rsid w:val="007A59B1"/>
    <w:rsid w:val="007A759D"/>
    <w:rsid w:val="007B1E96"/>
    <w:rsid w:val="007B216D"/>
    <w:rsid w:val="007B4386"/>
    <w:rsid w:val="007B518D"/>
    <w:rsid w:val="007B66C6"/>
    <w:rsid w:val="007C1C39"/>
    <w:rsid w:val="007C6E38"/>
    <w:rsid w:val="007C7C01"/>
    <w:rsid w:val="007D074A"/>
    <w:rsid w:val="007D6492"/>
    <w:rsid w:val="007E4953"/>
    <w:rsid w:val="007E4D2C"/>
    <w:rsid w:val="007E7F43"/>
    <w:rsid w:val="007F7F2A"/>
    <w:rsid w:val="00807FAE"/>
    <w:rsid w:val="00812020"/>
    <w:rsid w:val="0081613F"/>
    <w:rsid w:val="008200E8"/>
    <w:rsid w:val="00820D24"/>
    <w:rsid w:val="00822549"/>
    <w:rsid w:val="00824576"/>
    <w:rsid w:val="008269B9"/>
    <w:rsid w:val="00827B9B"/>
    <w:rsid w:val="00830D2B"/>
    <w:rsid w:val="0083113F"/>
    <w:rsid w:val="00836AD3"/>
    <w:rsid w:val="00843605"/>
    <w:rsid w:val="00847C07"/>
    <w:rsid w:val="0085575F"/>
    <w:rsid w:val="008566BC"/>
    <w:rsid w:val="0086187F"/>
    <w:rsid w:val="00861C6A"/>
    <w:rsid w:val="00864063"/>
    <w:rsid w:val="00865DE6"/>
    <w:rsid w:val="0087115B"/>
    <w:rsid w:val="008735B0"/>
    <w:rsid w:val="0088500D"/>
    <w:rsid w:val="00887399"/>
    <w:rsid w:val="00893D6A"/>
    <w:rsid w:val="00895B46"/>
    <w:rsid w:val="008A00A9"/>
    <w:rsid w:val="008A1157"/>
    <w:rsid w:val="008A6CB0"/>
    <w:rsid w:val="008B1F82"/>
    <w:rsid w:val="008C5E22"/>
    <w:rsid w:val="008D0810"/>
    <w:rsid w:val="008D1ACB"/>
    <w:rsid w:val="008D2366"/>
    <w:rsid w:val="008D7940"/>
    <w:rsid w:val="008D7B56"/>
    <w:rsid w:val="008E14D5"/>
    <w:rsid w:val="008E1BA6"/>
    <w:rsid w:val="008E2EAC"/>
    <w:rsid w:val="008E3A0F"/>
    <w:rsid w:val="008E3A87"/>
    <w:rsid w:val="008E4EE0"/>
    <w:rsid w:val="008E68F1"/>
    <w:rsid w:val="008F2277"/>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1EB"/>
    <w:rsid w:val="00957241"/>
    <w:rsid w:val="00957E15"/>
    <w:rsid w:val="009623A4"/>
    <w:rsid w:val="00962A9C"/>
    <w:rsid w:val="00971A9C"/>
    <w:rsid w:val="00971B13"/>
    <w:rsid w:val="00974BB3"/>
    <w:rsid w:val="00977F47"/>
    <w:rsid w:val="00985CBB"/>
    <w:rsid w:val="009A03C9"/>
    <w:rsid w:val="009A11EE"/>
    <w:rsid w:val="009A58C6"/>
    <w:rsid w:val="009A5A02"/>
    <w:rsid w:val="009B2646"/>
    <w:rsid w:val="009B5291"/>
    <w:rsid w:val="009B7BA0"/>
    <w:rsid w:val="009C25F8"/>
    <w:rsid w:val="009D5C1D"/>
    <w:rsid w:val="009E083F"/>
    <w:rsid w:val="009E0A88"/>
    <w:rsid w:val="009E1375"/>
    <w:rsid w:val="009E1FFA"/>
    <w:rsid w:val="009E44DE"/>
    <w:rsid w:val="009E7466"/>
    <w:rsid w:val="00A00C61"/>
    <w:rsid w:val="00A01FEC"/>
    <w:rsid w:val="00A06D00"/>
    <w:rsid w:val="00A10603"/>
    <w:rsid w:val="00A13252"/>
    <w:rsid w:val="00A13C34"/>
    <w:rsid w:val="00A22D99"/>
    <w:rsid w:val="00A27A53"/>
    <w:rsid w:val="00A33637"/>
    <w:rsid w:val="00A34121"/>
    <w:rsid w:val="00A345B2"/>
    <w:rsid w:val="00A40C9D"/>
    <w:rsid w:val="00A42172"/>
    <w:rsid w:val="00A430F0"/>
    <w:rsid w:val="00A44B93"/>
    <w:rsid w:val="00A53614"/>
    <w:rsid w:val="00A570F5"/>
    <w:rsid w:val="00A57A39"/>
    <w:rsid w:val="00A61340"/>
    <w:rsid w:val="00A613CD"/>
    <w:rsid w:val="00A61460"/>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E689C"/>
    <w:rsid w:val="00AF41BB"/>
    <w:rsid w:val="00B03C67"/>
    <w:rsid w:val="00B0569E"/>
    <w:rsid w:val="00B058F9"/>
    <w:rsid w:val="00B05905"/>
    <w:rsid w:val="00B063A7"/>
    <w:rsid w:val="00B076F7"/>
    <w:rsid w:val="00B123D9"/>
    <w:rsid w:val="00B128C9"/>
    <w:rsid w:val="00B234AF"/>
    <w:rsid w:val="00B250A8"/>
    <w:rsid w:val="00B25581"/>
    <w:rsid w:val="00B25AB3"/>
    <w:rsid w:val="00B41876"/>
    <w:rsid w:val="00B43253"/>
    <w:rsid w:val="00B47DD3"/>
    <w:rsid w:val="00B47F46"/>
    <w:rsid w:val="00B521E6"/>
    <w:rsid w:val="00B5436F"/>
    <w:rsid w:val="00B57A1E"/>
    <w:rsid w:val="00B712E9"/>
    <w:rsid w:val="00B73C05"/>
    <w:rsid w:val="00B80293"/>
    <w:rsid w:val="00B83ADC"/>
    <w:rsid w:val="00B86655"/>
    <w:rsid w:val="00B8776E"/>
    <w:rsid w:val="00B87A6B"/>
    <w:rsid w:val="00B90132"/>
    <w:rsid w:val="00B93035"/>
    <w:rsid w:val="00BA3CCD"/>
    <w:rsid w:val="00BA439B"/>
    <w:rsid w:val="00BB47D4"/>
    <w:rsid w:val="00BD370B"/>
    <w:rsid w:val="00BD4D17"/>
    <w:rsid w:val="00BD6278"/>
    <w:rsid w:val="00BE144E"/>
    <w:rsid w:val="00BE2E85"/>
    <w:rsid w:val="00BF6F87"/>
    <w:rsid w:val="00C0481B"/>
    <w:rsid w:val="00C057B1"/>
    <w:rsid w:val="00C05F54"/>
    <w:rsid w:val="00C10C1D"/>
    <w:rsid w:val="00C24CA1"/>
    <w:rsid w:val="00C26B7D"/>
    <w:rsid w:val="00C26DF6"/>
    <w:rsid w:val="00C30BA6"/>
    <w:rsid w:val="00C30E0E"/>
    <w:rsid w:val="00C311DF"/>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D2D0F"/>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47A3"/>
    <w:rsid w:val="00D75098"/>
    <w:rsid w:val="00D77929"/>
    <w:rsid w:val="00D83342"/>
    <w:rsid w:val="00D853B1"/>
    <w:rsid w:val="00D87301"/>
    <w:rsid w:val="00D87682"/>
    <w:rsid w:val="00DA01FD"/>
    <w:rsid w:val="00DA67C9"/>
    <w:rsid w:val="00DB0CBA"/>
    <w:rsid w:val="00DB0FF5"/>
    <w:rsid w:val="00DB14B2"/>
    <w:rsid w:val="00DC2662"/>
    <w:rsid w:val="00DD3EE1"/>
    <w:rsid w:val="00DD5335"/>
    <w:rsid w:val="00DE1131"/>
    <w:rsid w:val="00DE1BDC"/>
    <w:rsid w:val="00DE71E8"/>
    <w:rsid w:val="00E03E69"/>
    <w:rsid w:val="00E12FB7"/>
    <w:rsid w:val="00E14B21"/>
    <w:rsid w:val="00E204A5"/>
    <w:rsid w:val="00E31191"/>
    <w:rsid w:val="00E3286D"/>
    <w:rsid w:val="00E328CC"/>
    <w:rsid w:val="00E42F19"/>
    <w:rsid w:val="00E548D4"/>
    <w:rsid w:val="00E62A7A"/>
    <w:rsid w:val="00E63223"/>
    <w:rsid w:val="00E63C4A"/>
    <w:rsid w:val="00E7078D"/>
    <w:rsid w:val="00E71044"/>
    <w:rsid w:val="00E74373"/>
    <w:rsid w:val="00E76A9A"/>
    <w:rsid w:val="00E827EF"/>
    <w:rsid w:val="00E828F1"/>
    <w:rsid w:val="00E86FA5"/>
    <w:rsid w:val="00E94D0A"/>
    <w:rsid w:val="00E967FD"/>
    <w:rsid w:val="00EA033E"/>
    <w:rsid w:val="00EA14B4"/>
    <w:rsid w:val="00EA1FA7"/>
    <w:rsid w:val="00EA35BB"/>
    <w:rsid w:val="00EA4286"/>
    <w:rsid w:val="00EC07F7"/>
    <w:rsid w:val="00EC0B6B"/>
    <w:rsid w:val="00ED3C46"/>
    <w:rsid w:val="00ED3EEE"/>
    <w:rsid w:val="00ED5D36"/>
    <w:rsid w:val="00ED73BB"/>
    <w:rsid w:val="00EE5340"/>
    <w:rsid w:val="00EF79DD"/>
    <w:rsid w:val="00F0016A"/>
    <w:rsid w:val="00F00B71"/>
    <w:rsid w:val="00F11C3E"/>
    <w:rsid w:val="00F14468"/>
    <w:rsid w:val="00F24263"/>
    <w:rsid w:val="00F323A8"/>
    <w:rsid w:val="00F34E9A"/>
    <w:rsid w:val="00F370A1"/>
    <w:rsid w:val="00F40ACE"/>
    <w:rsid w:val="00F42102"/>
    <w:rsid w:val="00F47FFE"/>
    <w:rsid w:val="00F5007C"/>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EB562295-7F01-4564-964F-ADCFB12F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qFormat/>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DD5335"/>
    <w:pPr>
      <w:tabs>
        <w:tab w:val="left" w:pos="540"/>
        <w:tab w:val="right" w:leader="dot" w:pos="8305"/>
      </w:tabs>
      <w:spacing w:before="80" w:after="60" w:line="276" w:lineRule="auto"/>
      <w:ind w:left="180"/>
      <w:jc w:val="both"/>
    </w:pPr>
    <w:rPr>
      <w:rFonts w:ascii="Times New Roman" w:hAnsi="Times New Roman" w:cs="Times New Roman"/>
      <w:iCs/>
      <w:noProof/>
    </w:rPr>
  </w:style>
  <w:style w:type="paragraph" w:styleId="TOC3">
    <w:name w:val="toc 3"/>
    <w:basedOn w:val="Normal"/>
    <w:next w:val="Normal"/>
    <w:autoRedefine/>
    <w:uiPriority w:val="39"/>
    <w:rsid w:val="002E1D26"/>
    <w:pPr>
      <w:tabs>
        <w:tab w:val="left" w:pos="810"/>
        <w:tab w:val="right" w:leader="dot" w:pos="8305"/>
      </w:tabs>
      <w:spacing w:after="60" w:line="276" w:lineRule="auto"/>
      <w:ind w:left="270"/>
      <w:jc w:val="both"/>
    </w:pPr>
    <w:rPr>
      <w:rFonts w:ascii="Times New Roman" w:hAnsi="Times New Roman" w:cs="Times New Roman"/>
      <w:iCs/>
      <w:noProof/>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uiPriority w:val="99"/>
    <w:rsid w:val="009A11EE"/>
    <w:pPr>
      <w:tabs>
        <w:tab w:val="right" w:leader="dot" w:pos="8642"/>
      </w:tabs>
      <w:spacing w:after="60" w:line="276" w:lineRule="auto"/>
      <w:ind w:left="480" w:hanging="480"/>
      <w:jc w:val="center"/>
    </w:pPr>
    <w:rPr>
      <w:rFonts w:ascii="Arial" w:hAnsi="Arial" w:cs="Times New Roman"/>
      <w:iCs/>
      <w:smallCaps/>
      <w:sz w:val="20"/>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 w:type="table" w:styleId="GridTable4-Accent5">
    <w:name w:val="Grid Table 4 Accent 5"/>
    <w:basedOn w:val="TableNormal"/>
    <w:uiPriority w:val="49"/>
    <w:rsid w:val="00A132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Spacing1">
    <w:name w:val="No Spacing1"/>
    <w:uiPriority w:val="1"/>
    <w:qFormat/>
    <w:rsid w:val="000641C4"/>
    <w:pPr>
      <w:spacing w:after="0"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5690">
      <w:bodyDiv w:val="1"/>
      <w:marLeft w:val="0"/>
      <w:marRight w:val="0"/>
      <w:marTop w:val="0"/>
      <w:marBottom w:val="0"/>
      <w:divBdr>
        <w:top w:val="none" w:sz="0" w:space="0" w:color="auto"/>
        <w:left w:val="none" w:sz="0" w:space="0" w:color="auto"/>
        <w:bottom w:val="none" w:sz="0" w:space="0" w:color="auto"/>
        <w:right w:val="none" w:sz="0" w:space="0" w:color="auto"/>
      </w:divBdr>
    </w:div>
    <w:div w:id="709039915">
      <w:bodyDiv w:val="1"/>
      <w:marLeft w:val="0"/>
      <w:marRight w:val="0"/>
      <w:marTop w:val="0"/>
      <w:marBottom w:val="0"/>
      <w:divBdr>
        <w:top w:val="none" w:sz="0" w:space="0" w:color="auto"/>
        <w:left w:val="none" w:sz="0" w:space="0" w:color="auto"/>
        <w:bottom w:val="none" w:sz="0" w:space="0" w:color="auto"/>
        <w:right w:val="none" w:sz="0" w:space="0" w:color="auto"/>
      </w:divBdr>
    </w:div>
    <w:div w:id="1093281942">
      <w:bodyDiv w:val="1"/>
      <w:marLeft w:val="0"/>
      <w:marRight w:val="0"/>
      <w:marTop w:val="0"/>
      <w:marBottom w:val="0"/>
      <w:divBdr>
        <w:top w:val="none" w:sz="0" w:space="0" w:color="auto"/>
        <w:left w:val="none" w:sz="0" w:space="0" w:color="auto"/>
        <w:bottom w:val="none" w:sz="0" w:space="0" w:color="auto"/>
        <w:right w:val="none" w:sz="0" w:space="0" w:color="auto"/>
      </w:divBdr>
    </w:div>
    <w:div w:id="1195659583">
      <w:bodyDiv w:val="1"/>
      <w:marLeft w:val="0"/>
      <w:marRight w:val="0"/>
      <w:marTop w:val="0"/>
      <w:marBottom w:val="0"/>
      <w:divBdr>
        <w:top w:val="none" w:sz="0" w:space="0" w:color="auto"/>
        <w:left w:val="none" w:sz="0" w:space="0" w:color="auto"/>
        <w:bottom w:val="none" w:sz="0" w:space="0" w:color="auto"/>
        <w:right w:val="none" w:sz="0" w:space="0" w:color="auto"/>
      </w:divBdr>
    </w:div>
    <w:div w:id="1926375206">
      <w:bodyDiv w:val="1"/>
      <w:marLeft w:val="0"/>
      <w:marRight w:val="0"/>
      <w:marTop w:val="0"/>
      <w:marBottom w:val="0"/>
      <w:divBdr>
        <w:top w:val="none" w:sz="0" w:space="0" w:color="auto"/>
        <w:left w:val="none" w:sz="0" w:space="0" w:color="auto"/>
        <w:bottom w:val="none" w:sz="0" w:space="0" w:color="auto"/>
        <w:right w:val="none" w:sz="0" w:space="0" w:color="auto"/>
      </w:divBdr>
    </w:div>
    <w:div w:id="20457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2FBC4-6A95-4C29-A519-AD15183F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LanPhuong</cp:lastModifiedBy>
  <cp:revision>276</cp:revision>
  <dcterms:created xsi:type="dcterms:W3CDTF">2015-09-17T18:11:00Z</dcterms:created>
  <dcterms:modified xsi:type="dcterms:W3CDTF">2016-09-21T09:29:00Z</dcterms:modified>
</cp:coreProperties>
</file>