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192" w:rsidRDefault="00901A3C">
      <w:r>
        <w:rPr>
          <w:noProof/>
        </w:rPr>
        <w:drawing>
          <wp:inline distT="0" distB="0" distL="0" distR="0">
            <wp:extent cx="5274310" cy="4205748"/>
            <wp:effectExtent l="0" t="0" r="2540" b="4445"/>
            <wp:docPr id="1" name="图片 1" descr="http://www.shenlanxueyuan.com/files/course/2019/10-19/120754a0d477474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enlanxueyuan.com/files/course/2019/10-19/120754a0d47747419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0EB" w:rsidRDefault="007B60EB" w:rsidP="007B60EB">
      <w:r>
        <w:t>使用Allan方差法进行IMU标定</w:t>
      </w:r>
    </w:p>
    <w:p w:rsidR="007B60EB" w:rsidRDefault="007B60EB" w:rsidP="007B60EB">
      <w:r>
        <w:t>前言</w:t>
      </w:r>
    </w:p>
    <w:p w:rsidR="007B60EB" w:rsidRDefault="007B60EB" w:rsidP="007B60EB">
      <w:r>
        <w:t>在IMU采集数据时，会产生两种误差：确定性误差和随机性误差，为获得精确的数据，需要对上述两种误差进行标定。</w:t>
      </w:r>
    </w:p>
    <w:p w:rsidR="007B60EB" w:rsidRDefault="007B60EB" w:rsidP="007B60EB"/>
    <w:p w:rsidR="007B60EB" w:rsidRDefault="007B60EB" w:rsidP="007B60EB">
      <w:r>
        <w:t>1、确定性误差</w:t>
      </w:r>
    </w:p>
    <w:p w:rsidR="007B60EB" w:rsidRDefault="007B60EB" w:rsidP="007B60EB">
      <w:r>
        <w:t>确定性误差主要包括bias(偏置)、scale(尺度)、misalignment(坐标轴互相不垂直)等多种。常使用六面静置法标定加速度计和陀螺仪的确定性误差。</w:t>
      </w:r>
    </w:p>
    <w:p w:rsidR="007B60EB" w:rsidRDefault="007B60EB" w:rsidP="007B60EB"/>
    <w:p w:rsidR="007B60EB" w:rsidRDefault="007B60EB" w:rsidP="007B60EB">
      <w:r>
        <w:t>2、随机误差</w:t>
      </w:r>
    </w:p>
    <w:p w:rsidR="007B60EB" w:rsidRDefault="007B60EB" w:rsidP="007B60EB">
      <w:r>
        <w:t>随机误差主要包括：高斯白噪声、bias随机游走。加速度计和陀螺仪随机误差的标定通常使用Allan方差法，Allan方差法是20世纪60年代由美国国家标准局的David Allan提出的基于时域的分析方法。</w:t>
      </w:r>
    </w:p>
    <w:p w:rsidR="007B60EB" w:rsidRDefault="007B60EB" w:rsidP="007B60EB"/>
    <w:p w:rsidR="007B60EB" w:rsidRDefault="007B60EB" w:rsidP="007B60EB">
      <w:r>
        <w:t>3、Allan</w:t>
      </w:r>
      <w:proofErr w:type="gramStart"/>
      <w:r>
        <w:t>方差图</w:t>
      </w:r>
      <w:proofErr w:type="gramEnd"/>
      <w:r>
        <w:t>读取误差系数</w:t>
      </w:r>
    </w:p>
    <w:p w:rsidR="007B60EB" w:rsidRDefault="007B60EB" w:rsidP="007B60EB">
      <w:r>
        <w:t>Allan方差法可用于5种随机误差的标定：</w:t>
      </w:r>
    </w:p>
    <w:p w:rsidR="007B60EB" w:rsidRDefault="007B60EB" w:rsidP="007B60EB">
      <w:r>
        <w:t>量化噪声(Quantization Noise)：误差系数为Q，Allan</w:t>
      </w:r>
      <w:proofErr w:type="gramStart"/>
      <w:r>
        <w:t>方差双</w:t>
      </w:r>
      <w:proofErr w:type="gramEnd"/>
      <w:r>
        <w:t>对数曲线上斜率为−1的直线延长线与t</w:t>
      </w:r>
    </w:p>
    <w:p w:rsidR="007B60EB" w:rsidRDefault="007B60EB" w:rsidP="007B60EB"/>
    <w:p w:rsidR="007B60EB" w:rsidRDefault="007B60EB" w:rsidP="007B60EB">
      <w:pPr>
        <w:pStyle w:val="4"/>
        <w:rPr>
          <w:color w:val="4F4F4F"/>
        </w:rPr>
      </w:pPr>
      <w:r>
        <w:rPr>
          <w:noProof/>
          <w:lang w:bidi="ar-SA"/>
        </w:rPr>
        <w:lastRenderedPageBreak/>
        <w:drawing>
          <wp:anchor distT="0" distB="0" distL="0" distR="0" simplePos="0" relativeHeight="251659264" behindDoc="0" locked="0" layoutInCell="1" allowOverlap="1" wp14:anchorId="4DDDA6F4" wp14:editId="4B5ABA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4305"/>
            <wp:effectExtent l="0" t="0" r="0" b="0"/>
            <wp:wrapSquare wrapText="largest"/>
            <wp:docPr id="2" name="图像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;SF Pro Display;" w:hAnsi="Microsoft YaHei;SF Pro Display;"/>
          <w:color w:val="4F4F4F"/>
        </w:rPr>
        <w:t>IMU</w:t>
      </w:r>
      <w:r>
        <w:rPr>
          <w:rFonts w:eastAsia="Microsoft YaHei;SF Pro Display;"/>
          <w:color w:val="4F4F4F"/>
        </w:rPr>
        <w:t>标定</w:t>
      </w:r>
    </w:p>
    <w:p w:rsidR="007B60EB" w:rsidRDefault="007B60EB" w:rsidP="007B60EB">
      <w:pPr>
        <w:pStyle w:val="a0"/>
        <w:spacing w:after="192" w:line="312" w:lineRule="atLeast"/>
      </w:pPr>
      <w:r>
        <w:rPr>
          <w:rFonts w:eastAsia="Microsoft YaHei;SF Pro Display;"/>
          <w:color w:val="4D4D4D"/>
          <w:sz w:val="19"/>
        </w:rPr>
        <w:t>常用的</w:t>
      </w:r>
      <w:r>
        <w:rPr>
          <w:rFonts w:ascii="Microsoft YaHei;SF Pro Display;" w:hAnsi="Microsoft YaHei;SF Pro Display;"/>
          <w:color w:val="4D4D4D"/>
          <w:sz w:val="19"/>
        </w:rPr>
        <w:t>Allan</w:t>
      </w:r>
      <w:r>
        <w:rPr>
          <w:rFonts w:eastAsia="Microsoft YaHei;SF Pro Display;"/>
          <w:color w:val="4D4D4D"/>
          <w:sz w:val="19"/>
        </w:rPr>
        <w:t>方差工具，主要有以下两种：</w:t>
      </w:r>
    </w:p>
    <w:p w:rsidR="007B60EB" w:rsidRDefault="007B60EB" w:rsidP="007B60EB">
      <w:pPr>
        <w:pStyle w:val="a0"/>
        <w:numPr>
          <w:ilvl w:val="0"/>
          <w:numId w:val="1"/>
        </w:numPr>
        <w:spacing w:after="192" w:line="312" w:lineRule="atLeast"/>
        <w:ind w:left="0" w:firstLine="0"/>
      </w:pPr>
      <w:r>
        <w:rPr>
          <w:rFonts w:eastAsia="Microsoft YaHei;SF Pro Display;"/>
          <w:color w:val="4D4D4D"/>
        </w:rPr>
        <w:t>https://github.com/gaowenliang/imu_utils</w:t>
      </w:r>
    </w:p>
    <w:p w:rsidR="007B60EB" w:rsidRDefault="007B60EB" w:rsidP="007B60EB">
      <w:pPr>
        <w:pStyle w:val="a0"/>
        <w:numPr>
          <w:ilvl w:val="0"/>
          <w:numId w:val="1"/>
        </w:numPr>
        <w:spacing w:after="192" w:line="312" w:lineRule="atLeast"/>
        <w:ind w:left="0" w:firstLine="0"/>
      </w:pPr>
      <w:r>
        <w:rPr>
          <w:rFonts w:eastAsia="Microsoft YaHei;SF Pro Display;"/>
          <w:color w:val="4D4D4D"/>
        </w:rPr>
        <w:t>https://github.com/rpng/kalibr_allan</w:t>
      </w:r>
    </w:p>
    <w:p w:rsidR="007B60EB" w:rsidRDefault="007B60EB" w:rsidP="007B60EB">
      <w:pPr>
        <w:pStyle w:val="6"/>
        <w:spacing w:before="96" w:after="192" w:line="288" w:lineRule="atLeast"/>
      </w:pPr>
      <w:bookmarkStart w:id="0" w:name="imu_utils_28"/>
      <w:bookmarkEnd w:id="0"/>
      <w:proofErr w:type="spellStart"/>
      <w:r>
        <w:rPr>
          <w:rFonts w:ascii="Microsoft YaHei;SF Pro Display;" w:hAnsi="Microsoft YaHei;SF Pro Display;"/>
          <w:color w:val="4F4F4F"/>
          <w:sz w:val="19"/>
        </w:rPr>
        <w:t>imu_utils</w:t>
      </w:r>
      <w:proofErr w:type="spellEnd"/>
    </w:p>
    <w:p w:rsidR="007B60EB" w:rsidRDefault="007B60EB" w:rsidP="007B60EB">
      <w:r>
        <w:t xml:space="preserve">使用Ubuntu 18.04 + </w:t>
      </w:r>
      <w:proofErr w:type="spellStart"/>
      <w:r>
        <w:t>ros</w:t>
      </w:r>
      <w:proofErr w:type="spellEnd"/>
      <w:r>
        <w:t>-melodic-desktop-full</w:t>
      </w:r>
    </w:p>
    <w:p w:rsidR="007B60EB" w:rsidRDefault="007B60EB" w:rsidP="007B60EB">
      <w:r>
        <w:t>安装ROS</w:t>
      </w:r>
    </w:p>
    <w:p w:rsidR="007B60EB" w:rsidRDefault="007B60EB" w:rsidP="007B60EB">
      <w:r>
        <w:t>安装</w:t>
      </w:r>
      <w:proofErr w:type="spellStart"/>
      <w:r>
        <w:t>ceres</w:t>
      </w:r>
      <w:proofErr w:type="spellEnd"/>
      <w:r>
        <w:t>-solver</w:t>
      </w:r>
    </w:p>
    <w:p w:rsidR="007B60EB" w:rsidRDefault="007B60EB" w:rsidP="007B60EB">
      <w:r>
        <w:t>注意：</w:t>
      </w:r>
      <w:r>
        <w:fldChar w:fldCharType="begin"/>
      </w:r>
      <w:r>
        <w:instrText xml:space="preserve"> HYPERLINK "https://github.com/ceres-solver/ceres-solver.git" \h </w:instrText>
      </w:r>
      <w:r>
        <w:fldChar w:fldCharType="separate"/>
      </w:r>
      <w:r>
        <w:rPr>
          <w:rStyle w:val="Internet"/>
          <w:rFonts w:ascii="Source Code Pro;DejaVu Sans Mon" w:eastAsia="Microsoft YaHei;SF Pro Display;" w:hAnsi="Source Code Pro;DejaVu Sans Mon"/>
          <w:color w:val="4D4D4D"/>
          <w:sz w:val="24"/>
          <w:szCs w:val="24"/>
        </w:rPr>
        <w:t>https://github.com/ceres-solver/ceres-solver.git</w:t>
      </w:r>
      <w:r>
        <w:rPr>
          <w:rStyle w:val="Internet"/>
          <w:rFonts w:ascii="Source Code Pro;DejaVu Sans Mon" w:eastAsia="Microsoft YaHei;SF Pro Display;" w:hAnsi="Source Code Pro;DejaVu Sans Mon"/>
          <w:color w:val="4D4D4D"/>
        </w:rPr>
        <w:fldChar w:fldCharType="end"/>
      </w:r>
      <w:hyperlink>
        <w:r>
          <w:rPr>
            <w:rFonts w:ascii="Source Code Pro;DejaVu Sans Mon" w:eastAsia="Microsoft YaHei;SF Pro Display;" w:hAnsi="Source Code Pro;DejaVu Sans Mon"/>
            <w:color w:val="4D4D4D"/>
            <w:sz w:val="24"/>
            <w:szCs w:val="24"/>
          </w:rPr>
          <w:t>，编译之前需要安装一些基础库：</w:t>
        </w:r>
      </w:hyperlink>
    </w:p>
    <w:p w:rsidR="007B60EB" w:rsidRDefault="007B60EB" w:rsidP="007B60EB">
      <w:pPr>
        <w:widowControl/>
        <w:numPr>
          <w:ilvl w:val="0"/>
          <w:numId w:val="2"/>
        </w:numPr>
        <w:jc w:val="left"/>
      </w:pP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sudo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apt-get install -y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liblapack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-dev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libsuitesparse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-dev libcxsparse3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libgflags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-</w:t>
      </w:r>
      <w:proofErr w:type="gram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dev 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libgoogle</w:t>
      </w:r>
      <w:proofErr w:type="spellEnd"/>
      <w:proofErr w:type="gram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-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glog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-dev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libgtest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-dev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编译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code_utils</w:t>
      </w:r>
      <w:proofErr w:type="spellEnd"/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在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工作空间中：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cd 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</w:t>
      </w:r>
    </w:p>
    <w:p w:rsidR="007B60EB" w:rsidRDefault="007B60EB" w:rsidP="007B60EB"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git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clone https://github.com/gaowenliang/code_utils 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cd 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</w:t>
      </w:r>
    </w:p>
    <w:p w:rsidR="007B60EB" w:rsidRDefault="007B60EB" w:rsidP="007B60EB"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catkin_make</w:t>
      </w:r>
      <w:proofErr w:type="spellEnd"/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在编译之前需要对源码进行修改：</w:t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方法</w:t>
      </w:r>
      <w:proofErr w:type="gram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一</w:t>
      </w:r>
      <w:proofErr w:type="gram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：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ab/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在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code_utils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/CMakeLists.txt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中，添加：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include_directories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("include/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code_utils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")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方法二：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ab/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修改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code_utils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/sumpixel_test.cpp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文件中的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#include "backward.hpp"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为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#include "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编译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imu_utils</w:t>
      </w:r>
      <w:proofErr w:type="spellEnd"/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cd 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srcgit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clone https://github.com/gaowenliang/imu_utils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cd 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</w:p>
    <w:p w:rsidR="007B60EB" w:rsidRDefault="007B60EB" w:rsidP="007B60EB"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catkin_make</w:t>
      </w:r>
      <w:proofErr w:type="spellEnd"/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生成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imu.bag</w:t>
      </w:r>
      <w:proofErr w:type="spellEnd"/>
    </w:p>
    <w:p w:rsidR="007B60EB" w:rsidRDefault="007B60EB" w:rsidP="007B60EB"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roscore</w:t>
      </w:r>
      <w:proofErr w:type="spellEnd"/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cd 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devel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/lib/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vio_data_simulation</w:t>
      </w:r>
      <w:proofErr w:type="spellEnd"/>
    </w:p>
    <w:p w:rsidR="007B60EB" w:rsidRDefault="007B60EB" w:rsidP="007B60EB"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rosrun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vio_data_simulation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vio_data_simulation_node</w:t>
      </w:r>
      <w:proofErr w:type="spellEnd"/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默认位置在～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根目录中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写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launch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进入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imu_utils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/launch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文件夹，新建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imu.launch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文件：</w:t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&lt;launch&gt;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&lt;node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pkg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imu_utils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type="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imu_an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name="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imu_an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output="screen"&gt;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&lt;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param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name="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imu_topic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type="string" value= "/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"/&gt;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&lt;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param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name="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imu_name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type="string" value= 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imutest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"/&gt;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&lt;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param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name="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data_save_path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type="string" value= "$(find</w:t>
      </w:r>
    </w:p>
    <w:p w:rsidR="007B60EB" w:rsidRDefault="007B60EB" w:rsidP="007B60EB"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imu_utils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)/data/"/&gt;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&lt;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param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name="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max_time_min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type="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int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value= "120"/&gt;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&lt;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param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name="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max_cluster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type="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int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" value= "100"/&gt;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&lt;/node&gt;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&lt;/launch&gt;</w:t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重新编译：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cd 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</w:p>
    <w:p w:rsidR="007B60EB" w:rsidRDefault="007B60EB" w:rsidP="007B60EB"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catkin_make</w:t>
      </w:r>
      <w:proofErr w:type="spellEnd"/>
    </w:p>
    <w:p w:rsidR="007B60EB" w:rsidRDefault="007B60EB" w:rsidP="007B60EB">
      <w:proofErr w:type="gram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source  ./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devel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setup.bash</w:t>
      </w:r>
      <w:proofErr w:type="spellEnd"/>
      <w:proofErr w:type="gramEnd"/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pPr>
        <w:pStyle w:val="a0"/>
      </w:pPr>
      <w:r>
        <w:rPr>
          <w:rFonts w:ascii="Source Code Pro;DejaVu Sans Mon" w:eastAsia="Microsoft YaHei;SF Pro Display;" w:hAnsi="Source Code Pro;DejaVu Sans Mon"/>
          <w:color w:val="4D4D4D"/>
          <w:sz w:val="19"/>
        </w:rPr>
        <w:t>生成</w:t>
      </w:r>
      <w:r>
        <w:rPr>
          <w:rFonts w:ascii="Microsoft YaHei;SF Pro Display;" w:eastAsia="Microsoft YaHei;SF Pro Display;" w:hAnsi="Microsoft YaHei;SF Pro Display;"/>
          <w:color w:val="4D4D4D"/>
          <w:sz w:val="19"/>
        </w:rPr>
        <w:t>Allan</w:t>
      </w:r>
      <w:r>
        <w:rPr>
          <w:rFonts w:ascii="Source Code Pro;DejaVu Sans Mon" w:eastAsia="Microsoft YaHei;SF Pro Display;" w:hAnsi="Source Code Pro;DejaVu Sans Mon"/>
          <w:color w:val="4D4D4D"/>
          <w:sz w:val="19"/>
        </w:rPr>
        <w:t>方差</w:t>
      </w:r>
    </w:p>
    <w:p w:rsidR="007B60EB" w:rsidRDefault="007B60EB" w:rsidP="007B60EB">
      <w:pPr>
        <w:pStyle w:val="a0"/>
        <w:spacing w:after="192" w:line="312" w:lineRule="atLeast"/>
        <w:rPr>
          <w:color w:val="4D4D4D"/>
        </w:rPr>
      </w:pPr>
      <w:proofErr w:type="spellStart"/>
      <w:r>
        <w:rPr>
          <w:rFonts w:ascii="Microsoft YaHei;SF Pro Display;" w:hAnsi="Microsoft YaHei;SF Pro Display;"/>
          <w:color w:val="4D4D4D"/>
          <w:sz w:val="19"/>
        </w:rPr>
        <w:t>rosbag</w:t>
      </w:r>
      <w:proofErr w:type="spellEnd"/>
      <w:proofErr w:type="gramStart"/>
      <w:r>
        <w:rPr>
          <w:rFonts w:eastAsia="Microsoft YaHei;SF Pro Display;"/>
          <w:color w:val="4D4D4D"/>
          <w:sz w:val="19"/>
        </w:rPr>
        <w:t>倍</w:t>
      </w:r>
      <w:proofErr w:type="gramEnd"/>
      <w:r>
        <w:rPr>
          <w:rFonts w:eastAsia="Microsoft YaHei;SF Pro Display;"/>
          <w:color w:val="4D4D4D"/>
          <w:sz w:val="19"/>
        </w:rPr>
        <w:t>速回放</w:t>
      </w:r>
      <w:proofErr w:type="spellStart"/>
      <w:r>
        <w:rPr>
          <w:rFonts w:ascii="Microsoft YaHei;SF Pro Display;" w:hAnsi="Microsoft YaHei;SF Pro Display;"/>
          <w:color w:val="4D4D4D"/>
          <w:sz w:val="19"/>
        </w:rPr>
        <w:t>imu.bag</w:t>
      </w:r>
      <w:proofErr w:type="spellEnd"/>
      <w:r>
        <w:rPr>
          <w:rFonts w:eastAsia="Microsoft YaHei;SF Pro Display;"/>
          <w:color w:val="4D4D4D"/>
          <w:sz w:val="19"/>
        </w:rPr>
        <w:t>信息，并运行</w:t>
      </w:r>
      <w:r>
        <w:rPr>
          <w:rFonts w:ascii="Microsoft YaHei;SF Pro Display;" w:hAnsi="Microsoft YaHei;SF Pro Display;"/>
          <w:color w:val="4D4D4D"/>
          <w:sz w:val="19"/>
        </w:rPr>
        <w:t>launch</w:t>
      </w:r>
      <w:r>
        <w:rPr>
          <w:rFonts w:eastAsia="Microsoft YaHei;SF Pro Display;"/>
          <w:color w:val="4D4D4D"/>
          <w:sz w:val="19"/>
        </w:rPr>
        <w:t>文件：</w:t>
      </w:r>
    </w:p>
    <w:p w:rsidR="007B60EB" w:rsidRDefault="007B60EB" w:rsidP="007B60EB">
      <w:pPr>
        <w:pStyle w:val="a0"/>
        <w:spacing w:after="192" w:line="312" w:lineRule="atLeast"/>
        <w:rPr>
          <w:color w:val="4D4D4D"/>
        </w:rPr>
      </w:pPr>
      <w:proofErr w:type="spellStart"/>
      <w:r>
        <w:rPr>
          <w:color w:val="4D4D4D"/>
        </w:rPr>
        <w:t>rosbag</w:t>
      </w:r>
      <w:proofErr w:type="spellEnd"/>
      <w:r>
        <w:rPr>
          <w:color w:val="4D4D4D"/>
        </w:rPr>
        <w:t xml:space="preserve"> play -r 200 </w:t>
      </w:r>
      <w:proofErr w:type="spellStart"/>
      <w:r>
        <w:rPr>
          <w:color w:val="4D4D4D"/>
        </w:rPr>
        <w:t>imu.bag</w:t>
      </w:r>
      <w:proofErr w:type="spellEnd"/>
    </w:p>
    <w:p w:rsidR="007B60EB" w:rsidRDefault="007B60EB" w:rsidP="007B60EB">
      <w:pPr>
        <w:pStyle w:val="a0"/>
        <w:spacing w:after="192" w:line="312" w:lineRule="atLeast"/>
        <w:rPr>
          <w:color w:val="4D4D4D"/>
        </w:rPr>
      </w:pPr>
      <w:proofErr w:type="spellStart"/>
      <w:r>
        <w:rPr>
          <w:color w:val="4D4D4D"/>
        </w:rPr>
        <w:t>roslaunch</w:t>
      </w:r>
      <w:proofErr w:type="spellEnd"/>
      <w:r>
        <w:rPr>
          <w:color w:val="4D4D4D"/>
        </w:rPr>
        <w:t xml:space="preserve"> </w:t>
      </w:r>
      <w:proofErr w:type="spellStart"/>
      <w:r>
        <w:rPr>
          <w:color w:val="4D4D4D"/>
        </w:rPr>
        <w:t>imu_utils</w:t>
      </w:r>
      <w:proofErr w:type="spellEnd"/>
      <w:r>
        <w:rPr>
          <w:color w:val="4D4D4D"/>
        </w:rPr>
        <w:t xml:space="preserve"> </w:t>
      </w:r>
      <w:proofErr w:type="spellStart"/>
      <w:proofErr w:type="gramStart"/>
      <w:r>
        <w:rPr>
          <w:color w:val="4D4D4D"/>
        </w:rPr>
        <w:t>imu.launch</w:t>
      </w:r>
      <w:proofErr w:type="spellEnd"/>
      <w:proofErr w:type="gramEnd"/>
    </w:p>
    <w:p w:rsidR="007B60EB" w:rsidRDefault="007B60EB" w:rsidP="007B60EB">
      <w:pPr>
        <w:pStyle w:val="a0"/>
        <w:spacing w:after="192" w:line="312" w:lineRule="atLeast"/>
        <w:rPr>
          <w:color w:val="4D4D4D"/>
        </w:rPr>
      </w:pPr>
      <w:r>
        <w:rPr>
          <w:rFonts w:eastAsia="Microsoft YaHei;SF Pro Display;"/>
          <w:color w:val="4D4D4D"/>
          <w:sz w:val="19"/>
        </w:rPr>
        <w:t>在</w:t>
      </w:r>
      <w:proofErr w:type="spellStart"/>
      <w:r>
        <w:rPr>
          <w:rFonts w:ascii="Microsoft YaHei;SF Pro Display;" w:hAnsi="Microsoft YaHei;SF Pro Display;"/>
          <w:color w:val="4D4D4D"/>
          <w:sz w:val="19"/>
        </w:rPr>
        <w:t>imu_utils</w:t>
      </w:r>
      <w:proofErr w:type="spellEnd"/>
      <w:r>
        <w:rPr>
          <w:rFonts w:ascii="Microsoft YaHei;SF Pro Display;" w:hAnsi="Microsoft YaHei;SF Pro Display;"/>
          <w:color w:val="4D4D4D"/>
          <w:sz w:val="19"/>
        </w:rPr>
        <w:t>/data</w:t>
      </w:r>
      <w:r>
        <w:rPr>
          <w:rFonts w:eastAsia="Microsoft YaHei;SF Pro Display;"/>
          <w:color w:val="4D4D4D"/>
          <w:sz w:val="19"/>
        </w:rPr>
        <w:t>文件夹下，会生成</w:t>
      </w:r>
      <w:r>
        <w:rPr>
          <w:rFonts w:ascii="Microsoft YaHei;SF Pro Display;" w:hAnsi="Microsoft YaHei;SF Pro Display;"/>
          <w:color w:val="4D4D4D"/>
          <w:sz w:val="19"/>
        </w:rPr>
        <w:t>16</w:t>
      </w:r>
      <w:r>
        <w:rPr>
          <w:rFonts w:eastAsia="Microsoft YaHei;SF Pro Display;"/>
          <w:color w:val="4D4D4D"/>
          <w:sz w:val="19"/>
        </w:rPr>
        <w:t>个</w:t>
      </w:r>
      <w:r>
        <w:rPr>
          <w:rFonts w:ascii="Microsoft YaHei;SF Pro Display;" w:hAnsi="Microsoft YaHei;SF Pro Display;"/>
          <w:color w:val="4D4D4D"/>
          <w:sz w:val="19"/>
        </w:rPr>
        <w:t>txt</w:t>
      </w:r>
      <w:r>
        <w:rPr>
          <w:rFonts w:eastAsia="Microsoft YaHei;SF Pro Display;"/>
          <w:color w:val="4D4D4D"/>
          <w:sz w:val="19"/>
        </w:rPr>
        <w:t>文件：</w:t>
      </w:r>
    </w:p>
    <w:p w:rsidR="007B60EB" w:rsidRDefault="007B60EB" w:rsidP="007B60EB">
      <w:pPr>
        <w:pStyle w:val="a0"/>
        <w:spacing w:after="192" w:line="312" w:lineRule="atLeast"/>
        <w:rPr>
          <w:rFonts w:eastAsia="Microsoft YaHei;SF Pro Display;"/>
          <w:sz w:val="19"/>
        </w:rPr>
      </w:pPr>
      <w:r>
        <w:rPr>
          <w:noProof/>
          <w:color w:val="4D4D4D"/>
          <w:lang w:bidi="ar-SA"/>
        </w:rPr>
        <w:drawing>
          <wp:anchor distT="0" distB="0" distL="0" distR="0" simplePos="0" relativeHeight="251660288" behindDoc="0" locked="0" layoutInCell="1" allowOverlap="1" wp14:anchorId="72A35582" wp14:editId="7F144E0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图像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9. 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绘制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Allan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方差图</w:t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在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imu_utils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/scripts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文件夹中，有很多使用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Matlab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写的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.m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文件，由于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Ubuntu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下安装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Matlab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比较麻烦，因此将数据和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.m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文件拷贝到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Windows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系统下绘制。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修改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draw_allan.m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中文件路径：</w:t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902D28A" wp14:editId="0C53CA2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图像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运行结果：</w:t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05801C95" wp14:editId="1ED539C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14265"/>
            <wp:effectExtent l="0" t="0" r="0" b="0"/>
            <wp:wrapTopAndBottom/>
            <wp:docPr id="5" name="图像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根据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Allan</w:t>
      </w:r>
      <w:proofErr w:type="gram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方差图</w:t>
      </w:r>
      <w:proofErr w:type="gram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即可读出相应的误差。</w:t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kalibr_allan</w:t>
      </w:r>
      <w:proofErr w:type="spellEnd"/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使用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Matlab2018 </w:t>
      </w:r>
    </w:p>
    <w:p w:rsidR="007B60EB" w:rsidRDefault="007B60EB" w:rsidP="007B60EB">
      <w:pPr>
        <w:widowControl/>
        <w:numPr>
          <w:ilvl w:val="0"/>
          <w:numId w:val="4"/>
        </w:numPr>
        <w:jc w:val="left"/>
      </w:pP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cd 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</w:p>
    <w:p w:rsidR="007B60EB" w:rsidRDefault="007B60EB" w:rsidP="007B60EB">
      <w:pPr>
        <w:widowControl/>
        <w:numPr>
          <w:ilvl w:val="0"/>
          <w:numId w:val="4"/>
        </w:numPr>
        <w:jc w:val="left"/>
      </w:pP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git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clone https://github.com/rpng/kalibr_allan.git</w:t>
      </w:r>
    </w:p>
    <w:p w:rsidR="007B60EB" w:rsidRDefault="007B60EB" w:rsidP="007B60EB">
      <w:pPr>
        <w:widowControl/>
        <w:numPr>
          <w:ilvl w:val="0"/>
          <w:numId w:val="4"/>
        </w:numPr>
        <w:jc w:val="left"/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pPr>
        <w:widowControl/>
        <w:numPr>
          <w:ilvl w:val="0"/>
          <w:numId w:val="4"/>
        </w:numPr>
        <w:jc w:val="left"/>
      </w:pP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catkin_make</w:t>
      </w:r>
      <w:proofErr w:type="spellEnd"/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结果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拷贝上述过程生成的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imu.bag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拷贝到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kalibr_allan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/data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文件夹中，</w:t>
      </w: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参考：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https://github.com/rpng/kalibr_allan 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，使用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bagconvert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将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.bag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转换成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.mat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文件：</w:t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pPr>
        <w:widowControl/>
        <w:numPr>
          <w:ilvl w:val="0"/>
          <w:numId w:val="3"/>
        </w:numPr>
        <w:jc w:val="left"/>
      </w:pP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rosrun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bagconvert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bagconvert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/home/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dukeguo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imu_utils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kalibr_allan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/data/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imu.bag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 xml:space="preserve"> 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</w:t>
      </w:r>
      <w:proofErr w:type="spellEnd"/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在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imu.bag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文件的位置生成转换的结果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imu.mat</w:t>
      </w:r>
      <w:proofErr w:type="spellEnd"/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</w:p>
    <w:p w:rsidR="007B60EB" w:rsidRDefault="007B60EB" w:rsidP="007B60EB"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修改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~/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catkin_ws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src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kalibr_allan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/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matlab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文件夹下的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SCRIPT_process_results.m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中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.mat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路径，即可画出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allan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曲线。</w:t>
      </w:r>
    </w:p>
    <w:p w:rsidR="007B60EB" w:rsidRDefault="007B60EB" w:rsidP="007B60EB">
      <w:r>
        <w:rPr>
          <w:noProof/>
        </w:rPr>
        <w:drawing>
          <wp:anchor distT="0" distB="0" distL="0" distR="0" simplePos="0" relativeHeight="251662336" behindDoc="0" locked="0" layoutInCell="1" allowOverlap="1" wp14:anchorId="7515485F" wp14:editId="4C866B9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6" name="图像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运行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SCRIPT_allan_matparallel.m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生成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results_20191025T141518.mat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文件</w:t>
      </w:r>
    </w:p>
    <w:p w:rsidR="007B60EB" w:rsidRDefault="007B60EB" w:rsidP="007B60EB">
      <w:r>
        <w:rPr>
          <w:noProof/>
        </w:rPr>
        <w:drawing>
          <wp:anchor distT="0" distB="0" distL="0" distR="0" simplePos="0" relativeHeight="251663360" behindDoc="0" locked="0" layoutInCell="1" allowOverlap="1" wp14:anchorId="5BDB0654" wp14:editId="7C8EA95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TopAndBottom/>
            <wp:docPr id="7" name="图像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运行</w:t>
      </w:r>
      <w:proofErr w:type="spellStart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SCRIPT_process_results.m</w:t>
      </w:r>
      <w:proofErr w:type="spellEnd"/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生成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Allan</w:t>
      </w:r>
      <w:r>
        <w:rPr>
          <w:rFonts w:ascii="Source Code Pro;DejaVu Sans Mon" w:eastAsia="Microsoft YaHei;SF Pro Display;" w:hAnsi="Source Code Pro;DejaVu Sans Mon"/>
          <w:color w:val="4D4D4D"/>
          <w:sz w:val="24"/>
          <w:szCs w:val="24"/>
        </w:rPr>
        <w:t>结果</w:t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  <w:bookmarkStart w:id="1" w:name="_GoBack"/>
      <w:bookmarkEnd w:id="1"/>
      <w:r>
        <w:rPr>
          <w:noProof/>
        </w:rPr>
        <w:drawing>
          <wp:anchor distT="0" distB="0" distL="0" distR="0" simplePos="0" relativeHeight="251664384" behindDoc="0" locked="0" layoutInCell="1" allowOverlap="1" wp14:anchorId="080467B9" wp14:editId="2C0BDF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7200" cy="3200400"/>
            <wp:effectExtent l="0" t="0" r="0" b="0"/>
            <wp:wrapTopAndBottom/>
            <wp:docPr id="8" name="图像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60EB" w:rsidRDefault="007B60EB" w:rsidP="007B60EB">
      <w:pPr>
        <w:rPr>
          <w:rFonts w:ascii="Source Code Pro;DejaVu Sans Mon" w:eastAsia="Microsoft YaHei;SF Pro Display;" w:hAnsi="Source Code Pro;DejaVu Sans Mon"/>
          <w:color w:val="4D4D4D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E83590E" wp14:editId="6FFC491F">
            <wp:simplePos x="0" y="0"/>
            <wp:positionH relativeFrom="column">
              <wp:posOffset>901065</wp:posOffset>
            </wp:positionH>
            <wp:positionV relativeFrom="paragraph">
              <wp:posOffset>635</wp:posOffset>
            </wp:positionV>
            <wp:extent cx="4267200" cy="3200400"/>
            <wp:effectExtent l="0" t="0" r="0" b="0"/>
            <wp:wrapTopAndBottom/>
            <wp:docPr id="9" name="图像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60EB" w:rsidRDefault="007B60EB">
      <w:pPr>
        <w:rPr>
          <w:rFonts w:hint="eastAsia"/>
        </w:rPr>
      </w:pPr>
    </w:p>
    <w:sectPr w:rsidR="007B60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Microsoft YaHei;SF Pro Display;">
    <w:altName w:val="Times New Roman"/>
    <w:panose1 w:val="00000000000000000000"/>
    <w:charset w:val="00"/>
    <w:family w:val="roman"/>
    <w:notTrueType/>
    <w:pitch w:val="default"/>
  </w:font>
  <w:font w:name="Source Code Pro;DejaVu Sans Mon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A7D83"/>
    <w:multiLevelType w:val="multilevel"/>
    <w:tmpl w:val="A3602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1" w15:restartNumberingAfterBreak="0">
    <w:nsid w:val="4E35044B"/>
    <w:multiLevelType w:val="multilevel"/>
    <w:tmpl w:val="C780F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55E460E7"/>
    <w:multiLevelType w:val="multilevel"/>
    <w:tmpl w:val="982E9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7CFE72C9"/>
    <w:multiLevelType w:val="multilevel"/>
    <w:tmpl w:val="929AB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72B"/>
    <w:rsid w:val="000F3CDD"/>
    <w:rsid w:val="00343929"/>
    <w:rsid w:val="00583A23"/>
    <w:rsid w:val="00701729"/>
    <w:rsid w:val="007B60EB"/>
    <w:rsid w:val="00901A3C"/>
    <w:rsid w:val="00A80A2D"/>
    <w:rsid w:val="00B2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E1EB3"/>
  <w15:chartTrackingRefBased/>
  <w15:docId w15:val="{5C702BF4-B4FF-4978-9AB9-4521B2EC9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0"/>
    <w:link w:val="40"/>
    <w:qFormat/>
    <w:rsid w:val="007B60EB"/>
    <w:pPr>
      <w:keepNext/>
      <w:widowControl/>
      <w:spacing w:before="120" w:after="120"/>
      <w:jc w:val="left"/>
      <w:outlineLvl w:val="3"/>
    </w:pPr>
    <w:rPr>
      <w:rFonts w:ascii="Liberation Serif" w:eastAsia="Noto Sans CJK SC" w:hAnsi="Liberation Serif" w:cs="Noto Sans CJK SC"/>
      <w:b/>
      <w:bCs/>
      <w:sz w:val="24"/>
      <w:szCs w:val="24"/>
      <w:lang w:bidi="hi-IN"/>
    </w:rPr>
  </w:style>
  <w:style w:type="paragraph" w:styleId="6">
    <w:name w:val="heading 6"/>
    <w:basedOn w:val="a"/>
    <w:next w:val="a0"/>
    <w:link w:val="60"/>
    <w:qFormat/>
    <w:rsid w:val="007B60EB"/>
    <w:pPr>
      <w:keepNext/>
      <w:widowControl/>
      <w:spacing w:before="60" w:after="60"/>
      <w:jc w:val="left"/>
      <w:outlineLvl w:val="5"/>
    </w:pPr>
    <w:rPr>
      <w:rFonts w:ascii="Liberation Serif" w:eastAsia="Noto Sans CJK SC" w:hAnsi="Liberation Serif" w:cs="Noto Sans CJK SC"/>
      <w:b/>
      <w:bCs/>
      <w:sz w:val="14"/>
      <w:szCs w:val="14"/>
      <w:lang w:bidi="hi-I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40">
    <w:name w:val="标题 4 字符"/>
    <w:basedOn w:val="a1"/>
    <w:link w:val="4"/>
    <w:rsid w:val="007B60EB"/>
    <w:rPr>
      <w:rFonts w:ascii="Liberation Serif" w:eastAsia="Noto Sans CJK SC" w:hAnsi="Liberation Serif" w:cs="Noto Sans CJK SC"/>
      <w:b/>
      <w:bCs/>
      <w:sz w:val="24"/>
      <w:szCs w:val="24"/>
      <w:lang w:bidi="hi-IN"/>
    </w:rPr>
  </w:style>
  <w:style w:type="character" w:customStyle="1" w:styleId="60">
    <w:name w:val="标题 6 字符"/>
    <w:basedOn w:val="a1"/>
    <w:link w:val="6"/>
    <w:rsid w:val="007B60EB"/>
    <w:rPr>
      <w:rFonts w:ascii="Liberation Serif" w:eastAsia="Noto Sans CJK SC" w:hAnsi="Liberation Serif" w:cs="Noto Sans CJK SC"/>
      <w:b/>
      <w:bCs/>
      <w:sz w:val="14"/>
      <w:szCs w:val="14"/>
      <w:lang w:bidi="hi-IN"/>
    </w:rPr>
  </w:style>
  <w:style w:type="character" w:customStyle="1" w:styleId="Internet">
    <w:name w:val="Internet 链接"/>
    <w:rsid w:val="007B60EB"/>
    <w:rPr>
      <w:color w:val="000080"/>
      <w:u w:val="single"/>
    </w:rPr>
  </w:style>
  <w:style w:type="paragraph" w:styleId="a0">
    <w:name w:val="Body Text"/>
    <w:basedOn w:val="a"/>
    <w:link w:val="a4"/>
    <w:rsid w:val="007B60EB"/>
    <w:pPr>
      <w:widowControl/>
      <w:spacing w:after="140" w:line="276" w:lineRule="auto"/>
      <w:jc w:val="left"/>
    </w:pPr>
    <w:rPr>
      <w:rFonts w:ascii="Liberation Serif" w:eastAsia="Noto Sans CJK SC" w:hAnsi="Liberation Serif" w:cs="Noto Sans CJK SC"/>
      <w:sz w:val="24"/>
      <w:szCs w:val="24"/>
      <w:lang w:bidi="hi-IN"/>
    </w:rPr>
  </w:style>
  <w:style w:type="character" w:customStyle="1" w:styleId="a4">
    <w:name w:val="正文文本 字符"/>
    <w:basedOn w:val="a1"/>
    <w:link w:val="a0"/>
    <w:rsid w:val="007B60EB"/>
    <w:rPr>
      <w:rFonts w:ascii="Liberation Serif" w:eastAsia="Noto Sans CJK SC" w:hAnsi="Liberation Serif" w:cs="Noto Sans CJK SC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413</Words>
  <Characters>2356</Characters>
  <Application>Microsoft Office Word</Application>
  <DocSecurity>0</DocSecurity>
  <Lines>19</Lines>
  <Paragraphs>5</Paragraphs>
  <ScaleCrop>false</ScaleCrop>
  <Company>Microsoft</Company>
  <LinksUpToDate>false</LinksUpToDate>
  <CharactersWithSpaces>2764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 qq</dc:creator>
  <cp:keywords/>
  <dc:description/>
  <cp:lastModifiedBy>qq qq</cp:lastModifiedBy>
  <cp:revision>3</cp:revision>
  <dcterms:created xsi:type="dcterms:W3CDTF">2019-10-21T12:48:00Z</dcterms:created>
  <dcterms:modified xsi:type="dcterms:W3CDTF">2019-10-25T08:45:00Z</dcterms:modified>
</cp:coreProperties>
</file>