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Basic DOCX Test</w:t>
      </w:r>
    </w:p>
    <w:p>
      <w:r>
        <w:t>This document contains a title, paragraphs, and lists for baseline conversion testing.</w:t>
      </w:r>
    </w:p>
    <w:p>
      <w:r>
        <w:t>Expected marker: BASIC_DOCX_12345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p>
      <w:pPr>
        <w:pStyle w:val="ListBullet"/>
      </w:pPr>
      <w:r>
        <w:t>Third bullet item</w:t>
      </w:r>
    </w:p>
    <w:p>
      <w:pPr>
        <w:pStyle w:val="ListNumber"/>
      </w:pPr>
      <w:r>
        <w:t>Numbered item 1</w:t>
      </w:r>
    </w:p>
    <w:p>
      <w:pPr>
        <w:pStyle w:val="ListNumber"/>
      </w:pPr>
      <w:r>
        <w:t>Numbered item 2</w:t>
      </w:r>
    </w:p>
    <w:p>
      <w:pPr>
        <w:pStyle w:val="ListNumber"/>
      </w:pPr>
      <w:r>
        <w:t>Numbered item 3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