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6A6B2" w14:textId="77777777" w:rsidR="00694670" w:rsidRPr="0051577D" w:rsidRDefault="00694670" w:rsidP="00694670">
      <w:pPr>
        <w:jc w:val="center"/>
        <w:rPr>
          <w:rFonts w:ascii="Times New Roman" w:eastAsiaTheme="majorEastAsia" w:hAnsi="Times New Roman" w:cs="Times New Roman"/>
          <w:b/>
          <w:bCs/>
          <w:spacing w:val="-10"/>
          <w:kern w:val="28"/>
        </w:rPr>
      </w:pPr>
    </w:p>
    <w:p w14:paraId="0B10E72D" w14:textId="77777777" w:rsidR="00694670" w:rsidRPr="0051577D" w:rsidRDefault="00694670" w:rsidP="00694670">
      <w:pPr>
        <w:jc w:val="center"/>
        <w:rPr>
          <w:rFonts w:ascii="Times New Roman" w:eastAsiaTheme="majorEastAsia" w:hAnsi="Times New Roman" w:cs="Times New Roman"/>
          <w:b/>
          <w:bCs/>
          <w:spacing w:val="-10"/>
          <w:kern w:val="28"/>
        </w:rPr>
      </w:pPr>
    </w:p>
    <w:p w14:paraId="58F24F64" w14:textId="77777777" w:rsidR="00694670" w:rsidRPr="0051577D" w:rsidRDefault="00694670" w:rsidP="00694670">
      <w:pPr>
        <w:jc w:val="center"/>
        <w:rPr>
          <w:rFonts w:ascii="Times New Roman" w:eastAsiaTheme="majorEastAsia" w:hAnsi="Times New Roman" w:cs="Times New Roman"/>
          <w:b/>
          <w:bCs/>
          <w:spacing w:val="-10"/>
          <w:kern w:val="28"/>
        </w:rPr>
      </w:pPr>
    </w:p>
    <w:p w14:paraId="42F137FF" w14:textId="77777777" w:rsidR="00694670" w:rsidRPr="0051577D" w:rsidRDefault="00694670" w:rsidP="00694670">
      <w:pPr>
        <w:jc w:val="center"/>
        <w:rPr>
          <w:rFonts w:ascii="Times New Roman" w:eastAsiaTheme="majorEastAsia" w:hAnsi="Times New Roman" w:cs="Times New Roman"/>
          <w:b/>
          <w:bCs/>
          <w:spacing w:val="-10"/>
          <w:kern w:val="28"/>
        </w:rPr>
      </w:pPr>
    </w:p>
    <w:p w14:paraId="41A5FAFD" w14:textId="77777777" w:rsidR="00694670" w:rsidRPr="0051577D" w:rsidRDefault="00694670" w:rsidP="00694670">
      <w:pPr>
        <w:jc w:val="center"/>
        <w:rPr>
          <w:rFonts w:ascii="Times New Roman" w:eastAsiaTheme="majorEastAsia" w:hAnsi="Times New Roman" w:cs="Times New Roman"/>
          <w:b/>
          <w:bCs/>
          <w:spacing w:val="-10"/>
          <w:kern w:val="28"/>
        </w:rPr>
      </w:pPr>
    </w:p>
    <w:p w14:paraId="20D17407" w14:textId="77777777" w:rsidR="00694670" w:rsidRPr="0051577D" w:rsidRDefault="00694670" w:rsidP="00694670">
      <w:pPr>
        <w:jc w:val="center"/>
        <w:rPr>
          <w:rFonts w:ascii="Times New Roman" w:eastAsiaTheme="majorEastAsia" w:hAnsi="Times New Roman" w:cs="Times New Roman"/>
          <w:b/>
          <w:bCs/>
          <w:spacing w:val="-10"/>
          <w:kern w:val="28"/>
        </w:rPr>
      </w:pPr>
    </w:p>
    <w:p w14:paraId="6E92CF3E" w14:textId="77777777" w:rsidR="00694670" w:rsidRPr="0051577D" w:rsidRDefault="00694670" w:rsidP="00694670">
      <w:pPr>
        <w:jc w:val="center"/>
        <w:rPr>
          <w:rFonts w:ascii="Times New Roman" w:eastAsiaTheme="majorEastAsia" w:hAnsi="Times New Roman" w:cs="Times New Roman"/>
          <w:b/>
          <w:bCs/>
          <w:spacing w:val="-10"/>
          <w:kern w:val="28"/>
        </w:rPr>
      </w:pPr>
    </w:p>
    <w:p w14:paraId="63867AA6" w14:textId="77777777" w:rsidR="00694670" w:rsidRPr="0051577D" w:rsidRDefault="00694670" w:rsidP="00694670">
      <w:pPr>
        <w:jc w:val="center"/>
        <w:rPr>
          <w:rFonts w:ascii="Times New Roman" w:eastAsiaTheme="majorEastAsia" w:hAnsi="Times New Roman" w:cs="Times New Roman"/>
          <w:b/>
          <w:bCs/>
          <w:spacing w:val="-10"/>
          <w:kern w:val="28"/>
        </w:rPr>
      </w:pPr>
    </w:p>
    <w:p w14:paraId="1754C92B" w14:textId="454CA7C9" w:rsidR="00951D17" w:rsidRPr="004D24BE" w:rsidRDefault="00BA4202" w:rsidP="004D24BE">
      <w:pPr>
        <w:jc w:val="center"/>
        <w:rPr>
          <w:rFonts w:ascii="Times New Roman" w:hAnsi="Times New Roman" w:cs="Times New Roman"/>
          <w:b/>
          <w:bCs/>
          <w:spacing w:val="-10"/>
          <w:kern w:val="28"/>
        </w:rPr>
      </w:pPr>
      <w:r>
        <w:rPr>
          <w:rFonts w:ascii="Times New Roman" w:eastAsiaTheme="majorEastAsia" w:hAnsi="Times New Roman" w:cs="Times New Roman"/>
          <w:b/>
          <w:bCs/>
          <w:spacing w:val="-10"/>
          <w:kern w:val="28"/>
        </w:rPr>
        <w:t>7</w:t>
      </w:r>
      <w:r w:rsidR="001C0FFA" w:rsidRPr="001C0FFA">
        <w:rPr>
          <w:rFonts w:ascii="Times New Roman" w:eastAsiaTheme="majorEastAsia" w:hAnsi="Times New Roman" w:cs="Times New Roman"/>
          <w:b/>
          <w:bCs/>
          <w:spacing w:val="-10"/>
          <w:kern w:val="28"/>
        </w:rPr>
        <w:t xml:space="preserve">-1 </w:t>
      </w:r>
      <w:r>
        <w:rPr>
          <w:rFonts w:ascii="Times New Roman" w:eastAsiaTheme="majorEastAsia" w:hAnsi="Times New Roman" w:cs="Times New Roman"/>
          <w:b/>
          <w:bCs/>
          <w:spacing w:val="-10"/>
          <w:kern w:val="28"/>
        </w:rPr>
        <w:t xml:space="preserve">Enhancement </w:t>
      </w:r>
      <w:r w:rsidR="008B3BBF">
        <w:rPr>
          <w:rFonts w:ascii="Times New Roman" w:eastAsiaTheme="majorEastAsia" w:hAnsi="Times New Roman" w:cs="Times New Roman"/>
          <w:b/>
          <w:bCs/>
          <w:spacing w:val="-10"/>
          <w:kern w:val="28"/>
        </w:rPr>
        <w:t>Two</w:t>
      </w:r>
      <w:r>
        <w:rPr>
          <w:rFonts w:ascii="Times New Roman" w:eastAsiaTheme="majorEastAsia" w:hAnsi="Times New Roman" w:cs="Times New Roman"/>
          <w:b/>
          <w:bCs/>
          <w:spacing w:val="-10"/>
          <w:kern w:val="28"/>
        </w:rPr>
        <w:t xml:space="preserve"> Narrative</w:t>
      </w:r>
    </w:p>
    <w:p w14:paraId="6BD2ED20" w14:textId="77777777" w:rsidR="00694670" w:rsidRPr="0051577D" w:rsidRDefault="00694670" w:rsidP="00694670">
      <w:pPr>
        <w:jc w:val="center"/>
        <w:rPr>
          <w:rFonts w:ascii="Times New Roman" w:eastAsiaTheme="majorEastAsia" w:hAnsi="Times New Roman" w:cs="Times New Roman"/>
          <w:spacing w:val="-10"/>
          <w:kern w:val="28"/>
        </w:rPr>
      </w:pPr>
    </w:p>
    <w:p w14:paraId="2AB62587" w14:textId="77777777" w:rsidR="00951D17" w:rsidRPr="0051577D" w:rsidRDefault="00951D17" w:rsidP="00694670">
      <w:pPr>
        <w:jc w:val="center"/>
        <w:rPr>
          <w:rFonts w:ascii="Times New Roman" w:eastAsiaTheme="majorEastAsia" w:hAnsi="Times New Roman" w:cs="Times New Roman"/>
          <w:spacing w:val="-10"/>
          <w:kern w:val="28"/>
        </w:rPr>
      </w:pPr>
    </w:p>
    <w:p w14:paraId="28CA7AA5" w14:textId="77777777" w:rsidR="00951D17" w:rsidRPr="0051577D" w:rsidRDefault="00951D17" w:rsidP="00A97A1D">
      <w:pPr>
        <w:spacing w:after="0" w:line="480" w:lineRule="auto"/>
        <w:jc w:val="center"/>
        <w:rPr>
          <w:rFonts w:ascii="Times New Roman" w:eastAsiaTheme="majorEastAsia" w:hAnsi="Times New Roman" w:cs="Times New Roman"/>
          <w:spacing w:val="-10"/>
          <w:kern w:val="28"/>
        </w:rPr>
      </w:pPr>
    </w:p>
    <w:p w14:paraId="7ACFD42B" w14:textId="77777777" w:rsidR="00951D17" w:rsidRPr="0051577D" w:rsidRDefault="00951D17" w:rsidP="00A97A1D">
      <w:pPr>
        <w:spacing w:after="0" w:line="480" w:lineRule="auto"/>
        <w:jc w:val="center"/>
        <w:rPr>
          <w:rFonts w:ascii="Times New Roman" w:eastAsiaTheme="majorEastAsia" w:hAnsi="Times New Roman" w:cs="Times New Roman"/>
          <w:spacing w:val="-10"/>
          <w:kern w:val="28"/>
        </w:rPr>
      </w:pPr>
      <w:r w:rsidRPr="0051577D">
        <w:rPr>
          <w:rFonts w:ascii="Times New Roman" w:eastAsiaTheme="majorEastAsia" w:hAnsi="Times New Roman" w:cs="Times New Roman"/>
          <w:spacing w:val="-10"/>
          <w:kern w:val="28"/>
        </w:rPr>
        <w:t>Duane Wegner</w:t>
      </w:r>
    </w:p>
    <w:p w14:paraId="120B79B9" w14:textId="77777777" w:rsidR="00951D17" w:rsidRPr="0051577D" w:rsidRDefault="00951D17" w:rsidP="00A97A1D">
      <w:pPr>
        <w:spacing w:after="0" w:line="480" w:lineRule="auto"/>
        <w:jc w:val="center"/>
        <w:rPr>
          <w:rFonts w:ascii="Times New Roman" w:eastAsiaTheme="majorEastAsia" w:hAnsi="Times New Roman" w:cs="Times New Roman"/>
          <w:spacing w:val="-10"/>
          <w:kern w:val="28"/>
        </w:rPr>
      </w:pPr>
      <w:r w:rsidRPr="0051577D">
        <w:rPr>
          <w:rFonts w:ascii="Times New Roman" w:eastAsiaTheme="majorEastAsia" w:hAnsi="Times New Roman" w:cs="Times New Roman"/>
          <w:spacing w:val="-10"/>
          <w:kern w:val="28"/>
        </w:rPr>
        <w:t>Southern New Hampshire University</w:t>
      </w:r>
    </w:p>
    <w:p w14:paraId="5D496AAC" w14:textId="77777777" w:rsidR="00951D17" w:rsidRPr="0051577D" w:rsidRDefault="00951D17" w:rsidP="00A97A1D">
      <w:pPr>
        <w:spacing w:after="0" w:line="480" w:lineRule="auto"/>
        <w:jc w:val="center"/>
        <w:rPr>
          <w:rFonts w:ascii="Times New Roman" w:eastAsiaTheme="majorEastAsia" w:hAnsi="Times New Roman" w:cs="Times New Roman"/>
          <w:spacing w:val="-10"/>
          <w:kern w:val="28"/>
        </w:rPr>
      </w:pPr>
      <w:r w:rsidRPr="0051577D">
        <w:rPr>
          <w:rFonts w:ascii="Times New Roman" w:eastAsiaTheme="majorEastAsia" w:hAnsi="Times New Roman" w:cs="Times New Roman"/>
          <w:spacing w:val="-10"/>
          <w:kern w:val="28"/>
        </w:rPr>
        <w:t>CS-499 Computer Science Capstone</w:t>
      </w:r>
    </w:p>
    <w:p w14:paraId="648E38BA" w14:textId="77777777" w:rsidR="00951D17" w:rsidRPr="0051577D" w:rsidRDefault="00951D17" w:rsidP="00A97A1D">
      <w:pPr>
        <w:spacing w:after="0" w:line="480" w:lineRule="auto"/>
        <w:jc w:val="center"/>
        <w:rPr>
          <w:rFonts w:ascii="Times New Roman" w:eastAsiaTheme="majorEastAsia" w:hAnsi="Times New Roman" w:cs="Times New Roman"/>
          <w:spacing w:val="-10"/>
          <w:kern w:val="28"/>
        </w:rPr>
      </w:pPr>
      <w:r w:rsidRPr="0051577D">
        <w:rPr>
          <w:rFonts w:ascii="Times New Roman" w:eastAsiaTheme="majorEastAsia" w:hAnsi="Times New Roman" w:cs="Times New Roman"/>
          <w:spacing w:val="-10"/>
          <w:kern w:val="28"/>
        </w:rPr>
        <w:t>Dr. Maciosek</w:t>
      </w:r>
    </w:p>
    <w:p w14:paraId="3D5B8E1F" w14:textId="6F3B6583" w:rsidR="00951D17" w:rsidRPr="0051577D" w:rsidRDefault="00A63A53" w:rsidP="00A97A1D">
      <w:pPr>
        <w:spacing w:after="0" w:line="480" w:lineRule="auto"/>
        <w:jc w:val="center"/>
        <w:rPr>
          <w:rFonts w:ascii="Times New Roman" w:eastAsia="Times New Roman" w:hAnsi="Times New Roman" w:cs="Times New Roman"/>
          <w:b/>
          <w:bCs/>
          <w:color w:val="202122"/>
          <w:spacing w:val="3"/>
          <w:kern w:val="0"/>
          <w14:ligatures w14:val="none"/>
        </w:rPr>
      </w:pPr>
      <w:r>
        <w:rPr>
          <w:rFonts w:ascii="Times New Roman" w:eastAsiaTheme="majorEastAsia" w:hAnsi="Times New Roman" w:cs="Times New Roman"/>
          <w:spacing w:val="-10"/>
          <w:kern w:val="28"/>
        </w:rPr>
        <w:t xml:space="preserve">December </w:t>
      </w:r>
      <w:r w:rsidR="00BA4202">
        <w:rPr>
          <w:rFonts w:ascii="Times New Roman" w:eastAsiaTheme="majorEastAsia" w:hAnsi="Times New Roman" w:cs="Times New Roman"/>
          <w:spacing w:val="-10"/>
          <w:kern w:val="28"/>
        </w:rPr>
        <w:t>9</w:t>
      </w:r>
      <w:r w:rsidR="00951D17" w:rsidRPr="0051577D">
        <w:rPr>
          <w:rFonts w:ascii="Times New Roman" w:eastAsiaTheme="majorEastAsia" w:hAnsi="Times New Roman" w:cs="Times New Roman"/>
          <w:spacing w:val="-10"/>
          <w:kern w:val="28"/>
        </w:rPr>
        <w:t xml:space="preserve">, </w:t>
      </w:r>
      <w:proofErr w:type="gramStart"/>
      <w:r w:rsidR="00951D17" w:rsidRPr="0051577D">
        <w:rPr>
          <w:rFonts w:ascii="Times New Roman" w:eastAsiaTheme="majorEastAsia" w:hAnsi="Times New Roman" w:cs="Times New Roman"/>
          <w:spacing w:val="-10"/>
          <w:kern w:val="28"/>
        </w:rPr>
        <w:t>2025</w:t>
      </w:r>
      <w:proofErr w:type="gramEnd"/>
      <w:r w:rsidR="00951D17" w:rsidRPr="0051577D">
        <w:rPr>
          <w:rFonts w:ascii="Times New Roman" w:eastAsiaTheme="majorEastAsia" w:hAnsi="Times New Roman" w:cs="Times New Roman"/>
          <w:spacing w:val="-10"/>
          <w:kern w:val="28"/>
        </w:rPr>
        <w:t xml:space="preserve"> </w:t>
      </w:r>
      <w:r w:rsidR="00951D17" w:rsidRPr="0051577D">
        <w:rPr>
          <w:rFonts w:ascii="Times New Roman" w:eastAsia="Times New Roman" w:hAnsi="Times New Roman" w:cs="Times New Roman"/>
          <w:b/>
          <w:bCs/>
          <w:color w:val="202122"/>
          <w:spacing w:val="3"/>
          <w:kern w:val="0"/>
          <w14:ligatures w14:val="none"/>
        </w:rPr>
        <w:br w:type="page"/>
      </w:r>
    </w:p>
    <w:p w14:paraId="61932B8F" w14:textId="02665FAA" w:rsidR="00362AFE" w:rsidRDefault="00660A3A" w:rsidP="005631C4">
      <w:pPr>
        <w:shd w:val="clear" w:color="auto" w:fill="FFFFFF"/>
        <w:tabs>
          <w:tab w:val="center" w:pos="4680"/>
          <w:tab w:val="left" w:pos="5775"/>
        </w:tabs>
        <w:spacing w:after="0" w:line="480" w:lineRule="auto"/>
        <w:jc w:val="center"/>
        <w:rPr>
          <w:rFonts w:ascii="Times New Roman" w:eastAsia="Times New Roman" w:hAnsi="Times New Roman" w:cs="Times New Roman"/>
          <w:b/>
          <w:bCs/>
          <w:color w:val="202122"/>
          <w:spacing w:val="3"/>
          <w:kern w:val="0"/>
          <w14:ligatures w14:val="none"/>
        </w:rPr>
      </w:pPr>
      <w:r>
        <w:rPr>
          <w:rFonts w:ascii="Times New Roman" w:eastAsiaTheme="majorEastAsia" w:hAnsi="Times New Roman" w:cs="Times New Roman"/>
          <w:b/>
          <w:bCs/>
          <w:spacing w:val="-10"/>
          <w:kern w:val="28"/>
        </w:rPr>
        <w:lastRenderedPageBreak/>
        <w:t xml:space="preserve">Enhancement </w:t>
      </w:r>
      <w:r w:rsidR="008B3BBF">
        <w:rPr>
          <w:rFonts w:ascii="Times New Roman" w:eastAsiaTheme="majorEastAsia" w:hAnsi="Times New Roman" w:cs="Times New Roman"/>
          <w:b/>
          <w:bCs/>
          <w:spacing w:val="-10"/>
          <w:kern w:val="28"/>
        </w:rPr>
        <w:t>Two</w:t>
      </w:r>
      <w:r>
        <w:rPr>
          <w:rFonts w:ascii="Times New Roman" w:eastAsiaTheme="majorEastAsia" w:hAnsi="Times New Roman" w:cs="Times New Roman"/>
          <w:b/>
          <w:bCs/>
          <w:spacing w:val="-10"/>
          <w:kern w:val="28"/>
        </w:rPr>
        <w:t xml:space="preserve"> Narrative</w:t>
      </w:r>
    </w:p>
    <w:p w14:paraId="09EF038D" w14:textId="7FB6BF93" w:rsidR="008B3BBF" w:rsidRPr="008B3BBF" w:rsidRDefault="008B3BBF" w:rsidP="005631C4">
      <w:pPr>
        <w:tabs>
          <w:tab w:val="center" w:pos="4680"/>
          <w:tab w:val="left" w:pos="5775"/>
        </w:tabs>
        <w:spacing w:after="0" w:line="480" w:lineRule="auto"/>
        <w:rPr>
          <w:rFonts w:ascii="Times New Roman" w:eastAsia="Times New Roman" w:hAnsi="Times New Roman" w:cs="Times New Roman"/>
          <w:b/>
          <w:bCs/>
          <w:color w:val="202122"/>
          <w:spacing w:val="3"/>
          <w:kern w:val="0"/>
          <w14:ligatures w14:val="none"/>
        </w:rPr>
      </w:pPr>
      <w:r w:rsidRPr="008B3BBF">
        <w:rPr>
          <w:rFonts w:ascii="Times New Roman" w:eastAsia="Times New Roman" w:hAnsi="Times New Roman" w:cs="Times New Roman"/>
          <w:b/>
          <w:bCs/>
          <w:color w:val="202122"/>
          <w:spacing w:val="3"/>
          <w:kern w:val="0"/>
          <w14:ligatures w14:val="none"/>
        </w:rPr>
        <w:t>Algorithmic and User Interface Improvements</w:t>
      </w:r>
      <w:r w:rsidR="005631C4">
        <w:rPr>
          <w:rFonts w:ascii="Times New Roman" w:eastAsia="Times New Roman" w:hAnsi="Times New Roman" w:cs="Times New Roman"/>
          <w:b/>
          <w:bCs/>
          <w:color w:val="202122"/>
          <w:spacing w:val="3"/>
          <w:kern w:val="0"/>
          <w14:ligatures w14:val="none"/>
        </w:rPr>
        <w:t xml:space="preserve"> </w:t>
      </w:r>
      <w:r w:rsidR="005631C4" w:rsidRPr="005631C4">
        <w:rPr>
          <w:rFonts w:ascii="Times New Roman" w:eastAsia="Times New Roman" w:hAnsi="Times New Roman" w:cs="Times New Roman"/>
          <w:b/>
          <w:bCs/>
          <w:color w:val="202122"/>
          <w:spacing w:val="3"/>
          <w:kern w:val="0"/>
          <w14:ligatures w14:val="none"/>
        </w:rPr>
        <w:t>(Algorithms and Data Structures)</w:t>
      </w:r>
    </w:p>
    <w:p w14:paraId="3167F8BD" w14:textId="77777777" w:rsidR="008B3BBF" w:rsidRPr="008B3BBF" w:rsidRDefault="008B3BBF" w:rsidP="0090264C">
      <w:pPr>
        <w:shd w:val="clear" w:color="auto" w:fill="FFFFFF"/>
        <w:tabs>
          <w:tab w:val="center" w:pos="4680"/>
          <w:tab w:val="left" w:pos="5775"/>
        </w:tabs>
        <w:spacing w:after="0" w:line="480" w:lineRule="auto"/>
        <w:ind w:left="720"/>
        <w:rPr>
          <w:rFonts w:ascii="Times New Roman" w:eastAsia="Times New Roman" w:hAnsi="Times New Roman" w:cs="Times New Roman"/>
          <w:b/>
          <w:bCs/>
          <w:color w:val="202122"/>
          <w:spacing w:val="3"/>
          <w:kern w:val="0"/>
          <w14:ligatures w14:val="none"/>
        </w:rPr>
      </w:pPr>
      <w:r w:rsidRPr="008B3BBF">
        <w:rPr>
          <w:rFonts w:ascii="Times New Roman" w:eastAsia="Times New Roman" w:hAnsi="Times New Roman" w:cs="Times New Roman"/>
          <w:b/>
          <w:bCs/>
          <w:color w:val="202122"/>
          <w:spacing w:val="3"/>
          <w:kern w:val="0"/>
          <w14:ligatures w14:val="none"/>
        </w:rPr>
        <w:t>Description of the Enhancement</w:t>
      </w:r>
    </w:p>
    <w:p w14:paraId="7CBE2D31" w14:textId="0BDE2148" w:rsidR="008B3BBF" w:rsidRPr="008B3BBF" w:rsidRDefault="008B3BBF" w:rsidP="0090264C">
      <w:pPr>
        <w:shd w:val="clear" w:color="auto" w:fill="FFFFFF"/>
        <w:tabs>
          <w:tab w:val="center" w:pos="4680"/>
          <w:tab w:val="left" w:pos="5775"/>
        </w:tabs>
        <w:spacing w:after="0" w:line="480" w:lineRule="auto"/>
        <w:ind w:left="720"/>
        <w:rPr>
          <w:rFonts w:ascii="Times New Roman" w:eastAsia="Times New Roman" w:hAnsi="Times New Roman" w:cs="Times New Roman"/>
          <w:color w:val="202122"/>
          <w:spacing w:val="3"/>
          <w:kern w:val="0"/>
          <w14:ligatures w14:val="none"/>
        </w:rPr>
      </w:pPr>
      <w:r>
        <w:rPr>
          <w:rFonts w:ascii="Times New Roman" w:eastAsia="Times New Roman" w:hAnsi="Times New Roman" w:cs="Times New Roman"/>
          <w:color w:val="202122"/>
          <w:spacing w:val="3"/>
          <w:kern w:val="0"/>
          <w14:ligatures w14:val="none"/>
        </w:rPr>
        <w:tab/>
      </w:r>
      <w:r w:rsidRPr="008B3BBF">
        <w:rPr>
          <w:rFonts w:ascii="Times New Roman" w:eastAsia="Times New Roman" w:hAnsi="Times New Roman" w:cs="Times New Roman"/>
          <w:color w:val="202122"/>
          <w:spacing w:val="3"/>
          <w:kern w:val="0"/>
          <w14:ligatures w14:val="none"/>
        </w:rPr>
        <w:t xml:space="preserve">Enhancement 2 improved algorithmic logic and user experience. Features added included breadth-first search </w:t>
      </w:r>
      <w:proofErr w:type="gramStart"/>
      <w:r w:rsidRPr="008B3BBF">
        <w:rPr>
          <w:rFonts w:ascii="Times New Roman" w:eastAsia="Times New Roman" w:hAnsi="Times New Roman" w:cs="Times New Roman"/>
          <w:color w:val="202122"/>
          <w:spacing w:val="3"/>
          <w:kern w:val="0"/>
          <w14:ligatures w14:val="none"/>
        </w:rPr>
        <w:t>pathfinding</w:t>
      </w:r>
      <w:proofErr w:type="gramEnd"/>
      <w:r w:rsidRPr="008B3BBF">
        <w:rPr>
          <w:rFonts w:ascii="Times New Roman" w:eastAsia="Times New Roman" w:hAnsi="Times New Roman" w:cs="Times New Roman"/>
          <w:color w:val="202122"/>
          <w:spacing w:val="3"/>
          <w:kern w:val="0"/>
          <w14:ligatures w14:val="none"/>
        </w:rPr>
        <w:t xml:space="preserve"> hints, enhanced inventory management, fog-of-war map updates, and algorithm testing pages.</w:t>
      </w:r>
    </w:p>
    <w:p w14:paraId="26D8BC65" w14:textId="77777777" w:rsidR="008B3BBF" w:rsidRPr="008B3BBF" w:rsidRDefault="008B3BBF" w:rsidP="0090264C">
      <w:pPr>
        <w:shd w:val="clear" w:color="auto" w:fill="FFFFFF"/>
        <w:tabs>
          <w:tab w:val="center" w:pos="4680"/>
          <w:tab w:val="left" w:pos="5775"/>
        </w:tabs>
        <w:spacing w:after="0" w:line="480" w:lineRule="auto"/>
        <w:ind w:left="720"/>
        <w:rPr>
          <w:rFonts w:ascii="Times New Roman" w:eastAsia="Times New Roman" w:hAnsi="Times New Roman" w:cs="Times New Roman"/>
          <w:b/>
          <w:bCs/>
          <w:color w:val="202122"/>
          <w:spacing w:val="3"/>
          <w:kern w:val="0"/>
          <w14:ligatures w14:val="none"/>
        </w:rPr>
      </w:pPr>
      <w:r w:rsidRPr="008B3BBF">
        <w:rPr>
          <w:rFonts w:ascii="Times New Roman" w:eastAsia="Times New Roman" w:hAnsi="Times New Roman" w:cs="Times New Roman"/>
          <w:b/>
          <w:bCs/>
          <w:color w:val="202122"/>
          <w:spacing w:val="3"/>
          <w:kern w:val="0"/>
          <w14:ligatures w14:val="none"/>
        </w:rPr>
        <w:t>Justification for Inclusion</w:t>
      </w:r>
    </w:p>
    <w:p w14:paraId="63C03173" w14:textId="1D7AD22F" w:rsidR="008B3BBF" w:rsidRPr="008B3BBF" w:rsidRDefault="008B3BBF" w:rsidP="0090264C">
      <w:pPr>
        <w:shd w:val="clear" w:color="auto" w:fill="FFFFFF"/>
        <w:tabs>
          <w:tab w:val="center" w:pos="4680"/>
          <w:tab w:val="left" w:pos="5775"/>
        </w:tabs>
        <w:spacing w:after="0" w:line="480" w:lineRule="auto"/>
        <w:ind w:left="720"/>
        <w:rPr>
          <w:rFonts w:ascii="Times New Roman" w:eastAsia="Times New Roman" w:hAnsi="Times New Roman" w:cs="Times New Roman"/>
          <w:color w:val="202122"/>
          <w:spacing w:val="3"/>
          <w:kern w:val="0"/>
          <w14:ligatures w14:val="none"/>
        </w:rPr>
      </w:pPr>
      <w:r>
        <w:rPr>
          <w:rFonts w:ascii="Times New Roman" w:eastAsia="Times New Roman" w:hAnsi="Times New Roman" w:cs="Times New Roman"/>
          <w:color w:val="202122"/>
          <w:spacing w:val="3"/>
          <w:kern w:val="0"/>
          <w14:ligatures w14:val="none"/>
        </w:rPr>
        <w:tab/>
      </w:r>
      <w:r w:rsidRPr="008B3BBF">
        <w:rPr>
          <w:rFonts w:ascii="Times New Roman" w:eastAsia="Times New Roman" w:hAnsi="Times New Roman" w:cs="Times New Roman"/>
          <w:color w:val="202122"/>
          <w:spacing w:val="3"/>
          <w:kern w:val="0"/>
          <w14:ligatures w14:val="none"/>
        </w:rPr>
        <w:t>This enhancement demonstrates skills in designing efficient algorithms, integrating game logic with the user interface, and creating scalable systems. Pathfinding, dynamic inventory, and algorithm testing highlight competency in data structures, object manipulation, and optimization. The artifact was improved by increasing interactivity, responsiveness, and algorithmic sophistication.</w:t>
      </w:r>
    </w:p>
    <w:p w14:paraId="3B61A5C7" w14:textId="77777777" w:rsidR="008B3BBF" w:rsidRDefault="008B3BBF" w:rsidP="0090264C">
      <w:pPr>
        <w:shd w:val="clear" w:color="auto" w:fill="FFFFFF"/>
        <w:tabs>
          <w:tab w:val="center" w:pos="4680"/>
          <w:tab w:val="left" w:pos="5775"/>
        </w:tabs>
        <w:spacing w:after="0" w:line="480" w:lineRule="auto"/>
        <w:ind w:left="720"/>
        <w:rPr>
          <w:rFonts w:ascii="Times New Roman" w:eastAsia="Times New Roman" w:hAnsi="Times New Roman" w:cs="Times New Roman"/>
          <w:b/>
          <w:bCs/>
          <w:color w:val="202122"/>
          <w:spacing w:val="3"/>
          <w:kern w:val="0"/>
          <w14:ligatures w14:val="none"/>
        </w:rPr>
      </w:pPr>
      <w:r w:rsidRPr="008B3BBF">
        <w:rPr>
          <w:rFonts w:ascii="Times New Roman" w:eastAsia="Times New Roman" w:hAnsi="Times New Roman" w:cs="Times New Roman"/>
          <w:b/>
          <w:bCs/>
          <w:color w:val="202122"/>
          <w:spacing w:val="3"/>
          <w:kern w:val="0"/>
          <w14:ligatures w14:val="none"/>
        </w:rPr>
        <w:t>Reflection on the Process</w:t>
      </w:r>
    </w:p>
    <w:p w14:paraId="361A8155" w14:textId="5A102510" w:rsidR="008B3BBF" w:rsidRPr="008B3BBF" w:rsidRDefault="001A1B37" w:rsidP="0090264C">
      <w:pPr>
        <w:shd w:val="clear" w:color="auto" w:fill="FFFFFF"/>
        <w:tabs>
          <w:tab w:val="center" w:pos="4680"/>
          <w:tab w:val="left" w:pos="5775"/>
        </w:tabs>
        <w:spacing w:after="0" w:line="480" w:lineRule="auto"/>
        <w:ind w:left="720"/>
        <w:rPr>
          <w:rFonts w:ascii="Times New Roman" w:eastAsia="Times New Roman" w:hAnsi="Times New Roman" w:cs="Times New Roman"/>
          <w:b/>
          <w:bCs/>
          <w:color w:val="202122"/>
          <w:spacing w:val="3"/>
          <w:kern w:val="0"/>
          <w14:ligatures w14:val="none"/>
        </w:rPr>
      </w:pPr>
      <w:r>
        <w:rPr>
          <w:rFonts w:ascii="Times New Roman" w:eastAsia="Times New Roman" w:hAnsi="Times New Roman" w:cs="Times New Roman"/>
          <w:b/>
          <w:bCs/>
          <w:color w:val="202122"/>
          <w:spacing w:val="3"/>
          <w:kern w:val="0"/>
          <w14:ligatures w14:val="none"/>
        </w:rPr>
        <w:t xml:space="preserve">     </w:t>
      </w:r>
      <w:r w:rsidR="008B3BBF" w:rsidRPr="008B3BBF">
        <w:rPr>
          <w:rFonts w:ascii="Times New Roman" w:eastAsia="Times New Roman" w:hAnsi="Times New Roman" w:cs="Times New Roman"/>
          <w:color w:val="202122"/>
          <w:spacing w:val="3"/>
          <w:kern w:val="0"/>
          <w14:ligatures w14:val="none"/>
        </w:rPr>
        <w:t xml:space="preserve">I learned to balance performance with complexity, integrate algorithms into the user interface, and design testable components. Challenges included managing interactions between algorithm outputs and user interface updates and debugging </w:t>
      </w:r>
      <w:proofErr w:type="gramStart"/>
      <w:r w:rsidR="008B3BBF" w:rsidRPr="008B3BBF">
        <w:rPr>
          <w:rFonts w:ascii="Times New Roman" w:eastAsia="Times New Roman" w:hAnsi="Times New Roman" w:cs="Times New Roman"/>
          <w:color w:val="202122"/>
          <w:spacing w:val="3"/>
          <w:kern w:val="0"/>
          <w14:ligatures w14:val="none"/>
        </w:rPr>
        <w:t>pathfinding</w:t>
      </w:r>
      <w:proofErr w:type="gramEnd"/>
      <w:r w:rsidR="008B3BBF" w:rsidRPr="008B3BBF">
        <w:rPr>
          <w:rFonts w:ascii="Times New Roman" w:eastAsia="Times New Roman" w:hAnsi="Times New Roman" w:cs="Times New Roman"/>
          <w:color w:val="202122"/>
          <w:spacing w:val="3"/>
          <w:kern w:val="0"/>
          <w14:ligatures w14:val="none"/>
        </w:rPr>
        <w:t xml:space="preserve"> logic. Feedback from self-testing and peer reviews guided improvements in performance and usability.</w:t>
      </w:r>
    </w:p>
    <w:p w14:paraId="31E067CE" w14:textId="77777777" w:rsidR="008B3BBF" w:rsidRPr="008B3BBF" w:rsidRDefault="008B3BBF" w:rsidP="0090264C">
      <w:pPr>
        <w:shd w:val="clear" w:color="auto" w:fill="FFFFFF"/>
        <w:tabs>
          <w:tab w:val="center" w:pos="4680"/>
          <w:tab w:val="left" w:pos="5775"/>
        </w:tabs>
        <w:spacing w:after="0" w:line="480" w:lineRule="auto"/>
        <w:ind w:left="720"/>
        <w:rPr>
          <w:rFonts w:ascii="Times New Roman" w:eastAsia="Times New Roman" w:hAnsi="Times New Roman" w:cs="Times New Roman"/>
          <w:b/>
          <w:bCs/>
          <w:color w:val="202122"/>
          <w:spacing w:val="3"/>
          <w:kern w:val="0"/>
          <w14:ligatures w14:val="none"/>
        </w:rPr>
      </w:pPr>
      <w:r w:rsidRPr="008B3BBF">
        <w:rPr>
          <w:rFonts w:ascii="Times New Roman" w:eastAsia="Times New Roman" w:hAnsi="Times New Roman" w:cs="Times New Roman"/>
          <w:b/>
          <w:bCs/>
          <w:color w:val="202122"/>
          <w:spacing w:val="3"/>
          <w:kern w:val="0"/>
          <w14:ligatures w14:val="none"/>
        </w:rPr>
        <w:t>Course Outcomes Achieved</w:t>
      </w:r>
    </w:p>
    <w:p w14:paraId="08FB2015" w14:textId="77777777" w:rsidR="008B3BBF" w:rsidRPr="008B3BBF" w:rsidRDefault="008B3BBF" w:rsidP="0090264C">
      <w:pPr>
        <w:numPr>
          <w:ilvl w:val="0"/>
          <w:numId w:val="14"/>
        </w:numPr>
        <w:shd w:val="clear" w:color="auto" w:fill="FFFFFF"/>
        <w:tabs>
          <w:tab w:val="clear" w:pos="720"/>
          <w:tab w:val="num" w:pos="1440"/>
          <w:tab w:val="center" w:pos="4680"/>
          <w:tab w:val="left" w:pos="5775"/>
        </w:tabs>
        <w:spacing w:after="0" w:line="480" w:lineRule="auto"/>
        <w:ind w:left="1440"/>
        <w:rPr>
          <w:rFonts w:ascii="Times New Roman" w:eastAsia="Times New Roman" w:hAnsi="Times New Roman" w:cs="Times New Roman"/>
          <w:b/>
          <w:bCs/>
          <w:color w:val="202122"/>
          <w:spacing w:val="3"/>
          <w:kern w:val="0"/>
          <w14:ligatures w14:val="none"/>
        </w:rPr>
      </w:pPr>
      <w:r w:rsidRPr="008B3BBF">
        <w:rPr>
          <w:rFonts w:ascii="Times New Roman" w:eastAsia="Times New Roman" w:hAnsi="Times New Roman" w:cs="Times New Roman"/>
          <w:b/>
          <w:bCs/>
          <w:color w:val="202122"/>
          <w:spacing w:val="3"/>
          <w:kern w:val="0"/>
          <w14:ligatures w14:val="none"/>
        </w:rPr>
        <w:t xml:space="preserve">Outcome 1 Collaborative Environments: </w:t>
      </w:r>
      <w:r w:rsidRPr="008B3BBF">
        <w:rPr>
          <w:rFonts w:ascii="Times New Roman" w:eastAsia="Times New Roman" w:hAnsi="Times New Roman" w:cs="Times New Roman"/>
          <w:color w:val="202122"/>
          <w:spacing w:val="3"/>
          <w:kern w:val="0"/>
          <w14:ligatures w14:val="none"/>
        </w:rPr>
        <w:t>Achieved. Continued use of GitHub branches and overlay sharing for team workflow.</w:t>
      </w:r>
    </w:p>
    <w:p w14:paraId="250A7BBB" w14:textId="77777777" w:rsidR="008B3BBF" w:rsidRPr="008B3BBF" w:rsidRDefault="008B3BBF" w:rsidP="0090264C">
      <w:pPr>
        <w:numPr>
          <w:ilvl w:val="0"/>
          <w:numId w:val="14"/>
        </w:numPr>
        <w:shd w:val="clear" w:color="auto" w:fill="FFFFFF"/>
        <w:tabs>
          <w:tab w:val="clear" w:pos="720"/>
          <w:tab w:val="num" w:pos="1440"/>
          <w:tab w:val="center" w:pos="4680"/>
          <w:tab w:val="left" w:pos="5775"/>
        </w:tabs>
        <w:spacing w:after="0" w:line="480" w:lineRule="auto"/>
        <w:ind w:left="1440"/>
        <w:rPr>
          <w:rFonts w:ascii="Times New Roman" w:eastAsia="Times New Roman" w:hAnsi="Times New Roman" w:cs="Times New Roman"/>
          <w:b/>
          <w:bCs/>
          <w:color w:val="202122"/>
          <w:spacing w:val="3"/>
          <w:kern w:val="0"/>
          <w14:ligatures w14:val="none"/>
        </w:rPr>
      </w:pPr>
      <w:r w:rsidRPr="008B3BBF">
        <w:rPr>
          <w:rFonts w:ascii="Times New Roman" w:eastAsia="Times New Roman" w:hAnsi="Times New Roman" w:cs="Times New Roman"/>
          <w:b/>
          <w:bCs/>
          <w:color w:val="202122"/>
          <w:spacing w:val="3"/>
          <w:kern w:val="0"/>
          <w14:ligatures w14:val="none"/>
        </w:rPr>
        <w:t xml:space="preserve">Outcome 2 Professional Communication: Achieved. </w:t>
      </w:r>
      <w:r w:rsidRPr="008B3BBF">
        <w:rPr>
          <w:rFonts w:ascii="Times New Roman" w:eastAsia="Times New Roman" w:hAnsi="Times New Roman" w:cs="Times New Roman"/>
          <w:color w:val="202122"/>
          <w:spacing w:val="3"/>
          <w:kern w:val="0"/>
          <w14:ligatures w14:val="none"/>
        </w:rPr>
        <w:t>Improved in-app guidance, clear interface labels, and structured documentation.</w:t>
      </w:r>
    </w:p>
    <w:p w14:paraId="1E396DF5" w14:textId="77777777" w:rsidR="008B3BBF" w:rsidRPr="008B3BBF" w:rsidRDefault="008B3BBF" w:rsidP="0090264C">
      <w:pPr>
        <w:numPr>
          <w:ilvl w:val="0"/>
          <w:numId w:val="14"/>
        </w:numPr>
        <w:shd w:val="clear" w:color="auto" w:fill="FFFFFF"/>
        <w:tabs>
          <w:tab w:val="clear" w:pos="720"/>
          <w:tab w:val="num" w:pos="1440"/>
          <w:tab w:val="center" w:pos="4680"/>
          <w:tab w:val="left" w:pos="5775"/>
        </w:tabs>
        <w:spacing w:after="0" w:line="480" w:lineRule="auto"/>
        <w:ind w:left="1440"/>
        <w:rPr>
          <w:rFonts w:ascii="Times New Roman" w:eastAsia="Times New Roman" w:hAnsi="Times New Roman" w:cs="Times New Roman"/>
          <w:color w:val="202122"/>
          <w:spacing w:val="3"/>
          <w:kern w:val="0"/>
          <w14:ligatures w14:val="none"/>
        </w:rPr>
      </w:pPr>
      <w:r w:rsidRPr="008B3BBF">
        <w:rPr>
          <w:rFonts w:ascii="Times New Roman" w:eastAsia="Times New Roman" w:hAnsi="Times New Roman" w:cs="Times New Roman"/>
          <w:b/>
          <w:bCs/>
          <w:color w:val="202122"/>
          <w:spacing w:val="3"/>
          <w:kern w:val="0"/>
          <w14:ligatures w14:val="none"/>
        </w:rPr>
        <w:lastRenderedPageBreak/>
        <w:t xml:space="preserve">Outcome 3 Design and Evaluate Computing Solutions: </w:t>
      </w:r>
      <w:r w:rsidRPr="008B3BBF">
        <w:rPr>
          <w:rFonts w:ascii="Times New Roman" w:eastAsia="Times New Roman" w:hAnsi="Times New Roman" w:cs="Times New Roman"/>
          <w:color w:val="202122"/>
          <w:spacing w:val="3"/>
          <w:kern w:val="0"/>
          <w14:ligatures w14:val="none"/>
        </w:rPr>
        <w:t>Achieved. Pathfinding, dynamic room logic, and inventory optimization implemented.</w:t>
      </w:r>
    </w:p>
    <w:p w14:paraId="1C3C0C40" w14:textId="77777777" w:rsidR="008B3BBF" w:rsidRPr="008B3BBF" w:rsidRDefault="008B3BBF" w:rsidP="0090264C">
      <w:pPr>
        <w:numPr>
          <w:ilvl w:val="0"/>
          <w:numId w:val="14"/>
        </w:numPr>
        <w:shd w:val="clear" w:color="auto" w:fill="FFFFFF"/>
        <w:tabs>
          <w:tab w:val="clear" w:pos="720"/>
          <w:tab w:val="num" w:pos="1440"/>
          <w:tab w:val="center" w:pos="4680"/>
          <w:tab w:val="left" w:pos="5775"/>
        </w:tabs>
        <w:spacing w:after="0" w:line="480" w:lineRule="auto"/>
        <w:ind w:left="1440"/>
        <w:rPr>
          <w:rFonts w:ascii="Times New Roman" w:eastAsia="Times New Roman" w:hAnsi="Times New Roman" w:cs="Times New Roman"/>
          <w:b/>
          <w:bCs/>
          <w:color w:val="202122"/>
          <w:spacing w:val="3"/>
          <w:kern w:val="0"/>
          <w14:ligatures w14:val="none"/>
        </w:rPr>
      </w:pPr>
      <w:r w:rsidRPr="008B3BBF">
        <w:rPr>
          <w:rFonts w:ascii="Times New Roman" w:eastAsia="Times New Roman" w:hAnsi="Times New Roman" w:cs="Times New Roman"/>
          <w:b/>
          <w:bCs/>
          <w:color w:val="202122"/>
          <w:spacing w:val="3"/>
          <w:kern w:val="0"/>
          <w14:ligatures w14:val="none"/>
        </w:rPr>
        <w:t xml:space="preserve">Outcome 4 Techniques Skills and Tools: </w:t>
      </w:r>
      <w:r w:rsidRPr="008B3BBF">
        <w:rPr>
          <w:rFonts w:ascii="Times New Roman" w:eastAsia="Times New Roman" w:hAnsi="Times New Roman" w:cs="Times New Roman"/>
          <w:color w:val="202122"/>
          <w:spacing w:val="3"/>
          <w:kern w:val="0"/>
          <w14:ligatures w14:val="none"/>
        </w:rPr>
        <w:t>Achieved. Modular JavaScript patterns, responsive CSS, and client-side persistence.</w:t>
      </w:r>
    </w:p>
    <w:p w14:paraId="46AEA839" w14:textId="77777777" w:rsidR="008B3BBF" w:rsidRPr="008B3BBF" w:rsidRDefault="008B3BBF" w:rsidP="0090264C">
      <w:pPr>
        <w:numPr>
          <w:ilvl w:val="0"/>
          <w:numId w:val="14"/>
        </w:numPr>
        <w:shd w:val="clear" w:color="auto" w:fill="FFFFFF"/>
        <w:tabs>
          <w:tab w:val="clear" w:pos="720"/>
          <w:tab w:val="num" w:pos="1440"/>
          <w:tab w:val="center" w:pos="4680"/>
          <w:tab w:val="left" w:pos="5775"/>
        </w:tabs>
        <w:spacing w:after="0" w:line="480" w:lineRule="auto"/>
        <w:ind w:left="1440"/>
        <w:rPr>
          <w:rFonts w:ascii="Times New Roman" w:eastAsia="Times New Roman" w:hAnsi="Times New Roman" w:cs="Times New Roman"/>
          <w:b/>
          <w:bCs/>
          <w:color w:val="202122"/>
          <w:spacing w:val="3"/>
          <w:kern w:val="0"/>
          <w14:ligatures w14:val="none"/>
        </w:rPr>
      </w:pPr>
      <w:r w:rsidRPr="008B3BBF">
        <w:rPr>
          <w:rFonts w:ascii="Times New Roman" w:eastAsia="Times New Roman" w:hAnsi="Times New Roman" w:cs="Times New Roman"/>
          <w:b/>
          <w:bCs/>
          <w:color w:val="202122"/>
          <w:spacing w:val="3"/>
          <w:kern w:val="0"/>
          <w14:ligatures w14:val="none"/>
        </w:rPr>
        <w:t xml:space="preserve">Outcome 5 Security Mindset: </w:t>
      </w:r>
      <w:r w:rsidRPr="008B3BBF">
        <w:rPr>
          <w:rFonts w:ascii="Times New Roman" w:eastAsia="Times New Roman" w:hAnsi="Times New Roman" w:cs="Times New Roman"/>
          <w:color w:val="202122"/>
          <w:spacing w:val="3"/>
          <w:kern w:val="0"/>
          <w14:ligatures w14:val="none"/>
        </w:rPr>
        <w:t xml:space="preserve">Achieved. Client-side hashed admin login, </w:t>
      </w:r>
      <w:proofErr w:type="spellStart"/>
      <w:r w:rsidRPr="008B3BBF">
        <w:rPr>
          <w:rFonts w:ascii="Times New Roman" w:eastAsia="Times New Roman" w:hAnsi="Times New Roman" w:cs="Times New Roman"/>
          <w:color w:val="202122"/>
          <w:spacing w:val="3"/>
          <w:kern w:val="0"/>
          <w14:ligatures w14:val="none"/>
        </w:rPr>
        <w:t>namespaced</w:t>
      </w:r>
      <w:proofErr w:type="spellEnd"/>
      <w:r w:rsidRPr="008B3BBF">
        <w:rPr>
          <w:rFonts w:ascii="Times New Roman" w:eastAsia="Times New Roman" w:hAnsi="Times New Roman" w:cs="Times New Roman"/>
          <w:color w:val="202122"/>
          <w:spacing w:val="3"/>
          <w:kern w:val="0"/>
          <w14:ligatures w14:val="none"/>
        </w:rPr>
        <w:t xml:space="preserve"> storage, and input validation applied.</w:t>
      </w:r>
    </w:p>
    <w:p w14:paraId="35787CA8" w14:textId="77777777" w:rsidR="008B3BBF" w:rsidRPr="008B3BBF" w:rsidRDefault="008B3BBF" w:rsidP="0090264C">
      <w:pPr>
        <w:shd w:val="clear" w:color="auto" w:fill="FFFFFF"/>
        <w:tabs>
          <w:tab w:val="center" w:pos="4680"/>
          <w:tab w:val="left" w:pos="5775"/>
        </w:tabs>
        <w:spacing w:after="0" w:line="480" w:lineRule="auto"/>
        <w:ind w:left="720"/>
        <w:rPr>
          <w:rFonts w:ascii="Times New Roman" w:eastAsia="Times New Roman" w:hAnsi="Times New Roman" w:cs="Times New Roman"/>
          <w:b/>
          <w:bCs/>
          <w:color w:val="202122"/>
          <w:spacing w:val="3"/>
          <w:kern w:val="0"/>
          <w14:ligatures w14:val="none"/>
        </w:rPr>
      </w:pPr>
      <w:r w:rsidRPr="008B3BBF">
        <w:rPr>
          <w:rFonts w:ascii="Times New Roman" w:eastAsia="Times New Roman" w:hAnsi="Times New Roman" w:cs="Times New Roman"/>
          <w:b/>
          <w:bCs/>
          <w:color w:val="202122"/>
          <w:spacing w:val="3"/>
          <w:kern w:val="0"/>
          <w14:ligatures w14:val="none"/>
        </w:rPr>
        <w:t>Link to Enhancement Two:</w:t>
      </w:r>
    </w:p>
    <w:p w14:paraId="6A530CB9" w14:textId="77777777" w:rsidR="008B3BBF" w:rsidRPr="008B3BBF" w:rsidRDefault="008B3BBF" w:rsidP="0090264C">
      <w:pPr>
        <w:shd w:val="clear" w:color="auto" w:fill="FFFFFF"/>
        <w:tabs>
          <w:tab w:val="center" w:pos="4680"/>
          <w:tab w:val="left" w:pos="5775"/>
        </w:tabs>
        <w:spacing w:after="0" w:line="480" w:lineRule="auto"/>
        <w:ind w:left="720"/>
        <w:rPr>
          <w:rFonts w:ascii="Times New Roman" w:eastAsia="Times New Roman" w:hAnsi="Times New Roman" w:cs="Times New Roman"/>
          <w:b/>
          <w:bCs/>
          <w:color w:val="202122"/>
          <w:spacing w:val="3"/>
          <w:kern w:val="0"/>
          <w14:ligatures w14:val="none"/>
        </w:rPr>
      </w:pPr>
      <w:hyperlink r:id="rId7" w:history="1">
        <w:r w:rsidRPr="008B3BBF">
          <w:rPr>
            <w:rStyle w:val="Hyperlink"/>
            <w:rFonts w:ascii="Times New Roman" w:eastAsia="Times New Roman" w:hAnsi="Times New Roman" w:cs="Times New Roman"/>
            <w:b/>
            <w:bCs/>
            <w:spacing w:val="3"/>
            <w:kern w:val="0"/>
            <w14:ligatures w14:val="none"/>
          </w:rPr>
          <w:t>Whispering Woods Enhancement Two</w:t>
        </w:r>
      </w:hyperlink>
    </w:p>
    <w:p w14:paraId="1A290F84" w14:textId="77777777" w:rsidR="00660A3A" w:rsidRPr="00660A3A" w:rsidRDefault="00660A3A" w:rsidP="00841057">
      <w:pPr>
        <w:shd w:val="clear" w:color="auto" w:fill="FFFFFF"/>
        <w:tabs>
          <w:tab w:val="center" w:pos="4680"/>
          <w:tab w:val="left" w:pos="5775"/>
        </w:tabs>
        <w:spacing w:after="0" w:line="480" w:lineRule="auto"/>
        <w:rPr>
          <w:rFonts w:ascii="Times New Roman" w:eastAsia="Times New Roman" w:hAnsi="Times New Roman" w:cs="Times New Roman"/>
          <w:color w:val="202122"/>
          <w:spacing w:val="3"/>
          <w:kern w:val="0"/>
          <w14:ligatures w14:val="none"/>
        </w:rPr>
      </w:pPr>
    </w:p>
    <w:sectPr w:rsidR="00660A3A" w:rsidRPr="00660A3A">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E4ACC" w14:textId="77777777" w:rsidR="006E1230" w:rsidRDefault="006E1230">
      <w:pPr>
        <w:spacing w:after="0" w:line="240" w:lineRule="auto"/>
      </w:pPr>
      <w:r>
        <w:separator/>
      </w:r>
    </w:p>
  </w:endnote>
  <w:endnote w:type="continuationSeparator" w:id="0">
    <w:p w14:paraId="33E82772" w14:textId="77777777" w:rsidR="006E1230" w:rsidRDefault="006E12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14A08" w14:textId="77777777" w:rsidR="00951D17" w:rsidRDefault="00951D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D6FDA" w14:textId="77777777" w:rsidR="00951D17" w:rsidRDefault="00951D1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27A30" w14:textId="77777777" w:rsidR="00951D17" w:rsidRDefault="00951D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37E82" w14:textId="77777777" w:rsidR="006E1230" w:rsidRDefault="006E1230">
      <w:pPr>
        <w:spacing w:after="0" w:line="240" w:lineRule="auto"/>
      </w:pPr>
      <w:r>
        <w:separator/>
      </w:r>
    </w:p>
  </w:footnote>
  <w:footnote w:type="continuationSeparator" w:id="0">
    <w:p w14:paraId="15D2F617" w14:textId="77777777" w:rsidR="006E1230" w:rsidRDefault="006E12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58C03" w14:textId="77777777" w:rsidR="00951D17" w:rsidRDefault="00951D1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C4252" w14:textId="77777777" w:rsidR="00951D17" w:rsidRDefault="00951D17" w:rsidP="00605F23">
    <w:pPr>
      <w:pStyle w:val="Header"/>
      <w:jc w:val="center"/>
    </w:pPr>
    <w:r>
      <w:rPr>
        <w:noProof/>
      </w:rPr>
      <w:drawing>
        <wp:inline distT="0" distB="0" distL="0" distR="0" wp14:anchorId="3F7B5B16" wp14:editId="7A62422A">
          <wp:extent cx="784800" cy="436000"/>
          <wp:effectExtent l="0" t="0" r="0" b="2540"/>
          <wp:docPr id="1772034127" name="Picture 1772034127"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NHU_Logo_2017_RGB-Blue_sm.png"/>
                  <pic:cNvPicPr/>
                </pic:nvPicPr>
                <pic:blipFill>
                  <a:blip r:embed="rId1">
                    <a:extLst>
                      <a:ext uri="{28A0092B-C50C-407E-A947-70E740481C1C}">
                        <a14:useLocalDpi xmlns:a14="http://schemas.microsoft.com/office/drawing/2010/main" val="0"/>
                      </a:ext>
                    </a:extLst>
                  </a:blip>
                  <a:stretch>
                    <a:fillRect/>
                  </a:stretch>
                </pic:blipFill>
                <pic:spPr>
                  <a:xfrm>
                    <a:off x="0" y="0"/>
                    <a:ext cx="837470" cy="465261"/>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3CF8B" w14:textId="77777777" w:rsidR="00951D17" w:rsidRDefault="00951D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66E5B"/>
    <w:multiLevelType w:val="multilevel"/>
    <w:tmpl w:val="BF78C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09601F"/>
    <w:multiLevelType w:val="multilevel"/>
    <w:tmpl w:val="8B84D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B94FFB"/>
    <w:multiLevelType w:val="multilevel"/>
    <w:tmpl w:val="10F2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1D60E8"/>
    <w:multiLevelType w:val="hybridMultilevel"/>
    <w:tmpl w:val="05223AB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724713C"/>
    <w:multiLevelType w:val="multilevel"/>
    <w:tmpl w:val="B73E3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9F34370"/>
    <w:multiLevelType w:val="hybridMultilevel"/>
    <w:tmpl w:val="DEB0BE0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AAA1F39"/>
    <w:multiLevelType w:val="multilevel"/>
    <w:tmpl w:val="07325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547E50"/>
    <w:multiLevelType w:val="hybridMultilevel"/>
    <w:tmpl w:val="1D34B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E2A480F"/>
    <w:multiLevelType w:val="multilevel"/>
    <w:tmpl w:val="5D04F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1D277D"/>
    <w:multiLevelType w:val="multilevel"/>
    <w:tmpl w:val="3D82F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D3168B"/>
    <w:multiLevelType w:val="multilevel"/>
    <w:tmpl w:val="0E9E1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FC13BC"/>
    <w:multiLevelType w:val="multilevel"/>
    <w:tmpl w:val="A2BC9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3E2446"/>
    <w:multiLevelType w:val="multilevel"/>
    <w:tmpl w:val="A9024E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BE606D5"/>
    <w:multiLevelType w:val="hybridMultilevel"/>
    <w:tmpl w:val="7018A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78097535">
    <w:abstractNumId w:val="0"/>
  </w:num>
  <w:num w:numId="2" w16cid:durableId="680812189">
    <w:abstractNumId w:val="4"/>
  </w:num>
  <w:num w:numId="3" w16cid:durableId="39013764">
    <w:abstractNumId w:val="13"/>
  </w:num>
  <w:num w:numId="4" w16cid:durableId="1103646449">
    <w:abstractNumId w:val="5"/>
  </w:num>
  <w:num w:numId="5" w16cid:durableId="1227297921">
    <w:abstractNumId w:val="12"/>
  </w:num>
  <w:num w:numId="6" w16cid:durableId="1044258855">
    <w:abstractNumId w:val="3"/>
  </w:num>
  <w:num w:numId="7" w16cid:durableId="1822237773">
    <w:abstractNumId w:val="8"/>
  </w:num>
  <w:num w:numId="8" w16cid:durableId="1882284719">
    <w:abstractNumId w:val="6"/>
  </w:num>
  <w:num w:numId="9" w16cid:durableId="773866823">
    <w:abstractNumId w:val="1"/>
  </w:num>
  <w:num w:numId="10" w16cid:durableId="1571385570">
    <w:abstractNumId w:val="10"/>
  </w:num>
  <w:num w:numId="11" w16cid:durableId="401295592">
    <w:abstractNumId w:val="9"/>
  </w:num>
  <w:num w:numId="12" w16cid:durableId="1993095490">
    <w:abstractNumId w:val="7"/>
  </w:num>
  <w:num w:numId="13" w16cid:durableId="1074156808">
    <w:abstractNumId w:val="2"/>
  </w:num>
  <w:num w:numId="14" w16cid:durableId="12034406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4F3"/>
    <w:rsid w:val="00001A62"/>
    <w:rsid w:val="00002754"/>
    <w:rsid w:val="00004112"/>
    <w:rsid w:val="00026DA5"/>
    <w:rsid w:val="00034F3A"/>
    <w:rsid w:val="00037E60"/>
    <w:rsid w:val="000443DB"/>
    <w:rsid w:val="00052E07"/>
    <w:rsid w:val="00074A32"/>
    <w:rsid w:val="00080790"/>
    <w:rsid w:val="00087BCB"/>
    <w:rsid w:val="000A2E77"/>
    <w:rsid w:val="000A4ECD"/>
    <w:rsid w:val="000B114A"/>
    <w:rsid w:val="000D3165"/>
    <w:rsid w:val="000F2D19"/>
    <w:rsid w:val="00143787"/>
    <w:rsid w:val="00163DD3"/>
    <w:rsid w:val="001776C7"/>
    <w:rsid w:val="001A1B37"/>
    <w:rsid w:val="001C0FFA"/>
    <w:rsid w:val="001C2BEE"/>
    <w:rsid w:val="001C5A8B"/>
    <w:rsid w:val="001F1284"/>
    <w:rsid w:val="00227238"/>
    <w:rsid w:val="00243C9A"/>
    <w:rsid w:val="002A5617"/>
    <w:rsid w:val="003004C9"/>
    <w:rsid w:val="00300BE7"/>
    <w:rsid w:val="00313CE9"/>
    <w:rsid w:val="0033336A"/>
    <w:rsid w:val="003477AF"/>
    <w:rsid w:val="00362AFE"/>
    <w:rsid w:val="00363A65"/>
    <w:rsid w:val="003706EB"/>
    <w:rsid w:val="0038414F"/>
    <w:rsid w:val="00384260"/>
    <w:rsid w:val="00385D81"/>
    <w:rsid w:val="003A3097"/>
    <w:rsid w:val="003C6C97"/>
    <w:rsid w:val="003D5440"/>
    <w:rsid w:val="003D6B63"/>
    <w:rsid w:val="003E6FD7"/>
    <w:rsid w:val="003F70CB"/>
    <w:rsid w:val="00406ADE"/>
    <w:rsid w:val="00416AEE"/>
    <w:rsid w:val="00462F43"/>
    <w:rsid w:val="00476285"/>
    <w:rsid w:val="0047762D"/>
    <w:rsid w:val="00492C99"/>
    <w:rsid w:val="004A5D5C"/>
    <w:rsid w:val="004A76FF"/>
    <w:rsid w:val="004B361E"/>
    <w:rsid w:val="004B393C"/>
    <w:rsid w:val="004B62F2"/>
    <w:rsid w:val="004C3CC4"/>
    <w:rsid w:val="004C6F24"/>
    <w:rsid w:val="004D0F27"/>
    <w:rsid w:val="004D24BE"/>
    <w:rsid w:val="004D3BC3"/>
    <w:rsid w:val="0050446E"/>
    <w:rsid w:val="00514C86"/>
    <w:rsid w:val="0051577D"/>
    <w:rsid w:val="0053536D"/>
    <w:rsid w:val="005428BF"/>
    <w:rsid w:val="00544CAD"/>
    <w:rsid w:val="0054603B"/>
    <w:rsid w:val="00546EC8"/>
    <w:rsid w:val="005631C4"/>
    <w:rsid w:val="0058096B"/>
    <w:rsid w:val="005A635D"/>
    <w:rsid w:val="005D72FA"/>
    <w:rsid w:val="005E1373"/>
    <w:rsid w:val="005E4DD7"/>
    <w:rsid w:val="005F2304"/>
    <w:rsid w:val="00600DF1"/>
    <w:rsid w:val="006227A8"/>
    <w:rsid w:val="00630241"/>
    <w:rsid w:val="00646EA1"/>
    <w:rsid w:val="00660A3A"/>
    <w:rsid w:val="00673DE0"/>
    <w:rsid w:val="00677425"/>
    <w:rsid w:val="006937B7"/>
    <w:rsid w:val="00694670"/>
    <w:rsid w:val="006A37AB"/>
    <w:rsid w:val="006D0A3A"/>
    <w:rsid w:val="006E1230"/>
    <w:rsid w:val="006E39F2"/>
    <w:rsid w:val="006E3AA2"/>
    <w:rsid w:val="006E4408"/>
    <w:rsid w:val="007037E3"/>
    <w:rsid w:val="00734996"/>
    <w:rsid w:val="0074628C"/>
    <w:rsid w:val="0074788D"/>
    <w:rsid w:val="0075684A"/>
    <w:rsid w:val="007712C4"/>
    <w:rsid w:val="00771B69"/>
    <w:rsid w:val="00777C3A"/>
    <w:rsid w:val="0078426C"/>
    <w:rsid w:val="007A5EE4"/>
    <w:rsid w:val="007B2F98"/>
    <w:rsid w:val="007D32A7"/>
    <w:rsid w:val="007D5C53"/>
    <w:rsid w:val="007E5621"/>
    <w:rsid w:val="00831576"/>
    <w:rsid w:val="00841057"/>
    <w:rsid w:val="00894BAF"/>
    <w:rsid w:val="008B140D"/>
    <w:rsid w:val="008B3BBF"/>
    <w:rsid w:val="008C3922"/>
    <w:rsid w:val="008E0777"/>
    <w:rsid w:val="00900EFB"/>
    <w:rsid w:val="0090264C"/>
    <w:rsid w:val="009051AF"/>
    <w:rsid w:val="009111BC"/>
    <w:rsid w:val="009205F0"/>
    <w:rsid w:val="00925649"/>
    <w:rsid w:val="00951D17"/>
    <w:rsid w:val="009572C5"/>
    <w:rsid w:val="00960415"/>
    <w:rsid w:val="00990CC2"/>
    <w:rsid w:val="009D2C31"/>
    <w:rsid w:val="009F176D"/>
    <w:rsid w:val="00A0560F"/>
    <w:rsid w:val="00A3329C"/>
    <w:rsid w:val="00A37472"/>
    <w:rsid w:val="00A37E42"/>
    <w:rsid w:val="00A63A53"/>
    <w:rsid w:val="00A65A7C"/>
    <w:rsid w:val="00A97A1D"/>
    <w:rsid w:val="00AA62A9"/>
    <w:rsid w:val="00AB20E6"/>
    <w:rsid w:val="00AD2E0C"/>
    <w:rsid w:val="00AD3568"/>
    <w:rsid w:val="00AE20FF"/>
    <w:rsid w:val="00B1323B"/>
    <w:rsid w:val="00B1341C"/>
    <w:rsid w:val="00B54A42"/>
    <w:rsid w:val="00B63E0E"/>
    <w:rsid w:val="00B7546C"/>
    <w:rsid w:val="00B81FB3"/>
    <w:rsid w:val="00B91AB1"/>
    <w:rsid w:val="00B939C5"/>
    <w:rsid w:val="00B950A3"/>
    <w:rsid w:val="00BA102D"/>
    <w:rsid w:val="00BA4202"/>
    <w:rsid w:val="00BB4B4C"/>
    <w:rsid w:val="00BC46E5"/>
    <w:rsid w:val="00BF74C1"/>
    <w:rsid w:val="00C06E16"/>
    <w:rsid w:val="00C20C81"/>
    <w:rsid w:val="00C4043F"/>
    <w:rsid w:val="00C519B7"/>
    <w:rsid w:val="00C772F1"/>
    <w:rsid w:val="00C844FB"/>
    <w:rsid w:val="00C97741"/>
    <w:rsid w:val="00CA111C"/>
    <w:rsid w:val="00CB3E01"/>
    <w:rsid w:val="00CC0BF6"/>
    <w:rsid w:val="00CC2864"/>
    <w:rsid w:val="00CC35FE"/>
    <w:rsid w:val="00CD5B7F"/>
    <w:rsid w:val="00CD5C67"/>
    <w:rsid w:val="00CE3446"/>
    <w:rsid w:val="00CE6FD5"/>
    <w:rsid w:val="00D036B7"/>
    <w:rsid w:val="00D0505E"/>
    <w:rsid w:val="00D25A3A"/>
    <w:rsid w:val="00D26DFB"/>
    <w:rsid w:val="00DB650A"/>
    <w:rsid w:val="00DC26E3"/>
    <w:rsid w:val="00DD5697"/>
    <w:rsid w:val="00DE5116"/>
    <w:rsid w:val="00DE7A67"/>
    <w:rsid w:val="00E307B9"/>
    <w:rsid w:val="00E84B3E"/>
    <w:rsid w:val="00E84D06"/>
    <w:rsid w:val="00E90E2D"/>
    <w:rsid w:val="00F062BF"/>
    <w:rsid w:val="00F102DD"/>
    <w:rsid w:val="00F24011"/>
    <w:rsid w:val="00F6354E"/>
    <w:rsid w:val="00F639F4"/>
    <w:rsid w:val="00F65599"/>
    <w:rsid w:val="00FA24F3"/>
    <w:rsid w:val="00FA65B2"/>
    <w:rsid w:val="00FA7493"/>
    <w:rsid w:val="00FE4300"/>
    <w:rsid w:val="00FE45D6"/>
    <w:rsid w:val="00FF0959"/>
    <w:rsid w:val="00FF29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113AE"/>
  <w15:chartTrackingRefBased/>
  <w15:docId w15:val="{ED621BD3-C461-2E4F-9DDB-8B229C553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24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A24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24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24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24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24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24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24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24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24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A24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24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24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24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24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24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24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24F3"/>
    <w:rPr>
      <w:rFonts w:eastAsiaTheme="majorEastAsia" w:cstheme="majorBidi"/>
      <w:color w:val="272727" w:themeColor="text1" w:themeTint="D8"/>
    </w:rPr>
  </w:style>
  <w:style w:type="paragraph" w:styleId="Title">
    <w:name w:val="Title"/>
    <w:basedOn w:val="Normal"/>
    <w:next w:val="Normal"/>
    <w:link w:val="TitleChar"/>
    <w:uiPriority w:val="10"/>
    <w:qFormat/>
    <w:rsid w:val="00FA24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24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24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24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24F3"/>
    <w:pPr>
      <w:spacing w:before="160"/>
      <w:jc w:val="center"/>
    </w:pPr>
    <w:rPr>
      <w:i/>
      <w:iCs/>
      <w:color w:val="404040" w:themeColor="text1" w:themeTint="BF"/>
    </w:rPr>
  </w:style>
  <w:style w:type="character" w:customStyle="1" w:styleId="QuoteChar">
    <w:name w:val="Quote Char"/>
    <w:basedOn w:val="DefaultParagraphFont"/>
    <w:link w:val="Quote"/>
    <w:uiPriority w:val="29"/>
    <w:rsid w:val="00FA24F3"/>
    <w:rPr>
      <w:i/>
      <w:iCs/>
      <w:color w:val="404040" w:themeColor="text1" w:themeTint="BF"/>
    </w:rPr>
  </w:style>
  <w:style w:type="paragraph" w:styleId="ListParagraph">
    <w:name w:val="List Paragraph"/>
    <w:basedOn w:val="Normal"/>
    <w:uiPriority w:val="34"/>
    <w:qFormat/>
    <w:rsid w:val="00FA24F3"/>
    <w:pPr>
      <w:ind w:left="720"/>
      <w:contextualSpacing/>
    </w:pPr>
  </w:style>
  <w:style w:type="character" w:styleId="IntenseEmphasis">
    <w:name w:val="Intense Emphasis"/>
    <w:basedOn w:val="DefaultParagraphFont"/>
    <w:uiPriority w:val="21"/>
    <w:qFormat/>
    <w:rsid w:val="00FA24F3"/>
    <w:rPr>
      <w:i/>
      <w:iCs/>
      <w:color w:val="0F4761" w:themeColor="accent1" w:themeShade="BF"/>
    </w:rPr>
  </w:style>
  <w:style w:type="paragraph" w:styleId="IntenseQuote">
    <w:name w:val="Intense Quote"/>
    <w:basedOn w:val="Normal"/>
    <w:next w:val="Normal"/>
    <w:link w:val="IntenseQuoteChar"/>
    <w:uiPriority w:val="30"/>
    <w:qFormat/>
    <w:rsid w:val="00FA24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24F3"/>
    <w:rPr>
      <w:i/>
      <w:iCs/>
      <w:color w:val="0F4761" w:themeColor="accent1" w:themeShade="BF"/>
    </w:rPr>
  </w:style>
  <w:style w:type="character" w:styleId="IntenseReference">
    <w:name w:val="Intense Reference"/>
    <w:basedOn w:val="DefaultParagraphFont"/>
    <w:uiPriority w:val="32"/>
    <w:qFormat/>
    <w:rsid w:val="00FA24F3"/>
    <w:rPr>
      <w:b/>
      <w:bCs/>
      <w:smallCaps/>
      <w:color w:val="0F4761" w:themeColor="accent1" w:themeShade="BF"/>
      <w:spacing w:val="5"/>
    </w:rPr>
  </w:style>
  <w:style w:type="table" w:styleId="TableGrid">
    <w:name w:val="Table Grid"/>
    <w:basedOn w:val="TableNormal"/>
    <w:uiPriority w:val="39"/>
    <w:rsid w:val="00FA24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A24F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951D17"/>
    <w:pPr>
      <w:tabs>
        <w:tab w:val="center" w:pos="4680"/>
        <w:tab w:val="right" w:pos="9360"/>
      </w:tabs>
      <w:suppressAutoHyphens/>
      <w:spacing w:after="0" w:line="240" w:lineRule="auto"/>
      <w:contextualSpacing/>
    </w:pPr>
    <w:rPr>
      <w:rFonts w:ascii="Times New Roman" w:hAnsi="Times New Roman"/>
      <w:kern w:val="0"/>
      <w:szCs w:val="22"/>
      <w14:ligatures w14:val="none"/>
    </w:rPr>
  </w:style>
  <w:style w:type="character" w:customStyle="1" w:styleId="HeaderChar">
    <w:name w:val="Header Char"/>
    <w:basedOn w:val="DefaultParagraphFont"/>
    <w:link w:val="Header"/>
    <w:uiPriority w:val="99"/>
    <w:rsid w:val="00951D17"/>
    <w:rPr>
      <w:rFonts w:ascii="Times New Roman" w:hAnsi="Times New Roman"/>
      <w:kern w:val="0"/>
      <w:szCs w:val="22"/>
      <w14:ligatures w14:val="none"/>
    </w:rPr>
  </w:style>
  <w:style w:type="paragraph" w:styleId="Footer">
    <w:name w:val="footer"/>
    <w:basedOn w:val="Normal"/>
    <w:link w:val="FooterChar"/>
    <w:uiPriority w:val="99"/>
    <w:unhideWhenUsed/>
    <w:rsid w:val="00951D17"/>
    <w:pPr>
      <w:tabs>
        <w:tab w:val="center" w:pos="4680"/>
        <w:tab w:val="right" w:pos="9360"/>
      </w:tabs>
      <w:suppressAutoHyphens/>
      <w:spacing w:after="0" w:line="240" w:lineRule="auto"/>
      <w:contextualSpacing/>
    </w:pPr>
    <w:rPr>
      <w:rFonts w:ascii="Times New Roman" w:hAnsi="Times New Roman"/>
      <w:kern w:val="0"/>
      <w:szCs w:val="22"/>
      <w14:ligatures w14:val="none"/>
    </w:rPr>
  </w:style>
  <w:style w:type="character" w:customStyle="1" w:styleId="FooterChar">
    <w:name w:val="Footer Char"/>
    <w:basedOn w:val="DefaultParagraphFont"/>
    <w:link w:val="Footer"/>
    <w:uiPriority w:val="99"/>
    <w:rsid w:val="00951D17"/>
    <w:rPr>
      <w:rFonts w:ascii="Times New Roman" w:hAnsi="Times New Roman"/>
      <w:kern w:val="0"/>
      <w:szCs w:val="22"/>
      <w14:ligatures w14:val="none"/>
    </w:rPr>
  </w:style>
  <w:style w:type="character" w:styleId="Hyperlink">
    <w:name w:val="Hyperlink"/>
    <w:basedOn w:val="DefaultParagraphFont"/>
    <w:uiPriority w:val="99"/>
    <w:unhideWhenUsed/>
    <w:rsid w:val="004B361E"/>
    <w:rPr>
      <w:color w:val="467886" w:themeColor="hyperlink"/>
      <w:u w:val="single"/>
    </w:rPr>
  </w:style>
  <w:style w:type="character" w:styleId="UnresolvedMention">
    <w:name w:val="Unresolved Mention"/>
    <w:basedOn w:val="DefaultParagraphFont"/>
    <w:uiPriority w:val="99"/>
    <w:semiHidden/>
    <w:unhideWhenUsed/>
    <w:rsid w:val="004B361E"/>
    <w:rPr>
      <w:color w:val="605E5C"/>
      <w:shd w:val="clear" w:color="auto" w:fill="E1DFDD"/>
    </w:rPr>
  </w:style>
  <w:style w:type="character" w:styleId="FollowedHyperlink">
    <w:name w:val="FollowedHyperlink"/>
    <w:basedOn w:val="DefaultParagraphFont"/>
    <w:uiPriority w:val="99"/>
    <w:semiHidden/>
    <w:unhideWhenUsed/>
    <w:rsid w:val="00B1341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github.com/Duane-Wegner/Whispering-Woods/tree/Enhancement-2"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311</Words>
  <Characters>1777</Characters>
  <Application>Microsoft Office Word</Application>
  <DocSecurity>0</DocSecurity>
  <Lines>14</Lines>
  <Paragraphs>4</Paragraphs>
  <ScaleCrop>false</ScaleCrop>
  <Company/>
  <LinksUpToDate>false</LinksUpToDate>
  <CharactersWithSpaces>2084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Duane W</dc:creator>
  <cp:keywords/>
  <dc:description/>
  <cp:lastModifiedBy>duane wegner</cp:lastModifiedBy>
  <cp:revision>6</cp:revision>
  <dcterms:created xsi:type="dcterms:W3CDTF">2025-12-14T20:03:00Z</dcterms:created>
  <dcterms:modified xsi:type="dcterms:W3CDTF">2025-12-14T20:08:00Z</dcterms:modified>
</cp:coreProperties>
</file>