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8188727"/>
        <w:docPartObj>
          <w:docPartGallery w:val="Cover Pages"/>
          <w:docPartUnique/>
        </w:docPartObj>
      </w:sdtPr>
      <w:sdtContent>
        <w:p w14:paraId="3E6164B6" w14:textId="2AA26821" w:rsidR="005C0390" w:rsidRDefault="005C0390">
          <w:r>
            <w:rPr>
              <w:noProof/>
            </w:rPr>
            <mc:AlternateContent>
              <mc:Choice Requires="wpg">
                <w:drawing>
                  <wp:anchor distT="0" distB="0" distL="114300" distR="114300" simplePos="0" relativeHeight="251747328" behindDoc="0" locked="0" layoutInCell="1" allowOverlap="1" wp14:anchorId="39617275" wp14:editId="6A70D2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6B67A1" id="Grupo 149" o:spid="_x0000_s1026" style="position:absolute;margin-left:0;margin-top:0;width:8in;height:95.7pt;z-index:2517473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jMNF+igUAAIA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45280" behindDoc="0" locked="0" layoutInCell="1" allowOverlap="1" wp14:anchorId="053F336E" wp14:editId="64A4A35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9A6705" w14:textId="3D965E3E" w:rsidR="005C0390" w:rsidRPr="005C0390" w:rsidRDefault="005C0390">
                                    <w:pPr>
                                      <w:pStyle w:val="SemEspaamento"/>
                                      <w:jc w:val="right"/>
                                      <w:rPr>
                                        <w:color w:val="595959" w:themeColor="text1" w:themeTint="A6"/>
                                        <w:sz w:val="28"/>
                                        <w:szCs w:val="28"/>
                                        <w:lang w:val="pt-PT"/>
                                      </w:rPr>
                                    </w:pPr>
                                    <w:r w:rsidRPr="005C0390">
                                      <w:rPr>
                                        <w:color w:val="595959" w:themeColor="text1" w:themeTint="A6"/>
                                        <w:sz w:val="28"/>
                                        <w:szCs w:val="28"/>
                                        <w:lang w:val="pt-PT"/>
                                      </w:rPr>
                                      <w:t>Lisboa, 23 de novembro de 2022</w:t>
                                    </w:r>
                                  </w:p>
                                </w:sdtContent>
                              </w:sdt>
                              <w:p w14:paraId="176EFFB7" w14:textId="74554E44" w:rsidR="005C0390" w:rsidRPr="005C0390" w:rsidRDefault="00000000">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Content>
                                    <w:r w:rsidR="007A1B7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3F336E" id="_x0000_t202" coordsize="21600,21600" o:spt="202" path="m,l,21600r21600,l21600,xe">
                    <v:stroke joinstyle="miter"/>
                    <v:path gradientshapeok="t" o:connecttype="rect"/>
                  </v:shapetype>
                  <v:shape id="Caixa de Texto 152" o:spid="_x0000_s1026" type="#_x0000_t202" style="position:absolute;margin-left:0;margin-top:0;width:8in;height:1in;z-index:2517452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9A6705" w14:textId="3D965E3E" w:rsidR="005C0390" w:rsidRPr="005C0390" w:rsidRDefault="005C0390">
                              <w:pPr>
                                <w:pStyle w:val="SemEspaamento"/>
                                <w:jc w:val="right"/>
                                <w:rPr>
                                  <w:color w:val="595959" w:themeColor="text1" w:themeTint="A6"/>
                                  <w:sz w:val="28"/>
                                  <w:szCs w:val="28"/>
                                  <w:lang w:val="pt-PT"/>
                                </w:rPr>
                              </w:pPr>
                              <w:r w:rsidRPr="005C0390">
                                <w:rPr>
                                  <w:color w:val="595959" w:themeColor="text1" w:themeTint="A6"/>
                                  <w:sz w:val="28"/>
                                  <w:szCs w:val="28"/>
                                  <w:lang w:val="pt-PT"/>
                                </w:rPr>
                                <w:t>Lisboa, 23 de novembro de 2022</w:t>
                              </w:r>
                            </w:p>
                          </w:sdtContent>
                        </w:sdt>
                        <w:p w14:paraId="176EFFB7" w14:textId="74554E44" w:rsidR="005C0390" w:rsidRPr="005C0390" w:rsidRDefault="005C0390">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Content>
                              <w:r w:rsidR="007A1B7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46304" behindDoc="0" locked="0" layoutInCell="1" allowOverlap="1" wp14:anchorId="1B1AB957" wp14:editId="6B4500B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4BB3E" w14:textId="62587ECB" w:rsidR="005C0390" w:rsidRPr="005C0390" w:rsidRDefault="007A1B77">
                                <w:pPr>
                                  <w:pStyle w:val="SemEspaamento"/>
                                  <w:jc w:val="right"/>
                                  <w:rPr>
                                    <w:color w:val="4472C4" w:themeColor="accent1"/>
                                    <w:sz w:val="28"/>
                                    <w:szCs w:val="28"/>
                                    <w:lang w:val="pt-PT"/>
                                  </w:rPr>
                                </w:pPr>
                                <w:r>
                                  <w:rPr>
                                    <w:color w:val="4472C4" w:themeColor="accent1"/>
                                    <w:sz w:val="28"/>
                                    <w:szCs w:val="28"/>
                                    <w:lang w:val="pt-PT"/>
                                  </w:rPr>
                                  <w:t>Autores</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Content>
                                  <w:p w14:paraId="059FF000" w14:textId="06E08F54" w:rsidR="005C0390" w:rsidRPr="005C0390" w:rsidRDefault="005C0390">
                                    <w:pPr>
                                      <w:pStyle w:val="SemEspaamento"/>
                                      <w:jc w:val="right"/>
                                      <w:rPr>
                                        <w:color w:val="595959" w:themeColor="text1" w:themeTint="A6"/>
                                        <w:sz w:val="20"/>
                                        <w:szCs w:val="20"/>
                                        <w:lang w:val="pt-PT"/>
                                      </w:rPr>
                                    </w:pPr>
                                    <w:r w:rsidRPr="005C0390">
                                      <w:rPr>
                                        <w:color w:val="595959" w:themeColor="text1" w:themeTint="A6"/>
                                        <w:sz w:val="20"/>
                                        <w:szCs w:val="20"/>
                                        <w:lang w:val="pt-PT"/>
                                      </w:rPr>
                                      <w:t>Carolina McVey 12T5, Maria Pagará 12T5, Manuel Tenazinha 12T5,</w:t>
                                    </w:r>
                                    <w:r w:rsidRPr="005C0390">
                                      <w:rPr>
                                        <w:color w:val="595959" w:themeColor="text1" w:themeTint="A6"/>
                                        <w:sz w:val="20"/>
                                        <w:szCs w:val="20"/>
                                        <w:lang w:val="pt-PT"/>
                                      </w:rPr>
                                      <w:br/>
                                      <w:t xml:space="preserve"> Marta Silva 12T5, Duarte Cruz 12T4, Vicente Santos 12T4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1AB957" id="Caixa de Texto 153" o:spid="_x0000_s1027" type="#_x0000_t202" style="position:absolute;margin-left:0;margin-top:0;width:8in;height:79.5pt;z-index:25174630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1854BB3E" w14:textId="62587ECB" w:rsidR="005C0390" w:rsidRPr="005C0390" w:rsidRDefault="007A1B77">
                          <w:pPr>
                            <w:pStyle w:val="SemEspaamento"/>
                            <w:jc w:val="right"/>
                            <w:rPr>
                              <w:color w:val="4472C4" w:themeColor="accent1"/>
                              <w:sz w:val="28"/>
                              <w:szCs w:val="28"/>
                              <w:lang w:val="pt-PT"/>
                            </w:rPr>
                          </w:pPr>
                          <w:r>
                            <w:rPr>
                              <w:color w:val="4472C4" w:themeColor="accent1"/>
                              <w:sz w:val="28"/>
                              <w:szCs w:val="28"/>
                              <w:lang w:val="pt-PT"/>
                            </w:rPr>
                            <w:t>Autores</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Content>
                            <w:p w14:paraId="059FF000" w14:textId="06E08F54" w:rsidR="005C0390" w:rsidRPr="005C0390" w:rsidRDefault="005C0390">
                              <w:pPr>
                                <w:pStyle w:val="SemEspaamento"/>
                                <w:jc w:val="right"/>
                                <w:rPr>
                                  <w:color w:val="595959" w:themeColor="text1" w:themeTint="A6"/>
                                  <w:sz w:val="20"/>
                                  <w:szCs w:val="20"/>
                                  <w:lang w:val="pt-PT"/>
                                </w:rPr>
                              </w:pPr>
                              <w:r w:rsidRPr="005C0390">
                                <w:rPr>
                                  <w:color w:val="595959" w:themeColor="text1" w:themeTint="A6"/>
                                  <w:sz w:val="20"/>
                                  <w:szCs w:val="20"/>
                                  <w:lang w:val="pt-PT"/>
                                </w:rPr>
                                <w:t xml:space="preserve">Carolina </w:t>
                              </w:r>
                              <w:proofErr w:type="spellStart"/>
                              <w:r w:rsidRPr="005C0390">
                                <w:rPr>
                                  <w:color w:val="595959" w:themeColor="text1" w:themeTint="A6"/>
                                  <w:sz w:val="20"/>
                                  <w:szCs w:val="20"/>
                                  <w:lang w:val="pt-PT"/>
                                </w:rPr>
                                <w:t>McVey</w:t>
                              </w:r>
                              <w:proofErr w:type="spellEnd"/>
                              <w:r w:rsidRPr="005C0390">
                                <w:rPr>
                                  <w:color w:val="595959" w:themeColor="text1" w:themeTint="A6"/>
                                  <w:sz w:val="20"/>
                                  <w:szCs w:val="20"/>
                                  <w:lang w:val="pt-PT"/>
                                </w:rPr>
                                <w:t xml:space="preserve"> 12T5, Maria Pagará 12T5, Manuel </w:t>
                              </w:r>
                              <w:proofErr w:type="spellStart"/>
                              <w:r w:rsidRPr="005C0390">
                                <w:rPr>
                                  <w:color w:val="595959" w:themeColor="text1" w:themeTint="A6"/>
                                  <w:sz w:val="20"/>
                                  <w:szCs w:val="20"/>
                                  <w:lang w:val="pt-PT"/>
                                </w:rPr>
                                <w:t>Tenazinha</w:t>
                              </w:r>
                              <w:proofErr w:type="spellEnd"/>
                              <w:r w:rsidRPr="005C0390">
                                <w:rPr>
                                  <w:color w:val="595959" w:themeColor="text1" w:themeTint="A6"/>
                                  <w:sz w:val="20"/>
                                  <w:szCs w:val="20"/>
                                  <w:lang w:val="pt-PT"/>
                                </w:rPr>
                                <w:t xml:space="preserve"> 12T5,</w:t>
                              </w:r>
                              <w:r w:rsidRPr="005C0390">
                                <w:rPr>
                                  <w:color w:val="595959" w:themeColor="text1" w:themeTint="A6"/>
                                  <w:sz w:val="20"/>
                                  <w:szCs w:val="20"/>
                                  <w:lang w:val="pt-PT"/>
                                </w:rPr>
                                <w:br/>
                                <w:t xml:space="preserve"> Marta Silva 12T5, Duarte Cruz 12T4, Vicente Santos 12T4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44256" behindDoc="0" locked="0" layoutInCell="1" allowOverlap="1" wp14:anchorId="51386815" wp14:editId="7BFDC9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6E57F" w14:textId="33C131E8" w:rsidR="005C0390"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0390">
                                      <w:rPr>
                                        <w:caps/>
                                        <w:color w:val="4472C4" w:themeColor="accent1"/>
                                        <w:sz w:val="64"/>
                                        <w:szCs w:val="64"/>
                                      </w:rPr>
                                      <w:t>CorkACan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05F2D80" w14:textId="1AC9D6B5" w:rsidR="005C0390" w:rsidRDefault="005C0390">
                                    <w:pPr>
                                      <w:jc w:val="right"/>
                                      <w:rPr>
                                        <w:smallCaps/>
                                        <w:color w:val="404040" w:themeColor="text1" w:themeTint="BF"/>
                                        <w:sz w:val="36"/>
                                        <w:szCs w:val="36"/>
                                      </w:rPr>
                                    </w:pPr>
                                    <w:r>
                                      <w:rPr>
                                        <w:color w:val="404040" w:themeColor="text1" w:themeTint="BF"/>
                                        <w:sz w:val="36"/>
                                        <w:szCs w:val="36"/>
                                      </w:rPr>
                                      <w:t>No âmbito da Disciplina de Física e Aplicações Informáticas 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386815" id="Caixa de Texto 154" o:spid="_x0000_s1028" type="#_x0000_t202" style="position:absolute;margin-left:0;margin-top:0;width:8in;height:286.5pt;z-index:2517442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63C6E57F" w14:textId="33C131E8" w:rsidR="005C0390" w:rsidRDefault="005C039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CorkACan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05F2D80" w14:textId="1AC9D6B5" w:rsidR="005C0390" w:rsidRDefault="005C0390">
                              <w:pPr>
                                <w:jc w:val="right"/>
                                <w:rPr>
                                  <w:smallCaps/>
                                  <w:color w:val="404040" w:themeColor="text1" w:themeTint="BF"/>
                                  <w:sz w:val="36"/>
                                  <w:szCs w:val="36"/>
                                </w:rPr>
                              </w:pPr>
                              <w:r>
                                <w:rPr>
                                  <w:color w:val="404040" w:themeColor="text1" w:themeTint="BF"/>
                                  <w:sz w:val="36"/>
                                  <w:szCs w:val="36"/>
                                </w:rPr>
                                <w:t>No âmbito da Disciplina de Física e Aplicações Informáticas B</w:t>
                              </w:r>
                            </w:p>
                          </w:sdtContent>
                        </w:sdt>
                      </w:txbxContent>
                    </v:textbox>
                    <w10:wrap type="square" anchorx="page" anchory="page"/>
                  </v:shape>
                </w:pict>
              </mc:Fallback>
            </mc:AlternateContent>
          </w:r>
        </w:p>
        <w:p w14:paraId="5BD24B2A" w14:textId="03D201F9" w:rsidR="005C0390" w:rsidRDefault="005C0390">
          <w:r>
            <w:br w:type="page"/>
          </w:r>
        </w:p>
      </w:sdtContent>
    </w:sdt>
    <w:p w14:paraId="3EC68BC3" w14:textId="46FC6598" w:rsidR="00CA5CBD" w:rsidRDefault="008211FD" w:rsidP="008211FD">
      <w:pPr>
        <w:pStyle w:val="Ttulo1"/>
      </w:pPr>
      <w:bookmarkStart w:id="0" w:name="_Toc121243079"/>
      <w:r>
        <w:lastRenderedPageBreak/>
        <w:t>AGRADECIMENTOS</w:t>
      </w:r>
      <w:bookmarkEnd w:id="0"/>
    </w:p>
    <w:p w14:paraId="1A173B49" w14:textId="77777777" w:rsidR="00DA21F6" w:rsidRPr="00DA21F6" w:rsidRDefault="00DA21F6" w:rsidP="00DA21F6"/>
    <w:p w14:paraId="42E7CEB2" w14:textId="51F15010" w:rsidR="008211FD" w:rsidRDefault="008211FD" w:rsidP="008211FD"/>
    <w:p w14:paraId="31996801" w14:textId="465E919B" w:rsidR="008211FD" w:rsidRDefault="00DA21F6" w:rsidP="008211FD">
      <w:r>
        <w:t>À Professora Filipa Monteiro da disciplina de Física e ao Professor Rui Dias e Professor Rui Costa, ambos da disciplina de Aplicações Informáticas,</w:t>
      </w:r>
    </w:p>
    <w:p w14:paraId="3504B396" w14:textId="106A57E3" w:rsidR="00DA21F6" w:rsidRDefault="00DA21F6" w:rsidP="008211FD"/>
    <w:p w14:paraId="5ABA6380" w14:textId="36BA82B8" w:rsidR="00DA21F6" w:rsidRDefault="00DA21F6" w:rsidP="008211FD">
      <w:r>
        <w:tab/>
        <w:t>Os nossos sinceros agradecimentos</w:t>
      </w:r>
      <w:r w:rsidR="00E00BA8">
        <w:t>,</w:t>
      </w:r>
    </w:p>
    <w:p w14:paraId="2C35905B" w14:textId="4DF49FDC" w:rsidR="00E00BA8" w:rsidRDefault="00E00BA8" w:rsidP="008211FD">
      <w:r>
        <w:tab/>
        <w:t>Grupo CorkACan</w:t>
      </w:r>
    </w:p>
    <w:p w14:paraId="63AB32B6" w14:textId="39C56CB9" w:rsidR="008211FD" w:rsidRDefault="008211FD" w:rsidP="008211FD"/>
    <w:p w14:paraId="65E8D1AB" w14:textId="2FC06C82" w:rsidR="008211FD" w:rsidRDefault="008211FD" w:rsidP="008211FD"/>
    <w:p w14:paraId="040F7379" w14:textId="5FCD9DEE" w:rsidR="008211FD" w:rsidRDefault="008211FD" w:rsidP="008211FD"/>
    <w:p w14:paraId="6E309D68" w14:textId="5A1398D7" w:rsidR="008211FD" w:rsidRDefault="008211FD" w:rsidP="008211FD"/>
    <w:p w14:paraId="3CDB45E6" w14:textId="43156192" w:rsidR="008211FD" w:rsidRDefault="008211FD" w:rsidP="008211FD"/>
    <w:p w14:paraId="264CEFCA" w14:textId="7097D260" w:rsidR="008211FD" w:rsidRDefault="008211FD" w:rsidP="008211FD"/>
    <w:p w14:paraId="0B6E9D59" w14:textId="2D97052C" w:rsidR="008211FD" w:rsidRDefault="008211FD" w:rsidP="008211FD"/>
    <w:p w14:paraId="15AE3869" w14:textId="57B6DC4D" w:rsidR="008211FD" w:rsidRDefault="008211FD" w:rsidP="008211FD"/>
    <w:p w14:paraId="1D2E4CBE" w14:textId="1442D58A" w:rsidR="008211FD" w:rsidRDefault="008211FD" w:rsidP="008211FD"/>
    <w:p w14:paraId="6306D1AB" w14:textId="17A6725A" w:rsidR="008211FD" w:rsidRDefault="008211FD" w:rsidP="008211FD"/>
    <w:p w14:paraId="677DA961" w14:textId="5AD7E167" w:rsidR="008211FD" w:rsidRDefault="008211FD" w:rsidP="008211FD"/>
    <w:p w14:paraId="26EF0D3A" w14:textId="3BDB379F" w:rsidR="008211FD" w:rsidRDefault="008211FD" w:rsidP="008211FD"/>
    <w:p w14:paraId="63F1A886" w14:textId="48DB0DBF" w:rsidR="008211FD" w:rsidRDefault="008211FD" w:rsidP="008211FD"/>
    <w:p w14:paraId="16AB35E6" w14:textId="413F8668" w:rsidR="008211FD" w:rsidRDefault="008211FD" w:rsidP="008211FD"/>
    <w:p w14:paraId="3D14130E" w14:textId="462BE0AB" w:rsidR="008211FD" w:rsidRDefault="008211FD" w:rsidP="008211FD"/>
    <w:p w14:paraId="1C56DF22" w14:textId="4BBADB1D" w:rsidR="008211FD" w:rsidRDefault="008211FD" w:rsidP="008211FD"/>
    <w:p w14:paraId="5A74D77A" w14:textId="4F7B4B65" w:rsidR="008211FD" w:rsidRDefault="008211FD" w:rsidP="008211FD"/>
    <w:p w14:paraId="480846FF" w14:textId="00986E4C" w:rsidR="008211FD" w:rsidRDefault="008211FD" w:rsidP="008211FD"/>
    <w:p w14:paraId="72CBFBEC" w14:textId="168C9449" w:rsidR="008211FD" w:rsidRDefault="008211FD" w:rsidP="008211FD"/>
    <w:p w14:paraId="2A2163CD" w14:textId="5DFE7A8D" w:rsidR="008211FD" w:rsidRDefault="008211FD" w:rsidP="008211FD"/>
    <w:p w14:paraId="06B04D37" w14:textId="348EF03A" w:rsidR="008211FD" w:rsidRDefault="008211FD" w:rsidP="008211FD"/>
    <w:p w14:paraId="6AA2B237" w14:textId="7E9BDD51" w:rsidR="008211FD" w:rsidRDefault="008211FD" w:rsidP="008211FD"/>
    <w:p w14:paraId="3C865780" w14:textId="08D792B5" w:rsidR="008211FD" w:rsidRDefault="008211FD" w:rsidP="008211FD"/>
    <w:p w14:paraId="5123EEFD" w14:textId="6A943374" w:rsidR="008211FD" w:rsidRDefault="008211FD" w:rsidP="008211FD"/>
    <w:p w14:paraId="5286D749" w14:textId="19FDE5D0" w:rsidR="008211FD" w:rsidRDefault="008211FD" w:rsidP="008211FD"/>
    <w:p w14:paraId="3C660B51" w14:textId="31CD0974" w:rsidR="008211FD" w:rsidRDefault="008211FD" w:rsidP="008211FD"/>
    <w:p w14:paraId="21F0779E" w14:textId="21299F06" w:rsidR="008211FD" w:rsidRDefault="008211FD" w:rsidP="008211FD"/>
    <w:p w14:paraId="54C66C9D" w14:textId="5B41AF28" w:rsidR="008211FD" w:rsidRDefault="008211FD" w:rsidP="008211FD"/>
    <w:p w14:paraId="01E96F7F" w14:textId="73670611" w:rsidR="008211FD" w:rsidRDefault="008211FD" w:rsidP="008211FD"/>
    <w:p w14:paraId="5260BD74" w14:textId="6450DEAF" w:rsidR="008211FD" w:rsidRDefault="008211FD" w:rsidP="008211FD"/>
    <w:p w14:paraId="0D7BCDB9" w14:textId="618FE621" w:rsidR="008211FD" w:rsidRDefault="008211FD" w:rsidP="008211FD"/>
    <w:p w14:paraId="687C7B78" w14:textId="0A9991A0" w:rsidR="008211FD" w:rsidRDefault="008211FD" w:rsidP="008211FD"/>
    <w:p w14:paraId="4074513C" w14:textId="495D47C8" w:rsidR="008211FD" w:rsidRDefault="008211FD" w:rsidP="008211FD"/>
    <w:p w14:paraId="1A97AD75" w14:textId="47E62743" w:rsidR="008211FD" w:rsidRDefault="008211FD" w:rsidP="008211FD"/>
    <w:p w14:paraId="7E3D5FA2" w14:textId="608746BD" w:rsidR="00C04A3D" w:rsidRDefault="00C04A3D" w:rsidP="008211FD">
      <w:pPr>
        <w:pStyle w:val="Ttulo1"/>
      </w:pPr>
    </w:p>
    <w:p w14:paraId="40B1A883" w14:textId="77777777" w:rsidR="00C04A3D" w:rsidRPr="00C04A3D" w:rsidRDefault="00C04A3D" w:rsidP="00C04A3D"/>
    <w:p w14:paraId="13F17C65" w14:textId="7AFAAFF6" w:rsidR="008211FD" w:rsidRDefault="008211FD" w:rsidP="008211FD">
      <w:pPr>
        <w:pStyle w:val="Ttulo1"/>
      </w:pPr>
      <w:bookmarkStart w:id="1" w:name="_Toc121243080"/>
      <w:r>
        <w:lastRenderedPageBreak/>
        <w:t>RESUMO</w:t>
      </w:r>
      <w:bookmarkEnd w:id="1"/>
    </w:p>
    <w:p w14:paraId="5139A447" w14:textId="77777777" w:rsidR="00136CB2" w:rsidRDefault="00136CB2" w:rsidP="00C04A3D">
      <w:pPr>
        <w:ind w:firstLine="708"/>
      </w:pPr>
    </w:p>
    <w:p w14:paraId="7292FA63" w14:textId="73AD0F87" w:rsidR="00C04A3D" w:rsidRPr="00C04A3D" w:rsidRDefault="00C04A3D" w:rsidP="00136CB2">
      <w:pPr>
        <w:rPr>
          <w:rFonts w:cstheme="minorHAnsi"/>
        </w:rPr>
      </w:pPr>
      <w:r w:rsidRPr="00C04A3D">
        <w:rPr>
          <w:rFonts w:cstheme="minorHAnsi"/>
        </w:rPr>
        <w:t>O CanSat é um projeto que se baseia na construção de um microssatélite com as dimensões de uma lata, tendo dois grupos distintos de missões: a missão primária, que se divide em 3 tarefas, e a missão secundária, escolhida pelo grupo.</w:t>
      </w:r>
    </w:p>
    <w:p w14:paraId="0B9C8C99" w14:textId="77777777" w:rsidR="00C04A3D" w:rsidRPr="00C04A3D" w:rsidRDefault="00C04A3D" w:rsidP="00136CB2">
      <w:pPr>
        <w:rPr>
          <w:rFonts w:cstheme="minorHAnsi"/>
        </w:rPr>
      </w:pPr>
      <w:r w:rsidRPr="00C04A3D">
        <w:rPr>
          <w:rFonts w:cstheme="minorHAnsi"/>
        </w:rPr>
        <w:t>Este projeto será realizado para participar na competição nacional da ESERO que, caso sejamos vencedores, irá representar Portugal na competição internacional.</w:t>
      </w:r>
    </w:p>
    <w:p w14:paraId="0FCA7AF7" w14:textId="77777777" w:rsidR="00C04A3D" w:rsidRPr="00C04A3D" w:rsidRDefault="00C04A3D" w:rsidP="00136CB2">
      <w:pPr>
        <w:rPr>
          <w:rFonts w:cstheme="minorHAnsi"/>
        </w:rPr>
      </w:pPr>
    </w:p>
    <w:p w14:paraId="4F07D01A" w14:textId="5623EACF" w:rsidR="00136CB2" w:rsidRDefault="00C04A3D" w:rsidP="00136CB2">
      <w:pPr>
        <w:rPr>
          <w:rFonts w:cstheme="minorHAnsi"/>
        </w:rPr>
      </w:pPr>
      <w:r w:rsidRPr="00C04A3D">
        <w:rPr>
          <w:rFonts w:cstheme="minorHAnsi"/>
        </w:rPr>
        <w:t>Na missão primária, iremos medir a temperatura do ar e a pressão atmosférica, e iremos ainda transmitir por telemetria os parâmetros medidos para a estação terrestre.</w:t>
      </w:r>
      <w:r w:rsidR="00136CB2">
        <w:rPr>
          <w:rFonts w:cstheme="minorHAnsi"/>
        </w:rPr>
        <w:t xml:space="preserve"> </w:t>
      </w:r>
      <w:r w:rsidR="00482C01">
        <w:rPr>
          <w:rFonts w:cstheme="minorHAnsi"/>
        </w:rPr>
        <w:t>Estes dados</w:t>
      </w:r>
      <w:r w:rsidR="00136CB2">
        <w:rPr>
          <w:rFonts w:cstheme="minorHAnsi"/>
        </w:rPr>
        <w:t>, por sua vez,</w:t>
      </w:r>
      <w:r w:rsidR="00482C01">
        <w:rPr>
          <w:rFonts w:cstheme="minorHAnsi"/>
        </w:rPr>
        <w:t xml:space="preserve"> irão ser enviados pelo satélite para uma antena que temos de contruir, que se encontrará numa estação terrestre.</w:t>
      </w:r>
      <w:r w:rsidRPr="00C04A3D">
        <w:rPr>
          <w:rFonts w:cstheme="minorHAnsi"/>
        </w:rPr>
        <w:t xml:space="preserve"> Concluímos que uma antena Yagi </w:t>
      </w:r>
      <w:r w:rsidR="00482C01">
        <w:rPr>
          <w:rFonts w:cstheme="minorHAnsi"/>
        </w:rPr>
        <w:t xml:space="preserve">Uda </w:t>
      </w:r>
      <w:r w:rsidRPr="00C04A3D">
        <w:rPr>
          <w:rFonts w:cstheme="minorHAnsi"/>
        </w:rPr>
        <w:t>seria a mais adequada, por ser direcional, ou seja, recebe as ondas com maior eficiência segundo determinadas direções.</w:t>
      </w:r>
    </w:p>
    <w:p w14:paraId="3AF3F246" w14:textId="77777777" w:rsidR="00136CB2" w:rsidRPr="00C04A3D" w:rsidRDefault="00136CB2" w:rsidP="00136CB2">
      <w:pPr>
        <w:rPr>
          <w:rFonts w:cstheme="minorHAnsi"/>
        </w:rPr>
      </w:pPr>
    </w:p>
    <w:p w14:paraId="13AB6E84" w14:textId="344303A5" w:rsidR="00C04A3D" w:rsidRDefault="00C04A3D" w:rsidP="00136CB2">
      <w:pPr>
        <w:rPr>
          <w:rFonts w:cstheme="minorHAnsi"/>
        </w:rPr>
      </w:pPr>
      <w:r w:rsidRPr="00C04A3D">
        <w:rPr>
          <w:rFonts w:cstheme="minorHAnsi"/>
        </w:rPr>
        <w:t xml:space="preserve">Para a queda do satélite, utilizaremos um paraquedas de forma hexagonal, com dimensões e materiais adequados. </w:t>
      </w:r>
    </w:p>
    <w:p w14:paraId="0EDC0ADE" w14:textId="77777777" w:rsidR="00136CB2" w:rsidRPr="00C04A3D" w:rsidRDefault="00136CB2" w:rsidP="00136CB2">
      <w:pPr>
        <w:rPr>
          <w:rFonts w:cstheme="minorHAnsi"/>
        </w:rPr>
      </w:pPr>
    </w:p>
    <w:p w14:paraId="5AED26CA" w14:textId="09EFA577" w:rsidR="00C04A3D" w:rsidRDefault="00C04A3D" w:rsidP="00136CB2">
      <w:pPr>
        <w:rPr>
          <w:rFonts w:cstheme="minorHAnsi"/>
        </w:rPr>
      </w:pPr>
      <w:r w:rsidRPr="00C04A3D">
        <w:rPr>
          <w:rFonts w:cstheme="minorHAnsi"/>
        </w:rPr>
        <w:t>Devido à acentuada crise ambiental, decidimos realizar o nosso CanSat de forma sustentável. Assim, após verificarmos o principal fator de poluição do lançamento de satélites, que é o material, escolhemos fazer um CanSat composto por cortiça, um</w:t>
      </w:r>
      <w:r>
        <w:rPr>
          <w:rFonts w:cstheme="minorHAnsi"/>
        </w:rPr>
        <w:t>a</w:t>
      </w:r>
      <w:r w:rsidRPr="00C04A3D">
        <w:rPr>
          <w:rFonts w:cstheme="minorHAnsi"/>
        </w:rPr>
        <w:t xml:space="preserve"> </w:t>
      </w:r>
      <w:r>
        <w:rPr>
          <w:rFonts w:cstheme="minorHAnsi"/>
        </w:rPr>
        <w:t>matéria</w:t>
      </w:r>
      <w:r w:rsidRPr="00C04A3D">
        <w:rPr>
          <w:rFonts w:cstheme="minorHAnsi"/>
        </w:rPr>
        <w:t xml:space="preserve"> pouco poluente e adequad</w:t>
      </w:r>
      <w:r>
        <w:rPr>
          <w:rFonts w:cstheme="minorHAnsi"/>
        </w:rPr>
        <w:t>a</w:t>
      </w:r>
      <w:r w:rsidRPr="00C04A3D">
        <w:rPr>
          <w:rFonts w:cstheme="minorHAnsi"/>
        </w:rPr>
        <w:t xml:space="preserve"> para a experiência.</w:t>
      </w:r>
    </w:p>
    <w:p w14:paraId="6335FE39" w14:textId="77777777" w:rsidR="00136CB2" w:rsidRPr="00C04A3D" w:rsidRDefault="00136CB2" w:rsidP="00136CB2">
      <w:pPr>
        <w:rPr>
          <w:rFonts w:cstheme="minorHAnsi"/>
        </w:rPr>
      </w:pPr>
    </w:p>
    <w:p w14:paraId="56F5F085" w14:textId="6222807B" w:rsidR="00C04A3D" w:rsidRPr="00C04A3D" w:rsidRDefault="00C04A3D" w:rsidP="00136CB2">
      <w:pPr>
        <w:rPr>
          <w:rFonts w:cstheme="minorHAnsi"/>
        </w:rPr>
      </w:pPr>
      <w:r w:rsidRPr="00C04A3D">
        <w:rPr>
          <w:rFonts w:cstheme="minorHAnsi"/>
        </w:rPr>
        <w:t xml:space="preserve">Adicionalmente, descobrimos que o método de criação e armazenamento de energia é pouco eficiente. Por isso, iremos utilizar a temperatura criada pelos componentes elétricos do satélite para produzir energia, </w:t>
      </w:r>
      <w:r w:rsidR="005F19BD">
        <w:rPr>
          <w:rFonts w:cstheme="minorHAnsi"/>
        </w:rPr>
        <w:t>através de</w:t>
      </w:r>
      <w:r w:rsidRPr="00C04A3D">
        <w:rPr>
          <w:rFonts w:cstheme="minorHAnsi"/>
        </w:rPr>
        <w:t xml:space="preserve"> um gerador de energia termoelétrica.</w:t>
      </w:r>
    </w:p>
    <w:p w14:paraId="3418EFB1" w14:textId="77777777" w:rsidR="00C04A3D" w:rsidRPr="00C04A3D" w:rsidRDefault="00C04A3D" w:rsidP="00136CB2">
      <w:pPr>
        <w:rPr>
          <w:rFonts w:cstheme="minorHAnsi"/>
        </w:rPr>
      </w:pPr>
    </w:p>
    <w:p w14:paraId="6D682EA2" w14:textId="49AB7583" w:rsidR="00C04A3D" w:rsidRPr="00C04A3D" w:rsidRDefault="00C04A3D" w:rsidP="00136CB2">
      <w:pPr>
        <w:rPr>
          <w:rFonts w:cstheme="minorHAnsi"/>
          <w:color w:val="4472C4" w:themeColor="accent1"/>
        </w:rPr>
      </w:pPr>
      <w:r w:rsidRPr="00C04A3D">
        <w:rPr>
          <w:rFonts w:cstheme="minorHAnsi"/>
          <w:color w:val="000000" w:themeColor="text1"/>
        </w:rPr>
        <w:t>Em suma, o nosso projeto será um microssatélite com o objetivo de medir a pressão e a temperatura do ar</w:t>
      </w:r>
      <w:r w:rsidR="00482C01">
        <w:rPr>
          <w:rFonts w:cstheme="minorHAnsi"/>
          <w:color w:val="000000" w:themeColor="text1"/>
        </w:rPr>
        <w:t xml:space="preserve"> que, por sua vez, enviará estes dados para uma antena que se encontrará numa estação terrestre</w:t>
      </w:r>
      <w:r w:rsidRPr="00C04A3D">
        <w:rPr>
          <w:rFonts w:cstheme="minorHAnsi"/>
          <w:color w:val="000000" w:themeColor="text1"/>
        </w:rPr>
        <w:t xml:space="preserve">. De forma a torná-lo sustentável, iremos utilizar cortiça em vez de plástico e metal e usaremos o seu calor interno como fonte de energia. </w:t>
      </w:r>
    </w:p>
    <w:p w14:paraId="4CF51E29" w14:textId="77777777" w:rsidR="00C04A3D" w:rsidRDefault="00C04A3D" w:rsidP="008211FD"/>
    <w:p w14:paraId="10F2A129" w14:textId="471D5359" w:rsidR="008211FD" w:rsidRDefault="008211FD" w:rsidP="008211FD"/>
    <w:p w14:paraId="4B1352AD" w14:textId="3F578C6B" w:rsidR="008211FD" w:rsidRDefault="008211FD" w:rsidP="008211FD"/>
    <w:p w14:paraId="1CB2A8FC" w14:textId="0D09834C" w:rsidR="008211FD" w:rsidRDefault="008211FD" w:rsidP="008211FD"/>
    <w:p w14:paraId="40FEB37B" w14:textId="06384A5B" w:rsidR="008211FD" w:rsidRDefault="008211FD" w:rsidP="008211FD"/>
    <w:p w14:paraId="38894247" w14:textId="04C060A2" w:rsidR="008211FD" w:rsidRDefault="008211FD" w:rsidP="008211FD"/>
    <w:p w14:paraId="6347DB3A" w14:textId="56B218A2" w:rsidR="008211FD" w:rsidRDefault="008211FD" w:rsidP="008211FD"/>
    <w:p w14:paraId="0967F385" w14:textId="73F5E1AC" w:rsidR="008211FD" w:rsidRDefault="008211FD" w:rsidP="008211FD"/>
    <w:p w14:paraId="3ADF71B4" w14:textId="2919E7B9" w:rsidR="008211FD" w:rsidRDefault="008211FD" w:rsidP="008211FD"/>
    <w:p w14:paraId="11167B37" w14:textId="58DDC98A" w:rsidR="00ED0D37" w:rsidRDefault="00ED0D37" w:rsidP="005E7E1D">
      <w:pPr>
        <w:pStyle w:val="Ttulo1"/>
      </w:pPr>
    </w:p>
    <w:p w14:paraId="4F899A62" w14:textId="77777777" w:rsidR="008C3BEC" w:rsidRPr="008C3BEC" w:rsidRDefault="008C3BEC" w:rsidP="008C3BEC"/>
    <w:p w14:paraId="37D20227" w14:textId="123547D7" w:rsidR="005E7E1D" w:rsidRDefault="005E7E1D" w:rsidP="00DC0E8A">
      <w:pPr>
        <w:pStyle w:val="Ttulo1"/>
      </w:pPr>
      <w:bookmarkStart w:id="2" w:name="_Toc121243081"/>
      <w:r>
        <w:lastRenderedPageBreak/>
        <w:t>ÍNDICE</w:t>
      </w:r>
      <w:bookmarkEnd w:id="2"/>
    </w:p>
    <w:p w14:paraId="129631F0" w14:textId="27068C58" w:rsidR="005E7E1D" w:rsidRDefault="005E7E1D" w:rsidP="005E7E1D"/>
    <w:sdt>
      <w:sdtPr>
        <w:rPr>
          <w:rFonts w:asciiTheme="minorHAnsi" w:eastAsiaTheme="minorHAnsi" w:hAnsiTheme="minorHAnsi" w:cstheme="minorBidi"/>
          <w:b w:val="0"/>
          <w:bCs w:val="0"/>
          <w:color w:val="auto"/>
          <w:sz w:val="24"/>
          <w:szCs w:val="24"/>
          <w:lang w:eastAsia="en-US"/>
        </w:rPr>
        <w:id w:val="-394510677"/>
        <w:docPartObj>
          <w:docPartGallery w:val="Table of Contents"/>
          <w:docPartUnique/>
        </w:docPartObj>
      </w:sdtPr>
      <w:sdtEndPr>
        <w:rPr>
          <w:noProof/>
        </w:rPr>
      </w:sdtEndPr>
      <w:sdtContent>
        <w:p w14:paraId="468A6C28" w14:textId="3586DF67" w:rsidR="00DC0E8A" w:rsidRDefault="00DC0E8A">
          <w:pPr>
            <w:pStyle w:val="Cabealhodondice"/>
          </w:pPr>
        </w:p>
        <w:p w14:paraId="12EA7034" w14:textId="795A407F" w:rsidR="00DF0675" w:rsidRDefault="00DC0E8A">
          <w:pPr>
            <w:pStyle w:val="ndice1"/>
            <w:tabs>
              <w:tab w:val="right" w:leader="dot" w:pos="8494"/>
            </w:tabs>
            <w:rPr>
              <w:rFonts w:eastAsiaTheme="minorEastAsia" w:cstheme="minorBidi"/>
              <w:b w:val="0"/>
              <w:bCs w:val="0"/>
              <w:i w:val="0"/>
              <w:iCs w:val="0"/>
              <w:noProof/>
              <w:lang w:eastAsia="pt-PT"/>
            </w:rPr>
          </w:pPr>
          <w:r>
            <w:rPr>
              <w:b w:val="0"/>
              <w:bCs w:val="0"/>
            </w:rPr>
            <w:fldChar w:fldCharType="begin"/>
          </w:r>
          <w:r>
            <w:instrText>TOC \o "1-3" \h \z \u</w:instrText>
          </w:r>
          <w:r>
            <w:rPr>
              <w:b w:val="0"/>
              <w:bCs w:val="0"/>
            </w:rPr>
            <w:fldChar w:fldCharType="separate"/>
          </w:r>
          <w:hyperlink w:anchor="_Toc121243079" w:history="1">
            <w:r w:rsidR="00DF0675" w:rsidRPr="00143528">
              <w:rPr>
                <w:rStyle w:val="Hiperligao"/>
                <w:noProof/>
              </w:rPr>
              <w:t>AGRADECIMENTOS</w:t>
            </w:r>
            <w:r w:rsidR="00DF0675">
              <w:rPr>
                <w:noProof/>
                <w:webHidden/>
              </w:rPr>
              <w:tab/>
            </w:r>
            <w:r w:rsidR="00DF0675">
              <w:rPr>
                <w:noProof/>
                <w:webHidden/>
              </w:rPr>
              <w:fldChar w:fldCharType="begin"/>
            </w:r>
            <w:r w:rsidR="00DF0675">
              <w:rPr>
                <w:noProof/>
                <w:webHidden/>
              </w:rPr>
              <w:instrText xml:space="preserve"> PAGEREF _Toc121243079 \h </w:instrText>
            </w:r>
            <w:r w:rsidR="00DF0675">
              <w:rPr>
                <w:noProof/>
                <w:webHidden/>
              </w:rPr>
            </w:r>
            <w:r w:rsidR="00DF0675">
              <w:rPr>
                <w:noProof/>
                <w:webHidden/>
              </w:rPr>
              <w:fldChar w:fldCharType="separate"/>
            </w:r>
            <w:r w:rsidR="00F96DFB">
              <w:rPr>
                <w:noProof/>
                <w:webHidden/>
              </w:rPr>
              <w:t>1</w:t>
            </w:r>
            <w:r w:rsidR="00DF0675">
              <w:rPr>
                <w:noProof/>
                <w:webHidden/>
              </w:rPr>
              <w:fldChar w:fldCharType="end"/>
            </w:r>
          </w:hyperlink>
        </w:p>
        <w:p w14:paraId="46DF272C" w14:textId="5D965F8B" w:rsidR="00DF0675" w:rsidRDefault="00000000">
          <w:pPr>
            <w:pStyle w:val="ndice1"/>
            <w:tabs>
              <w:tab w:val="right" w:leader="dot" w:pos="8494"/>
            </w:tabs>
            <w:rPr>
              <w:rFonts w:eastAsiaTheme="minorEastAsia" w:cstheme="minorBidi"/>
              <w:b w:val="0"/>
              <w:bCs w:val="0"/>
              <w:i w:val="0"/>
              <w:iCs w:val="0"/>
              <w:noProof/>
              <w:lang w:eastAsia="pt-PT"/>
            </w:rPr>
          </w:pPr>
          <w:hyperlink w:anchor="_Toc121243080" w:history="1">
            <w:r w:rsidR="00DF0675" w:rsidRPr="00143528">
              <w:rPr>
                <w:rStyle w:val="Hiperligao"/>
                <w:noProof/>
              </w:rPr>
              <w:t>RESUMO</w:t>
            </w:r>
            <w:r w:rsidR="00DF0675">
              <w:rPr>
                <w:noProof/>
                <w:webHidden/>
              </w:rPr>
              <w:tab/>
            </w:r>
            <w:r w:rsidR="00DF0675">
              <w:rPr>
                <w:noProof/>
                <w:webHidden/>
              </w:rPr>
              <w:fldChar w:fldCharType="begin"/>
            </w:r>
            <w:r w:rsidR="00DF0675">
              <w:rPr>
                <w:noProof/>
                <w:webHidden/>
              </w:rPr>
              <w:instrText xml:space="preserve"> PAGEREF _Toc121243080 \h </w:instrText>
            </w:r>
            <w:r w:rsidR="00DF0675">
              <w:rPr>
                <w:noProof/>
                <w:webHidden/>
              </w:rPr>
            </w:r>
            <w:r w:rsidR="00DF0675">
              <w:rPr>
                <w:noProof/>
                <w:webHidden/>
              </w:rPr>
              <w:fldChar w:fldCharType="separate"/>
            </w:r>
            <w:r w:rsidR="00F96DFB">
              <w:rPr>
                <w:noProof/>
                <w:webHidden/>
              </w:rPr>
              <w:t>2</w:t>
            </w:r>
            <w:r w:rsidR="00DF0675">
              <w:rPr>
                <w:noProof/>
                <w:webHidden/>
              </w:rPr>
              <w:fldChar w:fldCharType="end"/>
            </w:r>
          </w:hyperlink>
        </w:p>
        <w:p w14:paraId="79EEAA3B" w14:textId="59BEBAFC" w:rsidR="00DF0675" w:rsidRDefault="00000000">
          <w:pPr>
            <w:pStyle w:val="ndice1"/>
            <w:tabs>
              <w:tab w:val="right" w:leader="dot" w:pos="8494"/>
            </w:tabs>
            <w:rPr>
              <w:rFonts w:eastAsiaTheme="minorEastAsia" w:cstheme="minorBidi"/>
              <w:b w:val="0"/>
              <w:bCs w:val="0"/>
              <w:i w:val="0"/>
              <w:iCs w:val="0"/>
              <w:noProof/>
              <w:lang w:eastAsia="pt-PT"/>
            </w:rPr>
          </w:pPr>
          <w:hyperlink w:anchor="_Toc121243081" w:history="1">
            <w:r w:rsidR="00DF0675" w:rsidRPr="00143528">
              <w:rPr>
                <w:rStyle w:val="Hiperligao"/>
                <w:noProof/>
              </w:rPr>
              <w:t>ÍNDICE</w:t>
            </w:r>
            <w:r w:rsidR="00DF0675">
              <w:rPr>
                <w:noProof/>
                <w:webHidden/>
              </w:rPr>
              <w:tab/>
            </w:r>
            <w:r w:rsidR="00DF0675">
              <w:rPr>
                <w:noProof/>
                <w:webHidden/>
              </w:rPr>
              <w:fldChar w:fldCharType="begin"/>
            </w:r>
            <w:r w:rsidR="00DF0675">
              <w:rPr>
                <w:noProof/>
                <w:webHidden/>
              </w:rPr>
              <w:instrText xml:space="preserve"> PAGEREF _Toc121243081 \h </w:instrText>
            </w:r>
            <w:r w:rsidR="00DF0675">
              <w:rPr>
                <w:noProof/>
                <w:webHidden/>
              </w:rPr>
            </w:r>
            <w:r w:rsidR="00DF0675">
              <w:rPr>
                <w:noProof/>
                <w:webHidden/>
              </w:rPr>
              <w:fldChar w:fldCharType="separate"/>
            </w:r>
            <w:r w:rsidR="00F96DFB">
              <w:rPr>
                <w:noProof/>
                <w:webHidden/>
              </w:rPr>
              <w:t>3</w:t>
            </w:r>
            <w:r w:rsidR="00DF0675">
              <w:rPr>
                <w:noProof/>
                <w:webHidden/>
              </w:rPr>
              <w:fldChar w:fldCharType="end"/>
            </w:r>
          </w:hyperlink>
        </w:p>
        <w:p w14:paraId="5405A52D" w14:textId="0FA48F30" w:rsidR="00DF0675" w:rsidRDefault="00000000">
          <w:pPr>
            <w:pStyle w:val="ndice1"/>
            <w:tabs>
              <w:tab w:val="right" w:leader="dot" w:pos="8494"/>
            </w:tabs>
            <w:rPr>
              <w:rFonts w:eastAsiaTheme="minorEastAsia" w:cstheme="minorBidi"/>
              <w:b w:val="0"/>
              <w:bCs w:val="0"/>
              <w:i w:val="0"/>
              <w:iCs w:val="0"/>
              <w:noProof/>
              <w:lang w:eastAsia="pt-PT"/>
            </w:rPr>
          </w:pPr>
          <w:hyperlink w:anchor="_Toc121243082" w:history="1">
            <w:r w:rsidR="00DF0675" w:rsidRPr="00143528">
              <w:rPr>
                <w:rStyle w:val="Hiperligao"/>
                <w:noProof/>
              </w:rPr>
              <w:t>INTRODUÇÃO</w:t>
            </w:r>
            <w:r w:rsidR="00DF0675">
              <w:rPr>
                <w:noProof/>
                <w:webHidden/>
              </w:rPr>
              <w:tab/>
            </w:r>
            <w:r w:rsidR="00DF0675">
              <w:rPr>
                <w:noProof/>
                <w:webHidden/>
              </w:rPr>
              <w:fldChar w:fldCharType="begin"/>
            </w:r>
            <w:r w:rsidR="00DF0675">
              <w:rPr>
                <w:noProof/>
                <w:webHidden/>
              </w:rPr>
              <w:instrText xml:space="preserve"> PAGEREF _Toc121243082 \h </w:instrText>
            </w:r>
            <w:r w:rsidR="00DF0675">
              <w:rPr>
                <w:noProof/>
                <w:webHidden/>
              </w:rPr>
            </w:r>
            <w:r w:rsidR="00DF0675">
              <w:rPr>
                <w:noProof/>
                <w:webHidden/>
              </w:rPr>
              <w:fldChar w:fldCharType="separate"/>
            </w:r>
            <w:r w:rsidR="00F96DFB">
              <w:rPr>
                <w:noProof/>
                <w:webHidden/>
              </w:rPr>
              <w:t>4</w:t>
            </w:r>
            <w:r w:rsidR="00DF0675">
              <w:rPr>
                <w:noProof/>
                <w:webHidden/>
              </w:rPr>
              <w:fldChar w:fldCharType="end"/>
            </w:r>
          </w:hyperlink>
        </w:p>
        <w:p w14:paraId="779E800B" w14:textId="5B6DC4A9" w:rsidR="00DF0675" w:rsidRDefault="00000000">
          <w:pPr>
            <w:pStyle w:val="ndice1"/>
            <w:tabs>
              <w:tab w:val="right" w:leader="dot" w:pos="8494"/>
            </w:tabs>
            <w:rPr>
              <w:rFonts w:eastAsiaTheme="minorEastAsia" w:cstheme="minorBidi"/>
              <w:b w:val="0"/>
              <w:bCs w:val="0"/>
              <w:i w:val="0"/>
              <w:iCs w:val="0"/>
              <w:noProof/>
              <w:lang w:eastAsia="pt-PT"/>
            </w:rPr>
          </w:pPr>
          <w:hyperlink w:anchor="_Toc121243083" w:history="1">
            <w:r w:rsidR="00DF0675" w:rsidRPr="00143528">
              <w:rPr>
                <w:rStyle w:val="Hiperligao"/>
                <w:noProof/>
              </w:rPr>
              <w:t>DESENVOLVIMENTO</w:t>
            </w:r>
            <w:r w:rsidR="00DF0675">
              <w:rPr>
                <w:noProof/>
                <w:webHidden/>
              </w:rPr>
              <w:tab/>
            </w:r>
            <w:r w:rsidR="00DF0675">
              <w:rPr>
                <w:noProof/>
                <w:webHidden/>
              </w:rPr>
              <w:fldChar w:fldCharType="begin"/>
            </w:r>
            <w:r w:rsidR="00DF0675">
              <w:rPr>
                <w:noProof/>
                <w:webHidden/>
              </w:rPr>
              <w:instrText xml:space="preserve"> PAGEREF _Toc121243083 \h </w:instrText>
            </w:r>
            <w:r w:rsidR="00DF0675">
              <w:rPr>
                <w:noProof/>
                <w:webHidden/>
              </w:rPr>
            </w:r>
            <w:r w:rsidR="00DF0675">
              <w:rPr>
                <w:noProof/>
                <w:webHidden/>
              </w:rPr>
              <w:fldChar w:fldCharType="separate"/>
            </w:r>
            <w:r w:rsidR="00F96DFB">
              <w:rPr>
                <w:noProof/>
                <w:webHidden/>
              </w:rPr>
              <w:t>6</w:t>
            </w:r>
            <w:r w:rsidR="00DF0675">
              <w:rPr>
                <w:noProof/>
                <w:webHidden/>
              </w:rPr>
              <w:fldChar w:fldCharType="end"/>
            </w:r>
          </w:hyperlink>
        </w:p>
        <w:p w14:paraId="16A317E4" w14:textId="360E5839" w:rsidR="00DF0675" w:rsidRDefault="00000000">
          <w:pPr>
            <w:pStyle w:val="ndice2"/>
            <w:tabs>
              <w:tab w:val="right" w:leader="dot" w:pos="8494"/>
            </w:tabs>
            <w:rPr>
              <w:rFonts w:eastAsiaTheme="minorEastAsia" w:cstheme="minorBidi"/>
              <w:b w:val="0"/>
              <w:bCs w:val="0"/>
              <w:noProof/>
              <w:sz w:val="24"/>
              <w:szCs w:val="24"/>
              <w:lang w:eastAsia="pt-PT"/>
            </w:rPr>
          </w:pPr>
          <w:hyperlink w:anchor="_Toc121243084" w:history="1">
            <w:r w:rsidR="00DF0675" w:rsidRPr="00143528">
              <w:rPr>
                <w:rStyle w:val="Hiperligao"/>
                <w:noProof/>
              </w:rPr>
              <w:t>MATERIAIS</w:t>
            </w:r>
            <w:r w:rsidR="00DF0675">
              <w:rPr>
                <w:noProof/>
                <w:webHidden/>
              </w:rPr>
              <w:tab/>
            </w:r>
            <w:r w:rsidR="00DF0675">
              <w:rPr>
                <w:noProof/>
                <w:webHidden/>
              </w:rPr>
              <w:fldChar w:fldCharType="begin"/>
            </w:r>
            <w:r w:rsidR="00DF0675">
              <w:rPr>
                <w:noProof/>
                <w:webHidden/>
              </w:rPr>
              <w:instrText xml:space="preserve"> PAGEREF _Toc121243084 \h </w:instrText>
            </w:r>
            <w:r w:rsidR="00DF0675">
              <w:rPr>
                <w:noProof/>
                <w:webHidden/>
              </w:rPr>
            </w:r>
            <w:r w:rsidR="00DF0675">
              <w:rPr>
                <w:noProof/>
                <w:webHidden/>
              </w:rPr>
              <w:fldChar w:fldCharType="separate"/>
            </w:r>
            <w:r w:rsidR="00F96DFB">
              <w:rPr>
                <w:noProof/>
                <w:webHidden/>
              </w:rPr>
              <w:t>6</w:t>
            </w:r>
            <w:r w:rsidR="00DF0675">
              <w:rPr>
                <w:noProof/>
                <w:webHidden/>
              </w:rPr>
              <w:fldChar w:fldCharType="end"/>
            </w:r>
          </w:hyperlink>
        </w:p>
        <w:p w14:paraId="09D83CE7" w14:textId="4C9E93B0" w:rsidR="00DF0675" w:rsidRDefault="00000000">
          <w:pPr>
            <w:pStyle w:val="ndice3"/>
            <w:tabs>
              <w:tab w:val="right" w:leader="dot" w:pos="8494"/>
            </w:tabs>
            <w:rPr>
              <w:rFonts w:eastAsiaTheme="minorEastAsia" w:cstheme="minorBidi"/>
              <w:noProof/>
              <w:sz w:val="24"/>
              <w:szCs w:val="24"/>
              <w:lang w:eastAsia="pt-PT"/>
            </w:rPr>
          </w:pPr>
          <w:hyperlink w:anchor="_Toc121243085" w:history="1">
            <w:r w:rsidR="00DF0675" w:rsidRPr="00143528">
              <w:rPr>
                <w:rStyle w:val="Hiperligao"/>
                <w:noProof/>
              </w:rPr>
              <w:t>CUSTO DOS MATERIAIS</w:t>
            </w:r>
            <w:r w:rsidR="00DF0675">
              <w:rPr>
                <w:noProof/>
                <w:webHidden/>
              </w:rPr>
              <w:tab/>
            </w:r>
            <w:r w:rsidR="00DF0675">
              <w:rPr>
                <w:noProof/>
                <w:webHidden/>
              </w:rPr>
              <w:fldChar w:fldCharType="begin"/>
            </w:r>
            <w:r w:rsidR="00DF0675">
              <w:rPr>
                <w:noProof/>
                <w:webHidden/>
              </w:rPr>
              <w:instrText xml:space="preserve"> PAGEREF _Toc121243085 \h </w:instrText>
            </w:r>
            <w:r w:rsidR="00DF0675">
              <w:rPr>
                <w:noProof/>
                <w:webHidden/>
              </w:rPr>
            </w:r>
            <w:r w:rsidR="00DF0675">
              <w:rPr>
                <w:noProof/>
                <w:webHidden/>
              </w:rPr>
              <w:fldChar w:fldCharType="separate"/>
            </w:r>
            <w:r w:rsidR="00F96DFB">
              <w:rPr>
                <w:noProof/>
                <w:webHidden/>
              </w:rPr>
              <w:t>6</w:t>
            </w:r>
            <w:r w:rsidR="00DF0675">
              <w:rPr>
                <w:noProof/>
                <w:webHidden/>
              </w:rPr>
              <w:fldChar w:fldCharType="end"/>
            </w:r>
          </w:hyperlink>
        </w:p>
        <w:p w14:paraId="47A530CD" w14:textId="360D9FC1" w:rsidR="00DF0675" w:rsidRDefault="00000000">
          <w:pPr>
            <w:pStyle w:val="ndice2"/>
            <w:tabs>
              <w:tab w:val="right" w:leader="dot" w:pos="8494"/>
            </w:tabs>
            <w:rPr>
              <w:rFonts w:eastAsiaTheme="minorEastAsia" w:cstheme="minorBidi"/>
              <w:b w:val="0"/>
              <w:bCs w:val="0"/>
              <w:noProof/>
              <w:sz w:val="24"/>
              <w:szCs w:val="24"/>
              <w:lang w:eastAsia="pt-PT"/>
            </w:rPr>
          </w:pPr>
          <w:hyperlink w:anchor="_Toc121243086" w:history="1">
            <w:r w:rsidR="00DF0675" w:rsidRPr="00143528">
              <w:rPr>
                <w:rStyle w:val="Hiperligao"/>
                <w:noProof/>
              </w:rPr>
              <w:t>MISSÃO PRIMÁRIA</w:t>
            </w:r>
            <w:r w:rsidR="00DF0675">
              <w:rPr>
                <w:noProof/>
                <w:webHidden/>
              </w:rPr>
              <w:tab/>
            </w:r>
            <w:r w:rsidR="00DF0675">
              <w:rPr>
                <w:noProof/>
                <w:webHidden/>
              </w:rPr>
              <w:fldChar w:fldCharType="begin"/>
            </w:r>
            <w:r w:rsidR="00DF0675">
              <w:rPr>
                <w:noProof/>
                <w:webHidden/>
              </w:rPr>
              <w:instrText xml:space="preserve"> PAGEREF _Toc121243086 \h </w:instrText>
            </w:r>
            <w:r w:rsidR="00DF0675">
              <w:rPr>
                <w:noProof/>
                <w:webHidden/>
              </w:rPr>
            </w:r>
            <w:r w:rsidR="00DF0675">
              <w:rPr>
                <w:noProof/>
                <w:webHidden/>
              </w:rPr>
              <w:fldChar w:fldCharType="separate"/>
            </w:r>
            <w:r w:rsidR="00F96DFB">
              <w:rPr>
                <w:noProof/>
                <w:webHidden/>
              </w:rPr>
              <w:t>7</w:t>
            </w:r>
            <w:r w:rsidR="00DF0675">
              <w:rPr>
                <w:noProof/>
                <w:webHidden/>
              </w:rPr>
              <w:fldChar w:fldCharType="end"/>
            </w:r>
          </w:hyperlink>
        </w:p>
        <w:p w14:paraId="274DFBDF" w14:textId="4C325001" w:rsidR="00DF0675" w:rsidRDefault="00000000">
          <w:pPr>
            <w:pStyle w:val="ndice3"/>
            <w:tabs>
              <w:tab w:val="right" w:leader="dot" w:pos="8494"/>
            </w:tabs>
            <w:rPr>
              <w:rFonts w:eastAsiaTheme="minorEastAsia" w:cstheme="minorBidi"/>
              <w:noProof/>
              <w:sz w:val="24"/>
              <w:szCs w:val="24"/>
              <w:lang w:eastAsia="pt-PT"/>
            </w:rPr>
          </w:pPr>
          <w:hyperlink w:anchor="_Toc121243087" w:history="1">
            <w:r w:rsidR="00DF0675" w:rsidRPr="00143528">
              <w:rPr>
                <w:rStyle w:val="Hiperligao"/>
                <w:noProof/>
              </w:rPr>
              <w:t>TEMPERATURA DO AR</w:t>
            </w:r>
            <w:r w:rsidR="00DF0675">
              <w:rPr>
                <w:noProof/>
                <w:webHidden/>
              </w:rPr>
              <w:tab/>
            </w:r>
            <w:r w:rsidR="00DF0675">
              <w:rPr>
                <w:noProof/>
                <w:webHidden/>
              </w:rPr>
              <w:fldChar w:fldCharType="begin"/>
            </w:r>
            <w:r w:rsidR="00DF0675">
              <w:rPr>
                <w:noProof/>
                <w:webHidden/>
              </w:rPr>
              <w:instrText xml:space="preserve"> PAGEREF _Toc121243087 \h </w:instrText>
            </w:r>
            <w:r w:rsidR="00DF0675">
              <w:rPr>
                <w:noProof/>
                <w:webHidden/>
              </w:rPr>
            </w:r>
            <w:r w:rsidR="00DF0675">
              <w:rPr>
                <w:noProof/>
                <w:webHidden/>
              </w:rPr>
              <w:fldChar w:fldCharType="separate"/>
            </w:r>
            <w:r w:rsidR="00F96DFB">
              <w:rPr>
                <w:noProof/>
                <w:webHidden/>
              </w:rPr>
              <w:t>7</w:t>
            </w:r>
            <w:r w:rsidR="00DF0675">
              <w:rPr>
                <w:noProof/>
                <w:webHidden/>
              </w:rPr>
              <w:fldChar w:fldCharType="end"/>
            </w:r>
          </w:hyperlink>
        </w:p>
        <w:p w14:paraId="75C453DA" w14:textId="03BABF73" w:rsidR="00DF0675" w:rsidRDefault="00000000">
          <w:pPr>
            <w:pStyle w:val="ndice3"/>
            <w:tabs>
              <w:tab w:val="right" w:leader="dot" w:pos="8494"/>
            </w:tabs>
            <w:rPr>
              <w:rFonts w:eastAsiaTheme="minorEastAsia" w:cstheme="minorBidi"/>
              <w:noProof/>
              <w:sz w:val="24"/>
              <w:szCs w:val="24"/>
              <w:lang w:eastAsia="pt-PT"/>
            </w:rPr>
          </w:pPr>
          <w:hyperlink w:anchor="_Toc121243088" w:history="1">
            <w:r w:rsidR="00DF0675" w:rsidRPr="00143528">
              <w:rPr>
                <w:rStyle w:val="Hiperligao"/>
                <w:noProof/>
              </w:rPr>
              <w:t>PRESSÃO ATMOSFÉRICA</w:t>
            </w:r>
            <w:r w:rsidR="00DF0675">
              <w:rPr>
                <w:noProof/>
                <w:webHidden/>
              </w:rPr>
              <w:tab/>
            </w:r>
            <w:r w:rsidR="00DF0675">
              <w:rPr>
                <w:noProof/>
                <w:webHidden/>
              </w:rPr>
              <w:fldChar w:fldCharType="begin"/>
            </w:r>
            <w:r w:rsidR="00DF0675">
              <w:rPr>
                <w:noProof/>
                <w:webHidden/>
              </w:rPr>
              <w:instrText xml:space="preserve"> PAGEREF _Toc121243088 \h </w:instrText>
            </w:r>
            <w:r w:rsidR="00DF0675">
              <w:rPr>
                <w:noProof/>
                <w:webHidden/>
              </w:rPr>
            </w:r>
            <w:r w:rsidR="00DF0675">
              <w:rPr>
                <w:noProof/>
                <w:webHidden/>
              </w:rPr>
              <w:fldChar w:fldCharType="separate"/>
            </w:r>
            <w:r w:rsidR="00F96DFB">
              <w:rPr>
                <w:noProof/>
                <w:webHidden/>
              </w:rPr>
              <w:t>8</w:t>
            </w:r>
            <w:r w:rsidR="00DF0675">
              <w:rPr>
                <w:noProof/>
                <w:webHidden/>
              </w:rPr>
              <w:fldChar w:fldCharType="end"/>
            </w:r>
          </w:hyperlink>
        </w:p>
        <w:p w14:paraId="07D1DB18" w14:textId="32306F03" w:rsidR="00DF0675" w:rsidRDefault="00000000">
          <w:pPr>
            <w:pStyle w:val="ndice3"/>
            <w:tabs>
              <w:tab w:val="right" w:leader="dot" w:pos="8494"/>
            </w:tabs>
            <w:rPr>
              <w:rFonts w:eastAsiaTheme="minorEastAsia" w:cstheme="minorBidi"/>
              <w:noProof/>
              <w:sz w:val="24"/>
              <w:szCs w:val="24"/>
              <w:lang w:eastAsia="pt-PT"/>
            </w:rPr>
          </w:pPr>
          <w:hyperlink w:anchor="_Toc121243089" w:history="1">
            <w:r w:rsidR="00DF0675" w:rsidRPr="00143528">
              <w:rPr>
                <w:rStyle w:val="Hiperligao"/>
                <w:noProof/>
                <w:shd w:val="clear" w:color="auto" w:fill="FFFFFF"/>
              </w:rPr>
              <w:t>TRANSMISSÃO POR TELEMETRIA DOS DADOS</w:t>
            </w:r>
            <w:r w:rsidR="00DF0675">
              <w:rPr>
                <w:noProof/>
                <w:webHidden/>
              </w:rPr>
              <w:tab/>
            </w:r>
            <w:r w:rsidR="00DF0675">
              <w:rPr>
                <w:noProof/>
                <w:webHidden/>
              </w:rPr>
              <w:fldChar w:fldCharType="begin"/>
            </w:r>
            <w:r w:rsidR="00DF0675">
              <w:rPr>
                <w:noProof/>
                <w:webHidden/>
              </w:rPr>
              <w:instrText xml:space="preserve"> PAGEREF _Toc121243089 \h </w:instrText>
            </w:r>
            <w:r w:rsidR="00DF0675">
              <w:rPr>
                <w:noProof/>
                <w:webHidden/>
              </w:rPr>
            </w:r>
            <w:r w:rsidR="00DF0675">
              <w:rPr>
                <w:noProof/>
                <w:webHidden/>
              </w:rPr>
              <w:fldChar w:fldCharType="separate"/>
            </w:r>
            <w:r w:rsidR="00F96DFB">
              <w:rPr>
                <w:noProof/>
                <w:webHidden/>
              </w:rPr>
              <w:t>9</w:t>
            </w:r>
            <w:r w:rsidR="00DF0675">
              <w:rPr>
                <w:noProof/>
                <w:webHidden/>
              </w:rPr>
              <w:fldChar w:fldCharType="end"/>
            </w:r>
          </w:hyperlink>
        </w:p>
        <w:p w14:paraId="18CED5CD" w14:textId="637AFCCE" w:rsidR="00DF0675" w:rsidRDefault="00000000">
          <w:pPr>
            <w:pStyle w:val="ndice2"/>
            <w:tabs>
              <w:tab w:val="right" w:leader="dot" w:pos="8494"/>
            </w:tabs>
            <w:rPr>
              <w:rFonts w:eastAsiaTheme="minorEastAsia" w:cstheme="minorBidi"/>
              <w:b w:val="0"/>
              <w:bCs w:val="0"/>
              <w:noProof/>
              <w:sz w:val="24"/>
              <w:szCs w:val="24"/>
              <w:lang w:eastAsia="pt-PT"/>
            </w:rPr>
          </w:pPr>
          <w:hyperlink w:anchor="_Toc121243090" w:history="1">
            <w:r w:rsidR="00DF0675" w:rsidRPr="00143528">
              <w:rPr>
                <w:rStyle w:val="Hiperligao"/>
                <w:noProof/>
              </w:rPr>
              <w:t>MISSÃO SECUNDÁRIA</w:t>
            </w:r>
            <w:r w:rsidR="00DF0675">
              <w:rPr>
                <w:noProof/>
                <w:webHidden/>
              </w:rPr>
              <w:tab/>
            </w:r>
            <w:r w:rsidR="00DF0675">
              <w:rPr>
                <w:noProof/>
                <w:webHidden/>
              </w:rPr>
              <w:fldChar w:fldCharType="begin"/>
            </w:r>
            <w:r w:rsidR="00DF0675">
              <w:rPr>
                <w:noProof/>
                <w:webHidden/>
              </w:rPr>
              <w:instrText xml:space="preserve"> PAGEREF _Toc121243090 \h </w:instrText>
            </w:r>
            <w:r w:rsidR="00DF0675">
              <w:rPr>
                <w:noProof/>
                <w:webHidden/>
              </w:rPr>
            </w:r>
            <w:r w:rsidR="00DF0675">
              <w:rPr>
                <w:noProof/>
                <w:webHidden/>
              </w:rPr>
              <w:fldChar w:fldCharType="separate"/>
            </w:r>
            <w:r w:rsidR="00F96DFB">
              <w:rPr>
                <w:noProof/>
                <w:webHidden/>
              </w:rPr>
              <w:t>11</w:t>
            </w:r>
            <w:r w:rsidR="00DF0675">
              <w:rPr>
                <w:noProof/>
                <w:webHidden/>
              </w:rPr>
              <w:fldChar w:fldCharType="end"/>
            </w:r>
          </w:hyperlink>
        </w:p>
        <w:p w14:paraId="51ECE826" w14:textId="6344EEE6" w:rsidR="00DF0675" w:rsidRDefault="00000000">
          <w:pPr>
            <w:pStyle w:val="ndice2"/>
            <w:tabs>
              <w:tab w:val="right" w:leader="dot" w:pos="8494"/>
            </w:tabs>
            <w:rPr>
              <w:rFonts w:eastAsiaTheme="minorEastAsia" w:cstheme="minorBidi"/>
              <w:b w:val="0"/>
              <w:bCs w:val="0"/>
              <w:noProof/>
              <w:sz w:val="24"/>
              <w:szCs w:val="24"/>
              <w:lang w:eastAsia="pt-PT"/>
            </w:rPr>
          </w:pPr>
          <w:hyperlink w:anchor="_Toc121243091" w:history="1">
            <w:r w:rsidR="00DF0675" w:rsidRPr="00143528">
              <w:rPr>
                <w:rStyle w:val="Hiperligao"/>
                <w:noProof/>
                <w:shd w:val="clear" w:color="auto" w:fill="FFFFFF"/>
              </w:rPr>
              <w:t>PARAQUEDAS</w:t>
            </w:r>
            <w:r w:rsidR="00DF0675">
              <w:rPr>
                <w:noProof/>
                <w:webHidden/>
              </w:rPr>
              <w:tab/>
            </w:r>
            <w:r w:rsidR="00DF0675">
              <w:rPr>
                <w:noProof/>
                <w:webHidden/>
              </w:rPr>
              <w:fldChar w:fldCharType="begin"/>
            </w:r>
            <w:r w:rsidR="00DF0675">
              <w:rPr>
                <w:noProof/>
                <w:webHidden/>
              </w:rPr>
              <w:instrText xml:space="preserve"> PAGEREF _Toc121243091 \h </w:instrText>
            </w:r>
            <w:r w:rsidR="00DF0675">
              <w:rPr>
                <w:noProof/>
                <w:webHidden/>
              </w:rPr>
            </w:r>
            <w:r w:rsidR="00DF0675">
              <w:rPr>
                <w:noProof/>
                <w:webHidden/>
              </w:rPr>
              <w:fldChar w:fldCharType="separate"/>
            </w:r>
            <w:r w:rsidR="00F96DFB">
              <w:rPr>
                <w:noProof/>
                <w:webHidden/>
              </w:rPr>
              <w:t>14</w:t>
            </w:r>
            <w:r w:rsidR="00DF0675">
              <w:rPr>
                <w:noProof/>
                <w:webHidden/>
              </w:rPr>
              <w:fldChar w:fldCharType="end"/>
            </w:r>
          </w:hyperlink>
        </w:p>
        <w:p w14:paraId="023604FB" w14:textId="42CC518D" w:rsidR="00DF0675" w:rsidRDefault="00000000">
          <w:pPr>
            <w:pStyle w:val="ndice2"/>
            <w:tabs>
              <w:tab w:val="right" w:leader="dot" w:pos="8494"/>
            </w:tabs>
            <w:rPr>
              <w:rFonts w:eastAsiaTheme="minorEastAsia" w:cstheme="minorBidi"/>
              <w:b w:val="0"/>
              <w:bCs w:val="0"/>
              <w:noProof/>
              <w:sz w:val="24"/>
              <w:szCs w:val="24"/>
              <w:lang w:eastAsia="pt-PT"/>
            </w:rPr>
          </w:pPr>
          <w:hyperlink w:anchor="_Toc121243093" w:history="1">
            <w:r w:rsidR="00DF0675" w:rsidRPr="00143528">
              <w:rPr>
                <w:rStyle w:val="Hiperligao"/>
                <w:noProof/>
              </w:rPr>
              <w:t>CONSTITUIÇÃO DO CANSAT</w:t>
            </w:r>
            <w:r w:rsidR="00DF0675">
              <w:rPr>
                <w:noProof/>
                <w:webHidden/>
              </w:rPr>
              <w:tab/>
            </w:r>
            <w:r w:rsidR="00DF0675">
              <w:rPr>
                <w:noProof/>
                <w:webHidden/>
              </w:rPr>
              <w:fldChar w:fldCharType="begin"/>
            </w:r>
            <w:r w:rsidR="00DF0675">
              <w:rPr>
                <w:noProof/>
                <w:webHidden/>
              </w:rPr>
              <w:instrText xml:space="preserve"> PAGEREF _Toc121243093 \h </w:instrText>
            </w:r>
            <w:r w:rsidR="00DF0675">
              <w:rPr>
                <w:noProof/>
                <w:webHidden/>
              </w:rPr>
            </w:r>
            <w:r w:rsidR="00DF0675">
              <w:rPr>
                <w:noProof/>
                <w:webHidden/>
              </w:rPr>
              <w:fldChar w:fldCharType="separate"/>
            </w:r>
            <w:r w:rsidR="00F96DFB">
              <w:rPr>
                <w:noProof/>
                <w:webHidden/>
              </w:rPr>
              <w:t>15</w:t>
            </w:r>
            <w:r w:rsidR="00DF0675">
              <w:rPr>
                <w:noProof/>
                <w:webHidden/>
              </w:rPr>
              <w:fldChar w:fldCharType="end"/>
            </w:r>
          </w:hyperlink>
        </w:p>
        <w:p w14:paraId="6D69CDF3" w14:textId="3D5A6308" w:rsidR="00DF0675" w:rsidRDefault="00000000">
          <w:pPr>
            <w:pStyle w:val="ndice1"/>
            <w:tabs>
              <w:tab w:val="right" w:leader="dot" w:pos="8494"/>
            </w:tabs>
            <w:rPr>
              <w:rFonts w:eastAsiaTheme="minorEastAsia" w:cstheme="minorBidi"/>
              <w:b w:val="0"/>
              <w:bCs w:val="0"/>
              <w:i w:val="0"/>
              <w:iCs w:val="0"/>
              <w:noProof/>
              <w:lang w:eastAsia="pt-PT"/>
            </w:rPr>
          </w:pPr>
          <w:hyperlink w:anchor="_Toc121243094" w:history="1">
            <w:r w:rsidR="00DF0675" w:rsidRPr="00143528">
              <w:rPr>
                <w:rStyle w:val="Hiperligao"/>
                <w:noProof/>
              </w:rPr>
              <w:t>CONCLUSÃO</w:t>
            </w:r>
            <w:r w:rsidR="00DF0675">
              <w:rPr>
                <w:noProof/>
                <w:webHidden/>
              </w:rPr>
              <w:tab/>
            </w:r>
            <w:r w:rsidR="00DF0675">
              <w:rPr>
                <w:noProof/>
                <w:webHidden/>
              </w:rPr>
              <w:fldChar w:fldCharType="begin"/>
            </w:r>
            <w:r w:rsidR="00DF0675">
              <w:rPr>
                <w:noProof/>
                <w:webHidden/>
              </w:rPr>
              <w:instrText xml:space="preserve"> PAGEREF _Toc121243094 \h </w:instrText>
            </w:r>
            <w:r w:rsidR="00DF0675">
              <w:rPr>
                <w:noProof/>
                <w:webHidden/>
              </w:rPr>
            </w:r>
            <w:r w:rsidR="00DF0675">
              <w:rPr>
                <w:noProof/>
                <w:webHidden/>
              </w:rPr>
              <w:fldChar w:fldCharType="separate"/>
            </w:r>
            <w:r w:rsidR="00F96DFB">
              <w:rPr>
                <w:noProof/>
                <w:webHidden/>
              </w:rPr>
              <w:t>16</w:t>
            </w:r>
            <w:r w:rsidR="00DF0675">
              <w:rPr>
                <w:noProof/>
                <w:webHidden/>
              </w:rPr>
              <w:fldChar w:fldCharType="end"/>
            </w:r>
          </w:hyperlink>
        </w:p>
        <w:p w14:paraId="0F0EC909" w14:textId="4B25B085" w:rsidR="00DF0675" w:rsidRDefault="00000000">
          <w:pPr>
            <w:pStyle w:val="ndice1"/>
            <w:tabs>
              <w:tab w:val="right" w:leader="dot" w:pos="8494"/>
            </w:tabs>
            <w:rPr>
              <w:rFonts w:eastAsiaTheme="minorEastAsia" w:cstheme="minorBidi"/>
              <w:b w:val="0"/>
              <w:bCs w:val="0"/>
              <w:i w:val="0"/>
              <w:iCs w:val="0"/>
              <w:noProof/>
              <w:lang w:eastAsia="pt-PT"/>
            </w:rPr>
          </w:pPr>
          <w:hyperlink w:anchor="_Toc121243095" w:history="1">
            <w:r w:rsidR="00DF0675" w:rsidRPr="00143528">
              <w:rPr>
                <w:rStyle w:val="Hiperligao"/>
                <w:noProof/>
              </w:rPr>
              <w:t>ADENDA</w:t>
            </w:r>
            <w:r w:rsidR="00DF0675">
              <w:rPr>
                <w:noProof/>
                <w:webHidden/>
              </w:rPr>
              <w:tab/>
            </w:r>
            <w:r w:rsidR="00DF0675">
              <w:rPr>
                <w:noProof/>
                <w:webHidden/>
              </w:rPr>
              <w:fldChar w:fldCharType="begin"/>
            </w:r>
            <w:r w:rsidR="00DF0675">
              <w:rPr>
                <w:noProof/>
                <w:webHidden/>
              </w:rPr>
              <w:instrText xml:space="preserve"> PAGEREF _Toc121243095 \h </w:instrText>
            </w:r>
            <w:r w:rsidR="00DF0675">
              <w:rPr>
                <w:noProof/>
                <w:webHidden/>
              </w:rPr>
            </w:r>
            <w:r w:rsidR="00DF0675">
              <w:rPr>
                <w:noProof/>
                <w:webHidden/>
              </w:rPr>
              <w:fldChar w:fldCharType="separate"/>
            </w:r>
            <w:r w:rsidR="00F96DFB">
              <w:rPr>
                <w:noProof/>
                <w:webHidden/>
              </w:rPr>
              <w:t>17</w:t>
            </w:r>
            <w:r w:rsidR="00DF0675">
              <w:rPr>
                <w:noProof/>
                <w:webHidden/>
              </w:rPr>
              <w:fldChar w:fldCharType="end"/>
            </w:r>
          </w:hyperlink>
        </w:p>
        <w:p w14:paraId="45431C16" w14:textId="79B68B3B" w:rsidR="00DF0675" w:rsidRDefault="00000000">
          <w:pPr>
            <w:pStyle w:val="ndice1"/>
            <w:tabs>
              <w:tab w:val="right" w:leader="dot" w:pos="8494"/>
            </w:tabs>
            <w:rPr>
              <w:rFonts w:eastAsiaTheme="minorEastAsia" w:cstheme="minorBidi"/>
              <w:b w:val="0"/>
              <w:bCs w:val="0"/>
              <w:i w:val="0"/>
              <w:iCs w:val="0"/>
              <w:noProof/>
              <w:lang w:eastAsia="pt-PT"/>
            </w:rPr>
          </w:pPr>
          <w:hyperlink w:anchor="_Toc121243096" w:history="1">
            <w:r w:rsidR="00DF0675" w:rsidRPr="00143528">
              <w:rPr>
                <w:rStyle w:val="Hiperligao"/>
                <w:noProof/>
              </w:rPr>
              <w:t>BIBLIOGRAFIA</w:t>
            </w:r>
            <w:r w:rsidR="00DF0675">
              <w:rPr>
                <w:noProof/>
                <w:webHidden/>
              </w:rPr>
              <w:tab/>
            </w:r>
            <w:r w:rsidR="00DF0675">
              <w:rPr>
                <w:noProof/>
                <w:webHidden/>
              </w:rPr>
              <w:fldChar w:fldCharType="begin"/>
            </w:r>
            <w:r w:rsidR="00DF0675">
              <w:rPr>
                <w:noProof/>
                <w:webHidden/>
              </w:rPr>
              <w:instrText xml:space="preserve"> PAGEREF _Toc121243096 \h </w:instrText>
            </w:r>
            <w:r w:rsidR="00DF0675">
              <w:rPr>
                <w:noProof/>
                <w:webHidden/>
              </w:rPr>
            </w:r>
            <w:r w:rsidR="00DF0675">
              <w:rPr>
                <w:noProof/>
                <w:webHidden/>
              </w:rPr>
              <w:fldChar w:fldCharType="separate"/>
            </w:r>
            <w:r w:rsidR="00F96DFB">
              <w:rPr>
                <w:noProof/>
                <w:webHidden/>
              </w:rPr>
              <w:t>18</w:t>
            </w:r>
            <w:r w:rsidR="00DF0675">
              <w:rPr>
                <w:noProof/>
                <w:webHidden/>
              </w:rPr>
              <w:fldChar w:fldCharType="end"/>
            </w:r>
          </w:hyperlink>
        </w:p>
        <w:p w14:paraId="47641A97" w14:textId="3A4DBD8E" w:rsidR="00DC0E8A" w:rsidRDefault="00DC0E8A">
          <w:r>
            <w:rPr>
              <w:b/>
              <w:bCs/>
              <w:noProof/>
            </w:rPr>
            <w:fldChar w:fldCharType="end"/>
          </w:r>
        </w:p>
      </w:sdtContent>
    </w:sdt>
    <w:p w14:paraId="4142E2BC" w14:textId="3E012D2D" w:rsidR="005E7E1D" w:rsidRDefault="005E7E1D" w:rsidP="005E7E1D"/>
    <w:p w14:paraId="4E2ED9E2" w14:textId="76699854" w:rsidR="005E7E1D" w:rsidRDefault="005E7E1D" w:rsidP="005E7E1D"/>
    <w:p w14:paraId="4C05B791" w14:textId="126002A1" w:rsidR="005E7E1D" w:rsidRDefault="005E7E1D" w:rsidP="005E7E1D"/>
    <w:p w14:paraId="0851A2DF" w14:textId="3EE20A52" w:rsidR="005E7E1D" w:rsidRDefault="005E7E1D" w:rsidP="005E7E1D"/>
    <w:p w14:paraId="00B2C64E" w14:textId="656E61FF" w:rsidR="005E7E1D" w:rsidRDefault="005E7E1D" w:rsidP="005E7E1D"/>
    <w:p w14:paraId="56B24E4D" w14:textId="1172BD09" w:rsidR="005E7E1D" w:rsidRDefault="005E7E1D" w:rsidP="005E7E1D"/>
    <w:p w14:paraId="79CACCAC" w14:textId="741ACA7B" w:rsidR="005E7E1D" w:rsidRDefault="005E7E1D" w:rsidP="005E7E1D"/>
    <w:p w14:paraId="42D6D562" w14:textId="46C4DE74" w:rsidR="005E7E1D" w:rsidRDefault="005E7E1D" w:rsidP="005E7E1D"/>
    <w:p w14:paraId="0996D76B" w14:textId="0C14F623" w:rsidR="005E7E1D" w:rsidRDefault="005E7E1D" w:rsidP="005E7E1D"/>
    <w:p w14:paraId="1B336267" w14:textId="77777777" w:rsidR="00FB244C" w:rsidRDefault="00FB244C" w:rsidP="005E7E1D"/>
    <w:p w14:paraId="069EF75E" w14:textId="1B8490EA" w:rsidR="005E7E1D" w:rsidRDefault="005E7E1D" w:rsidP="005E7E1D"/>
    <w:p w14:paraId="47B82A96" w14:textId="7F46A490" w:rsidR="005E7E1D" w:rsidRDefault="005E7E1D" w:rsidP="005E7E1D"/>
    <w:p w14:paraId="542433FA" w14:textId="0BEAEDD7" w:rsidR="005E7E1D" w:rsidRDefault="005E7E1D" w:rsidP="005E7E1D"/>
    <w:p w14:paraId="59AA0F7F" w14:textId="7C41D27E" w:rsidR="00ED0D37" w:rsidRDefault="00ED0D37" w:rsidP="005E7E1D">
      <w:pPr>
        <w:pStyle w:val="Ttulo1"/>
      </w:pPr>
    </w:p>
    <w:p w14:paraId="04351C18" w14:textId="77777777" w:rsidR="00CF2022" w:rsidRPr="00CF2022" w:rsidRDefault="00CF2022" w:rsidP="00CF2022"/>
    <w:p w14:paraId="3491A76A" w14:textId="77777777" w:rsidR="002E7ECD" w:rsidRPr="002E7ECD" w:rsidRDefault="002E7ECD" w:rsidP="002E7ECD"/>
    <w:p w14:paraId="2F9A8DED" w14:textId="2681B92F" w:rsidR="005E7E1D" w:rsidRDefault="005E7E1D" w:rsidP="005E7E1D">
      <w:pPr>
        <w:pStyle w:val="Ttulo1"/>
      </w:pPr>
      <w:bookmarkStart w:id="3" w:name="_Toc121243082"/>
      <w:r>
        <w:lastRenderedPageBreak/>
        <w:t>INTRODUÇÃO</w:t>
      </w:r>
      <w:bookmarkEnd w:id="3"/>
    </w:p>
    <w:p w14:paraId="76C216C9" w14:textId="0EF1265E" w:rsidR="005E7E1D" w:rsidRDefault="005E7E1D" w:rsidP="005E7E1D"/>
    <w:p w14:paraId="1F925D7A" w14:textId="0E80D6EA" w:rsidR="00415276" w:rsidRDefault="00415276" w:rsidP="00415276">
      <w:pPr>
        <w:jc w:val="both"/>
      </w:pPr>
      <w:r>
        <w:t>O aumento do número de lançamentos de foguetes e satélites, tem levado ao aumento na poluição da atmosfera. Chegou-se à conclusão, através de um estudo da Universidade de Nicósia (ver Adenda), que estes foguetes e satélites são os maiores contribuidores para a poluição atmosférica. Por esta razão, por possuirmos ideais priorizam o planeta, o nosso grupo visa criar um satélite mais sustentável.</w:t>
      </w:r>
    </w:p>
    <w:p w14:paraId="4D18C997" w14:textId="77777777" w:rsidR="00415276" w:rsidRDefault="00415276" w:rsidP="00415276">
      <w:pPr>
        <w:jc w:val="both"/>
      </w:pPr>
    </w:p>
    <w:p w14:paraId="4AFA8F81" w14:textId="77777777" w:rsidR="00415276" w:rsidRDefault="00415276" w:rsidP="00415276">
      <w:pPr>
        <w:jc w:val="both"/>
      </w:pPr>
      <w:r>
        <w:t xml:space="preserve">Assim, a nossa proposta consiste na construção de um satélite de 6.60 centímetros de diâmetro e 11.50 centímetros de altura, que pese de 300 a 350 gramas. Terá duas missões. </w:t>
      </w:r>
    </w:p>
    <w:p w14:paraId="0960260D" w14:textId="77777777" w:rsidR="00415276" w:rsidRDefault="00415276" w:rsidP="00415276">
      <w:pPr>
        <w:jc w:val="both"/>
      </w:pPr>
    </w:p>
    <w:p w14:paraId="48A08090" w14:textId="77777777" w:rsidR="00415276" w:rsidRDefault="00415276" w:rsidP="00415276">
      <w:pPr>
        <w:jc w:val="both"/>
      </w:pPr>
      <w:r>
        <w:t>Em primeiro lugar, a missão primária divide-se em três secções: a) medição da temperatura do ar; b) medição da pressão atmosférica; c) transmissão por telemetria dos parâmetros medidos para a estação terrestre, pelo menos uma vez por segundo.</w:t>
      </w:r>
    </w:p>
    <w:p w14:paraId="5070E4DC" w14:textId="77777777" w:rsidR="00415276" w:rsidRDefault="00415276" w:rsidP="00415276">
      <w:pPr>
        <w:jc w:val="both"/>
      </w:pPr>
    </w:p>
    <w:p w14:paraId="1608AFE1" w14:textId="321FAB93" w:rsidR="00415276" w:rsidRDefault="00415276" w:rsidP="00415276">
      <w:pPr>
        <w:jc w:val="both"/>
        <w:rPr>
          <w:rFonts w:cstheme="minorHAnsi"/>
          <w:color w:val="000000" w:themeColor="text1"/>
          <w:shd w:val="clear" w:color="auto" w:fill="FFFFFF"/>
        </w:rPr>
      </w:pPr>
      <w:r>
        <w:t xml:space="preserve">Em segundo lugar, a missão secundária corresponde à aplicação de medidas mais sustentáveis. Com efeito, pretendemos minimizar prejuízos ambientais associados aos materiais e componentes utilizados na construção do satélite. </w:t>
      </w:r>
      <w:r>
        <w:br/>
        <w:t xml:space="preserve">Em concreto, as nossas preocupações residem na </w:t>
      </w:r>
      <w:r>
        <w:rPr>
          <w:rFonts w:cstheme="minorHAnsi"/>
          <w:color w:val="000000" w:themeColor="text1"/>
          <w:shd w:val="clear" w:color="auto" w:fill="FFFFFF"/>
        </w:rPr>
        <w:t xml:space="preserve">criação e armazenamento de energia, bem como a pegada ecológica na escolha dos materiais. </w:t>
      </w:r>
    </w:p>
    <w:p w14:paraId="66500A0D" w14:textId="77777777" w:rsidR="00415276" w:rsidRDefault="00415276" w:rsidP="00415276">
      <w:pPr>
        <w:jc w:val="both"/>
        <w:rPr>
          <w:rFonts w:cstheme="minorHAnsi"/>
          <w:color w:val="000000" w:themeColor="text1"/>
          <w:shd w:val="clear" w:color="auto" w:fill="FFFFFF"/>
        </w:rPr>
      </w:pPr>
    </w:p>
    <w:p w14:paraId="279E8138" w14:textId="71086CF3" w:rsidR="00415276" w:rsidRDefault="00415276" w:rsidP="00415276">
      <w:pPr>
        <w:jc w:val="both"/>
        <w:rPr>
          <w:rFonts w:cstheme="minorHAnsi"/>
          <w:color w:val="000000" w:themeColor="text1"/>
          <w:shd w:val="clear" w:color="auto" w:fill="FFFFFF"/>
        </w:rPr>
      </w:pPr>
      <w:r>
        <w:rPr>
          <w:rFonts w:cstheme="minorHAnsi"/>
          <w:color w:val="000000" w:themeColor="text1"/>
          <w:shd w:val="clear" w:color="auto" w:fill="FFFFFF"/>
        </w:rPr>
        <w:t xml:space="preserve">Para o primeiro, optámos pelo uso de um gerador termoelétrico, evitando assim o uso de combustíveis. Na segunda, concluímos que em vez de metal, utilizaríamos cortiça. </w:t>
      </w:r>
      <w:r w:rsidRPr="00E81E1B">
        <w:rPr>
          <w:rFonts w:cstheme="minorHAnsi"/>
          <w:color w:val="000000" w:themeColor="text1"/>
          <w:shd w:val="clear" w:color="auto" w:fill="FFFFFF"/>
        </w:rPr>
        <w:t xml:space="preserve">Nos dias de hoje, o dinheiro gasto em materiais necessários à construção de satélites, ronda entre os 50 e os 400 milhões de dólares. Sendo assim, </w:t>
      </w:r>
      <w:r>
        <w:rPr>
          <w:rFonts w:cstheme="minorHAnsi"/>
          <w:color w:val="000000" w:themeColor="text1"/>
          <w:shd w:val="clear" w:color="auto" w:fill="FFFFFF"/>
        </w:rPr>
        <w:t>CorkACan</w:t>
      </w:r>
      <w:r w:rsidRPr="00E81E1B">
        <w:rPr>
          <w:rFonts w:cstheme="minorHAnsi"/>
          <w:color w:val="000000" w:themeColor="text1"/>
          <w:shd w:val="clear" w:color="auto" w:fill="FFFFFF"/>
        </w:rPr>
        <w:t xml:space="preserve"> também tem em conta a necessidade de encontrar materiais que, para além de serem o mais amigo do ambiente possíveis, sejam economicamente viáveis.</w:t>
      </w:r>
      <w:r>
        <w:rPr>
          <w:rFonts w:cstheme="minorHAnsi"/>
          <w:color w:val="000000" w:themeColor="text1"/>
          <w:shd w:val="clear" w:color="auto" w:fill="FFFFFF"/>
        </w:rPr>
        <w:t xml:space="preserve"> A cortiça satisfaz as condições para a construção do satélite como o metal, no entanto, é um candidato mais rentável e ecológico.</w:t>
      </w:r>
    </w:p>
    <w:p w14:paraId="06D01BC9" w14:textId="77777777" w:rsidR="00415276" w:rsidRDefault="00415276" w:rsidP="00415276">
      <w:pPr>
        <w:jc w:val="both"/>
        <w:rPr>
          <w:rFonts w:cstheme="minorHAnsi"/>
          <w:color w:val="000000" w:themeColor="text1"/>
          <w:shd w:val="clear" w:color="auto" w:fill="FFFFFF"/>
        </w:rPr>
      </w:pPr>
    </w:p>
    <w:p w14:paraId="78C6AAB5" w14:textId="49E82C05" w:rsidR="00415276" w:rsidRPr="00E81E1B" w:rsidRDefault="00415276" w:rsidP="00415276">
      <w:pPr>
        <w:jc w:val="both"/>
      </w:pPr>
      <w:r>
        <w:rPr>
          <w:rFonts w:cstheme="minorHAnsi"/>
          <w:color w:val="000000" w:themeColor="text1"/>
          <w:shd w:val="clear" w:color="auto" w:fill="FFFFFF"/>
        </w:rPr>
        <w:t>Finalmente, no sucesso da descolagem e voo do satélite, resta considerar a aterragem. Para isto, procuramos criar condições para que o satélite desça com velocidade terminal de 10 m s</w:t>
      </w:r>
      <w:r>
        <w:rPr>
          <w:rFonts w:cstheme="minorHAnsi"/>
          <w:color w:val="000000" w:themeColor="text1"/>
          <w:shd w:val="clear" w:color="auto" w:fill="FFFFFF"/>
          <w:vertAlign w:val="superscript"/>
        </w:rPr>
        <w:t>-</w:t>
      </w:r>
      <w:proofErr w:type="gramStart"/>
      <w:r>
        <w:rPr>
          <w:rFonts w:cstheme="minorHAnsi"/>
          <w:color w:val="000000" w:themeColor="text1"/>
          <w:shd w:val="clear" w:color="auto" w:fill="FFFFFF"/>
          <w:vertAlign w:val="superscript"/>
        </w:rPr>
        <w:t>1</w:t>
      </w:r>
      <w:r>
        <w:rPr>
          <w:rFonts w:cstheme="minorHAnsi"/>
          <w:color w:val="000000" w:themeColor="text1"/>
          <w:shd w:val="clear" w:color="auto" w:fill="FFFFFF"/>
        </w:rPr>
        <w:t>.Neste</w:t>
      </w:r>
      <w:proofErr w:type="gramEnd"/>
      <w:r>
        <w:rPr>
          <w:rFonts w:cstheme="minorHAnsi"/>
          <w:color w:val="000000" w:themeColor="text1"/>
          <w:shd w:val="clear" w:color="auto" w:fill="FFFFFF"/>
        </w:rPr>
        <w:t xml:space="preserve"> sentido, foi concordado que um paraquedas hexagonal garantirá estas condições de aterragem.</w:t>
      </w:r>
    </w:p>
    <w:p w14:paraId="788FE6E6" w14:textId="77777777" w:rsidR="00415276" w:rsidRDefault="00415276" w:rsidP="00415276">
      <w:pPr>
        <w:jc w:val="both"/>
      </w:pPr>
    </w:p>
    <w:p w14:paraId="4399FD37" w14:textId="77777777" w:rsidR="00415276" w:rsidRDefault="00415276" w:rsidP="00415276">
      <w:pPr>
        <w:jc w:val="both"/>
      </w:pPr>
      <w:r w:rsidRPr="00D567EB">
        <w:t>A realização deste projeto permite explorar a fase de construção de um satélite, especialmente conceitos de aerodinâmica e de engenharia de foguetes, tal como os processos de construção dos mesmos. Também nos confere a oportunidade de investigar sobre materiais que promovam a sustentabilidade. Além disso, iremos analisar o envio de dados através de ondas rádio, como a receção de dados através de uma antena, que, por sua vez, também foi construída pelo nosso grupo, que as irá captar. Estes dados irão permitir estudar o meio em que o satélite foi lançado, através de gráficos e tabelas. </w:t>
      </w:r>
    </w:p>
    <w:p w14:paraId="059403F8" w14:textId="048382FD" w:rsidR="00415276" w:rsidRDefault="00415276" w:rsidP="00415276">
      <w:pPr>
        <w:jc w:val="both"/>
      </w:pPr>
    </w:p>
    <w:p w14:paraId="4444D537" w14:textId="77777777" w:rsidR="00CF2022" w:rsidRDefault="00CF2022" w:rsidP="00415276">
      <w:pPr>
        <w:jc w:val="both"/>
      </w:pPr>
    </w:p>
    <w:p w14:paraId="1A690488" w14:textId="77777777" w:rsidR="00415276" w:rsidRDefault="00415276" w:rsidP="00415276">
      <w:pPr>
        <w:jc w:val="both"/>
      </w:pPr>
      <w:r>
        <w:lastRenderedPageBreak/>
        <w:t xml:space="preserve">Em suma, decidimos encarar este desafio de forma a mudar o rumo da construção e lançamento de foguetes e satélites por considerarmos que devemos conferir mais atenção ao planeta. Deste modo, o nosso projeto baseia-se na criação de um satélite não prejudicial ao meio ambiente, que, por sua vez, irá também analisar a atmosfera em que se encontra, enviando os dados para uma estação terrestre. Estes, por sua vez, irão ser recebidos por uma antena também construída pelo nosso grupo. Além disso, caso sejamos bem-sucedidos, o nosso satélite irá impactar economicamente o mundo, pois será construído com materiais baratos que serão reutilizáveis, evitando os custos desnecessários e, ainda, irá reduzir drasticamente a poluição da atmosfera terrestre. </w:t>
      </w:r>
    </w:p>
    <w:p w14:paraId="626FC9FF" w14:textId="75A514CD" w:rsidR="005E7E1D" w:rsidRDefault="005E7E1D" w:rsidP="005E7E1D"/>
    <w:p w14:paraId="591BF328" w14:textId="204C3AF2" w:rsidR="005E7E1D" w:rsidRDefault="005E7E1D" w:rsidP="005E7E1D"/>
    <w:p w14:paraId="277E2198" w14:textId="2CDB893B" w:rsidR="005E7E1D" w:rsidRDefault="005E7E1D" w:rsidP="005E7E1D"/>
    <w:p w14:paraId="7D2C5B12" w14:textId="29AEBC0C" w:rsidR="005E7E1D" w:rsidRDefault="005E7E1D" w:rsidP="005E7E1D"/>
    <w:p w14:paraId="2F70F19A" w14:textId="1AF1613D" w:rsidR="005E7E1D" w:rsidRDefault="005E7E1D" w:rsidP="005E7E1D"/>
    <w:p w14:paraId="392C0ECB" w14:textId="6A404CF9" w:rsidR="005E7E1D" w:rsidRDefault="005E7E1D" w:rsidP="005E7E1D"/>
    <w:p w14:paraId="3FD5D462" w14:textId="09418AF9" w:rsidR="005E7E1D" w:rsidRDefault="005E7E1D" w:rsidP="005E7E1D"/>
    <w:p w14:paraId="327D1DFE" w14:textId="04F46135" w:rsidR="005E7E1D" w:rsidRDefault="005E7E1D" w:rsidP="005E7E1D"/>
    <w:p w14:paraId="2E41F01E" w14:textId="32A57BC7" w:rsidR="005E7E1D" w:rsidRDefault="005E7E1D" w:rsidP="005E7E1D"/>
    <w:p w14:paraId="118A42B5" w14:textId="002DE330" w:rsidR="005E7E1D" w:rsidRDefault="005E7E1D" w:rsidP="005E7E1D"/>
    <w:p w14:paraId="7B715C36" w14:textId="46EB712A" w:rsidR="005E7E1D" w:rsidRDefault="005E7E1D" w:rsidP="005E7E1D"/>
    <w:p w14:paraId="51612F8C" w14:textId="1869FF27" w:rsidR="005E7E1D" w:rsidRDefault="005E7E1D" w:rsidP="005E7E1D"/>
    <w:p w14:paraId="356E4739" w14:textId="62AF1731" w:rsidR="005E7E1D" w:rsidRDefault="005E7E1D" w:rsidP="005E7E1D"/>
    <w:p w14:paraId="7219A98F" w14:textId="5D8ACF54" w:rsidR="005E7E1D" w:rsidRDefault="005E7E1D" w:rsidP="005E7E1D"/>
    <w:p w14:paraId="3140B770" w14:textId="1ACA0913" w:rsidR="005E7E1D" w:rsidRDefault="005E7E1D" w:rsidP="005E7E1D"/>
    <w:p w14:paraId="53CAD905" w14:textId="27F47AB8" w:rsidR="005E7E1D" w:rsidRDefault="005E7E1D" w:rsidP="005E7E1D"/>
    <w:p w14:paraId="6914BFE1" w14:textId="5C120F2D" w:rsidR="005E7E1D" w:rsidRDefault="005E7E1D" w:rsidP="005E7E1D"/>
    <w:p w14:paraId="3BDD1587" w14:textId="2B8FB044" w:rsidR="005E7E1D" w:rsidRDefault="005E7E1D" w:rsidP="005E7E1D"/>
    <w:p w14:paraId="4269DA79" w14:textId="71EF2F84" w:rsidR="005E7E1D" w:rsidRDefault="005E7E1D" w:rsidP="005E7E1D"/>
    <w:p w14:paraId="7FFED9CE" w14:textId="6EF6A19A" w:rsidR="005E7E1D" w:rsidRDefault="005E7E1D" w:rsidP="005E7E1D"/>
    <w:p w14:paraId="06A29533" w14:textId="26426992" w:rsidR="005E7E1D" w:rsidRDefault="005E7E1D" w:rsidP="005E7E1D"/>
    <w:p w14:paraId="5CD8C7AD" w14:textId="03711630" w:rsidR="005E7E1D" w:rsidRDefault="005E7E1D" w:rsidP="005E7E1D"/>
    <w:p w14:paraId="246CD6DA" w14:textId="7E7B317F" w:rsidR="005E7E1D" w:rsidRDefault="005E7E1D" w:rsidP="005E7E1D"/>
    <w:p w14:paraId="5726E034" w14:textId="09740987" w:rsidR="005E7E1D" w:rsidRDefault="005E7E1D" w:rsidP="005E7E1D"/>
    <w:p w14:paraId="439E4354" w14:textId="2989CBB4" w:rsidR="005E7E1D" w:rsidRDefault="005E7E1D" w:rsidP="005E7E1D"/>
    <w:p w14:paraId="2658783B" w14:textId="2B093FFC" w:rsidR="005E7E1D" w:rsidRDefault="005E7E1D" w:rsidP="005E7E1D"/>
    <w:p w14:paraId="1CE86424" w14:textId="1A567865" w:rsidR="005E7E1D" w:rsidRDefault="005E7E1D" w:rsidP="005E7E1D"/>
    <w:p w14:paraId="025580D4" w14:textId="253BF918" w:rsidR="005E7E1D" w:rsidRDefault="005E7E1D" w:rsidP="005E7E1D"/>
    <w:p w14:paraId="08CFCA6B" w14:textId="269513EF" w:rsidR="005E7E1D" w:rsidRDefault="005E7E1D" w:rsidP="005E7E1D"/>
    <w:p w14:paraId="402A7FFB" w14:textId="36544D5D" w:rsidR="005E7E1D" w:rsidRDefault="005E7E1D" w:rsidP="005E7E1D"/>
    <w:p w14:paraId="5B28BD27" w14:textId="44ED6F3D" w:rsidR="00BA0226" w:rsidRDefault="00BA0226" w:rsidP="005E7E1D"/>
    <w:p w14:paraId="63D14A7B" w14:textId="6F2329EC" w:rsidR="00BA0226" w:rsidRDefault="00BA0226" w:rsidP="005E7E1D"/>
    <w:p w14:paraId="7D6F2C1B" w14:textId="52D06DDD" w:rsidR="008C3BEC" w:rsidRDefault="008C3BEC" w:rsidP="005C7887">
      <w:pPr>
        <w:pStyle w:val="Ttulo1"/>
      </w:pPr>
    </w:p>
    <w:p w14:paraId="2113A7C1" w14:textId="0A17633E" w:rsidR="002E7ECD" w:rsidRDefault="002E7ECD" w:rsidP="002E7ECD"/>
    <w:p w14:paraId="3E4709FB" w14:textId="77777777" w:rsidR="002E7ECD" w:rsidRPr="002E7ECD" w:rsidRDefault="002E7ECD" w:rsidP="002E7ECD"/>
    <w:p w14:paraId="70455FD6" w14:textId="77777777" w:rsidR="00240ED6" w:rsidRPr="00240ED6" w:rsidRDefault="00240ED6" w:rsidP="00240ED6"/>
    <w:p w14:paraId="174FE946" w14:textId="059698C3" w:rsidR="005E7E1D" w:rsidRDefault="005E7E1D" w:rsidP="005C7887">
      <w:pPr>
        <w:pStyle w:val="Ttulo1"/>
      </w:pPr>
      <w:bookmarkStart w:id="4" w:name="_Toc121243083"/>
      <w:r>
        <w:lastRenderedPageBreak/>
        <w:t>DESENVOLVIMENTO</w:t>
      </w:r>
      <w:bookmarkEnd w:id="4"/>
    </w:p>
    <w:p w14:paraId="3086FB4D" w14:textId="4E76511E" w:rsidR="00BA0226" w:rsidRDefault="00BA0226" w:rsidP="005E7E1D"/>
    <w:p w14:paraId="27BFBE22" w14:textId="01EDF978" w:rsidR="00F2280F" w:rsidRPr="00F2280F" w:rsidRDefault="00461E8D" w:rsidP="00F2280F">
      <w:pPr>
        <w:pStyle w:val="Ttulo2"/>
      </w:pPr>
      <w:bookmarkStart w:id="5" w:name="_Toc121243084"/>
      <w:r>
        <w:t>MATERIAIS</w:t>
      </w:r>
      <w:bookmarkEnd w:id="5"/>
      <w:r>
        <w:t xml:space="preserve"> </w:t>
      </w:r>
    </w:p>
    <w:p w14:paraId="0E6AAE53" w14:textId="2DAE67A4" w:rsidR="00461E8D" w:rsidRDefault="00461E8D" w:rsidP="00461E8D"/>
    <w:p w14:paraId="4869D897" w14:textId="270ECD40" w:rsidR="00461E8D" w:rsidRDefault="00C91D7D" w:rsidP="00461E8D">
      <w:pPr>
        <w:pStyle w:val="PargrafodaLista"/>
        <w:numPr>
          <w:ilvl w:val="0"/>
          <w:numId w:val="2"/>
        </w:numPr>
      </w:pPr>
      <w:r>
        <w:t xml:space="preserve">1x </w:t>
      </w:r>
      <w:r w:rsidR="00461E8D">
        <w:t xml:space="preserve">Microprocessador Arduíno Nano V3.0 </w:t>
      </w:r>
      <w:hyperlink r:id="rId11" w:history="1">
        <w:r w:rsidR="00461E8D">
          <w:rPr>
            <w:rStyle w:val="Hiperligao"/>
            <w:rFonts w:ascii="Roboto" w:hAnsi="Roboto"/>
            <w:color w:val="777777"/>
            <w:sz w:val="21"/>
            <w:szCs w:val="21"/>
            <w:shd w:val="clear" w:color="auto" w:fill="FFFFFF"/>
          </w:rPr>
          <w:t xml:space="preserve"> </w:t>
        </w:r>
      </w:hyperlink>
    </w:p>
    <w:p w14:paraId="1680409C" w14:textId="156FFA8A" w:rsidR="00461E8D" w:rsidRDefault="00595991" w:rsidP="00461E8D">
      <w:pPr>
        <w:pStyle w:val="PargrafodaLista"/>
        <w:numPr>
          <w:ilvl w:val="0"/>
          <w:numId w:val="2"/>
        </w:numPr>
      </w:pPr>
      <w:r>
        <w:t>Fios de nylon</w:t>
      </w:r>
    </w:p>
    <w:p w14:paraId="03EB4898" w14:textId="0897E7AE" w:rsidR="00595991" w:rsidRDefault="006C2484" w:rsidP="00461E8D">
      <w:pPr>
        <w:pStyle w:val="PargrafodaLista"/>
        <w:numPr>
          <w:ilvl w:val="0"/>
          <w:numId w:val="2"/>
        </w:numPr>
      </w:pPr>
      <w:r>
        <w:t xml:space="preserve">Tecido </w:t>
      </w:r>
      <w:proofErr w:type="spellStart"/>
      <w:r>
        <w:t>ripstop</w:t>
      </w:r>
      <w:proofErr w:type="spellEnd"/>
      <w:r>
        <w:t xml:space="preserve"> de nylon</w:t>
      </w:r>
    </w:p>
    <w:p w14:paraId="54D8EAC2" w14:textId="361E566D" w:rsidR="00461E8D" w:rsidRDefault="00C91D7D" w:rsidP="00461E8D">
      <w:pPr>
        <w:pStyle w:val="PargrafodaLista"/>
        <w:numPr>
          <w:ilvl w:val="0"/>
          <w:numId w:val="2"/>
        </w:numPr>
      </w:pPr>
      <w:r>
        <w:t xml:space="preserve">1x </w:t>
      </w:r>
      <w:r w:rsidR="00461E8D">
        <w:t>Gerador termoelétrico</w:t>
      </w:r>
    </w:p>
    <w:p w14:paraId="44A69071" w14:textId="546894DF" w:rsidR="00461E8D" w:rsidRDefault="00C91D7D" w:rsidP="00461E8D">
      <w:pPr>
        <w:pStyle w:val="PargrafodaLista"/>
        <w:numPr>
          <w:ilvl w:val="0"/>
          <w:numId w:val="2"/>
        </w:numPr>
      </w:pPr>
      <w:r>
        <w:t xml:space="preserve">1x </w:t>
      </w:r>
      <w:r w:rsidR="00461E8D">
        <w:t>Termístor</w:t>
      </w:r>
    </w:p>
    <w:p w14:paraId="78E0CD2E" w14:textId="45FE3450" w:rsidR="00461E8D" w:rsidRDefault="00C91D7D" w:rsidP="00461E8D">
      <w:pPr>
        <w:pStyle w:val="PargrafodaLista"/>
        <w:numPr>
          <w:ilvl w:val="0"/>
          <w:numId w:val="2"/>
        </w:numPr>
      </w:pPr>
      <w:r>
        <w:t xml:space="preserve">1x </w:t>
      </w:r>
      <w:r w:rsidR="00461E8D">
        <w:t>Sensor de pressão atmosférica MPX4115A</w:t>
      </w:r>
    </w:p>
    <w:p w14:paraId="52752A1A" w14:textId="2112F586" w:rsidR="00461E8D" w:rsidRDefault="00C91D7D" w:rsidP="00461E8D">
      <w:pPr>
        <w:pStyle w:val="PargrafodaLista"/>
        <w:numPr>
          <w:ilvl w:val="0"/>
          <w:numId w:val="2"/>
        </w:numPr>
      </w:pPr>
      <w:r>
        <w:t xml:space="preserve">1x </w:t>
      </w:r>
      <w:r w:rsidR="00461E8D">
        <w:t xml:space="preserve">Antena transmissora APC220 </w:t>
      </w:r>
    </w:p>
    <w:p w14:paraId="4755F22E" w14:textId="37B50FBB" w:rsidR="00461E8D" w:rsidRPr="00C91D7D" w:rsidRDefault="00C91D7D" w:rsidP="00461E8D">
      <w:pPr>
        <w:pStyle w:val="PargrafodaLista"/>
        <w:numPr>
          <w:ilvl w:val="0"/>
          <w:numId w:val="2"/>
        </w:numPr>
        <w:rPr>
          <w:rFonts w:cstheme="minorHAnsi"/>
          <w:color w:val="000000" w:themeColor="text1"/>
        </w:rPr>
      </w:pPr>
      <w:r>
        <w:rPr>
          <w:rFonts w:cstheme="minorHAnsi"/>
          <w:color w:val="000000" w:themeColor="text1"/>
        </w:rPr>
        <w:t xml:space="preserve">1x </w:t>
      </w:r>
      <w:r w:rsidR="00461E8D" w:rsidRPr="00C91D7D">
        <w:rPr>
          <w:rFonts w:cstheme="minorHAnsi"/>
          <w:color w:val="000000" w:themeColor="text1"/>
        </w:rPr>
        <w:t>Antena Yagi Uda</w:t>
      </w:r>
    </w:p>
    <w:p w14:paraId="25B7C88F" w14:textId="067B26EA" w:rsidR="00461E8D" w:rsidRPr="00C91D7D" w:rsidRDefault="00C91D7D" w:rsidP="00461E8D">
      <w:pPr>
        <w:pStyle w:val="PargrafodaLista"/>
        <w:numPr>
          <w:ilvl w:val="0"/>
          <w:numId w:val="2"/>
        </w:numPr>
        <w:rPr>
          <w:rFonts w:cstheme="minorHAnsi"/>
          <w:color w:val="000000" w:themeColor="text1"/>
        </w:rPr>
      </w:pPr>
      <w:r>
        <w:rPr>
          <w:rFonts w:cstheme="minorHAnsi"/>
          <w:color w:val="000000" w:themeColor="text1"/>
        </w:rPr>
        <w:t xml:space="preserve">1x </w:t>
      </w:r>
      <w:r w:rsidR="00461E8D" w:rsidRPr="00C91D7D">
        <w:rPr>
          <w:rFonts w:cstheme="minorHAnsi"/>
          <w:color w:val="000000" w:themeColor="text1"/>
        </w:rPr>
        <w:t>Interruptor</w:t>
      </w:r>
    </w:p>
    <w:p w14:paraId="0B026D91" w14:textId="4C2201AB" w:rsidR="00461E8D" w:rsidRPr="00C91D7D" w:rsidRDefault="00461E8D" w:rsidP="00461E8D">
      <w:pPr>
        <w:pStyle w:val="PargrafodaLista"/>
        <w:numPr>
          <w:ilvl w:val="0"/>
          <w:numId w:val="2"/>
        </w:numPr>
        <w:rPr>
          <w:rFonts w:cstheme="minorHAnsi"/>
          <w:color w:val="000000" w:themeColor="text1"/>
        </w:rPr>
      </w:pPr>
      <w:r w:rsidRPr="00C91D7D">
        <w:rPr>
          <w:rFonts w:cstheme="minorHAnsi"/>
          <w:color w:val="000000" w:themeColor="text1"/>
        </w:rPr>
        <w:t>Cortiça</w:t>
      </w:r>
    </w:p>
    <w:p w14:paraId="231B6066" w14:textId="77777777" w:rsidR="00251C54" w:rsidRPr="00251C54" w:rsidRDefault="00C91D7D" w:rsidP="005B6599">
      <w:pPr>
        <w:pStyle w:val="PargrafodaLista"/>
        <w:numPr>
          <w:ilvl w:val="0"/>
          <w:numId w:val="2"/>
        </w:numPr>
        <w:rPr>
          <w:rFonts w:cstheme="minorHAnsi"/>
          <w:color w:val="000000" w:themeColor="text1"/>
        </w:rPr>
      </w:pPr>
      <w:r w:rsidRPr="00251C54">
        <w:rPr>
          <w:rFonts w:cstheme="minorHAnsi"/>
          <w:color w:val="000000" w:themeColor="text1"/>
        </w:rPr>
        <w:t xml:space="preserve">1x </w:t>
      </w:r>
      <w:proofErr w:type="spellStart"/>
      <w:r w:rsidR="00251C54">
        <w:t>MicroBeacon</w:t>
      </w:r>
      <w:proofErr w:type="spellEnd"/>
      <w:r w:rsidR="00251C54">
        <w:t xml:space="preserve"> 09123 </w:t>
      </w:r>
    </w:p>
    <w:p w14:paraId="470285A7" w14:textId="6F36C473" w:rsidR="00C91D7D" w:rsidRPr="00251C54" w:rsidRDefault="00461E8D" w:rsidP="005B6599">
      <w:pPr>
        <w:pStyle w:val="PargrafodaLista"/>
        <w:numPr>
          <w:ilvl w:val="0"/>
          <w:numId w:val="2"/>
        </w:numPr>
        <w:rPr>
          <w:rFonts w:cstheme="minorHAnsi"/>
          <w:color w:val="000000" w:themeColor="text1"/>
        </w:rPr>
      </w:pPr>
      <w:r w:rsidRPr="00251C54">
        <w:rPr>
          <w:rFonts w:cstheme="minorHAnsi"/>
          <w:color w:val="000000" w:themeColor="text1"/>
        </w:rPr>
        <w:t>1x Placa de circuito</w:t>
      </w:r>
      <w:r w:rsidR="00C91D7D" w:rsidRPr="00251C54">
        <w:rPr>
          <w:rFonts w:cstheme="minorHAnsi"/>
          <w:color w:val="000000" w:themeColor="text1"/>
        </w:rPr>
        <w:t xml:space="preserve"> </w:t>
      </w:r>
      <w:proofErr w:type="spellStart"/>
      <w:r w:rsidR="00C91D7D" w:rsidRPr="00251C54">
        <w:rPr>
          <w:rFonts w:cstheme="minorHAnsi"/>
          <w:color w:val="000000" w:themeColor="text1"/>
        </w:rPr>
        <w:t>Breadboard</w:t>
      </w:r>
      <w:proofErr w:type="spellEnd"/>
      <w:r w:rsidR="00C91D7D" w:rsidRPr="00251C54">
        <w:rPr>
          <w:rFonts w:cstheme="minorHAnsi"/>
          <w:color w:val="000000" w:themeColor="text1"/>
        </w:rPr>
        <w:t xml:space="preserve"> 830 Pontos Branca</w:t>
      </w:r>
    </w:p>
    <w:p w14:paraId="5AC1A484" w14:textId="208E5E15" w:rsidR="00C91D7D" w:rsidRPr="00C91D7D" w:rsidRDefault="00461E8D" w:rsidP="00C91D7D">
      <w:pPr>
        <w:pStyle w:val="PargrafodaLista"/>
        <w:numPr>
          <w:ilvl w:val="0"/>
          <w:numId w:val="2"/>
        </w:numPr>
        <w:rPr>
          <w:rFonts w:cstheme="minorHAnsi"/>
          <w:color w:val="000000" w:themeColor="text1"/>
          <w:lang w:val="en-US"/>
        </w:rPr>
      </w:pPr>
      <w:r w:rsidRPr="00C91D7D">
        <w:rPr>
          <w:rFonts w:cstheme="minorHAnsi"/>
          <w:color w:val="000000" w:themeColor="text1"/>
          <w:lang w:val="en-US"/>
        </w:rPr>
        <w:t>1x </w:t>
      </w:r>
      <w:r w:rsidR="00C91D7D" w:rsidRPr="00C91D7D">
        <w:rPr>
          <w:rFonts w:cstheme="minorHAnsi"/>
          <w:color w:val="000000" w:themeColor="text1"/>
          <w:lang w:val="en-US"/>
        </w:rPr>
        <w:t>Premium Male/Male Jumper Wires 100mm - Pack of 40</w:t>
      </w:r>
    </w:p>
    <w:p w14:paraId="3CB45CF8" w14:textId="5F447393" w:rsidR="00C91D7D" w:rsidRPr="00C91D7D" w:rsidRDefault="00C91D7D" w:rsidP="00C91D7D">
      <w:pPr>
        <w:pStyle w:val="NormalWeb"/>
        <w:numPr>
          <w:ilvl w:val="0"/>
          <w:numId w:val="2"/>
        </w:numPr>
        <w:shd w:val="clear" w:color="auto" w:fill="FFFFFF"/>
        <w:spacing w:before="0" w:beforeAutospacing="0"/>
        <w:rPr>
          <w:rFonts w:asciiTheme="minorHAnsi" w:hAnsiTheme="minorHAnsi" w:cstheme="minorHAnsi"/>
          <w:color w:val="000000" w:themeColor="text1"/>
        </w:rPr>
      </w:pPr>
      <w:r w:rsidRPr="00C91D7D">
        <w:rPr>
          <w:rFonts w:asciiTheme="minorHAnsi" w:hAnsiTheme="minorHAnsi" w:cstheme="minorHAnsi"/>
          <w:color w:val="000000" w:themeColor="text1"/>
        </w:rPr>
        <w:t>1x 9V 6LR61 Bateria Alcalina</w:t>
      </w:r>
    </w:p>
    <w:p w14:paraId="01D5799C" w14:textId="393B4D10" w:rsidR="00C91D7D" w:rsidRPr="00C91D7D" w:rsidRDefault="00461E8D" w:rsidP="00C91D7D">
      <w:pPr>
        <w:pStyle w:val="NormalWeb"/>
        <w:numPr>
          <w:ilvl w:val="0"/>
          <w:numId w:val="2"/>
        </w:numPr>
        <w:shd w:val="clear" w:color="auto" w:fill="FFFFFF"/>
        <w:spacing w:before="0" w:beforeAutospacing="0"/>
        <w:rPr>
          <w:rFonts w:asciiTheme="minorHAnsi" w:hAnsiTheme="minorHAnsi" w:cstheme="minorHAnsi"/>
          <w:color w:val="000000" w:themeColor="text1"/>
          <w:lang w:val="en-US"/>
        </w:rPr>
      </w:pPr>
      <w:r w:rsidRPr="00C91D7D">
        <w:rPr>
          <w:rFonts w:asciiTheme="minorHAnsi" w:hAnsiTheme="minorHAnsi" w:cstheme="minorHAnsi"/>
          <w:color w:val="000000" w:themeColor="text1"/>
          <w:lang w:val="en-US"/>
        </w:rPr>
        <w:t>1x</w:t>
      </w:r>
      <w:r w:rsidR="00C91D7D" w:rsidRPr="00C91D7D">
        <w:rPr>
          <w:rFonts w:asciiTheme="minorHAnsi" w:hAnsiTheme="minorHAnsi" w:cstheme="minorHAnsi"/>
          <w:color w:val="000000" w:themeColor="text1"/>
          <w:lang w:val="en-US"/>
        </w:rPr>
        <w:t xml:space="preserve"> </w:t>
      </w:r>
      <w:r w:rsidR="00C91D7D" w:rsidRPr="00C91D7D">
        <w:rPr>
          <w:rFonts w:asciiTheme="minorHAnsi" w:hAnsiTheme="minorHAnsi" w:cstheme="minorHAnsi"/>
          <w:color w:val="000000" w:themeColor="text1"/>
        </w:rPr>
        <w:t>Conector</w:t>
      </w:r>
      <w:r w:rsidR="00C91D7D" w:rsidRPr="00C91D7D">
        <w:rPr>
          <w:rFonts w:asciiTheme="minorHAnsi" w:hAnsiTheme="minorHAnsi" w:cstheme="minorHAnsi"/>
          <w:color w:val="000000" w:themeColor="text1"/>
          <w:lang w:val="en-US"/>
        </w:rPr>
        <w:t xml:space="preserve"> </w:t>
      </w:r>
      <w:r w:rsidR="00C91D7D" w:rsidRPr="00C91D7D">
        <w:rPr>
          <w:rFonts w:asciiTheme="minorHAnsi" w:hAnsiTheme="minorHAnsi" w:cstheme="minorHAnsi"/>
          <w:color w:val="000000" w:themeColor="text1"/>
        </w:rPr>
        <w:t>PP3</w:t>
      </w:r>
      <w:r w:rsidR="00C91D7D" w:rsidRPr="00C91D7D">
        <w:rPr>
          <w:rFonts w:asciiTheme="minorHAnsi" w:hAnsiTheme="minorHAnsi" w:cstheme="minorHAnsi"/>
          <w:color w:val="000000" w:themeColor="text1"/>
          <w:lang w:val="en-US"/>
        </w:rPr>
        <w:t xml:space="preserve"> </w:t>
      </w:r>
    </w:p>
    <w:p w14:paraId="28E67883" w14:textId="3073BFFA" w:rsidR="00461E8D" w:rsidRPr="00C91D7D" w:rsidRDefault="00461E8D" w:rsidP="00C91D7D">
      <w:pPr>
        <w:pStyle w:val="NormalWeb"/>
        <w:numPr>
          <w:ilvl w:val="0"/>
          <w:numId w:val="2"/>
        </w:numPr>
        <w:shd w:val="clear" w:color="auto" w:fill="FFFFFF"/>
        <w:spacing w:before="0" w:beforeAutospacing="0"/>
        <w:rPr>
          <w:rFonts w:asciiTheme="minorHAnsi" w:hAnsiTheme="minorHAnsi" w:cstheme="minorHAnsi"/>
          <w:color w:val="000000" w:themeColor="text1"/>
          <w:lang w:val="en-US"/>
        </w:rPr>
      </w:pPr>
      <w:r w:rsidRPr="00C91D7D">
        <w:rPr>
          <w:rFonts w:asciiTheme="minorHAnsi" w:hAnsiTheme="minorHAnsi" w:cstheme="minorHAnsi"/>
          <w:color w:val="000000" w:themeColor="text1"/>
          <w:lang w:val="en-US"/>
        </w:rPr>
        <w:t>6x </w:t>
      </w:r>
      <w:r w:rsidR="00C91D7D" w:rsidRPr="00C91D7D">
        <w:rPr>
          <w:rFonts w:asciiTheme="minorHAnsi" w:hAnsiTheme="minorHAnsi" w:cstheme="minorHAnsi"/>
          <w:color w:val="000000" w:themeColor="text1"/>
          <w:lang w:val="en-US"/>
        </w:rPr>
        <w:t>Stackable Header 2x10</w:t>
      </w:r>
    </w:p>
    <w:p w14:paraId="2CAA05B7" w14:textId="16A9FD08" w:rsidR="00461E8D" w:rsidRPr="00C91D7D" w:rsidRDefault="00461E8D" w:rsidP="00461E8D">
      <w:pPr>
        <w:pStyle w:val="NormalWeb"/>
        <w:numPr>
          <w:ilvl w:val="0"/>
          <w:numId w:val="2"/>
        </w:numPr>
        <w:shd w:val="clear" w:color="auto" w:fill="FFFFFF"/>
        <w:spacing w:before="0" w:beforeAutospacing="0"/>
        <w:rPr>
          <w:rFonts w:asciiTheme="minorHAnsi" w:hAnsiTheme="minorHAnsi" w:cstheme="minorHAnsi"/>
          <w:color w:val="000000" w:themeColor="text1"/>
          <w:lang w:val="en-US"/>
        </w:rPr>
      </w:pPr>
      <w:r w:rsidRPr="00C91D7D">
        <w:rPr>
          <w:rFonts w:asciiTheme="minorHAnsi" w:hAnsiTheme="minorHAnsi" w:cstheme="minorHAnsi"/>
          <w:color w:val="000000" w:themeColor="text1"/>
          <w:lang w:val="en-US"/>
        </w:rPr>
        <w:t>1x </w:t>
      </w:r>
      <w:r w:rsidR="00C91D7D" w:rsidRPr="00C91D7D">
        <w:rPr>
          <w:rFonts w:asciiTheme="minorHAnsi" w:hAnsiTheme="minorHAnsi" w:cstheme="minorHAnsi"/>
          <w:color w:val="000000" w:themeColor="text1"/>
          <w:shd w:val="clear" w:color="auto" w:fill="FFFFFF"/>
          <w:lang w:val="en-US"/>
        </w:rPr>
        <w:t>Kit de 5 PCB's: 2x end plate e 3x protoboard</w:t>
      </w:r>
    </w:p>
    <w:p w14:paraId="11A9FE4C" w14:textId="75A2FB8C" w:rsidR="00461E8D" w:rsidRPr="00C91D7D" w:rsidRDefault="00461E8D" w:rsidP="00461E8D">
      <w:pPr>
        <w:pStyle w:val="NormalWeb"/>
        <w:numPr>
          <w:ilvl w:val="0"/>
          <w:numId w:val="2"/>
        </w:numPr>
        <w:shd w:val="clear" w:color="auto" w:fill="FFFFFF"/>
        <w:spacing w:before="0" w:beforeAutospacing="0"/>
        <w:rPr>
          <w:rFonts w:asciiTheme="minorHAnsi" w:hAnsiTheme="minorHAnsi" w:cstheme="minorHAnsi"/>
          <w:color w:val="000000" w:themeColor="text1"/>
        </w:rPr>
      </w:pPr>
      <w:r w:rsidRPr="00C91D7D">
        <w:rPr>
          <w:rFonts w:asciiTheme="minorHAnsi" w:hAnsiTheme="minorHAnsi" w:cstheme="minorHAnsi"/>
          <w:color w:val="000000" w:themeColor="text1"/>
        </w:rPr>
        <w:t>1x </w:t>
      </w:r>
      <w:r w:rsidR="00C91D7D" w:rsidRPr="00C91D7D">
        <w:rPr>
          <w:rFonts w:asciiTheme="minorHAnsi" w:hAnsiTheme="minorHAnsi" w:cstheme="minorHAnsi"/>
          <w:color w:val="000000" w:themeColor="text1"/>
          <w:shd w:val="clear" w:color="auto" w:fill="FFFFFF"/>
        </w:rPr>
        <w:t>Gancho fechado de aço zincado M5x15x8</w:t>
      </w:r>
    </w:p>
    <w:p w14:paraId="418D61A8" w14:textId="77777777" w:rsidR="00461E8D" w:rsidRPr="00C91D7D" w:rsidRDefault="00461E8D" w:rsidP="00461E8D">
      <w:pPr>
        <w:pStyle w:val="NormalWeb"/>
        <w:numPr>
          <w:ilvl w:val="0"/>
          <w:numId w:val="2"/>
        </w:numPr>
        <w:shd w:val="clear" w:color="auto" w:fill="FFFFFF"/>
        <w:spacing w:before="0" w:beforeAutospacing="0"/>
        <w:rPr>
          <w:rFonts w:asciiTheme="minorHAnsi" w:hAnsiTheme="minorHAnsi" w:cstheme="minorHAnsi"/>
          <w:color w:val="000000" w:themeColor="text1"/>
        </w:rPr>
      </w:pPr>
      <w:r w:rsidRPr="00C91D7D">
        <w:rPr>
          <w:rFonts w:asciiTheme="minorHAnsi" w:hAnsiTheme="minorHAnsi" w:cstheme="minorHAnsi"/>
          <w:color w:val="000000" w:themeColor="text1"/>
        </w:rPr>
        <w:t>50x </w:t>
      </w:r>
      <w:hyperlink r:id="rId12" w:history="1">
        <w:r w:rsidRPr="00C91D7D">
          <w:rPr>
            <w:rStyle w:val="Hiperligao"/>
            <w:rFonts w:asciiTheme="minorHAnsi" w:eastAsiaTheme="minorEastAsia" w:hAnsiTheme="minorHAnsi" w:cstheme="minorHAnsi"/>
            <w:color w:val="000000" w:themeColor="text1"/>
            <w:u w:val="none"/>
          </w:rPr>
          <w:t>Porca M3</w:t>
        </w:r>
      </w:hyperlink>
    </w:p>
    <w:p w14:paraId="67E83EC6" w14:textId="77777777" w:rsidR="00461E8D" w:rsidRPr="00C91D7D" w:rsidRDefault="00461E8D" w:rsidP="00461E8D">
      <w:pPr>
        <w:pStyle w:val="NormalWeb"/>
        <w:numPr>
          <w:ilvl w:val="0"/>
          <w:numId w:val="2"/>
        </w:numPr>
        <w:shd w:val="clear" w:color="auto" w:fill="FFFFFF"/>
        <w:spacing w:before="0" w:beforeAutospacing="0"/>
        <w:rPr>
          <w:rFonts w:asciiTheme="minorHAnsi" w:hAnsiTheme="minorHAnsi" w:cstheme="minorHAnsi"/>
          <w:color w:val="000000" w:themeColor="text1"/>
        </w:rPr>
      </w:pPr>
      <w:r w:rsidRPr="00C91D7D">
        <w:rPr>
          <w:rFonts w:asciiTheme="minorHAnsi" w:hAnsiTheme="minorHAnsi" w:cstheme="minorHAnsi"/>
          <w:color w:val="000000" w:themeColor="text1"/>
        </w:rPr>
        <w:t>3x </w:t>
      </w:r>
      <w:hyperlink r:id="rId13" w:history="1">
        <w:r w:rsidRPr="00C91D7D">
          <w:rPr>
            <w:rStyle w:val="Hiperligao"/>
            <w:rFonts w:asciiTheme="minorHAnsi" w:eastAsiaTheme="minorEastAsia" w:hAnsiTheme="minorHAnsi" w:cstheme="minorHAnsi"/>
            <w:color w:val="000000" w:themeColor="text1"/>
            <w:u w:val="none"/>
          </w:rPr>
          <w:t>Porca M5</w:t>
        </w:r>
      </w:hyperlink>
    </w:p>
    <w:p w14:paraId="53BD1C7A" w14:textId="77777777" w:rsidR="00461E8D" w:rsidRPr="00C91D7D" w:rsidRDefault="00461E8D" w:rsidP="00461E8D">
      <w:pPr>
        <w:pStyle w:val="NormalWeb"/>
        <w:numPr>
          <w:ilvl w:val="0"/>
          <w:numId w:val="2"/>
        </w:numPr>
        <w:shd w:val="clear" w:color="auto" w:fill="FFFFFF"/>
        <w:spacing w:before="0" w:beforeAutospacing="0"/>
        <w:rPr>
          <w:rFonts w:asciiTheme="minorHAnsi" w:hAnsiTheme="minorHAnsi" w:cstheme="minorHAnsi"/>
          <w:color w:val="000000" w:themeColor="text1"/>
        </w:rPr>
      </w:pPr>
      <w:r w:rsidRPr="00C91D7D">
        <w:rPr>
          <w:rFonts w:asciiTheme="minorHAnsi" w:hAnsiTheme="minorHAnsi" w:cstheme="minorHAnsi"/>
          <w:color w:val="000000" w:themeColor="text1"/>
        </w:rPr>
        <w:t>50x </w:t>
      </w:r>
      <w:hyperlink r:id="rId14" w:history="1">
        <w:r w:rsidRPr="00C91D7D">
          <w:rPr>
            <w:rStyle w:val="Hiperligao"/>
            <w:rFonts w:asciiTheme="minorHAnsi" w:eastAsiaTheme="minorEastAsia" w:hAnsiTheme="minorHAnsi" w:cstheme="minorHAnsi"/>
            <w:color w:val="000000" w:themeColor="text1"/>
            <w:u w:val="none"/>
          </w:rPr>
          <w:t>Anilha M3</w:t>
        </w:r>
      </w:hyperlink>
    </w:p>
    <w:p w14:paraId="18FA5967" w14:textId="77777777" w:rsidR="00461E8D" w:rsidRPr="00C91D7D" w:rsidRDefault="00461E8D" w:rsidP="00461E8D">
      <w:pPr>
        <w:pStyle w:val="NormalWeb"/>
        <w:numPr>
          <w:ilvl w:val="0"/>
          <w:numId w:val="2"/>
        </w:numPr>
        <w:shd w:val="clear" w:color="auto" w:fill="FFFFFF"/>
        <w:spacing w:before="0" w:beforeAutospacing="0"/>
        <w:rPr>
          <w:rFonts w:asciiTheme="minorHAnsi" w:hAnsiTheme="minorHAnsi" w:cstheme="minorHAnsi"/>
          <w:color w:val="000000" w:themeColor="text1"/>
        </w:rPr>
      </w:pPr>
      <w:r w:rsidRPr="00C91D7D">
        <w:rPr>
          <w:rFonts w:asciiTheme="minorHAnsi" w:hAnsiTheme="minorHAnsi" w:cstheme="minorHAnsi"/>
          <w:color w:val="000000" w:themeColor="text1"/>
        </w:rPr>
        <w:t>4x </w:t>
      </w:r>
      <w:hyperlink r:id="rId15" w:history="1">
        <w:r w:rsidRPr="00C91D7D">
          <w:rPr>
            <w:rStyle w:val="Hiperligao"/>
            <w:rFonts w:asciiTheme="minorHAnsi" w:eastAsiaTheme="minorEastAsia" w:hAnsiTheme="minorHAnsi" w:cstheme="minorHAnsi"/>
            <w:color w:val="000000" w:themeColor="text1"/>
            <w:u w:val="none"/>
          </w:rPr>
          <w:t>Anilha M5</w:t>
        </w:r>
      </w:hyperlink>
    </w:p>
    <w:p w14:paraId="72321D2D" w14:textId="77777777" w:rsidR="00C91D7D" w:rsidRPr="00C91D7D" w:rsidRDefault="00461E8D" w:rsidP="00C91D7D">
      <w:pPr>
        <w:pStyle w:val="NormalWeb"/>
        <w:numPr>
          <w:ilvl w:val="0"/>
          <w:numId w:val="2"/>
        </w:numPr>
        <w:shd w:val="clear" w:color="auto" w:fill="FFFFFF"/>
        <w:spacing w:before="0" w:beforeAutospacing="0"/>
        <w:rPr>
          <w:rFonts w:asciiTheme="minorHAnsi" w:hAnsiTheme="minorHAnsi" w:cstheme="minorHAnsi"/>
          <w:color w:val="000000" w:themeColor="text1"/>
          <w:lang w:val="en-US"/>
        </w:rPr>
      </w:pPr>
      <w:r w:rsidRPr="00C91D7D">
        <w:rPr>
          <w:rFonts w:asciiTheme="minorHAnsi" w:hAnsiTheme="minorHAnsi" w:cstheme="minorHAnsi"/>
          <w:color w:val="000000" w:themeColor="text1"/>
        </w:rPr>
        <w:t>2x </w:t>
      </w:r>
      <w:r w:rsidR="00C91D7D" w:rsidRPr="00C91D7D">
        <w:rPr>
          <w:rFonts w:asciiTheme="minorHAnsi" w:hAnsiTheme="minorHAnsi" w:cstheme="minorHAnsi"/>
          <w:color w:val="000000" w:themeColor="text1"/>
          <w:shd w:val="clear" w:color="auto" w:fill="FFFFFF"/>
        </w:rPr>
        <w:t>Anilha recartilhada exterior M5</w:t>
      </w:r>
    </w:p>
    <w:p w14:paraId="0B5EAE0C" w14:textId="46E3C011" w:rsidR="00F2280F" w:rsidRPr="00251C54" w:rsidRDefault="00C91D7D" w:rsidP="00F2280F">
      <w:pPr>
        <w:pStyle w:val="NormalWeb"/>
        <w:numPr>
          <w:ilvl w:val="0"/>
          <w:numId w:val="2"/>
        </w:numPr>
        <w:shd w:val="clear" w:color="auto" w:fill="FFFFFF"/>
        <w:spacing w:before="0" w:beforeAutospacing="0"/>
        <w:rPr>
          <w:rFonts w:asciiTheme="minorHAnsi" w:hAnsiTheme="minorHAnsi" w:cstheme="minorHAnsi"/>
          <w:color w:val="000000" w:themeColor="text1"/>
          <w:lang w:val="en-US"/>
        </w:rPr>
      </w:pPr>
      <w:r w:rsidRPr="00C91D7D">
        <w:rPr>
          <w:rFonts w:asciiTheme="minorHAnsi" w:hAnsiTheme="minorHAnsi" w:cstheme="minorHAnsi"/>
          <w:color w:val="000000" w:themeColor="text1"/>
        </w:rPr>
        <w:t>4x Varão Roscado M3 - 200mm</w:t>
      </w:r>
    </w:p>
    <w:p w14:paraId="2A4C1E9A" w14:textId="00307DC7" w:rsidR="00251C54" w:rsidRDefault="00251C54" w:rsidP="00F2280F">
      <w:pPr>
        <w:pStyle w:val="NormalWeb"/>
        <w:numPr>
          <w:ilvl w:val="0"/>
          <w:numId w:val="2"/>
        </w:numPr>
        <w:shd w:val="clear" w:color="auto" w:fill="FFFFFF"/>
        <w:spacing w:before="0" w:beforeAutospacing="0"/>
        <w:rPr>
          <w:rFonts w:asciiTheme="minorHAnsi" w:hAnsiTheme="minorHAnsi" w:cstheme="minorHAnsi"/>
          <w:color w:val="000000" w:themeColor="text1"/>
          <w:lang w:val="en-US"/>
        </w:rPr>
      </w:pPr>
      <w:r>
        <w:rPr>
          <w:rFonts w:asciiTheme="minorHAnsi" w:hAnsiTheme="minorHAnsi" w:cstheme="minorHAnsi"/>
          <w:color w:val="000000" w:themeColor="text1"/>
        </w:rPr>
        <w:t>Reóstato</w:t>
      </w:r>
    </w:p>
    <w:p w14:paraId="61F98FEC" w14:textId="21881F47" w:rsidR="00F2280F" w:rsidRDefault="00F2280F" w:rsidP="00F2280F">
      <w:pPr>
        <w:pStyle w:val="Ttulo3"/>
      </w:pPr>
      <w:bookmarkStart w:id="6" w:name="_Toc121243085"/>
      <w:r w:rsidRPr="00F2280F">
        <w:t>CUSTO DOS MATERIAIS</w:t>
      </w:r>
      <w:bookmarkEnd w:id="6"/>
    </w:p>
    <w:p w14:paraId="185E7010" w14:textId="77777777" w:rsidR="006C2484" w:rsidRDefault="00F2280F" w:rsidP="006C2484">
      <w:pPr>
        <w:pStyle w:val="PargrafodaLista"/>
        <w:numPr>
          <w:ilvl w:val="0"/>
          <w:numId w:val="3"/>
        </w:numPr>
      </w:pPr>
      <w:r>
        <w:t>Gerador Termoelétrico – 15,45€</w:t>
      </w:r>
    </w:p>
    <w:p w14:paraId="684E37D6" w14:textId="7BE4ECD4" w:rsidR="00803DCF" w:rsidRDefault="00803DCF" w:rsidP="006C2484">
      <w:pPr>
        <w:pStyle w:val="PargrafodaLista"/>
        <w:numPr>
          <w:ilvl w:val="0"/>
          <w:numId w:val="3"/>
        </w:numPr>
      </w:pPr>
      <w:r>
        <w:t>Termístor –</w:t>
      </w:r>
      <w:r w:rsidR="00595991">
        <w:t xml:space="preserve"> 2€</w:t>
      </w:r>
      <w:r>
        <w:t xml:space="preserve"> </w:t>
      </w:r>
    </w:p>
    <w:p w14:paraId="552B5BDF" w14:textId="79EE4BB0" w:rsidR="00803DCF" w:rsidRDefault="00803DCF" w:rsidP="00F2280F">
      <w:pPr>
        <w:pStyle w:val="PargrafodaLista"/>
        <w:numPr>
          <w:ilvl w:val="0"/>
          <w:numId w:val="3"/>
        </w:numPr>
      </w:pPr>
      <w:r>
        <w:t xml:space="preserve">Sensor de pressão atmosférica MPX4115A – </w:t>
      </w:r>
      <w:r w:rsidR="00595991">
        <w:t>41€</w:t>
      </w:r>
    </w:p>
    <w:p w14:paraId="53807958" w14:textId="24D61422" w:rsidR="00803DCF" w:rsidRDefault="00803DCF" w:rsidP="00803DCF">
      <w:pPr>
        <w:pStyle w:val="PargrafodaLista"/>
        <w:numPr>
          <w:ilvl w:val="0"/>
          <w:numId w:val="3"/>
        </w:numPr>
      </w:pPr>
      <w:r>
        <w:t xml:space="preserve">Antena transmissora APC220 – </w:t>
      </w:r>
      <w:r w:rsidR="00595991">
        <w:t>42€</w:t>
      </w:r>
    </w:p>
    <w:p w14:paraId="540C631C" w14:textId="42885B16" w:rsidR="00803DCF" w:rsidRPr="00803DCF" w:rsidRDefault="00803DCF" w:rsidP="00803DCF">
      <w:pPr>
        <w:pStyle w:val="PargrafodaLista"/>
        <w:numPr>
          <w:ilvl w:val="0"/>
          <w:numId w:val="3"/>
        </w:numPr>
      </w:pPr>
      <w:r w:rsidRPr="00C91D7D">
        <w:rPr>
          <w:rFonts w:cstheme="minorHAnsi"/>
          <w:color w:val="000000" w:themeColor="text1"/>
        </w:rPr>
        <w:t>Interruptor</w:t>
      </w:r>
      <w:r>
        <w:rPr>
          <w:rFonts w:cstheme="minorHAnsi"/>
          <w:color w:val="000000" w:themeColor="text1"/>
        </w:rPr>
        <w:t xml:space="preserve"> –</w:t>
      </w:r>
      <w:r w:rsidR="00595991">
        <w:rPr>
          <w:rFonts w:cstheme="minorHAnsi"/>
          <w:color w:val="000000" w:themeColor="text1"/>
        </w:rPr>
        <w:t xml:space="preserve"> 1,50€</w:t>
      </w:r>
    </w:p>
    <w:p w14:paraId="40463638" w14:textId="1C779EE8" w:rsidR="00803DCF" w:rsidRPr="00803DCF" w:rsidRDefault="00803DCF" w:rsidP="00F2280F">
      <w:pPr>
        <w:pStyle w:val="PargrafodaLista"/>
        <w:numPr>
          <w:ilvl w:val="0"/>
          <w:numId w:val="3"/>
        </w:numPr>
      </w:pPr>
      <w:r>
        <w:rPr>
          <w:rFonts w:cstheme="minorHAnsi"/>
          <w:color w:val="000000" w:themeColor="text1"/>
        </w:rPr>
        <w:t xml:space="preserve">Cortiça – </w:t>
      </w:r>
      <w:r w:rsidR="00595991">
        <w:rPr>
          <w:rFonts w:cstheme="minorHAnsi"/>
          <w:color w:val="000000" w:themeColor="text1"/>
        </w:rPr>
        <w:t>5€</w:t>
      </w:r>
    </w:p>
    <w:p w14:paraId="2277E9DA" w14:textId="589DFAC9" w:rsidR="00803DCF" w:rsidRDefault="00251C54" w:rsidP="00F2280F">
      <w:pPr>
        <w:pStyle w:val="PargrafodaLista"/>
        <w:numPr>
          <w:ilvl w:val="0"/>
          <w:numId w:val="3"/>
        </w:numPr>
      </w:pPr>
      <w:proofErr w:type="spellStart"/>
      <w:r>
        <w:t>MicroBeacon</w:t>
      </w:r>
      <w:proofErr w:type="spellEnd"/>
      <w:r>
        <w:t xml:space="preserve"> 09123</w:t>
      </w:r>
      <w:r w:rsidR="00803DCF">
        <w:t xml:space="preserve"> – </w:t>
      </w:r>
      <w:r>
        <w:t>15€</w:t>
      </w:r>
    </w:p>
    <w:p w14:paraId="3FAAC431" w14:textId="40B93512" w:rsidR="006C2484" w:rsidRDefault="006C2484" w:rsidP="00F2280F">
      <w:pPr>
        <w:pStyle w:val="PargrafodaLista"/>
        <w:numPr>
          <w:ilvl w:val="0"/>
          <w:numId w:val="3"/>
        </w:numPr>
      </w:pPr>
      <w:r>
        <w:t>Fios de nylon – 20€</w:t>
      </w:r>
    </w:p>
    <w:p w14:paraId="011CF550" w14:textId="300DFFE0" w:rsidR="006C2484" w:rsidRDefault="006C2484" w:rsidP="006C2484">
      <w:pPr>
        <w:pStyle w:val="PargrafodaLista"/>
        <w:numPr>
          <w:ilvl w:val="0"/>
          <w:numId w:val="3"/>
        </w:numPr>
      </w:pPr>
      <w:r>
        <w:t xml:space="preserve">Tecido </w:t>
      </w:r>
      <w:proofErr w:type="spellStart"/>
      <w:r>
        <w:t>ripstop</w:t>
      </w:r>
      <w:proofErr w:type="spellEnd"/>
      <w:r>
        <w:t xml:space="preserve"> de nylon – 6,35€</w:t>
      </w:r>
    </w:p>
    <w:p w14:paraId="770C5F3E" w14:textId="793C5547" w:rsidR="00C74CA2" w:rsidRDefault="00C74CA2" w:rsidP="00F2280F">
      <w:pPr>
        <w:pStyle w:val="PargrafodaLista"/>
        <w:numPr>
          <w:ilvl w:val="0"/>
          <w:numId w:val="3"/>
        </w:numPr>
      </w:pPr>
      <w:r>
        <w:t>Reóstato – 0,85€</w:t>
      </w:r>
    </w:p>
    <w:p w14:paraId="1F1F208A" w14:textId="4EF3B0B3" w:rsidR="00803DCF" w:rsidRDefault="00803DCF" w:rsidP="00F2280F">
      <w:pPr>
        <w:pStyle w:val="PargrafodaLista"/>
        <w:numPr>
          <w:ilvl w:val="0"/>
          <w:numId w:val="3"/>
        </w:numPr>
      </w:pPr>
      <w:r>
        <w:t xml:space="preserve">Restante material vem incluído no kit CanSat dado pela organização responsável </w:t>
      </w:r>
      <w:r w:rsidR="00ED4FF0">
        <w:t>que</w:t>
      </w:r>
      <w:r>
        <w:t xml:space="preserve"> está avaliado nos 120€</w:t>
      </w:r>
    </w:p>
    <w:p w14:paraId="5C09BEDE" w14:textId="0436CCE7" w:rsidR="00803DCF" w:rsidRDefault="00803DCF" w:rsidP="00803DCF">
      <w:pPr>
        <w:pStyle w:val="PargrafodaLista"/>
        <w:numPr>
          <w:ilvl w:val="0"/>
          <w:numId w:val="3"/>
        </w:numPr>
      </w:pPr>
      <w:r>
        <w:t xml:space="preserve">Custo Total: </w:t>
      </w:r>
      <w:r w:rsidR="006C2484">
        <w:t>269,15€</w:t>
      </w:r>
    </w:p>
    <w:p w14:paraId="0DF53668" w14:textId="77777777" w:rsidR="00803DCF" w:rsidRPr="00F2280F" w:rsidRDefault="00803DCF" w:rsidP="00803DCF"/>
    <w:p w14:paraId="5310CE15" w14:textId="27EECE54" w:rsidR="003A3C3D" w:rsidRDefault="003A3C3D" w:rsidP="003A3C3D">
      <w:pPr>
        <w:pStyle w:val="Ttulo2"/>
      </w:pPr>
      <w:bookmarkStart w:id="7" w:name="_Toc121243086"/>
      <w:r>
        <w:lastRenderedPageBreak/>
        <w:t>MISSÃO PRIMÁRIA</w:t>
      </w:r>
      <w:bookmarkEnd w:id="7"/>
    </w:p>
    <w:p w14:paraId="18490422" w14:textId="27DFC954" w:rsidR="00BA0226" w:rsidRDefault="00BA0226" w:rsidP="005E7E1D"/>
    <w:p w14:paraId="4F3B53A3" w14:textId="1B2E8122" w:rsidR="00B52B83" w:rsidRDefault="00B52B83" w:rsidP="005E7E1D">
      <w:r>
        <w:t>A missão primária pode-se dividir em três subcapítulos:</w:t>
      </w:r>
    </w:p>
    <w:p w14:paraId="207D98B1" w14:textId="7A64AA2D" w:rsidR="00B52B83" w:rsidRDefault="00B52B83" w:rsidP="00B52B83">
      <w:r>
        <w:t>a) medição da temperatura do ar</w:t>
      </w:r>
    </w:p>
    <w:p w14:paraId="250E5610" w14:textId="6659A6EC" w:rsidR="00B52B83" w:rsidRDefault="00B52B83" w:rsidP="00B52B83">
      <w:r>
        <w:t>b) medição da pressão atmosférica</w:t>
      </w:r>
    </w:p>
    <w:p w14:paraId="602219FB" w14:textId="0A74409F" w:rsidR="00B52B83" w:rsidRDefault="00B52B83" w:rsidP="00B52B83">
      <w:r>
        <w:t>c) transmissão por telemetria dos parâmetros medidos para a estação terrestre, pelo menos uma vez por segundo</w:t>
      </w:r>
    </w:p>
    <w:p w14:paraId="6F46BD86" w14:textId="5E365397" w:rsidR="00B52B83" w:rsidRDefault="00B52B83" w:rsidP="005E7E1D"/>
    <w:p w14:paraId="6531B21A" w14:textId="75852744" w:rsidR="003A3C3D" w:rsidRDefault="003A3C3D" w:rsidP="003A3C3D">
      <w:pPr>
        <w:pStyle w:val="Ttulo3"/>
      </w:pPr>
      <w:bookmarkStart w:id="8" w:name="_Toc121243087"/>
      <w:r>
        <w:t>TEMPERATURA DO AR</w:t>
      </w:r>
      <w:bookmarkEnd w:id="8"/>
      <w:r>
        <w:t xml:space="preserve"> </w:t>
      </w:r>
    </w:p>
    <w:p w14:paraId="104044FB" w14:textId="77777777" w:rsidR="003A3C3D" w:rsidRPr="003A3C3D" w:rsidRDefault="003A3C3D" w:rsidP="003A3C3D"/>
    <w:p w14:paraId="1E7CA2DC" w14:textId="77777777" w:rsidR="002B1F77" w:rsidRDefault="00B52B83" w:rsidP="005E7E1D">
      <w:r>
        <w:t>Em primeiro lugar, para medir a temperatura do ar, iremos usar um termístor</w:t>
      </w:r>
      <w:r w:rsidR="00223382">
        <w:t xml:space="preserve">. </w:t>
      </w:r>
      <w:r>
        <w:t xml:space="preserve">Um termístor é um semicondutor sensível </w:t>
      </w:r>
      <w:r w:rsidR="00223382">
        <w:t>à</w:t>
      </w:r>
      <w:r>
        <w:t xml:space="preserve"> temperatura</w:t>
      </w:r>
      <w:r w:rsidR="00223382">
        <w:t>.</w:t>
      </w:r>
    </w:p>
    <w:p w14:paraId="4A17E49A" w14:textId="77777777" w:rsidR="002B1F77" w:rsidRDefault="002B1F77" w:rsidP="005E7E1D"/>
    <w:p w14:paraId="6277D247" w14:textId="77777777" w:rsidR="002B1F77" w:rsidRDefault="00223382" w:rsidP="005E7E1D">
      <w:r>
        <w:t xml:space="preserve">Existem dois tipos de termístores o NTC e o PTC. O nosso grupo irá utilizar o termístor PTC, proveniente do inglês Positive </w:t>
      </w:r>
      <w:proofErr w:type="spellStart"/>
      <w:r>
        <w:t>Temperature</w:t>
      </w:r>
      <w:proofErr w:type="spellEnd"/>
      <w:r>
        <w:t xml:space="preserve"> </w:t>
      </w:r>
      <w:proofErr w:type="spellStart"/>
      <w:r>
        <w:t>Coefficient</w:t>
      </w:r>
      <w:proofErr w:type="spellEnd"/>
      <w:r>
        <w:t xml:space="preserve">, que traduz para Coeficiente Positivo de Temperatura. Assim, o nosso termístor tem um coeficiente de variação de resistência com a temperatura positivo, isto é, a resistência aumenta com o aumento da temperatura. Deste modo, o termístor irá contribuir também para a nossa missão secundária, pois, ao passar corrente elétrica neste, este dissipa energia em forma de calor. </w:t>
      </w:r>
    </w:p>
    <w:p w14:paraId="663382AC" w14:textId="77777777" w:rsidR="002B1F77" w:rsidRDefault="002B1F77" w:rsidP="005E7E1D"/>
    <w:p w14:paraId="763C2717" w14:textId="29CADAAA" w:rsidR="00B52B83" w:rsidRDefault="00223382" w:rsidP="005E7E1D">
      <w:r>
        <w:t>A taxa de transferência de energia deste para o ambiente é descrita pela lei de resfriamento de Newton, que diz que a</w:t>
      </w:r>
      <w:r w:rsidRPr="00223382">
        <w:t xml:space="preserve"> taxa de perda de calor de um corpo é diretamente proporcional à diferença de temperatura entre o corpo e seu ambiente.</w:t>
      </w:r>
    </w:p>
    <w:p w14:paraId="380254D9" w14:textId="69A4A91E" w:rsidR="00223382" w:rsidRDefault="00223382" w:rsidP="005E7E1D">
      <w:r>
        <w:t xml:space="preserve">Assim, uma equação para calcular a energia transferida é </w:t>
      </w:r>
      <m:oMath>
        <m:r>
          <w:rPr>
            <w:rFonts w:ascii="Cambria Math" w:hAnsi="Cambria Math"/>
          </w:rPr>
          <m:t xml:space="preserve"> </m:t>
        </m:r>
        <m:r>
          <w:rPr>
            <w:rFonts w:ascii="Cambria Math" w:eastAsiaTheme="minorEastAsia" w:hAnsi="Cambria Math"/>
          </w:rPr>
          <m:t>Pt=K(T(R)-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oMath>
      <w:r w:rsidR="008C7407">
        <w:rPr>
          <w:rFonts w:eastAsiaTheme="minorEastAsia"/>
        </w:rPr>
        <w:t xml:space="preserve">, sendo </w:t>
      </w:r>
      <m:oMath>
        <m:r>
          <w:rPr>
            <w:rFonts w:ascii="Cambria Math" w:eastAsiaTheme="minorEastAsia" w:hAnsi="Cambria Math"/>
          </w:rPr>
          <m:t>Pt</m:t>
        </m:r>
      </m:oMath>
      <w:r w:rsidR="002B1F77">
        <w:rPr>
          <w:rFonts w:eastAsiaTheme="minorEastAsia"/>
        </w:rPr>
        <w:t xml:space="preserve"> a energia transferida em Watts, </w:t>
      </w:r>
      <m:oMath>
        <m:r>
          <w:rPr>
            <w:rFonts w:ascii="Cambria Math" w:eastAsiaTheme="minorEastAsia" w:hAnsi="Cambria Math"/>
          </w:rPr>
          <m:t>K</m:t>
        </m:r>
      </m:oMath>
      <w:r w:rsidR="002B1F77">
        <w:rPr>
          <w:rFonts w:eastAsiaTheme="minorEastAsia"/>
        </w:rPr>
        <w:t xml:space="preserve"> o fator de dissipação do termístor em graus Celsius, </w:t>
      </w:r>
      <m:oMath>
        <m:r>
          <w:rPr>
            <w:rFonts w:ascii="Cambria Math" w:eastAsiaTheme="minorEastAsia" w:hAnsi="Cambria Math"/>
          </w:rPr>
          <m:t>T(R)</m:t>
        </m:r>
      </m:oMath>
      <w:r w:rsidR="002B1F77">
        <w:rPr>
          <w:rFonts w:eastAsiaTheme="minorEastAsia"/>
        </w:rPr>
        <w:t xml:space="preserve"> a temperatura do termístor em função da sua resistência em graus Celsius 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2B1F77">
        <w:rPr>
          <w:rFonts w:eastAsiaTheme="minorEastAsia"/>
        </w:rPr>
        <w:t xml:space="preserve"> a temperatura do meio ambiente em graus Celsius.</w:t>
      </w:r>
    </w:p>
    <w:p w14:paraId="36557C8F" w14:textId="7B574543" w:rsidR="00B52B83" w:rsidRDefault="00B52B83" w:rsidP="005E7E1D"/>
    <w:p w14:paraId="6C252635" w14:textId="6EFD00AC" w:rsidR="002B1F77" w:rsidRDefault="002B1F77" w:rsidP="005E7E1D">
      <w:r>
        <w:t>Assim, através desta equação poderemos chegar à temperatura do ambiente e também, por conseguinte, chegar ao valor de energia dissipada sob forma de calor por parte do termístor (útil para a missão secundária)</w:t>
      </w:r>
      <w:r w:rsidR="00ED4FF0">
        <w:t>.</w:t>
      </w:r>
    </w:p>
    <w:p w14:paraId="3D096537" w14:textId="562A37A5" w:rsidR="002B1F77" w:rsidRDefault="00D4280B" w:rsidP="005E7E1D">
      <w:r>
        <w:rPr>
          <w:noProof/>
        </w:rPr>
        <w:drawing>
          <wp:anchor distT="0" distB="0" distL="114300" distR="114300" simplePos="0" relativeHeight="251680768" behindDoc="0" locked="0" layoutInCell="1" allowOverlap="1" wp14:anchorId="610A947B" wp14:editId="080E53AD">
            <wp:simplePos x="0" y="0"/>
            <wp:positionH relativeFrom="column">
              <wp:posOffset>3498273</wp:posOffset>
            </wp:positionH>
            <wp:positionV relativeFrom="paragraph">
              <wp:posOffset>71466</wp:posOffset>
            </wp:positionV>
            <wp:extent cx="2095500" cy="965200"/>
            <wp:effectExtent l="0" t="0" r="0" b="0"/>
            <wp:wrapThrough wrapText="bothSides">
              <wp:wrapPolygon edited="0">
                <wp:start x="0" y="0"/>
                <wp:lineTo x="0" y="21316"/>
                <wp:lineTo x="21469" y="21316"/>
                <wp:lineTo x="21469" y="0"/>
                <wp:lineTo x="0" y="0"/>
              </wp:wrapPolygon>
            </wp:wrapThrough>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pic:cNvPicPr/>
                  </pic:nvPicPr>
                  <pic:blipFill>
                    <a:blip r:embed="rId16">
                      <a:extLst>
                        <a:ext uri="{28A0092B-C50C-407E-A947-70E740481C1C}">
                          <a14:useLocalDpi xmlns:a14="http://schemas.microsoft.com/office/drawing/2010/main" val="0"/>
                        </a:ext>
                      </a:extLst>
                    </a:blip>
                    <a:stretch>
                      <a:fillRect/>
                    </a:stretch>
                  </pic:blipFill>
                  <pic:spPr>
                    <a:xfrm>
                      <a:off x="0" y="0"/>
                      <a:ext cx="2095500" cy="965200"/>
                    </a:xfrm>
                    <a:prstGeom prst="rect">
                      <a:avLst/>
                    </a:prstGeom>
                  </pic:spPr>
                </pic:pic>
              </a:graphicData>
            </a:graphic>
            <wp14:sizeRelH relativeFrom="page">
              <wp14:pctWidth>0</wp14:pctWidth>
            </wp14:sizeRelH>
            <wp14:sizeRelV relativeFrom="page">
              <wp14:pctHeight>0</wp14:pctHeight>
            </wp14:sizeRelV>
          </wp:anchor>
        </w:drawing>
      </w:r>
    </w:p>
    <w:p w14:paraId="42AF9CAD" w14:textId="290C4119" w:rsidR="004F1F6F" w:rsidRDefault="004F1F6F" w:rsidP="005E7E1D"/>
    <w:p w14:paraId="68939B1A" w14:textId="2CA58D6F" w:rsidR="004F1F6F" w:rsidRDefault="004F1F6F" w:rsidP="005E7E1D"/>
    <w:p w14:paraId="662FA2A7" w14:textId="043B4FD9" w:rsidR="00D4280B" w:rsidRDefault="00D4280B" w:rsidP="005E7E1D"/>
    <w:p w14:paraId="7272F6FE" w14:textId="02084A67" w:rsidR="00D4280B" w:rsidRDefault="00EB0601" w:rsidP="005E7E1D">
      <w:r>
        <w:rPr>
          <w:noProof/>
        </w:rPr>
        <mc:AlternateContent>
          <mc:Choice Requires="wps">
            <w:drawing>
              <wp:anchor distT="0" distB="0" distL="114300" distR="114300" simplePos="0" relativeHeight="251700224" behindDoc="0" locked="0" layoutInCell="1" allowOverlap="1" wp14:anchorId="131AF11E" wp14:editId="524B4260">
                <wp:simplePos x="0" y="0"/>
                <wp:positionH relativeFrom="column">
                  <wp:posOffset>3132546</wp:posOffset>
                </wp:positionH>
                <wp:positionV relativeFrom="paragraph">
                  <wp:posOffset>14605</wp:posOffset>
                </wp:positionV>
                <wp:extent cx="2797628" cy="406400"/>
                <wp:effectExtent l="0" t="0" r="9525" b="12700"/>
                <wp:wrapNone/>
                <wp:docPr id="28" name="Caixa de Texto 28"/>
                <wp:cNvGraphicFramePr/>
                <a:graphic xmlns:a="http://schemas.openxmlformats.org/drawingml/2006/main">
                  <a:graphicData uri="http://schemas.microsoft.com/office/word/2010/wordprocessingShape">
                    <wps:wsp>
                      <wps:cNvSpPr txBox="1"/>
                      <wps:spPr>
                        <a:xfrm>
                          <a:off x="0" y="0"/>
                          <a:ext cx="2797628" cy="406400"/>
                        </a:xfrm>
                        <a:prstGeom prst="rect">
                          <a:avLst/>
                        </a:prstGeom>
                        <a:solidFill>
                          <a:schemeClr val="lt1"/>
                        </a:solidFill>
                        <a:ln w="6350">
                          <a:solidFill>
                            <a:schemeClr val="bg1"/>
                          </a:solidFill>
                        </a:ln>
                      </wps:spPr>
                      <wps:txbx>
                        <w:txbxContent>
                          <w:p w14:paraId="3305FED7" w14:textId="2168607D" w:rsidR="00EB0601" w:rsidRDefault="00EB0601">
                            <w:r>
                              <w:t>Figura 1 – Símbolo do Termístor</w:t>
                            </w:r>
                            <w:r w:rsidR="0050394B">
                              <w:t>,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1AF11E" id="Caixa de Texto 28" o:spid="_x0000_s1029" type="#_x0000_t202" style="position:absolute;margin-left:246.65pt;margin-top:1.15pt;width:220.3pt;height:3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" fillcolor="white [3201]" strokecolor="white [3212]" strokeweight=".5pt">
                <v:textbox>
                  <w:txbxContent>
                    <w:p w14:paraId="3305FED7" w14:textId="2168607D" w:rsidR="00EB0601" w:rsidRDefault="00EB0601">
                      <w:r>
                        <w:t>Figura 1 – Símbolo do Termístor</w:t>
                      </w:r>
                      <w:r w:rsidR="0050394B">
                        <w:t>, Internet</w:t>
                      </w:r>
                    </w:p>
                  </w:txbxContent>
                </v:textbox>
              </v:shape>
            </w:pict>
          </mc:Fallback>
        </mc:AlternateContent>
      </w:r>
    </w:p>
    <w:p w14:paraId="57A227FE" w14:textId="77777777" w:rsidR="00D4280B" w:rsidRDefault="00D4280B" w:rsidP="005E7E1D"/>
    <w:p w14:paraId="273C93CC" w14:textId="4D696D26" w:rsidR="004F1F6F" w:rsidRDefault="004F1F6F" w:rsidP="005E7E1D"/>
    <w:p w14:paraId="608D350D" w14:textId="2439234B" w:rsidR="00EB6792" w:rsidRDefault="00EB6792" w:rsidP="005E7E1D"/>
    <w:p w14:paraId="3F0BB97B" w14:textId="3FD7773B" w:rsidR="00EB6792" w:rsidRDefault="00EB6792" w:rsidP="005E7E1D"/>
    <w:p w14:paraId="4805DA37" w14:textId="23914A45" w:rsidR="00EB6792" w:rsidRDefault="00EB6792" w:rsidP="005E7E1D"/>
    <w:p w14:paraId="17DB0E30" w14:textId="49BC081A" w:rsidR="00EB6792" w:rsidRDefault="00EB6792" w:rsidP="005E7E1D"/>
    <w:p w14:paraId="4D8F9DEB" w14:textId="19AA1D5C" w:rsidR="00EB6792" w:rsidRDefault="00EB6792" w:rsidP="005E7E1D"/>
    <w:p w14:paraId="2E3515DC" w14:textId="77777777" w:rsidR="00EB6792" w:rsidRDefault="00EB6792" w:rsidP="005E7E1D"/>
    <w:p w14:paraId="1C1E48ED" w14:textId="77777777" w:rsidR="004F1F6F" w:rsidRDefault="004F1F6F" w:rsidP="005E7E1D"/>
    <w:p w14:paraId="66274B5B" w14:textId="5ACDFB7B" w:rsidR="003A3C3D" w:rsidRDefault="003A3C3D" w:rsidP="003A3C3D">
      <w:pPr>
        <w:pStyle w:val="Ttulo3"/>
      </w:pPr>
      <w:bookmarkStart w:id="9" w:name="_Toc121243088"/>
      <w:r>
        <w:lastRenderedPageBreak/>
        <w:t>PRESSÃO ATMOSFÉRICA</w:t>
      </w:r>
      <w:bookmarkEnd w:id="9"/>
    </w:p>
    <w:p w14:paraId="2B35944C" w14:textId="77777777" w:rsidR="003A3C3D" w:rsidRDefault="003A3C3D" w:rsidP="005E7E1D"/>
    <w:p w14:paraId="5E0927AE" w14:textId="47F91940" w:rsidR="002B1F77" w:rsidRPr="000707CA" w:rsidRDefault="002B1F77" w:rsidP="000707CA">
      <w:r>
        <w:t xml:space="preserve">Em segundo lugar, para podermos chegar ao valor da pressão atmosférica, teremos de utilizar o sensor de pressão atmosférica MPX4115A que utiliza um pequeno </w:t>
      </w:r>
      <w:r w:rsidR="000707CA" w:rsidRPr="000707CA">
        <w:rPr>
          <w:i/>
          <w:iCs/>
        </w:rPr>
        <w:t>piezoresistor</w:t>
      </w:r>
      <w:r w:rsidR="000707CA">
        <w:rPr>
          <w:i/>
          <w:iCs/>
        </w:rPr>
        <w:t xml:space="preserve"> </w:t>
      </w:r>
      <w:r w:rsidR="000707CA">
        <w:t xml:space="preserve">que fecha uma cavidade. Um </w:t>
      </w:r>
      <w:r w:rsidR="000707CA" w:rsidRPr="000707CA">
        <w:rPr>
          <w:i/>
          <w:iCs/>
        </w:rPr>
        <w:t>piezoresistor</w:t>
      </w:r>
      <w:r w:rsidR="000707CA">
        <w:t xml:space="preserve"> é um dispositivo cuja resistência varia quando está sob uma tensão mecânica, como um alongamento ou uma flexão. À medida que a pressão atmosférica muda, o </w:t>
      </w:r>
      <w:r w:rsidR="000707CA" w:rsidRPr="000707CA">
        <w:rPr>
          <w:i/>
          <w:iCs/>
        </w:rPr>
        <w:t>piezoresistor</w:t>
      </w:r>
      <w:r w:rsidR="000707CA">
        <w:t xml:space="preserve"> curva ligeiramente. Este dobrar causa tensão no resistor, o que faz com que este altere sua resistência elétrica.</w:t>
      </w:r>
    </w:p>
    <w:p w14:paraId="559CCC05" w14:textId="115ABF4B" w:rsidR="00B52B83" w:rsidRDefault="00EB0601" w:rsidP="005E7E1D">
      <w:r>
        <w:rPr>
          <w:noProof/>
        </w:rPr>
        <mc:AlternateContent>
          <mc:Choice Requires="wps">
            <w:drawing>
              <wp:anchor distT="0" distB="0" distL="114300" distR="114300" simplePos="0" relativeHeight="251704320" behindDoc="0" locked="0" layoutInCell="1" allowOverlap="1" wp14:anchorId="6EDBEC81" wp14:editId="5A773EB4">
                <wp:simplePos x="0" y="0"/>
                <wp:positionH relativeFrom="column">
                  <wp:posOffset>2822998</wp:posOffset>
                </wp:positionH>
                <wp:positionV relativeFrom="paragraph">
                  <wp:posOffset>126578</wp:posOffset>
                </wp:positionV>
                <wp:extent cx="1540934" cy="491066"/>
                <wp:effectExtent l="0" t="0" r="8890" b="17145"/>
                <wp:wrapNone/>
                <wp:docPr id="32" name="Caixa de Texto 32"/>
                <wp:cNvGraphicFramePr/>
                <a:graphic xmlns:a="http://schemas.openxmlformats.org/drawingml/2006/main">
                  <a:graphicData uri="http://schemas.microsoft.com/office/word/2010/wordprocessingShape">
                    <wps:wsp>
                      <wps:cNvSpPr txBox="1"/>
                      <wps:spPr>
                        <a:xfrm>
                          <a:off x="0" y="0"/>
                          <a:ext cx="1540934" cy="491066"/>
                        </a:xfrm>
                        <a:prstGeom prst="rect">
                          <a:avLst/>
                        </a:prstGeom>
                        <a:solidFill>
                          <a:schemeClr val="lt1"/>
                        </a:solidFill>
                        <a:ln w="6350">
                          <a:solidFill>
                            <a:schemeClr val="bg1"/>
                          </a:solidFill>
                        </a:ln>
                      </wps:spPr>
                      <wps:txbx>
                        <w:txbxContent>
                          <w:p w14:paraId="397CE249" w14:textId="77777777" w:rsidR="00EB0601" w:rsidRPr="003A4665" w:rsidRDefault="00EB0601" w:rsidP="00EB060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BEC81" id="Caixa de Texto 32" o:spid="_x0000_s1030" type="#_x0000_t202" style="position:absolute;margin-left:222.3pt;margin-top:9.95pt;width:121.35pt;height:38.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" fillcolor="white [3201]" strokecolor="white [3212]" strokeweight=".5pt">
                <v:textbox>
                  <w:txbxContent>
                    <w:p w14:paraId="397CE249" w14:textId="77777777" w:rsidR="00EB0601" w:rsidRPr="003A4665" w:rsidRDefault="00EB0601" w:rsidP="00EB0601">
                      <w:pPr>
                        <w:rPr>
                          <w:sz w:val="20"/>
                          <w:szCs w:val="20"/>
                        </w:rPr>
                      </w:pPr>
                    </w:p>
                  </w:txbxContent>
                </v:textbox>
              </v:shape>
            </w:pict>
          </mc:Fallback>
        </mc:AlternateContent>
      </w:r>
      <w:r>
        <w:rPr>
          <w:rFonts w:eastAsiaTheme="minorEastAsia"/>
          <w:noProof/>
          <w:color w:val="000000"/>
          <w:shd w:val="clear" w:color="auto" w:fill="FFFFFF"/>
        </w:rPr>
        <w:drawing>
          <wp:anchor distT="0" distB="0" distL="114300" distR="114300" simplePos="0" relativeHeight="251683840" behindDoc="1" locked="0" layoutInCell="1" allowOverlap="1" wp14:anchorId="614209B1" wp14:editId="22E44709">
            <wp:simplePos x="0" y="0"/>
            <wp:positionH relativeFrom="column">
              <wp:posOffset>2696986</wp:posOffset>
            </wp:positionH>
            <wp:positionV relativeFrom="paragraph">
              <wp:posOffset>126577</wp:posOffset>
            </wp:positionV>
            <wp:extent cx="3122789" cy="2286000"/>
            <wp:effectExtent l="0" t="0" r="1905" b="0"/>
            <wp:wrapNone/>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rotWithShape="1">
                    <a:blip r:embed="rId17" cstate="print">
                      <a:extLst>
                        <a:ext uri="{28A0092B-C50C-407E-A947-70E740481C1C}">
                          <a14:useLocalDpi xmlns:a14="http://schemas.microsoft.com/office/drawing/2010/main" val="0"/>
                        </a:ext>
                      </a:extLst>
                    </a:blip>
                    <a:srcRect l="37682" t="44986" r="44700" b="32837"/>
                    <a:stretch/>
                  </pic:blipFill>
                  <pic:spPr bwMode="auto">
                    <a:xfrm>
                      <a:off x="0" y="0"/>
                      <a:ext cx="3143222" cy="23009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684141" w14:textId="78593532" w:rsidR="00D4280B" w:rsidRDefault="00D4280B" w:rsidP="005E7E1D"/>
    <w:p w14:paraId="70073FEA" w14:textId="15305008" w:rsidR="00D4280B" w:rsidRDefault="00EB0601" w:rsidP="005E7E1D">
      <w:r>
        <w:rPr>
          <w:noProof/>
        </w:rPr>
        <mc:AlternateContent>
          <mc:Choice Requires="wps">
            <w:drawing>
              <wp:anchor distT="0" distB="0" distL="114300" distR="114300" simplePos="0" relativeHeight="251688960" behindDoc="0" locked="0" layoutInCell="1" allowOverlap="1" wp14:anchorId="720C3C47" wp14:editId="0A64D2E5">
                <wp:simplePos x="0" y="0"/>
                <wp:positionH relativeFrom="column">
                  <wp:posOffset>4564168</wp:posOffset>
                </wp:positionH>
                <wp:positionV relativeFrom="paragraph">
                  <wp:posOffset>92710</wp:posOffset>
                </wp:positionV>
                <wp:extent cx="1380066" cy="321733"/>
                <wp:effectExtent l="0" t="0" r="17145" b="8890"/>
                <wp:wrapNone/>
                <wp:docPr id="5" name="Caixa de Texto 5"/>
                <wp:cNvGraphicFramePr/>
                <a:graphic xmlns:a="http://schemas.openxmlformats.org/drawingml/2006/main">
                  <a:graphicData uri="http://schemas.microsoft.com/office/word/2010/wordprocessingShape">
                    <wps:wsp>
                      <wps:cNvSpPr txBox="1"/>
                      <wps:spPr>
                        <a:xfrm>
                          <a:off x="0" y="0"/>
                          <a:ext cx="1380066" cy="321733"/>
                        </a:xfrm>
                        <a:prstGeom prst="rect">
                          <a:avLst/>
                        </a:prstGeom>
                        <a:solidFill>
                          <a:schemeClr val="lt1"/>
                        </a:solidFill>
                        <a:ln w="6350">
                          <a:solidFill>
                            <a:schemeClr val="bg1"/>
                          </a:solidFill>
                        </a:ln>
                      </wps:spPr>
                      <wps:txbx>
                        <w:txbxContent>
                          <w:p w14:paraId="55E322E1" w14:textId="322EB7E6" w:rsidR="003A4665" w:rsidRPr="003A4665" w:rsidRDefault="003A4665">
                            <w:pPr>
                              <w:rPr>
                                <w:sz w:val="20"/>
                                <w:szCs w:val="20"/>
                              </w:rPr>
                            </w:pPr>
                            <w:r w:rsidRPr="003A4665">
                              <w:rPr>
                                <w:sz w:val="20"/>
                                <w:szCs w:val="20"/>
                              </w:rPr>
                              <w:t>Pressão Positiva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C3C47" id="Caixa de Texto 5" o:spid="_x0000_s1031" type="#_x0000_t202" style="position:absolute;margin-left:359.4pt;margin-top:7.3pt;width:108.65pt;height:2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" fillcolor="white [3201]" strokecolor="white [3212]" strokeweight=".5pt">
                <v:textbox>
                  <w:txbxContent>
                    <w:p w14:paraId="55E322E1" w14:textId="322EB7E6" w:rsidR="003A4665" w:rsidRPr="003A4665" w:rsidRDefault="003A4665">
                      <w:pPr>
                        <w:rPr>
                          <w:sz w:val="20"/>
                          <w:szCs w:val="20"/>
                        </w:rPr>
                      </w:pPr>
                      <w:r w:rsidRPr="003A4665">
                        <w:rPr>
                          <w:sz w:val="20"/>
                          <w:szCs w:val="20"/>
                        </w:rPr>
                        <w:t>Pressão Positiva</w:t>
                      </w:r>
                    </w:p>
                  </w:txbxContent>
                </v:textbox>
              </v:shape>
            </w:pict>
          </mc:Fallback>
        </mc:AlternateContent>
      </w:r>
    </w:p>
    <w:p w14:paraId="6C75C242" w14:textId="47EE1F37" w:rsidR="00D4280B" w:rsidRDefault="00D4280B" w:rsidP="005E7E1D"/>
    <w:p w14:paraId="6D99DA16" w14:textId="7F3B835D" w:rsidR="00D4280B" w:rsidRDefault="00EB0601" w:rsidP="005E7E1D">
      <w:r>
        <w:rPr>
          <w:noProof/>
        </w:rPr>
        <mc:AlternateContent>
          <mc:Choice Requires="wps">
            <w:drawing>
              <wp:anchor distT="0" distB="0" distL="114300" distR="114300" simplePos="0" relativeHeight="251687936" behindDoc="0" locked="0" layoutInCell="1" allowOverlap="1" wp14:anchorId="3DC17BAE" wp14:editId="1E9048DE">
                <wp:simplePos x="0" y="0"/>
                <wp:positionH relativeFrom="column">
                  <wp:posOffset>4431665</wp:posOffset>
                </wp:positionH>
                <wp:positionV relativeFrom="paragraph">
                  <wp:posOffset>161290</wp:posOffset>
                </wp:positionV>
                <wp:extent cx="1016000" cy="1066800"/>
                <wp:effectExtent l="0" t="0" r="12700" b="12700"/>
                <wp:wrapNone/>
                <wp:docPr id="4" name="Retângulo 4"/>
                <wp:cNvGraphicFramePr/>
                <a:graphic xmlns:a="http://schemas.openxmlformats.org/drawingml/2006/main">
                  <a:graphicData uri="http://schemas.microsoft.com/office/word/2010/wordprocessingShape">
                    <wps:wsp>
                      <wps:cNvSpPr/>
                      <wps:spPr>
                        <a:xfrm>
                          <a:off x="0" y="0"/>
                          <a:ext cx="1016000" cy="1066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70A4AB" id="Retângulo 4" o:spid="_x0000_s1026" style="position:absolute;margin-left:348.95pt;margin-top:12.7pt;width:80pt;height:8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" fillcolor="white [3212]" strokecolor="white [3212]" strokeweight="1pt"/>
            </w:pict>
          </mc:Fallback>
        </mc:AlternateContent>
      </w:r>
    </w:p>
    <w:p w14:paraId="22D0D4DA" w14:textId="03E4E540" w:rsidR="00D4280B" w:rsidRDefault="00D4280B" w:rsidP="005E7E1D"/>
    <w:p w14:paraId="5845B85F" w14:textId="45F9BD0A" w:rsidR="00D4280B" w:rsidRDefault="00EB0601" w:rsidP="005E7E1D">
      <w:r>
        <w:rPr>
          <w:noProof/>
        </w:rPr>
        <mc:AlternateContent>
          <mc:Choice Requires="wps">
            <w:drawing>
              <wp:anchor distT="0" distB="0" distL="114300" distR="114300" simplePos="0" relativeHeight="251691008" behindDoc="0" locked="0" layoutInCell="1" allowOverlap="1" wp14:anchorId="203D3D09" wp14:editId="7EF17A0D">
                <wp:simplePos x="0" y="0"/>
                <wp:positionH relativeFrom="column">
                  <wp:posOffset>1804987</wp:posOffset>
                </wp:positionH>
                <wp:positionV relativeFrom="paragraph">
                  <wp:posOffset>102023</wp:posOffset>
                </wp:positionV>
                <wp:extent cx="1819910" cy="499110"/>
                <wp:effectExtent l="0" t="0" r="8890" b="8890"/>
                <wp:wrapNone/>
                <wp:docPr id="6" name="Caixa de Texto 6"/>
                <wp:cNvGraphicFramePr/>
                <a:graphic xmlns:a="http://schemas.openxmlformats.org/drawingml/2006/main">
                  <a:graphicData uri="http://schemas.microsoft.com/office/word/2010/wordprocessingShape">
                    <wps:wsp>
                      <wps:cNvSpPr txBox="1"/>
                      <wps:spPr>
                        <a:xfrm>
                          <a:off x="0" y="0"/>
                          <a:ext cx="1819910" cy="499110"/>
                        </a:xfrm>
                        <a:prstGeom prst="rect">
                          <a:avLst/>
                        </a:prstGeom>
                        <a:solidFill>
                          <a:schemeClr val="lt1"/>
                        </a:solidFill>
                        <a:ln w="6350">
                          <a:solidFill>
                            <a:schemeClr val="bg1"/>
                          </a:solidFill>
                        </a:ln>
                      </wps:spPr>
                      <wps:txbx>
                        <w:txbxContent>
                          <w:p w14:paraId="5C6E98F8" w14:textId="4DF18114" w:rsidR="003A4665" w:rsidRPr="003A4665" w:rsidRDefault="003A4665" w:rsidP="003A4665">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D3D09" id="Caixa de Texto 6" o:spid="_x0000_s1032" type="#_x0000_t202" style="position:absolute;margin-left:142.1pt;margin-top:8.05pt;width:143.3pt;height:39.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" fillcolor="white [3201]" strokecolor="white [3212]" strokeweight=".5pt">
                <v:textbox>
                  <w:txbxContent>
                    <w:p w14:paraId="5C6E98F8" w14:textId="4DF18114" w:rsidR="003A4665" w:rsidRPr="003A4665" w:rsidRDefault="003A4665" w:rsidP="003A4665">
                      <w:pPr>
                        <w:rPr>
                          <w:sz w:val="20"/>
                          <w:szCs w:val="20"/>
                        </w:rPr>
                      </w:pPr>
                    </w:p>
                  </w:txbxContent>
                </v:textbox>
              </v:shape>
            </w:pict>
          </mc:Fallback>
        </mc:AlternateContent>
      </w:r>
    </w:p>
    <w:p w14:paraId="0B8DE48E" w14:textId="3E07A2B5" w:rsidR="00D4280B" w:rsidRDefault="00D4280B" w:rsidP="005E7E1D"/>
    <w:p w14:paraId="74A1453C" w14:textId="66AE52E8" w:rsidR="00D4280B" w:rsidRDefault="00D4280B" w:rsidP="005E7E1D"/>
    <w:p w14:paraId="6EE7E3A3" w14:textId="33706A09" w:rsidR="00AC11DD" w:rsidRDefault="00EB0601" w:rsidP="000707CA">
      <w:r>
        <w:rPr>
          <w:noProof/>
        </w:rPr>
        <mc:AlternateContent>
          <mc:Choice Requires="wps">
            <w:drawing>
              <wp:anchor distT="0" distB="0" distL="114300" distR="114300" simplePos="0" relativeHeight="251702272" behindDoc="0" locked="0" layoutInCell="1" allowOverlap="1" wp14:anchorId="1F8EAB32" wp14:editId="35E23C6C">
                <wp:simplePos x="0" y="0"/>
                <wp:positionH relativeFrom="column">
                  <wp:posOffset>2022294</wp:posOffset>
                </wp:positionH>
                <wp:positionV relativeFrom="paragraph">
                  <wp:posOffset>68942</wp:posOffset>
                </wp:positionV>
                <wp:extent cx="4060371" cy="478971"/>
                <wp:effectExtent l="0" t="0" r="16510" b="16510"/>
                <wp:wrapNone/>
                <wp:docPr id="29" name="Caixa de Texto 29"/>
                <wp:cNvGraphicFramePr/>
                <a:graphic xmlns:a="http://schemas.openxmlformats.org/drawingml/2006/main">
                  <a:graphicData uri="http://schemas.microsoft.com/office/word/2010/wordprocessingShape">
                    <wps:wsp>
                      <wps:cNvSpPr txBox="1"/>
                      <wps:spPr>
                        <a:xfrm>
                          <a:off x="0" y="0"/>
                          <a:ext cx="4060371" cy="478971"/>
                        </a:xfrm>
                        <a:prstGeom prst="rect">
                          <a:avLst/>
                        </a:prstGeom>
                        <a:solidFill>
                          <a:schemeClr val="lt1"/>
                        </a:solidFill>
                        <a:ln w="6350">
                          <a:solidFill>
                            <a:schemeClr val="bg1"/>
                          </a:solidFill>
                        </a:ln>
                      </wps:spPr>
                      <wps:txbx>
                        <w:txbxContent>
                          <w:p w14:paraId="367E55E1" w14:textId="3096EE17" w:rsidR="00EB0601" w:rsidRDefault="00EB0601" w:rsidP="00EB0601">
                            <w:r>
                              <w:t>Figura 2 – Sensor de Pressão Atmosférica MPX4115A</w:t>
                            </w:r>
                            <w:r w:rsidR="0050394B">
                              <w:t xml:space="preserve">, </w:t>
                            </w:r>
                            <w:hyperlink r:id="rId18" w:history="1">
                              <w:r w:rsidR="0050394B" w:rsidRPr="00E94D95">
                                <w:rPr>
                                  <w:rStyle w:val="Hiperligao"/>
                                </w:rPr>
                                <w:t>https://www.nxp.com/docs/en/data-sheet/MPX4115.pdf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EAB32" id="Caixa de Texto 29" o:spid="_x0000_s1033" type="#_x0000_t202" style="position:absolute;margin-left:159.25pt;margin-top:5.45pt;width:319.7pt;height:37.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" fillcolor="white [3201]" strokecolor="white [3212]" strokeweight=".5pt">
                <v:textbox>
                  <w:txbxContent>
                    <w:p w14:paraId="367E55E1" w14:textId="3096EE17" w:rsidR="00EB0601" w:rsidRDefault="00EB0601" w:rsidP="00EB0601">
                      <w:r>
                        <w:t>Figura 2 – Sensor de Pressão Atmosférica MPX4115A</w:t>
                      </w:r>
                      <w:r w:rsidR="0050394B">
                        <w:t xml:space="preserve">, </w:t>
                      </w:r>
                      <w:hyperlink r:id="rId19" w:history="1">
                        <w:r w:rsidR="0050394B" w:rsidRPr="00E94D95">
                          <w:rPr>
                            <w:rStyle w:val="Hiperligao"/>
                          </w:rPr>
                          <w:t>https://www.nxp.com/docs/en/data-sheet/MPX4115.pdf</w:t>
                        </w:r>
                      </w:hyperlink>
                    </w:p>
                  </w:txbxContent>
                </v:textbox>
              </v:shape>
            </w:pict>
          </mc:Fallback>
        </mc:AlternateContent>
      </w:r>
      <w:r w:rsidR="00AC11DD">
        <w:rPr>
          <w:noProof/>
        </w:rPr>
        <mc:AlternateContent>
          <mc:Choice Requires="wps">
            <w:drawing>
              <wp:anchor distT="0" distB="0" distL="114300" distR="114300" simplePos="0" relativeHeight="251685888" behindDoc="0" locked="0" layoutInCell="1" allowOverlap="1" wp14:anchorId="383310F7" wp14:editId="6B66F387">
                <wp:simplePos x="0" y="0"/>
                <wp:positionH relativeFrom="column">
                  <wp:posOffset>3728720</wp:posOffset>
                </wp:positionH>
                <wp:positionV relativeFrom="paragraph">
                  <wp:posOffset>127846</wp:posOffset>
                </wp:positionV>
                <wp:extent cx="1016000" cy="321733"/>
                <wp:effectExtent l="0" t="0" r="12700" b="8890"/>
                <wp:wrapNone/>
                <wp:docPr id="3" name="Retângulo 3"/>
                <wp:cNvGraphicFramePr/>
                <a:graphic xmlns:a="http://schemas.openxmlformats.org/drawingml/2006/main">
                  <a:graphicData uri="http://schemas.microsoft.com/office/word/2010/wordprocessingShape">
                    <wps:wsp>
                      <wps:cNvSpPr/>
                      <wps:spPr>
                        <a:xfrm>
                          <a:off x="0" y="0"/>
                          <a:ext cx="1016000" cy="32173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2E00F9" id="Retângulo 3" o:spid="_x0000_s1026" style="position:absolute;margin-left:293.6pt;margin-top:10.05pt;width:80pt;height:25.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" fillcolor="white [3212]" strokecolor="white [3212]" strokeweight="1pt"/>
            </w:pict>
          </mc:Fallback>
        </mc:AlternateContent>
      </w:r>
    </w:p>
    <w:p w14:paraId="289FF939" w14:textId="7EE5D65A" w:rsidR="00AC11DD" w:rsidRDefault="00AC11DD" w:rsidP="000707CA"/>
    <w:p w14:paraId="660F02F4" w14:textId="525D240B" w:rsidR="00AC11DD" w:rsidRDefault="00EB0601" w:rsidP="000707CA">
      <w:r>
        <w:rPr>
          <w:noProof/>
        </w:rPr>
        <mc:AlternateContent>
          <mc:Choice Requires="wps">
            <w:drawing>
              <wp:anchor distT="0" distB="0" distL="114300" distR="114300" simplePos="0" relativeHeight="251693056" behindDoc="0" locked="0" layoutInCell="1" allowOverlap="1" wp14:anchorId="2BBF1884" wp14:editId="05F0F313">
                <wp:simplePos x="0" y="0"/>
                <wp:positionH relativeFrom="column">
                  <wp:posOffset>3872865</wp:posOffset>
                </wp:positionH>
                <wp:positionV relativeFrom="paragraph">
                  <wp:posOffset>11007</wp:posOffset>
                </wp:positionV>
                <wp:extent cx="2057400" cy="355600"/>
                <wp:effectExtent l="0" t="0" r="12700" b="12700"/>
                <wp:wrapNone/>
                <wp:docPr id="8" name="Caixa de Texto 8"/>
                <wp:cNvGraphicFramePr/>
                <a:graphic xmlns:a="http://schemas.openxmlformats.org/drawingml/2006/main">
                  <a:graphicData uri="http://schemas.microsoft.com/office/word/2010/wordprocessingShape">
                    <wps:wsp>
                      <wps:cNvSpPr txBox="1"/>
                      <wps:spPr>
                        <a:xfrm>
                          <a:off x="0" y="0"/>
                          <a:ext cx="2057400" cy="355600"/>
                        </a:xfrm>
                        <a:prstGeom prst="rect">
                          <a:avLst/>
                        </a:prstGeom>
                        <a:solidFill>
                          <a:schemeClr val="lt1"/>
                        </a:solidFill>
                        <a:ln w="6350">
                          <a:solidFill>
                            <a:schemeClr val="bg1"/>
                          </a:solidFill>
                        </a:ln>
                      </wps:spPr>
                      <wps:txbx>
                        <w:txbxContent>
                          <w:p w14:paraId="1D113110" w14:textId="7EB62AB7" w:rsidR="003A4665" w:rsidRPr="003A4665" w:rsidRDefault="003A4665" w:rsidP="003A4665">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F1884" id="Caixa de Texto 8" o:spid="_x0000_s1034" type="#_x0000_t202" style="position:absolute;margin-left:304.95pt;margin-top:.85pt;width:162pt;height: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5a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" fillcolor="white [3201]" strokecolor="white [3212]" strokeweight=".5pt">
                <v:textbox>
                  <w:txbxContent>
                    <w:p w14:paraId="1D113110" w14:textId="7EB62AB7" w:rsidR="003A4665" w:rsidRPr="003A4665" w:rsidRDefault="003A4665" w:rsidP="003A4665">
                      <w:pPr>
                        <w:rPr>
                          <w:sz w:val="20"/>
                          <w:szCs w:val="20"/>
                        </w:rPr>
                      </w:pPr>
                    </w:p>
                  </w:txbxContent>
                </v:textbox>
              </v:shape>
            </w:pict>
          </mc:Fallback>
        </mc:AlternateContent>
      </w:r>
    </w:p>
    <w:p w14:paraId="3C041CB7" w14:textId="4195433C" w:rsidR="00AC11DD" w:rsidRDefault="00AC11DD" w:rsidP="000707CA"/>
    <w:p w14:paraId="45A1F152" w14:textId="4BC1F5DE" w:rsidR="000707CA" w:rsidRDefault="000707CA" w:rsidP="000707CA">
      <w:pPr>
        <w:rPr>
          <w:rFonts w:eastAsiaTheme="minorEastAsia"/>
          <w:color w:val="000000"/>
          <w:shd w:val="clear" w:color="auto" w:fill="FFFFFF"/>
        </w:rPr>
      </w:pPr>
      <w:r>
        <w:t xml:space="preserve">No sensor MPX4115A, a variação da resistência é convertida em tensão dentro do sensor em si. Esta variação de tensão vai depois ser lida pelo processador que calculará assim qual o valor da pressão atmosférica atual. Para calcular este valor, teremos de usar a expressão </w:t>
      </w:r>
      <m:oMath>
        <m:r>
          <m:rPr>
            <m:sty m:val="p"/>
          </m:rPr>
          <w:rPr>
            <w:rFonts w:ascii="Cambria Math" w:hAnsi="Cambria Math"/>
            <w:color w:val="000000"/>
            <w:shd w:val="clear" w:color="auto" w:fill="FFFFFF"/>
          </w:rPr>
          <m:t>Vout = Vin*(0.009*P – 0.095)</m:t>
        </m:r>
      </m:oMath>
      <w:r>
        <w:rPr>
          <w:rFonts w:eastAsiaTheme="minorEastAsia"/>
          <w:color w:val="000000"/>
          <w:shd w:val="clear" w:color="auto" w:fill="FFFFFF"/>
        </w:rPr>
        <w:t xml:space="preserve">, sendo </w:t>
      </w:r>
      <m:oMath>
        <m:r>
          <w:rPr>
            <w:rFonts w:ascii="Cambria Math" w:eastAsiaTheme="minorEastAsia" w:hAnsi="Cambria Math"/>
            <w:color w:val="000000"/>
            <w:shd w:val="clear" w:color="auto" w:fill="FFFFFF"/>
          </w:rPr>
          <m:t>Vout</m:t>
        </m:r>
      </m:oMath>
      <w:r>
        <w:rPr>
          <w:rFonts w:eastAsiaTheme="minorEastAsia"/>
          <w:color w:val="000000"/>
          <w:shd w:val="clear" w:color="auto" w:fill="FFFFFF"/>
        </w:rPr>
        <w:t xml:space="preserve"> a tensão elétrica que sairá do sensor, </w:t>
      </w:r>
      <m:oMath>
        <m:r>
          <w:rPr>
            <w:rFonts w:ascii="Cambria Math" w:eastAsiaTheme="minorEastAsia" w:hAnsi="Cambria Math"/>
            <w:color w:val="000000"/>
            <w:shd w:val="clear" w:color="auto" w:fill="FFFFFF"/>
          </w:rPr>
          <m:t>Vin</m:t>
        </m:r>
      </m:oMath>
      <w:r>
        <w:rPr>
          <w:rFonts w:eastAsiaTheme="minorEastAsia"/>
          <w:color w:val="000000"/>
          <w:shd w:val="clear" w:color="auto" w:fill="FFFFFF"/>
        </w:rPr>
        <w:t xml:space="preserve"> a que passará pelo mesmo e </w:t>
      </w:r>
      <m:oMath>
        <m:r>
          <w:rPr>
            <w:rFonts w:ascii="Cambria Math" w:eastAsiaTheme="minorEastAsia" w:hAnsi="Cambria Math"/>
            <w:color w:val="000000"/>
            <w:shd w:val="clear" w:color="auto" w:fill="FFFFFF"/>
          </w:rPr>
          <m:t>P</m:t>
        </m:r>
      </m:oMath>
      <w:r>
        <w:rPr>
          <w:rFonts w:eastAsiaTheme="minorEastAsia"/>
          <w:color w:val="000000"/>
          <w:shd w:val="clear" w:color="auto" w:fill="FFFFFF"/>
        </w:rPr>
        <w:t xml:space="preserve"> a pressão em KiloPascals. </w:t>
      </w:r>
    </w:p>
    <w:p w14:paraId="207AB26E" w14:textId="49E8C61C" w:rsidR="004F1F6F" w:rsidRDefault="004F1F6F" w:rsidP="000707CA">
      <w:pPr>
        <w:rPr>
          <w:rFonts w:eastAsiaTheme="minorEastAsia"/>
          <w:color w:val="000000"/>
          <w:shd w:val="clear" w:color="auto" w:fill="FFFFFF"/>
        </w:rPr>
      </w:pPr>
    </w:p>
    <w:p w14:paraId="2F85376F" w14:textId="6EEE60E4" w:rsidR="004F1F6F" w:rsidRDefault="003A4665" w:rsidP="000707CA">
      <w:pPr>
        <w:rPr>
          <w:rFonts w:eastAsiaTheme="minorEastAsia"/>
          <w:color w:val="000000"/>
          <w:shd w:val="clear" w:color="auto" w:fill="FFFFFF"/>
        </w:rPr>
      </w:pPr>
      <w:r>
        <w:rPr>
          <w:rFonts w:eastAsiaTheme="minorEastAsia"/>
          <w:noProof/>
          <w:color w:val="000000"/>
          <w:shd w:val="clear" w:color="auto" w:fill="FFFFFF"/>
        </w:rPr>
        <w:drawing>
          <wp:anchor distT="0" distB="0" distL="114300" distR="114300" simplePos="0" relativeHeight="251682816" behindDoc="0" locked="0" layoutInCell="1" allowOverlap="1" wp14:anchorId="3F79BA1A" wp14:editId="16E8D14D">
            <wp:simplePos x="0" y="0"/>
            <wp:positionH relativeFrom="column">
              <wp:posOffset>1682750</wp:posOffset>
            </wp:positionH>
            <wp:positionV relativeFrom="paragraph">
              <wp:posOffset>114300</wp:posOffset>
            </wp:positionV>
            <wp:extent cx="3993515" cy="2886710"/>
            <wp:effectExtent l="0" t="0" r="0" b="0"/>
            <wp:wrapThrough wrapText="bothSides">
              <wp:wrapPolygon edited="0">
                <wp:start x="0" y="0"/>
                <wp:lineTo x="0" y="21476"/>
                <wp:lineTo x="21500" y="21476"/>
                <wp:lineTo x="21500" y="0"/>
                <wp:lineTo x="0" y="0"/>
              </wp:wrapPolygon>
            </wp:wrapThrough>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rotWithShape="1">
                    <a:blip r:embed="rId20" cstate="print">
                      <a:extLst>
                        <a:ext uri="{28A0092B-C50C-407E-A947-70E740481C1C}">
                          <a14:useLocalDpi xmlns:a14="http://schemas.microsoft.com/office/drawing/2010/main" val="0"/>
                        </a:ext>
                      </a:extLst>
                    </a:blip>
                    <a:srcRect l="37670" t="70127" r="37927" b="2707"/>
                    <a:stretch/>
                  </pic:blipFill>
                  <pic:spPr bwMode="auto">
                    <a:xfrm>
                      <a:off x="0" y="0"/>
                      <a:ext cx="3993515" cy="2886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0DF04E" w14:textId="5AC021A7" w:rsidR="004F1F6F" w:rsidRDefault="007C07E0" w:rsidP="000707CA">
      <w:pPr>
        <w:rPr>
          <w:rFonts w:eastAsiaTheme="minorEastAsia"/>
          <w:color w:val="000000"/>
          <w:shd w:val="clear" w:color="auto" w:fill="FFFFFF"/>
        </w:rPr>
      </w:pPr>
      <w:r>
        <w:rPr>
          <w:rFonts w:eastAsiaTheme="minorEastAsia"/>
          <w:noProof/>
          <w:color w:val="000000"/>
        </w:rPr>
        <mc:AlternateContent>
          <mc:Choice Requires="wps">
            <w:drawing>
              <wp:anchor distT="0" distB="0" distL="114300" distR="114300" simplePos="0" relativeHeight="251694080" behindDoc="0" locked="0" layoutInCell="1" allowOverlap="1" wp14:anchorId="17D7F124" wp14:editId="0919506E">
                <wp:simplePos x="0" y="0"/>
                <wp:positionH relativeFrom="column">
                  <wp:posOffset>2399665</wp:posOffset>
                </wp:positionH>
                <wp:positionV relativeFrom="paragraph">
                  <wp:posOffset>114512</wp:posOffset>
                </wp:positionV>
                <wp:extent cx="1066800" cy="127000"/>
                <wp:effectExtent l="0" t="0" r="12700" b="12700"/>
                <wp:wrapNone/>
                <wp:docPr id="10" name="Retângulo 10"/>
                <wp:cNvGraphicFramePr/>
                <a:graphic xmlns:a="http://schemas.openxmlformats.org/drawingml/2006/main">
                  <a:graphicData uri="http://schemas.microsoft.com/office/word/2010/wordprocessingShape">
                    <wps:wsp>
                      <wps:cNvSpPr/>
                      <wps:spPr>
                        <a:xfrm>
                          <a:off x="0" y="0"/>
                          <a:ext cx="1066800" cy="127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791298" id="Retângulo 10" o:spid="_x0000_s1026" style="position:absolute;margin-left:188.95pt;margin-top:9pt;width:84pt;height:1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" fillcolor="white [3212]" strokecolor="white [3212]" strokeweight="1pt"/>
            </w:pict>
          </mc:Fallback>
        </mc:AlternateContent>
      </w:r>
    </w:p>
    <w:p w14:paraId="3CD8DB62" w14:textId="18C94278" w:rsidR="004F1F6F" w:rsidRDefault="004F1F6F" w:rsidP="000707CA">
      <w:pPr>
        <w:rPr>
          <w:rFonts w:eastAsiaTheme="minorEastAsia"/>
          <w:color w:val="000000"/>
          <w:shd w:val="clear" w:color="auto" w:fill="FFFFFF"/>
        </w:rPr>
      </w:pPr>
    </w:p>
    <w:p w14:paraId="50A68A5E" w14:textId="08DA7134" w:rsidR="004F1F6F" w:rsidRDefault="004F1F6F" w:rsidP="000707CA">
      <w:pPr>
        <w:rPr>
          <w:rFonts w:eastAsiaTheme="minorEastAsia"/>
          <w:color w:val="000000"/>
          <w:shd w:val="clear" w:color="auto" w:fill="FFFFFF"/>
        </w:rPr>
      </w:pPr>
    </w:p>
    <w:p w14:paraId="3078C451" w14:textId="76FCE45F" w:rsidR="004F1F6F" w:rsidRDefault="004F1F6F" w:rsidP="000707CA">
      <w:pPr>
        <w:rPr>
          <w:rFonts w:eastAsiaTheme="minorEastAsia"/>
          <w:color w:val="000000"/>
          <w:shd w:val="clear" w:color="auto" w:fill="FFFFFF"/>
        </w:rPr>
      </w:pPr>
    </w:p>
    <w:p w14:paraId="190B943C" w14:textId="1DD1EAA5" w:rsidR="004F1F6F" w:rsidRDefault="004F1F6F" w:rsidP="000707CA">
      <w:pPr>
        <w:rPr>
          <w:rFonts w:eastAsiaTheme="minorEastAsia"/>
          <w:color w:val="000000"/>
          <w:shd w:val="clear" w:color="auto" w:fill="FFFFFF"/>
        </w:rPr>
      </w:pPr>
    </w:p>
    <w:p w14:paraId="50120824" w14:textId="49445BBB" w:rsidR="004F1F6F" w:rsidRDefault="007C07E0" w:rsidP="000707CA">
      <w:pPr>
        <w:rPr>
          <w:rFonts w:eastAsiaTheme="minorEastAsia"/>
          <w:color w:val="000000"/>
          <w:shd w:val="clear" w:color="auto" w:fill="FFFFFF"/>
        </w:rPr>
      </w:pPr>
      <w:r>
        <w:rPr>
          <w:rFonts w:eastAsiaTheme="minorEastAsia"/>
          <w:noProof/>
          <w:color w:val="000000"/>
        </w:rPr>
        <mc:AlternateContent>
          <mc:Choice Requires="wps">
            <w:drawing>
              <wp:anchor distT="0" distB="0" distL="114300" distR="114300" simplePos="0" relativeHeight="251697152" behindDoc="0" locked="0" layoutInCell="1" allowOverlap="1" wp14:anchorId="1C449B4F" wp14:editId="0BA144D7">
                <wp:simplePos x="0" y="0"/>
                <wp:positionH relativeFrom="column">
                  <wp:posOffset>961178</wp:posOffset>
                </wp:positionH>
                <wp:positionV relativeFrom="paragraph">
                  <wp:posOffset>29316</wp:posOffset>
                </wp:positionV>
                <wp:extent cx="2006600" cy="311259"/>
                <wp:effectExtent l="0" t="3175" r="9525" b="9525"/>
                <wp:wrapNone/>
                <wp:docPr id="26" name="Caixa de Texto 26"/>
                <wp:cNvGraphicFramePr/>
                <a:graphic xmlns:a="http://schemas.openxmlformats.org/drawingml/2006/main">
                  <a:graphicData uri="http://schemas.microsoft.com/office/word/2010/wordprocessingShape">
                    <wps:wsp>
                      <wps:cNvSpPr txBox="1"/>
                      <wps:spPr>
                        <a:xfrm rot="16200000">
                          <a:off x="0" y="0"/>
                          <a:ext cx="2006600" cy="311259"/>
                        </a:xfrm>
                        <a:prstGeom prst="rect">
                          <a:avLst/>
                        </a:prstGeom>
                        <a:solidFill>
                          <a:schemeClr val="lt1"/>
                        </a:solidFill>
                        <a:ln w="6350">
                          <a:solidFill>
                            <a:schemeClr val="bg1"/>
                          </a:solidFill>
                        </a:ln>
                      </wps:spPr>
                      <wps:txbx>
                        <w:txbxContent>
                          <w:p w14:paraId="59A36A72" w14:textId="6F4D6FED" w:rsidR="007C07E0" w:rsidRDefault="007C07E0" w:rsidP="007C07E0">
                            <w:pPr>
                              <w:jc w:val="center"/>
                            </w:pPr>
                            <w:r>
                              <w:t>Tensão (Volts)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49B4F" id="Caixa de Texto 26" o:spid="_x0000_s1035" type="#_x0000_t202" style="position:absolute;margin-left:75.7pt;margin-top:2.3pt;width:158pt;height:24.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" fillcolor="white [3201]" strokecolor="white [3212]" strokeweight=".5pt">
                <v:textbox>
                  <w:txbxContent>
                    <w:p w14:paraId="59A36A72" w14:textId="6F4D6FED" w:rsidR="007C07E0" w:rsidRDefault="007C07E0" w:rsidP="007C07E0">
                      <w:pPr>
                        <w:jc w:val="center"/>
                      </w:pPr>
                      <w:r>
                        <w:t>Tensão (Volts)</w:t>
                      </w:r>
                    </w:p>
                  </w:txbxContent>
                </v:textbox>
              </v:shape>
            </w:pict>
          </mc:Fallback>
        </mc:AlternateContent>
      </w:r>
    </w:p>
    <w:p w14:paraId="4AE9E47E" w14:textId="2FA573A0" w:rsidR="004F1F6F" w:rsidRDefault="004F1F6F" w:rsidP="000707CA">
      <w:pPr>
        <w:rPr>
          <w:rFonts w:eastAsiaTheme="minorEastAsia"/>
          <w:color w:val="000000"/>
          <w:shd w:val="clear" w:color="auto" w:fill="FFFFFF"/>
        </w:rPr>
      </w:pPr>
    </w:p>
    <w:p w14:paraId="4751011A" w14:textId="2DC4479D" w:rsidR="004F1F6F" w:rsidRDefault="004F1F6F" w:rsidP="000707CA">
      <w:pPr>
        <w:rPr>
          <w:rFonts w:eastAsiaTheme="minorEastAsia"/>
          <w:color w:val="000000"/>
          <w:shd w:val="clear" w:color="auto" w:fill="FFFFFF"/>
        </w:rPr>
      </w:pPr>
    </w:p>
    <w:p w14:paraId="78E6624A" w14:textId="0FBCA1F7" w:rsidR="004F1F6F" w:rsidRDefault="004F1F6F" w:rsidP="000707CA">
      <w:pPr>
        <w:rPr>
          <w:rFonts w:eastAsiaTheme="minorEastAsia"/>
          <w:color w:val="000000"/>
          <w:shd w:val="clear" w:color="auto" w:fill="FFFFFF"/>
        </w:rPr>
      </w:pPr>
    </w:p>
    <w:p w14:paraId="2812A3C2" w14:textId="1489771F" w:rsidR="004F1F6F" w:rsidRDefault="004F1F6F" w:rsidP="000707CA">
      <w:pPr>
        <w:rPr>
          <w:rFonts w:eastAsiaTheme="minorEastAsia"/>
          <w:color w:val="000000"/>
          <w:shd w:val="clear" w:color="auto" w:fill="FFFFFF"/>
        </w:rPr>
      </w:pPr>
    </w:p>
    <w:p w14:paraId="04B435E0" w14:textId="687AC780" w:rsidR="004F1F6F" w:rsidRDefault="004F1F6F" w:rsidP="000707CA">
      <w:pPr>
        <w:rPr>
          <w:rFonts w:eastAsiaTheme="minorEastAsia"/>
          <w:color w:val="000000"/>
          <w:shd w:val="clear" w:color="auto" w:fill="FFFFFF"/>
        </w:rPr>
      </w:pPr>
    </w:p>
    <w:p w14:paraId="1EE6E290" w14:textId="4B5EDDD6" w:rsidR="004F1F6F" w:rsidRDefault="004F1F6F" w:rsidP="000707CA">
      <w:pPr>
        <w:rPr>
          <w:rFonts w:eastAsiaTheme="minorEastAsia"/>
          <w:color w:val="000000"/>
          <w:shd w:val="clear" w:color="auto" w:fill="FFFFFF"/>
        </w:rPr>
      </w:pPr>
    </w:p>
    <w:p w14:paraId="644D086A" w14:textId="0D75513E" w:rsidR="004F1F6F" w:rsidRDefault="007C07E0" w:rsidP="000707CA">
      <w:pPr>
        <w:rPr>
          <w:rFonts w:eastAsiaTheme="minorEastAsia"/>
          <w:color w:val="000000"/>
          <w:shd w:val="clear" w:color="auto" w:fill="FFFFFF"/>
        </w:rPr>
      </w:pPr>
      <w:r>
        <w:rPr>
          <w:rFonts w:eastAsiaTheme="minorEastAsia"/>
          <w:noProof/>
          <w:color w:val="000000"/>
        </w:rPr>
        <mc:AlternateContent>
          <mc:Choice Requires="wps">
            <w:drawing>
              <wp:anchor distT="0" distB="0" distL="114300" distR="114300" simplePos="0" relativeHeight="251699200" behindDoc="0" locked="0" layoutInCell="1" allowOverlap="1" wp14:anchorId="7FA16A07" wp14:editId="1C08DBB0">
                <wp:simplePos x="0" y="0"/>
                <wp:positionH relativeFrom="column">
                  <wp:posOffset>2399665</wp:posOffset>
                </wp:positionH>
                <wp:positionV relativeFrom="paragraph">
                  <wp:posOffset>91653</wp:posOffset>
                </wp:positionV>
                <wp:extent cx="3149600" cy="254000"/>
                <wp:effectExtent l="0" t="0" r="12700" b="12700"/>
                <wp:wrapNone/>
                <wp:docPr id="27" name="Caixa de Texto 27"/>
                <wp:cNvGraphicFramePr/>
                <a:graphic xmlns:a="http://schemas.openxmlformats.org/drawingml/2006/main">
                  <a:graphicData uri="http://schemas.microsoft.com/office/word/2010/wordprocessingShape">
                    <wps:wsp>
                      <wps:cNvSpPr txBox="1"/>
                      <wps:spPr>
                        <a:xfrm>
                          <a:off x="0" y="0"/>
                          <a:ext cx="3149600" cy="254000"/>
                        </a:xfrm>
                        <a:prstGeom prst="rect">
                          <a:avLst/>
                        </a:prstGeom>
                        <a:solidFill>
                          <a:schemeClr val="lt1"/>
                        </a:solidFill>
                        <a:ln w="6350">
                          <a:solidFill>
                            <a:schemeClr val="bg1"/>
                          </a:solidFill>
                        </a:ln>
                      </wps:spPr>
                      <wps:txbx>
                        <w:txbxContent>
                          <w:p w14:paraId="71A7B1F0" w14:textId="5091CD33" w:rsidR="007C07E0" w:rsidRDefault="007C07E0" w:rsidP="007C07E0">
                            <w:pPr>
                              <w:jc w:val="center"/>
                            </w:pPr>
                            <w:r>
                              <w:t>Pressão Absoluta (</w:t>
                            </w:r>
                            <w:proofErr w:type="spellStart"/>
                            <w:r>
                              <w:t>KiloPascals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16A07" id="Caixa de Texto 27" o:spid="_x0000_s1036" type="#_x0000_t202" style="position:absolute;margin-left:188.95pt;margin-top:7.2pt;width:248pt;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bi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U1/eDfOMcQxNhgNc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" fillcolor="white [3201]" strokecolor="white [3212]" strokeweight=".5pt">
                <v:textbox>
                  <w:txbxContent>
                    <w:p w14:paraId="71A7B1F0" w14:textId="5091CD33" w:rsidR="007C07E0" w:rsidRDefault="007C07E0" w:rsidP="007C07E0">
                      <w:pPr>
                        <w:jc w:val="center"/>
                      </w:pPr>
                      <w:r>
                        <w:t>Pressão Absoluta (</w:t>
                      </w:r>
                      <w:proofErr w:type="spellStart"/>
                      <w:r>
                        <w:t>KiloPascals</w:t>
                      </w:r>
                      <w:proofErr w:type="spellEnd"/>
                      <w:r>
                        <w:t>)</w:t>
                      </w:r>
                    </w:p>
                  </w:txbxContent>
                </v:textbox>
              </v:shape>
            </w:pict>
          </mc:Fallback>
        </mc:AlternateContent>
      </w:r>
    </w:p>
    <w:p w14:paraId="51AD26CB" w14:textId="683AC901" w:rsidR="004F1F6F" w:rsidRDefault="007C07E0" w:rsidP="000707CA">
      <w:pPr>
        <w:rPr>
          <w:rFonts w:eastAsiaTheme="minorEastAsia"/>
          <w:color w:val="000000"/>
          <w:shd w:val="clear" w:color="auto" w:fill="FFFFFF"/>
        </w:rPr>
      </w:pPr>
      <w:r>
        <w:rPr>
          <w:rFonts w:eastAsiaTheme="minorEastAsia"/>
          <w:noProof/>
          <w:color w:val="000000"/>
        </w:rPr>
        <mc:AlternateContent>
          <mc:Choice Requires="wps">
            <w:drawing>
              <wp:anchor distT="0" distB="0" distL="114300" distR="114300" simplePos="0" relativeHeight="251695104" behindDoc="0" locked="0" layoutInCell="1" allowOverlap="1" wp14:anchorId="33A9496E" wp14:editId="7EE44628">
                <wp:simplePos x="0" y="0"/>
                <wp:positionH relativeFrom="column">
                  <wp:posOffset>2168798</wp:posOffset>
                </wp:positionH>
                <wp:positionV relativeFrom="paragraph">
                  <wp:posOffset>175895</wp:posOffset>
                </wp:positionV>
                <wp:extent cx="3383915" cy="718457"/>
                <wp:effectExtent l="0" t="0" r="6985" b="18415"/>
                <wp:wrapNone/>
                <wp:docPr id="17" name="Caixa de Texto 17"/>
                <wp:cNvGraphicFramePr/>
                <a:graphic xmlns:a="http://schemas.openxmlformats.org/drawingml/2006/main">
                  <a:graphicData uri="http://schemas.microsoft.com/office/word/2010/wordprocessingShape">
                    <wps:wsp>
                      <wps:cNvSpPr txBox="1"/>
                      <wps:spPr>
                        <a:xfrm>
                          <a:off x="0" y="0"/>
                          <a:ext cx="3383915" cy="718457"/>
                        </a:xfrm>
                        <a:prstGeom prst="rect">
                          <a:avLst/>
                        </a:prstGeom>
                        <a:solidFill>
                          <a:schemeClr val="lt1"/>
                        </a:solidFill>
                        <a:ln w="6350">
                          <a:solidFill>
                            <a:schemeClr val="bg1"/>
                          </a:solidFill>
                        </a:ln>
                      </wps:spPr>
                      <wps:txbx>
                        <w:txbxContent>
                          <w:p w14:paraId="29E437D5" w14:textId="4334BAA0" w:rsidR="007C07E0" w:rsidRDefault="007C07E0" w:rsidP="007C07E0">
                            <w:pPr>
                              <w:jc w:val="center"/>
                            </w:pPr>
                            <w:r>
                              <w:t>Gráfico 1 - Tensão VS Pressão Absoluta</w:t>
                            </w:r>
                            <w:r w:rsidR="0050394B">
                              <w:t xml:space="preserve">, </w:t>
                            </w:r>
                            <w:hyperlink r:id="rId21" w:history="1">
                              <w:r w:rsidR="0050394B" w:rsidRPr="00E94D95">
                                <w:rPr>
                                  <w:rStyle w:val="Hiperligao"/>
                                </w:rPr>
                                <w:t>https://www.nxp.com/docs/en/data-sheet/MPX4115.pdf</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9496E" id="Caixa de Texto 17" o:spid="_x0000_s1037" type="#_x0000_t202" style="position:absolute;margin-left:170.75pt;margin-top:13.85pt;width:266.45pt;height:56.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" fillcolor="white [3201]" strokecolor="white [3212]" strokeweight=".5pt">
                <v:textbox>
                  <w:txbxContent>
                    <w:p w14:paraId="29E437D5" w14:textId="4334BAA0" w:rsidR="007C07E0" w:rsidRDefault="007C07E0" w:rsidP="007C07E0">
                      <w:pPr>
                        <w:jc w:val="center"/>
                      </w:pPr>
                      <w:r>
                        <w:t>Gráfico 1 - Tensão VS Pressão Absoluta</w:t>
                      </w:r>
                      <w:r w:rsidR="0050394B">
                        <w:t xml:space="preserve">, </w:t>
                      </w:r>
                      <w:hyperlink r:id="rId22" w:history="1">
                        <w:r w:rsidR="0050394B" w:rsidRPr="00E94D95">
                          <w:rPr>
                            <w:rStyle w:val="Hiperligao"/>
                          </w:rPr>
                          <w:t>https://www.nxp.com/docs/en/data-sheet/MPX4115.pdf</w:t>
                        </w:r>
                      </w:hyperlink>
                    </w:p>
                  </w:txbxContent>
                </v:textbox>
              </v:shape>
            </w:pict>
          </mc:Fallback>
        </mc:AlternateContent>
      </w:r>
    </w:p>
    <w:p w14:paraId="5DB5F1B0" w14:textId="45945EAE" w:rsidR="0050394B" w:rsidRDefault="0050394B" w:rsidP="00AE44A1">
      <w:pPr>
        <w:rPr>
          <w:rFonts w:eastAsiaTheme="minorEastAsia"/>
          <w:color w:val="000000"/>
          <w:shd w:val="clear" w:color="auto" w:fill="FFFFFF"/>
        </w:rPr>
      </w:pPr>
    </w:p>
    <w:p w14:paraId="6801172B" w14:textId="77777777" w:rsidR="00EB6792" w:rsidRDefault="00EB6792" w:rsidP="00AE44A1"/>
    <w:p w14:paraId="04E900F4" w14:textId="77777777" w:rsidR="0050394B" w:rsidRPr="00AE44A1" w:rsidRDefault="0050394B" w:rsidP="00AE44A1"/>
    <w:p w14:paraId="54E6CFA4" w14:textId="7B15E9C5" w:rsidR="003A3C3D" w:rsidRDefault="003A3C3D" w:rsidP="003A3C3D">
      <w:pPr>
        <w:pStyle w:val="Ttulo3"/>
      </w:pPr>
      <w:bookmarkStart w:id="10" w:name="_Toc121243089"/>
      <w:r>
        <w:rPr>
          <w:rFonts w:eastAsiaTheme="minorEastAsia"/>
          <w:shd w:val="clear" w:color="auto" w:fill="FFFFFF"/>
        </w:rPr>
        <w:lastRenderedPageBreak/>
        <w:t>TRANSMISSÃO POR TELEMETRIA DOS DADOS</w:t>
      </w:r>
      <w:bookmarkEnd w:id="10"/>
    </w:p>
    <w:p w14:paraId="25E8D8A6" w14:textId="70CC20C2" w:rsidR="00B52B83" w:rsidRDefault="00B52B83" w:rsidP="005E7E1D"/>
    <w:p w14:paraId="4BD7D94E" w14:textId="68753837" w:rsidR="00BD71A2" w:rsidRDefault="000707CA" w:rsidP="005E7E1D">
      <w:r>
        <w:t>Com estes valores, o nosso satélite tem de ser capaz de transmiti-los para a nossa estação terrestre através de comunicação rádio. Esta comunicação será estabelecida através de duas antenas, sendo que a que transmite a que se encontra no CanSat e a que recebe a que se encontra na estação terrestre.</w:t>
      </w:r>
    </w:p>
    <w:p w14:paraId="73FA908F" w14:textId="77777777" w:rsidR="00BD7534" w:rsidRDefault="00BD7534" w:rsidP="005E7E1D"/>
    <w:p w14:paraId="3867AE67" w14:textId="0628822A" w:rsidR="00BD71A2" w:rsidRDefault="00BD71A2" w:rsidP="00BD71A2">
      <w:r>
        <w:t xml:space="preserve">A antena a bordo do CanSat necessita de ser isotrópica, isto é, transmite a mesma quantidade de energia em todas as direções. Por sua vez, a antena conectada à estação terrestre pode ser apontada para o CanSat e </w:t>
      </w:r>
      <w:proofErr w:type="gramStart"/>
      <w:r>
        <w:t>pode</w:t>
      </w:r>
      <w:proofErr w:type="gramEnd"/>
      <w:r>
        <w:t xml:space="preserve"> portanto, ser feita como uma antena direcional de alto ganho, que recebe mais ondas eletromagnéticas</w:t>
      </w:r>
    </w:p>
    <w:p w14:paraId="3E0467A3" w14:textId="36DF76BE" w:rsidR="00BD71A2" w:rsidRDefault="00BD71A2" w:rsidP="00BD71A2">
      <w:r>
        <w:t>ondas de uma direção do que de outra. O nosso grupo decidiu optar por uma antena Yagi-Uda. Esta antena é composta por 3 elementos. Um deles é o e</w:t>
      </w:r>
      <w:r w:rsidRPr="00BD71A2">
        <w:t xml:space="preserve">lemento </w:t>
      </w:r>
      <w:r>
        <w:t>dirigido, que</w:t>
      </w:r>
      <w:r w:rsidRPr="00BD71A2">
        <w:t xml:space="preserve"> fornece a corrente necessária para irradiar energia eletromagnética para o espaço e geralmente tem o mesmo comprimento de meio comprimento de onda na frequência operacional pretendida. Todos os outros elementos são múltiplos elétricos de meio comprimento de onda, de modo que ressoam na mesma frequência que o elemento </w:t>
      </w:r>
      <w:r>
        <w:t>dirigido</w:t>
      </w:r>
      <w:r w:rsidRPr="00BD71A2">
        <w:t xml:space="preserve">. </w:t>
      </w:r>
      <w:r>
        <w:t>Outro componente é por exemplo o refletor cujo comprimento é, geralmente, 5% maior que o do elemento dirigido. Cada antena Yagi Uda consiste num elemento refletor que está na parte de trás do elemento dirigido, isto é, na lateral de onde ocorre a sensibilidade máxima.</w:t>
      </w:r>
    </w:p>
    <w:p w14:paraId="1F0FF360" w14:textId="7F51F590" w:rsidR="00E120E5" w:rsidRDefault="00E120E5" w:rsidP="00BD71A2"/>
    <w:p w14:paraId="689957F1" w14:textId="609119E7" w:rsidR="00E120E5" w:rsidRDefault="00E120E5" w:rsidP="00BD71A2"/>
    <w:p w14:paraId="03828637" w14:textId="0E602919" w:rsidR="00E120E5" w:rsidRDefault="00E120E5" w:rsidP="00BD71A2"/>
    <w:p w14:paraId="23C9D59F" w14:textId="458967ED" w:rsidR="00E120E5" w:rsidRDefault="00E120E5" w:rsidP="00BD71A2"/>
    <w:p w14:paraId="6BCA8A8F" w14:textId="04EDFB84" w:rsidR="00E120E5" w:rsidRDefault="00F370C6" w:rsidP="00BD71A2">
      <w:r>
        <w:rPr>
          <w:noProof/>
        </w:rPr>
        <mc:AlternateContent>
          <mc:Choice Requires="wps">
            <w:drawing>
              <wp:anchor distT="0" distB="0" distL="114300" distR="114300" simplePos="0" relativeHeight="251710464" behindDoc="0" locked="0" layoutInCell="1" allowOverlap="1" wp14:anchorId="2E8F84CE" wp14:editId="6EE6CE1B">
                <wp:simplePos x="0" y="0"/>
                <wp:positionH relativeFrom="column">
                  <wp:posOffset>169122</wp:posOffset>
                </wp:positionH>
                <wp:positionV relativeFrom="paragraph">
                  <wp:posOffset>127000</wp:posOffset>
                </wp:positionV>
                <wp:extent cx="2133600" cy="431588"/>
                <wp:effectExtent l="0" t="0" r="0" b="635"/>
                <wp:wrapNone/>
                <wp:docPr id="35" name="Caixa de Texto 35"/>
                <wp:cNvGraphicFramePr/>
                <a:graphic xmlns:a="http://schemas.openxmlformats.org/drawingml/2006/main">
                  <a:graphicData uri="http://schemas.microsoft.com/office/word/2010/wordprocessingShape">
                    <wps:wsp>
                      <wps:cNvSpPr txBox="1"/>
                      <wps:spPr>
                        <a:xfrm>
                          <a:off x="0" y="0"/>
                          <a:ext cx="2133600" cy="431588"/>
                        </a:xfrm>
                        <a:prstGeom prst="rect">
                          <a:avLst/>
                        </a:prstGeom>
                        <a:solidFill>
                          <a:srgbClr val="F2F2F2"/>
                        </a:solidFill>
                        <a:ln w="6350">
                          <a:noFill/>
                        </a:ln>
                      </wps:spPr>
                      <wps:txbx>
                        <w:txbxContent>
                          <w:p w14:paraId="14466082" w14:textId="77777777" w:rsidR="00F370C6" w:rsidRDefault="00F370C6" w:rsidP="00F370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F84CE" id="Caixa de Texto 35" o:spid="_x0000_s1038" type="#_x0000_t202" style="position:absolute;margin-left:13.3pt;margin-top:10pt;width:168pt;height:3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" fillcolor="#f2f2f2" stroked="f" strokeweight=".5pt">
                <v:textbox>
                  <w:txbxContent>
                    <w:p w14:paraId="14466082" w14:textId="77777777" w:rsidR="00F370C6" w:rsidRDefault="00F370C6" w:rsidP="00F370C6"/>
                  </w:txbxContent>
                </v:textbox>
              </v:shape>
            </w:pict>
          </mc:Fallback>
        </mc:AlternateContent>
      </w:r>
      <w:r>
        <w:rPr>
          <w:noProof/>
        </w:rPr>
        <mc:AlternateContent>
          <mc:Choice Requires="wps">
            <w:drawing>
              <wp:anchor distT="0" distB="0" distL="114300" distR="114300" simplePos="0" relativeHeight="251674623" behindDoc="0" locked="0" layoutInCell="1" allowOverlap="1" wp14:anchorId="1C5FC4AB" wp14:editId="539F13C5">
                <wp:simplePos x="0" y="0"/>
                <wp:positionH relativeFrom="column">
                  <wp:posOffset>1468332</wp:posOffset>
                </wp:positionH>
                <wp:positionV relativeFrom="paragraph">
                  <wp:posOffset>130810</wp:posOffset>
                </wp:positionV>
                <wp:extent cx="2133600" cy="431588"/>
                <wp:effectExtent l="0" t="0" r="0" b="635"/>
                <wp:wrapNone/>
                <wp:docPr id="13" name="Caixa de Texto 13"/>
                <wp:cNvGraphicFramePr/>
                <a:graphic xmlns:a="http://schemas.openxmlformats.org/drawingml/2006/main">
                  <a:graphicData uri="http://schemas.microsoft.com/office/word/2010/wordprocessingShape">
                    <wps:wsp>
                      <wps:cNvSpPr txBox="1"/>
                      <wps:spPr>
                        <a:xfrm>
                          <a:off x="0" y="0"/>
                          <a:ext cx="2133600" cy="431588"/>
                        </a:xfrm>
                        <a:prstGeom prst="rect">
                          <a:avLst/>
                        </a:prstGeom>
                        <a:solidFill>
                          <a:srgbClr val="F2F2F2"/>
                        </a:solidFill>
                        <a:ln w="6350">
                          <a:noFill/>
                        </a:ln>
                      </wps:spPr>
                      <wps:txbx>
                        <w:txbxContent>
                          <w:p w14:paraId="1E4B2166" w14:textId="15E7681A" w:rsidR="00E120E5" w:rsidRDefault="00E120E5" w:rsidP="00E120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FC4AB" id="Caixa de Texto 13" o:spid="_x0000_s1039" type="#_x0000_t202" style="position:absolute;margin-left:115.6pt;margin-top:10.3pt;width:168pt;height:34pt;z-index:251674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" fillcolor="#f2f2f2" stroked="f" strokeweight=".5pt">
                <v:textbox>
                  <w:txbxContent>
                    <w:p w14:paraId="1E4B2166" w14:textId="15E7681A" w:rsidR="00E120E5" w:rsidRDefault="00E120E5" w:rsidP="00E120E5"/>
                  </w:txbxContent>
                </v:textbox>
              </v:shape>
            </w:pict>
          </mc:Fallback>
        </mc:AlternateContent>
      </w:r>
      <w:r w:rsidR="00553809">
        <w:rPr>
          <w:noProof/>
        </w:rPr>
        <w:drawing>
          <wp:anchor distT="0" distB="0" distL="114300" distR="114300" simplePos="0" relativeHeight="251668480" behindDoc="1" locked="0" layoutInCell="1" allowOverlap="1" wp14:anchorId="13D66EB0" wp14:editId="1A80EEDA">
            <wp:simplePos x="0" y="0"/>
            <wp:positionH relativeFrom="column">
              <wp:posOffset>172931</wp:posOffset>
            </wp:positionH>
            <wp:positionV relativeFrom="paragraph">
              <wp:posOffset>130810</wp:posOffset>
            </wp:positionV>
            <wp:extent cx="5281485" cy="2980267"/>
            <wp:effectExtent l="0" t="0" r="1905" b="444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23">
                      <a:extLst>
                        <a:ext uri="{28A0092B-C50C-407E-A947-70E740481C1C}">
                          <a14:useLocalDpi xmlns:a14="http://schemas.microsoft.com/office/drawing/2010/main" val="0"/>
                        </a:ext>
                      </a:extLst>
                    </a:blip>
                    <a:stretch>
                      <a:fillRect/>
                    </a:stretch>
                  </pic:blipFill>
                  <pic:spPr>
                    <a:xfrm>
                      <a:off x="0" y="0"/>
                      <a:ext cx="5303527" cy="2992705"/>
                    </a:xfrm>
                    <a:prstGeom prst="rect">
                      <a:avLst/>
                    </a:prstGeom>
                  </pic:spPr>
                </pic:pic>
              </a:graphicData>
            </a:graphic>
            <wp14:sizeRelH relativeFrom="page">
              <wp14:pctWidth>0</wp14:pctWidth>
            </wp14:sizeRelH>
            <wp14:sizeRelV relativeFrom="page">
              <wp14:pctHeight>0</wp14:pctHeight>
            </wp14:sizeRelV>
          </wp:anchor>
        </w:drawing>
      </w:r>
    </w:p>
    <w:p w14:paraId="32B71B28" w14:textId="3FD90DAA" w:rsidR="00E120E5" w:rsidRDefault="00F370C6" w:rsidP="00BD71A2">
      <w:r>
        <w:rPr>
          <w:noProof/>
        </w:rPr>
        <mc:AlternateContent>
          <mc:Choice Requires="wps">
            <w:drawing>
              <wp:anchor distT="0" distB="0" distL="114300" distR="114300" simplePos="0" relativeHeight="251708416" behindDoc="0" locked="0" layoutInCell="1" allowOverlap="1" wp14:anchorId="0AC430C1" wp14:editId="51D8445D">
                <wp:simplePos x="0" y="0"/>
                <wp:positionH relativeFrom="column">
                  <wp:posOffset>4013200</wp:posOffset>
                </wp:positionH>
                <wp:positionV relativeFrom="paragraph">
                  <wp:posOffset>160020</wp:posOffset>
                </wp:positionV>
                <wp:extent cx="1386205" cy="1109133"/>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386205" cy="1109133"/>
                        </a:xfrm>
                        <a:prstGeom prst="rect">
                          <a:avLst/>
                        </a:prstGeom>
                        <a:solidFill>
                          <a:srgbClr val="F2F2F2"/>
                        </a:solidFill>
                        <a:ln w="6350">
                          <a:noFill/>
                        </a:ln>
                      </wps:spPr>
                      <wps:txbx>
                        <w:txbxContent>
                          <w:p w14:paraId="32BACC0C" w14:textId="77777777" w:rsidR="00F370C6" w:rsidRDefault="00F370C6" w:rsidP="00F370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430C1" id="Caixa de Texto 34" o:spid="_x0000_s1040" type="#_x0000_t202" style="position:absolute;margin-left:316pt;margin-top:12.6pt;width:109.15pt;height:8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" fillcolor="#f2f2f2" stroked="f" strokeweight=".5pt">
                <v:textbox>
                  <w:txbxContent>
                    <w:p w14:paraId="32BACC0C" w14:textId="77777777" w:rsidR="00F370C6" w:rsidRDefault="00F370C6" w:rsidP="00F370C6"/>
                  </w:txbxContent>
                </v:textbox>
              </v:shape>
            </w:pict>
          </mc:Fallback>
        </mc:AlternateContent>
      </w:r>
    </w:p>
    <w:p w14:paraId="5ECB8651" w14:textId="1E0AD645" w:rsidR="00E120E5" w:rsidRDefault="00F370C6" w:rsidP="00BD71A2">
      <w:r>
        <w:rPr>
          <w:noProof/>
        </w:rPr>
        <mc:AlternateContent>
          <mc:Choice Requires="wps">
            <w:drawing>
              <wp:anchor distT="0" distB="0" distL="114300" distR="114300" simplePos="0" relativeHeight="251711488" behindDoc="0" locked="0" layoutInCell="1" allowOverlap="1" wp14:anchorId="180F1785" wp14:editId="133BCC9E">
                <wp:simplePos x="0" y="0"/>
                <wp:positionH relativeFrom="column">
                  <wp:posOffset>409575</wp:posOffset>
                </wp:positionH>
                <wp:positionV relativeFrom="paragraph">
                  <wp:posOffset>63077</wp:posOffset>
                </wp:positionV>
                <wp:extent cx="753534" cy="456565"/>
                <wp:effectExtent l="0" t="0" r="0" b="635"/>
                <wp:wrapNone/>
                <wp:docPr id="9" name="Caixa de Texto 9"/>
                <wp:cNvGraphicFramePr/>
                <a:graphic xmlns:a="http://schemas.openxmlformats.org/drawingml/2006/main">
                  <a:graphicData uri="http://schemas.microsoft.com/office/word/2010/wordprocessingShape">
                    <wps:wsp>
                      <wps:cNvSpPr txBox="1"/>
                      <wps:spPr>
                        <a:xfrm>
                          <a:off x="0" y="0"/>
                          <a:ext cx="753534" cy="456565"/>
                        </a:xfrm>
                        <a:prstGeom prst="rect">
                          <a:avLst/>
                        </a:prstGeom>
                        <a:solidFill>
                          <a:srgbClr val="F2F2F2"/>
                        </a:solidFill>
                        <a:ln w="6350">
                          <a:noFill/>
                        </a:ln>
                      </wps:spPr>
                      <wps:txbx>
                        <w:txbxContent>
                          <w:p w14:paraId="23F1A357" w14:textId="17EA472C" w:rsidR="00E120E5" w:rsidRDefault="00E120E5" w:rsidP="00E120E5">
                            <w:r>
                              <w:t>Refletor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F1785" id="Caixa de Texto 9" o:spid="_x0000_s1041" type="#_x0000_t202" style="position:absolute;margin-left:32.25pt;margin-top:4.95pt;width:59.35pt;height:35.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" fillcolor="#f2f2f2" stroked="f" strokeweight=".5pt">
                <v:textbox>
                  <w:txbxContent>
                    <w:p w14:paraId="23F1A357" w14:textId="17EA472C" w:rsidR="00E120E5" w:rsidRDefault="00E120E5" w:rsidP="00E120E5">
                      <w:r>
                        <w:t>Refletor</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5D5BB57" wp14:editId="4500D88E">
                <wp:simplePos x="0" y="0"/>
                <wp:positionH relativeFrom="column">
                  <wp:posOffset>1942465</wp:posOffset>
                </wp:positionH>
                <wp:positionV relativeFrom="paragraph">
                  <wp:posOffset>20955</wp:posOffset>
                </wp:positionV>
                <wp:extent cx="1794298" cy="304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794298" cy="304800"/>
                        </a:xfrm>
                        <a:prstGeom prst="rect">
                          <a:avLst/>
                        </a:prstGeom>
                        <a:solidFill>
                          <a:srgbClr val="F2F2F2"/>
                        </a:solidFill>
                        <a:ln w="6350">
                          <a:noFill/>
                        </a:ln>
                      </wps:spPr>
                      <wps:txbx>
                        <w:txbxContent>
                          <w:p w14:paraId="6B876D3D" w14:textId="6DED34CE" w:rsidR="00E120E5" w:rsidRDefault="00E120E5" w:rsidP="00553809">
                            <w:pPr>
                              <w:jc w:val="center"/>
                            </w:pPr>
                            <w:r>
                              <w:t>Diretores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5BB57" id="Caixa de Texto 12" o:spid="_x0000_s1042" type="#_x0000_t202" style="position:absolute;margin-left:152.95pt;margin-top:1.65pt;width:141.3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" fillcolor="#f2f2f2" stroked="f" strokeweight=".5pt">
                <v:textbox>
                  <w:txbxContent>
                    <w:p w14:paraId="6B876D3D" w14:textId="6DED34CE" w:rsidR="00E120E5" w:rsidRDefault="00E120E5" w:rsidP="00553809">
                      <w:pPr>
                        <w:jc w:val="center"/>
                      </w:pPr>
                      <w:r>
                        <w:t>Diretores</w:t>
                      </w:r>
                    </w:p>
                  </w:txbxContent>
                </v:textbox>
              </v:shape>
            </w:pict>
          </mc:Fallback>
        </mc:AlternateContent>
      </w:r>
    </w:p>
    <w:p w14:paraId="553361B0" w14:textId="53864553" w:rsidR="00E120E5" w:rsidRDefault="00E120E5" w:rsidP="00BD71A2"/>
    <w:p w14:paraId="01AE759C" w14:textId="2112ADE2" w:rsidR="00E120E5" w:rsidRDefault="00E120E5" w:rsidP="00BD71A2"/>
    <w:p w14:paraId="3C527B0A" w14:textId="7905256F" w:rsidR="00E120E5" w:rsidRDefault="00E120E5" w:rsidP="00BD71A2"/>
    <w:p w14:paraId="15A72C72" w14:textId="6CF8B02E" w:rsidR="00E120E5" w:rsidRDefault="00E120E5" w:rsidP="00BD71A2"/>
    <w:p w14:paraId="7B8E5A82" w14:textId="7233CBB6" w:rsidR="00553809" w:rsidRDefault="00553809" w:rsidP="00BD71A2"/>
    <w:p w14:paraId="0699C6C9" w14:textId="299671C0" w:rsidR="00553809" w:rsidRDefault="00553809" w:rsidP="00BD71A2"/>
    <w:p w14:paraId="43ADC65A" w14:textId="4415B36B" w:rsidR="00553809" w:rsidRDefault="00553809" w:rsidP="00BD71A2"/>
    <w:p w14:paraId="076DD26B" w14:textId="1F952002" w:rsidR="00553809" w:rsidRDefault="00553809" w:rsidP="00BD71A2"/>
    <w:p w14:paraId="4D0FF486" w14:textId="1B872A67" w:rsidR="00553809" w:rsidRDefault="00553809" w:rsidP="00BD71A2"/>
    <w:p w14:paraId="3009F37D" w14:textId="442246DE" w:rsidR="00553809" w:rsidRDefault="00553809" w:rsidP="00BD71A2"/>
    <w:p w14:paraId="7ED9837A" w14:textId="7775B485" w:rsidR="00553809" w:rsidRDefault="00553809" w:rsidP="00BD71A2"/>
    <w:p w14:paraId="03B8BFEF" w14:textId="02B44D96" w:rsidR="00553809" w:rsidRDefault="00712F01" w:rsidP="00BD71A2">
      <w:r>
        <w:rPr>
          <w:noProof/>
        </w:rPr>
        <mc:AlternateContent>
          <mc:Choice Requires="wps">
            <w:drawing>
              <wp:anchor distT="0" distB="0" distL="114300" distR="114300" simplePos="0" relativeHeight="251673600" behindDoc="0" locked="0" layoutInCell="1" allowOverlap="1" wp14:anchorId="099B10C4" wp14:editId="0DC612AB">
                <wp:simplePos x="0" y="0"/>
                <wp:positionH relativeFrom="column">
                  <wp:posOffset>1417531</wp:posOffset>
                </wp:positionH>
                <wp:positionV relativeFrom="paragraph">
                  <wp:posOffset>133350</wp:posOffset>
                </wp:positionV>
                <wp:extent cx="1303866" cy="272203"/>
                <wp:effectExtent l="0" t="0" r="4445" b="0"/>
                <wp:wrapNone/>
                <wp:docPr id="11" name="Caixa de Texto 11"/>
                <wp:cNvGraphicFramePr/>
                <a:graphic xmlns:a="http://schemas.openxmlformats.org/drawingml/2006/main">
                  <a:graphicData uri="http://schemas.microsoft.com/office/word/2010/wordprocessingShape">
                    <wps:wsp>
                      <wps:cNvSpPr txBox="1"/>
                      <wps:spPr>
                        <a:xfrm>
                          <a:off x="0" y="0"/>
                          <a:ext cx="1303866" cy="272203"/>
                        </a:xfrm>
                        <a:prstGeom prst="rect">
                          <a:avLst/>
                        </a:prstGeom>
                        <a:solidFill>
                          <a:srgbClr val="F2F2F2"/>
                        </a:solidFill>
                        <a:ln w="6350">
                          <a:noFill/>
                        </a:ln>
                      </wps:spPr>
                      <wps:txbx>
                        <w:txbxContent>
                          <w:p w14:paraId="1DCCDD61" w14:textId="155AD3E0" w:rsidR="00E120E5" w:rsidRDefault="00E120E5" w:rsidP="00E120E5">
                            <w:r>
                              <w:t>Elemento dirigido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B10C4" id="Caixa de Texto 11" o:spid="_x0000_s1043" type="#_x0000_t202" style="position:absolute;margin-left:111.6pt;margin-top:10.5pt;width:102.65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" fillcolor="#f2f2f2" stroked="f" strokeweight=".5pt">
                <v:textbox>
                  <w:txbxContent>
                    <w:p w14:paraId="1DCCDD61" w14:textId="155AD3E0" w:rsidR="00E120E5" w:rsidRDefault="00E120E5" w:rsidP="00E120E5">
                      <w:r>
                        <w:t>Elemento dirigido</w:t>
                      </w:r>
                    </w:p>
                  </w:txbxContent>
                </v:textbox>
              </v:shape>
            </w:pict>
          </mc:Fallback>
        </mc:AlternateContent>
      </w:r>
    </w:p>
    <w:p w14:paraId="00980FB4" w14:textId="7300D9E6" w:rsidR="00553809" w:rsidRDefault="00553809" w:rsidP="00BD71A2"/>
    <w:p w14:paraId="44C1F9E9" w14:textId="77777777" w:rsidR="00553809" w:rsidRDefault="00553809" w:rsidP="00BD71A2"/>
    <w:p w14:paraId="4A08B5F3" w14:textId="57005078" w:rsidR="00BD71A2" w:rsidRDefault="00553809" w:rsidP="00BD71A2">
      <w:r>
        <w:rPr>
          <w:noProof/>
        </w:rPr>
        <mc:AlternateContent>
          <mc:Choice Requires="wps">
            <w:drawing>
              <wp:anchor distT="0" distB="0" distL="114300" distR="114300" simplePos="0" relativeHeight="251706368" behindDoc="0" locked="0" layoutInCell="1" allowOverlap="1" wp14:anchorId="5EDCC9FB" wp14:editId="6FBE3B3D">
                <wp:simplePos x="0" y="0"/>
                <wp:positionH relativeFrom="column">
                  <wp:posOffset>1238522</wp:posOffset>
                </wp:positionH>
                <wp:positionV relativeFrom="paragraph">
                  <wp:posOffset>82186</wp:posOffset>
                </wp:positionV>
                <wp:extent cx="3479800" cy="500743"/>
                <wp:effectExtent l="0" t="0" r="12700" b="7620"/>
                <wp:wrapNone/>
                <wp:docPr id="33" name="Caixa de Texto 33"/>
                <wp:cNvGraphicFramePr/>
                <a:graphic xmlns:a="http://schemas.openxmlformats.org/drawingml/2006/main">
                  <a:graphicData uri="http://schemas.microsoft.com/office/word/2010/wordprocessingShape">
                    <wps:wsp>
                      <wps:cNvSpPr txBox="1"/>
                      <wps:spPr>
                        <a:xfrm>
                          <a:off x="0" y="0"/>
                          <a:ext cx="3479800" cy="500743"/>
                        </a:xfrm>
                        <a:prstGeom prst="rect">
                          <a:avLst/>
                        </a:prstGeom>
                        <a:solidFill>
                          <a:schemeClr val="lt1"/>
                        </a:solidFill>
                        <a:ln w="6350">
                          <a:solidFill>
                            <a:schemeClr val="bg1"/>
                          </a:solidFill>
                        </a:ln>
                      </wps:spPr>
                      <wps:txbx>
                        <w:txbxContent>
                          <w:p w14:paraId="6D1713AC" w14:textId="4547061C" w:rsidR="00553809" w:rsidRDefault="00553809" w:rsidP="00553809">
                            <w:r>
                              <w:t>Figura 3 – Esquema de uma Antena Yagi Uda</w:t>
                            </w:r>
                            <w:r w:rsidR="0050394B">
                              <w:t xml:space="preserve">, </w:t>
                            </w:r>
                            <w:hyperlink r:id="rId24" w:history="1">
                              <w:r w:rsidR="0050394B" w:rsidRPr="00E94D95">
                                <w:rPr>
                                  <w:rStyle w:val="Hiperligao"/>
                                </w:rPr>
                                <w:t>https://www.watelectronics.com/yagi-uda-antenna/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CC9FB" id="Caixa de Texto 33" o:spid="_x0000_s1044" type="#_x0000_t202" style="position:absolute;margin-left:97.5pt;margin-top:6.45pt;width:274pt;height:39.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" fillcolor="white [3201]" strokecolor="white [3212]" strokeweight=".5pt">
                <v:textbox>
                  <w:txbxContent>
                    <w:p w14:paraId="6D1713AC" w14:textId="4547061C" w:rsidR="00553809" w:rsidRDefault="00553809" w:rsidP="00553809">
                      <w:r>
                        <w:t xml:space="preserve">Figura 3 – Esquema de uma Antena </w:t>
                      </w:r>
                      <w:proofErr w:type="spellStart"/>
                      <w:r>
                        <w:t>Yagi</w:t>
                      </w:r>
                      <w:proofErr w:type="spellEnd"/>
                      <w:r>
                        <w:t xml:space="preserve"> Uda</w:t>
                      </w:r>
                      <w:r w:rsidR="0050394B">
                        <w:t xml:space="preserve">, </w:t>
                      </w:r>
                      <w:hyperlink r:id="rId25" w:history="1">
                        <w:r w:rsidR="0050394B" w:rsidRPr="00E94D95">
                          <w:rPr>
                            <w:rStyle w:val="Hiperligao"/>
                          </w:rPr>
                          <w:t>https://www.watelectronics.com/yagi-uda-antenna/</w:t>
                        </w:r>
                      </w:hyperlink>
                    </w:p>
                  </w:txbxContent>
                </v:textbox>
              </v:shape>
            </w:pict>
          </mc:Fallback>
        </mc:AlternateContent>
      </w:r>
    </w:p>
    <w:p w14:paraId="0D75C7D7" w14:textId="40ABC222" w:rsidR="00553809" w:rsidRDefault="00553809" w:rsidP="00BD71A2"/>
    <w:p w14:paraId="53A0132E" w14:textId="77777777" w:rsidR="00AE44A1" w:rsidRDefault="00AE44A1" w:rsidP="00BD71A2"/>
    <w:p w14:paraId="657C89C5" w14:textId="77777777" w:rsidR="00AE44A1" w:rsidRDefault="00AE44A1" w:rsidP="00BD71A2"/>
    <w:p w14:paraId="440D4108" w14:textId="3F0CB4B0" w:rsidR="00553809" w:rsidRDefault="00BD71A2" w:rsidP="00BD71A2">
      <w:r>
        <w:lastRenderedPageBreak/>
        <w:t>Além disso, os refletores que estão na parte de trás do elemento dirigido não mostram nenhuma diferença observável no desempenho da antena. Considerando que alguns projetos empregam refletores com uma placa refletora ou uma sequência de hastes paralelas que se assemelham a uma placa refletora. Com isso, haverá um incremento mínimo no desempenho do aparelho diminuindo assim o nível de radiação. Além disso, esse padrão de design reduz o alcance da interferência.</w:t>
      </w:r>
      <w:r w:rsidR="00E120E5" w:rsidRPr="00E120E5">
        <w:rPr>
          <w:noProof/>
        </w:rPr>
        <w:t xml:space="preserve"> </w:t>
      </w:r>
    </w:p>
    <w:p w14:paraId="3948EEE4" w14:textId="77777777" w:rsidR="00553809" w:rsidRDefault="00553809" w:rsidP="00BD71A2"/>
    <w:p w14:paraId="1F53696F" w14:textId="2BA1D539" w:rsidR="00BD71A2" w:rsidRDefault="00BD71A2" w:rsidP="00BD71A2">
      <w:r>
        <w:t>Em geral, um refletor adiciona aproximadamente 4 a 5 dB de ganho no caminho direto. Por fim, o componente restante de uma antena Yagi Uda são os diretores, que mesmo quando há um único diretor ou mais diretores, o comprimento dos diretores é menor do que o componente dirigido. O posicionamento dos diretores será à frente do componente dirigido, ou seja, numa direção com alto nível de sensibilidade.</w:t>
      </w:r>
    </w:p>
    <w:p w14:paraId="5E008750" w14:textId="78F4552A" w:rsidR="00BD71A2" w:rsidRDefault="00BD71A2" w:rsidP="00BD71A2"/>
    <w:p w14:paraId="5553E68C" w14:textId="6160651C" w:rsidR="00BD71A2" w:rsidRDefault="00BD71A2" w:rsidP="00BD71A2">
      <w:r>
        <w:t>Na maioria das vezes, haverá um ganho de 1 dB em cada elemento diretor no caminho direto, embora esse nível diminua quando houver mais diretores.</w:t>
      </w:r>
    </w:p>
    <w:p w14:paraId="0EC06493" w14:textId="483F0E9E" w:rsidR="00BD71A2" w:rsidRDefault="00BD71A2" w:rsidP="00BD71A2"/>
    <w:p w14:paraId="28418518" w14:textId="2A90C4CC" w:rsidR="00B52B83" w:rsidRDefault="00BD71A2" w:rsidP="00BD71A2">
      <w:r>
        <w:t>O número de diretores determina quantos lóbulos aparecem no padrão de radiação desta antena. Quanto mais lóbulos houver, mais estreitos eles se tornam, o que significa que eles podem se concentrar em uma direção específica.</w:t>
      </w:r>
    </w:p>
    <w:p w14:paraId="2D7E4486" w14:textId="0C9707AB" w:rsidR="00BD71A2" w:rsidRDefault="00BD71A2" w:rsidP="00BD71A2"/>
    <w:p w14:paraId="02785FE3" w14:textId="129E32AE" w:rsidR="00BD71A2" w:rsidRDefault="00BD71A2" w:rsidP="00BD71A2">
      <w:r>
        <w:t>O nosso grupo optou por utilizar apenas 2 diretores</w:t>
      </w:r>
      <w:r w:rsidR="00300A0F">
        <w:t xml:space="preserve"> que, para aumentar a eficácia da receção de dados, serão construídos em alumínio. Tendo em conta a nossa missão secundária e por alusão ao título da competição deste projeto, este alumínio será reciclado e proveniente de latas de refrigerantes</w:t>
      </w:r>
      <w:r w:rsidR="003A3C3D">
        <w:t>.</w:t>
      </w:r>
    </w:p>
    <w:p w14:paraId="24250F5D" w14:textId="450CF1F0" w:rsidR="003A3C3D" w:rsidRDefault="003A3C3D" w:rsidP="005A2557"/>
    <w:p w14:paraId="58C83B7D" w14:textId="5570860C" w:rsidR="003A3C3D" w:rsidRDefault="003A3C3D" w:rsidP="005A2557">
      <w:r>
        <w:t>Além disso, estes valores medidos serão transmitidos a cada meio segundo, pelo que depois iremos estudá-los e devem permitir-nos chegar à altitude do voo, pelo que depois teremos de construir gráficos da altitude em função do tempo, da temperatura em função do tempo e da pressão em função do tempo.</w:t>
      </w:r>
    </w:p>
    <w:p w14:paraId="33B5A564" w14:textId="7AF0E07B" w:rsidR="00E120E5" w:rsidRDefault="00E120E5" w:rsidP="00BD71A2"/>
    <w:p w14:paraId="64F65335" w14:textId="5DB459FA" w:rsidR="00E120E5" w:rsidRDefault="00E120E5" w:rsidP="00BD71A2"/>
    <w:p w14:paraId="74134088" w14:textId="219FA9C7" w:rsidR="00E120E5" w:rsidRDefault="00E120E5" w:rsidP="00BD71A2"/>
    <w:p w14:paraId="05410140" w14:textId="4D2C8E19" w:rsidR="00E120E5" w:rsidRDefault="00E120E5" w:rsidP="00BD71A2"/>
    <w:p w14:paraId="0A6EFDB2" w14:textId="66B0EBD7" w:rsidR="00E120E5" w:rsidRDefault="00E120E5" w:rsidP="00BD71A2"/>
    <w:p w14:paraId="497A62E0" w14:textId="013EDC7F" w:rsidR="00E120E5" w:rsidRDefault="00E120E5" w:rsidP="00BD71A2"/>
    <w:p w14:paraId="3694EDE2" w14:textId="55CE1FE5" w:rsidR="00E120E5" w:rsidRDefault="00E120E5" w:rsidP="00BD71A2"/>
    <w:p w14:paraId="16DDD44C" w14:textId="0FEF5269" w:rsidR="00B52B83" w:rsidRDefault="00B52B83" w:rsidP="005E7E1D"/>
    <w:p w14:paraId="6B393D84" w14:textId="50D3E57A" w:rsidR="0049622C" w:rsidRDefault="0049622C" w:rsidP="005E7E1D"/>
    <w:p w14:paraId="6C1748BE" w14:textId="544E8F8B" w:rsidR="0049622C" w:rsidRDefault="0049622C" w:rsidP="005E7E1D"/>
    <w:p w14:paraId="64E59E56" w14:textId="57F83716" w:rsidR="0049622C" w:rsidRDefault="0049622C" w:rsidP="005E7E1D"/>
    <w:p w14:paraId="68662BC5" w14:textId="32AA0A2C" w:rsidR="0049622C" w:rsidRDefault="0049622C" w:rsidP="005E7E1D"/>
    <w:p w14:paraId="4054F926" w14:textId="16E7055E" w:rsidR="0049622C" w:rsidRDefault="0049622C" w:rsidP="005E7E1D"/>
    <w:p w14:paraId="37C5A377" w14:textId="341CEE8A" w:rsidR="0049622C" w:rsidRDefault="0049622C" w:rsidP="005E7E1D"/>
    <w:p w14:paraId="54F7E399" w14:textId="3E016BD5" w:rsidR="0049622C" w:rsidRDefault="0049622C" w:rsidP="005E7E1D"/>
    <w:p w14:paraId="57929D66" w14:textId="2EAD35C9" w:rsidR="00553809" w:rsidRDefault="00553809" w:rsidP="005E7E1D"/>
    <w:p w14:paraId="45F530CB" w14:textId="6A5DAE3D" w:rsidR="00553809" w:rsidRDefault="00553809" w:rsidP="005E7E1D"/>
    <w:p w14:paraId="3C71B419" w14:textId="77777777" w:rsidR="0049622C" w:rsidRDefault="0049622C" w:rsidP="005E7E1D"/>
    <w:p w14:paraId="140F686C" w14:textId="0947B1B5" w:rsidR="003A3C3D" w:rsidRDefault="003A3C3D" w:rsidP="003A3C3D">
      <w:pPr>
        <w:pStyle w:val="Ttulo2"/>
      </w:pPr>
      <w:bookmarkStart w:id="11" w:name="_Toc121243090"/>
      <w:r>
        <w:lastRenderedPageBreak/>
        <w:t>MISSÃO SECUNDÁRIA</w:t>
      </w:r>
      <w:bookmarkEnd w:id="11"/>
    </w:p>
    <w:p w14:paraId="1E79318A" w14:textId="77777777" w:rsidR="003A3C3D" w:rsidRDefault="003A3C3D" w:rsidP="005E7E1D"/>
    <w:p w14:paraId="511B70CB" w14:textId="60522442" w:rsidR="00296801" w:rsidRDefault="00A439D5" w:rsidP="00296801">
      <w:pPr>
        <w:rPr>
          <w:rFonts w:cstheme="minorHAnsi"/>
        </w:rPr>
      </w:pPr>
      <w:r w:rsidRPr="00A439D5">
        <w:rPr>
          <w:rFonts w:cstheme="minorHAnsi"/>
        </w:rPr>
        <w:t>Atendendo à atual crise ambiental que enfrentamos e à progressiva preocupação face aos níveis de poluição que arriscam continuamente a saúde do nosso planeta, decidimos desenvolver o nosso projeto visando o apelo iminente à sustentabilidade, construindo, para tal, um satélite sustentável.</w:t>
      </w:r>
    </w:p>
    <w:p w14:paraId="4A45D137" w14:textId="27CA9C33" w:rsidR="00A439D5" w:rsidRPr="00A439D5" w:rsidRDefault="00A439D5" w:rsidP="00296801">
      <w:pPr>
        <w:rPr>
          <w:rFonts w:cstheme="minorHAnsi"/>
        </w:rPr>
      </w:pPr>
    </w:p>
    <w:p w14:paraId="24C30A6B" w14:textId="3732A7AC" w:rsidR="00296801" w:rsidRDefault="00296801" w:rsidP="00296801">
      <w:r>
        <w:t xml:space="preserve">Para isto, tivemos de analisar as diversas etapas de lançamentos de foguetes e satélites para verificar onde é que se desperdiçava maior material e onde é que se era mais prejudicial para o meio ambiente. Concluímos que o material utilizado atualmente, isto é, o metal, conduz a um elevado desperdício de peças, pois caso falhe alguma coisa, não dá para voltar atrás. Assim, a nossa primeira missão seria encontrar um material que fosse leve, pois teremos de construir um satélite totalmente funcional com apenas </w:t>
      </w:r>
      <w:r w:rsidR="001828CA">
        <w:t xml:space="preserve">300 a 350 gramas de massa, um material que aguentasse altas temperaturas e altas variações de temperatura, pois o foguete irá ser lançado com temperatura elevada e depois esta irá descer a pique à medida que a sua altura vai aumentando, um material que fosse capaz de aguentar até 20g de força gravítica e, por fim, um material que fosse sustentável e não prejudicial para o meio ambiente. </w:t>
      </w:r>
    </w:p>
    <w:p w14:paraId="3762D351" w14:textId="063E6E1C" w:rsidR="001828CA" w:rsidRDefault="001828CA" w:rsidP="00296801"/>
    <w:p w14:paraId="531D527F" w14:textId="72736EE2" w:rsidR="0049622C" w:rsidRDefault="001828CA" w:rsidP="00296801">
      <w:pPr>
        <w:rPr>
          <w:rFonts w:eastAsiaTheme="minorEastAsia"/>
        </w:rPr>
      </w:pPr>
      <w:r>
        <w:t>Após várias investigações e pesquisas, concluímos que a cortiça seria o material mais apontado a isto, pois nenhum outro material, artificial ou natural, conjuga a variedade de propriedades que a cortiça reúne em si. A cortiça natural tem densidade de 160 a 260 kg /</w:t>
      </w:r>
      <m:oMath>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eastAsiaTheme="minorEastAsia"/>
        </w:rPr>
        <w:t>. Além disso, é resiliente, ou seja, recupera o seu formato original assim que deixa de ser pressionada. De seguida, é estável, isto é, suporta grandes variações de temperaturas e de humidade, pelo que é resistente à deterioração provocada pelas condições climatéricas. É resistente à temperatura</w:t>
      </w:r>
      <w:r w:rsidR="005A2557">
        <w:rPr>
          <w:rFonts w:eastAsiaTheme="minorEastAsia"/>
        </w:rPr>
        <w:t xml:space="preserve"> e um bom isolante térmico</w:t>
      </w:r>
      <w:r>
        <w:rPr>
          <w:rFonts w:eastAsiaTheme="minorEastAsia"/>
        </w:rPr>
        <w:t>, pois o ar dentro das células torna</w:t>
      </w:r>
      <w:r w:rsidR="005A2557">
        <w:rPr>
          <w:rFonts w:eastAsiaTheme="minorEastAsia"/>
        </w:rPr>
        <w:t xml:space="preserve"> a cortiça</w:t>
      </w:r>
      <w:r>
        <w:rPr>
          <w:rFonts w:eastAsiaTheme="minorEastAsia"/>
        </w:rPr>
        <w:t xml:space="preserve"> um excelente isolante, promovendo uma muito baixa condutividade térmica numa grande escala de temperaturas. É resistente à humidade pelo que a estrutura celular da cortiça evita a absorção de água, pelo que, por conseguinte, a água atinge apenas a superfície do material. É compressível, pois pode ser comprimida até cerca de metade da sua largura sem perder qualquer flexibilidade. É absorvente ao choque, pois com o impacto, as paredes das células ficam deformadas, absorvendo a energia, mas sem danificar a sua estrutura celular. </w:t>
      </w:r>
      <w:r w:rsidR="00457A51">
        <w:rPr>
          <w:rFonts w:eastAsiaTheme="minorEastAsia"/>
        </w:rPr>
        <w:t>É flexível mesmo em temperaturas baixas, como resultado da sua constituição, po</w:t>
      </w:r>
      <w:r w:rsidR="00FB3EEB">
        <w:rPr>
          <w:rFonts w:eastAsiaTheme="minorEastAsia"/>
        </w:rPr>
        <w:t xml:space="preserve">r </w:t>
      </w:r>
      <w:r w:rsidR="00457A51">
        <w:rPr>
          <w:rFonts w:eastAsiaTheme="minorEastAsia"/>
        </w:rPr>
        <w:t>suberina, e da geometria</w:t>
      </w:r>
      <w:r w:rsidR="0049622C">
        <w:rPr>
          <w:rFonts w:eastAsiaTheme="minorEastAsia"/>
        </w:rPr>
        <w:t xml:space="preserve"> </w:t>
      </w:r>
      <w:r w:rsidR="00457A51">
        <w:rPr>
          <w:rFonts w:eastAsiaTheme="minorEastAsia"/>
        </w:rPr>
        <w:t xml:space="preserve">das suas células. E, além disto tudo, é um material sustentável e reutilizável, pelo que não prejudica o meio ambiente. </w:t>
      </w:r>
    </w:p>
    <w:p w14:paraId="121E5BFE" w14:textId="6854C423" w:rsidR="009F332B" w:rsidRDefault="009F332B" w:rsidP="00296801">
      <w:pPr>
        <w:rPr>
          <w:rFonts w:eastAsiaTheme="minorEastAsia"/>
        </w:rPr>
      </w:pPr>
    </w:p>
    <w:p w14:paraId="6F17A8E4" w14:textId="5EAD35F4" w:rsidR="009F332B" w:rsidRDefault="009F332B" w:rsidP="00296801">
      <w:pPr>
        <w:rPr>
          <w:rFonts w:eastAsiaTheme="minorEastAsia"/>
        </w:rPr>
      </w:pPr>
      <w:r>
        <w:rPr>
          <w:rFonts w:eastAsiaTheme="minorEastAsia"/>
          <w:noProof/>
        </w:rPr>
        <mc:AlternateContent>
          <mc:Choice Requires="wps">
            <w:drawing>
              <wp:anchor distT="0" distB="0" distL="114300" distR="114300" simplePos="0" relativeHeight="251718656" behindDoc="0" locked="0" layoutInCell="1" allowOverlap="1" wp14:anchorId="5C7969C1" wp14:editId="35FBBF69">
                <wp:simplePos x="0" y="0"/>
                <wp:positionH relativeFrom="column">
                  <wp:posOffset>833332</wp:posOffset>
                </wp:positionH>
                <wp:positionV relativeFrom="paragraph">
                  <wp:posOffset>3358938</wp:posOffset>
                </wp:positionV>
                <wp:extent cx="3793066" cy="313055"/>
                <wp:effectExtent l="0" t="0" r="4445" b="4445"/>
                <wp:wrapNone/>
                <wp:docPr id="39" name="Retângulo 39"/>
                <wp:cNvGraphicFramePr/>
                <a:graphic xmlns:a="http://schemas.openxmlformats.org/drawingml/2006/main">
                  <a:graphicData uri="http://schemas.microsoft.com/office/word/2010/wordprocessingShape">
                    <wps:wsp>
                      <wps:cNvSpPr/>
                      <wps:spPr>
                        <a:xfrm>
                          <a:off x="0" y="0"/>
                          <a:ext cx="3793066" cy="313055"/>
                        </a:xfrm>
                        <a:prstGeom prst="rect">
                          <a:avLst/>
                        </a:prstGeom>
                        <a:solidFill>
                          <a:srgbClr val="F2F2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826BB5" id="Retângulo 39" o:spid="_x0000_s1026" style="position:absolute;margin-left:65.6pt;margin-top:264.5pt;width:298.65pt;height:24.6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" fillcolor="#f2f2f2" stroked="f" strokeweight="1pt"/>
            </w:pict>
          </mc:Fallback>
        </mc:AlternateContent>
      </w:r>
      <w:r>
        <w:rPr>
          <w:rFonts w:eastAsiaTheme="minorEastAsia"/>
          <w:noProof/>
        </w:rPr>
        <mc:AlternateContent>
          <mc:Choice Requires="wps">
            <w:drawing>
              <wp:anchor distT="0" distB="0" distL="114300" distR="114300" simplePos="0" relativeHeight="251720704" behindDoc="0" locked="0" layoutInCell="1" allowOverlap="1" wp14:anchorId="20A71011" wp14:editId="5071C894">
                <wp:simplePos x="0" y="0"/>
                <wp:positionH relativeFrom="column">
                  <wp:posOffset>833332</wp:posOffset>
                </wp:positionH>
                <wp:positionV relativeFrom="paragraph">
                  <wp:posOffset>3968538</wp:posOffset>
                </wp:positionV>
                <wp:extent cx="3835400" cy="313266"/>
                <wp:effectExtent l="0" t="0" r="0" b="4445"/>
                <wp:wrapNone/>
                <wp:docPr id="40" name="Retângulo 40"/>
                <wp:cNvGraphicFramePr/>
                <a:graphic xmlns:a="http://schemas.openxmlformats.org/drawingml/2006/main">
                  <a:graphicData uri="http://schemas.microsoft.com/office/word/2010/wordprocessingShape">
                    <wps:wsp>
                      <wps:cNvSpPr/>
                      <wps:spPr>
                        <a:xfrm>
                          <a:off x="0" y="0"/>
                          <a:ext cx="3835400" cy="313266"/>
                        </a:xfrm>
                        <a:prstGeom prst="rect">
                          <a:avLst/>
                        </a:prstGeom>
                        <a:solidFill>
                          <a:srgbClr val="F2F2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4B660A" id="Retângulo 40" o:spid="_x0000_s1026" style="position:absolute;margin-left:65.6pt;margin-top:312.5pt;width:302pt;height:24.6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" fillcolor="#f2f2f2" stroked="f" strokeweight="1pt"/>
            </w:pict>
          </mc:Fallback>
        </mc:AlternateContent>
      </w:r>
    </w:p>
    <w:p w14:paraId="02D49B2D" w14:textId="3B0C5933" w:rsidR="009F332B" w:rsidRDefault="009F332B" w:rsidP="00296801">
      <w:pPr>
        <w:rPr>
          <w:rFonts w:eastAsiaTheme="minorEastAsia"/>
        </w:rPr>
      </w:pPr>
    </w:p>
    <w:p w14:paraId="72F7065D" w14:textId="2C294EBB" w:rsidR="003146BA" w:rsidRDefault="003146BA" w:rsidP="00296801">
      <w:pPr>
        <w:rPr>
          <w:rFonts w:eastAsiaTheme="minorEastAsia"/>
        </w:rPr>
      </w:pPr>
    </w:p>
    <w:p w14:paraId="47BE3420" w14:textId="66E28172" w:rsidR="003146BA" w:rsidRDefault="003146BA" w:rsidP="00296801">
      <w:pPr>
        <w:rPr>
          <w:rFonts w:eastAsiaTheme="minorEastAsia"/>
        </w:rPr>
      </w:pPr>
    </w:p>
    <w:p w14:paraId="1A8CD9BE" w14:textId="288A1402" w:rsidR="003146BA" w:rsidRDefault="003146BA" w:rsidP="00296801">
      <w:pPr>
        <w:rPr>
          <w:rFonts w:eastAsiaTheme="minorEastAsia"/>
        </w:rPr>
      </w:pPr>
    </w:p>
    <w:p w14:paraId="542E5D3A" w14:textId="11BB655F" w:rsidR="003146BA" w:rsidRDefault="003146BA" w:rsidP="00296801">
      <w:pPr>
        <w:rPr>
          <w:rFonts w:eastAsiaTheme="minorEastAsia"/>
        </w:rPr>
      </w:pPr>
    </w:p>
    <w:p w14:paraId="5D2CA52F" w14:textId="14C9D458" w:rsidR="003146BA" w:rsidRDefault="003146BA" w:rsidP="00296801">
      <w:pPr>
        <w:rPr>
          <w:rFonts w:eastAsiaTheme="minorEastAsia"/>
        </w:rPr>
      </w:pPr>
    </w:p>
    <w:p w14:paraId="1DE3E666" w14:textId="77777777" w:rsidR="003146BA" w:rsidRDefault="003146BA" w:rsidP="00296801">
      <w:pPr>
        <w:rPr>
          <w:rFonts w:eastAsiaTheme="minorEastAsia"/>
        </w:rPr>
      </w:pPr>
    </w:p>
    <w:p w14:paraId="6A505681" w14:textId="44771F3C" w:rsidR="009F332B" w:rsidRDefault="009F332B" w:rsidP="00296801">
      <w:pPr>
        <w:rPr>
          <w:rFonts w:eastAsiaTheme="minorEastAsia"/>
        </w:rPr>
      </w:pPr>
    </w:p>
    <w:p w14:paraId="17C2FC83" w14:textId="7247CA5B" w:rsidR="00457A51" w:rsidRPr="0049622C" w:rsidRDefault="00457A51" w:rsidP="00296801">
      <w:pPr>
        <w:rPr>
          <w:rFonts w:eastAsiaTheme="minorEastAsia"/>
        </w:rPr>
      </w:pPr>
      <w:r>
        <w:rPr>
          <w:rFonts w:eastAsiaTheme="minorEastAsia"/>
        </w:rPr>
        <w:lastRenderedPageBreak/>
        <w:t xml:space="preserve">Deste modo, já resolvemos um problema, em vez de usarmos metal e plástico na sua construção usaríamos cortiça. No entanto, ao analisarmos outras investigações, verificámos também que a utilização e armazenamento da energia é um dos problemas principais nos satélites. Ainda se utiliza baterias, que, por </w:t>
      </w:r>
      <w:r w:rsidRPr="00457A51">
        <w:rPr>
          <w:rFonts w:eastAsiaTheme="minorEastAsia"/>
        </w:rPr>
        <w:t>sua vez, são compostas por lítio</w:t>
      </w:r>
      <w:r>
        <w:rPr>
          <w:rFonts w:eastAsiaTheme="minorEastAsia"/>
        </w:rPr>
        <w:t xml:space="preserve">. </w:t>
      </w:r>
      <w:r w:rsidRPr="00457A51">
        <w:rPr>
          <w:rFonts w:eastAsiaTheme="minorEastAsia"/>
        </w:rPr>
        <w:t xml:space="preserve">As baterias de lítio </w:t>
      </w:r>
      <w:r w:rsidRPr="00457A51">
        <w:rPr>
          <w:rStyle w:val="standard"/>
          <w:rFonts w:cstheme="minorHAnsi"/>
          <w:color w:val="000000" w:themeColor="text1"/>
          <w:shd w:val="clear" w:color="auto" w:fill="FFFFFF"/>
        </w:rPr>
        <w:t xml:space="preserve">são compostas </w:t>
      </w:r>
      <w:r>
        <w:rPr>
          <w:rStyle w:val="standard"/>
          <w:rFonts w:cstheme="minorHAnsi"/>
          <w:color w:val="000000" w:themeColor="text1"/>
          <w:shd w:val="clear" w:color="auto" w:fill="FFFFFF"/>
        </w:rPr>
        <w:t>por</w:t>
      </w:r>
      <w:r w:rsidRPr="00457A51">
        <w:rPr>
          <w:rStyle w:val="standard"/>
          <w:rFonts w:cstheme="minorHAnsi"/>
          <w:color w:val="000000" w:themeColor="text1"/>
          <w:shd w:val="clear" w:color="auto" w:fill="FFFFFF"/>
        </w:rPr>
        <w:t xml:space="preserve"> um elétrodo negativo</w:t>
      </w:r>
      <w:r>
        <w:rPr>
          <w:rStyle w:val="standard"/>
          <w:rFonts w:cstheme="minorHAnsi"/>
          <w:color w:val="000000" w:themeColor="text1"/>
          <w:shd w:val="clear" w:color="auto" w:fill="FFFFFF"/>
        </w:rPr>
        <w:t xml:space="preserve">, ou </w:t>
      </w:r>
      <w:r w:rsidR="00837350">
        <w:rPr>
          <w:rStyle w:val="standard"/>
          <w:rFonts w:cstheme="minorHAnsi"/>
          <w:color w:val="000000" w:themeColor="text1"/>
          <w:shd w:val="clear" w:color="auto" w:fill="FFFFFF"/>
        </w:rPr>
        <w:t>ânodo</w:t>
      </w:r>
      <w:r>
        <w:rPr>
          <w:rStyle w:val="standard"/>
          <w:rFonts w:cstheme="minorHAnsi"/>
          <w:color w:val="000000" w:themeColor="text1"/>
          <w:shd w:val="clear" w:color="auto" w:fill="FFFFFF"/>
        </w:rPr>
        <w:t xml:space="preserve">, </w:t>
      </w:r>
      <w:r w:rsidRPr="00457A51">
        <w:rPr>
          <w:rStyle w:val="standard"/>
          <w:rFonts w:cstheme="minorHAnsi"/>
          <w:color w:val="000000" w:themeColor="text1"/>
          <w:shd w:val="clear" w:color="auto" w:fill="FFFFFF"/>
        </w:rPr>
        <w:t xml:space="preserve">de onde saem os </w:t>
      </w:r>
      <w:r>
        <w:rPr>
          <w:rStyle w:val="standard"/>
          <w:rFonts w:cstheme="minorHAnsi"/>
          <w:color w:val="000000" w:themeColor="text1"/>
          <w:shd w:val="clear" w:color="auto" w:fill="FFFFFF"/>
        </w:rPr>
        <w:t>eletrões</w:t>
      </w:r>
      <w:r w:rsidRPr="00457A51">
        <w:rPr>
          <w:rStyle w:val="standard"/>
          <w:rFonts w:cstheme="minorHAnsi"/>
          <w:color w:val="000000" w:themeColor="text1"/>
          <w:shd w:val="clear" w:color="auto" w:fill="FFFFFF"/>
        </w:rPr>
        <w:t xml:space="preserve"> e um </w:t>
      </w:r>
      <w:r>
        <w:rPr>
          <w:rStyle w:val="standard"/>
          <w:rFonts w:cstheme="minorHAnsi"/>
          <w:color w:val="000000" w:themeColor="text1"/>
          <w:shd w:val="clear" w:color="auto" w:fill="FFFFFF"/>
        </w:rPr>
        <w:t>elétrodo</w:t>
      </w:r>
      <w:r w:rsidRPr="00457A51">
        <w:rPr>
          <w:rStyle w:val="standard"/>
          <w:rFonts w:cstheme="minorHAnsi"/>
          <w:color w:val="000000" w:themeColor="text1"/>
          <w:shd w:val="clear" w:color="auto" w:fill="FFFFFF"/>
        </w:rPr>
        <w:t xml:space="preserve"> positivo</w:t>
      </w:r>
      <w:r>
        <w:rPr>
          <w:rStyle w:val="standard"/>
          <w:rFonts w:cstheme="minorHAnsi"/>
          <w:color w:val="000000" w:themeColor="text1"/>
          <w:shd w:val="clear" w:color="auto" w:fill="FFFFFF"/>
        </w:rPr>
        <w:t xml:space="preserve">, ou </w:t>
      </w:r>
      <w:r w:rsidR="00837350">
        <w:rPr>
          <w:rStyle w:val="standard"/>
          <w:rFonts w:cstheme="minorHAnsi"/>
          <w:color w:val="000000" w:themeColor="text1"/>
          <w:shd w:val="clear" w:color="auto" w:fill="FFFFFF"/>
        </w:rPr>
        <w:t>cátodo</w:t>
      </w:r>
      <w:r>
        <w:rPr>
          <w:rStyle w:val="standard"/>
          <w:rFonts w:cstheme="minorHAnsi"/>
          <w:color w:val="000000" w:themeColor="text1"/>
          <w:shd w:val="clear" w:color="auto" w:fill="FFFFFF"/>
        </w:rPr>
        <w:t>,</w:t>
      </w:r>
      <w:r w:rsidRPr="00457A51">
        <w:rPr>
          <w:rStyle w:val="standard"/>
          <w:rFonts w:cstheme="minorHAnsi"/>
          <w:color w:val="000000" w:themeColor="text1"/>
          <w:shd w:val="clear" w:color="auto" w:fill="FFFFFF"/>
        </w:rPr>
        <w:t xml:space="preserve"> que os recebe.</w:t>
      </w:r>
      <w:r w:rsidRPr="00457A51">
        <w:rPr>
          <w:rFonts w:cstheme="minorHAnsi"/>
          <w:color w:val="000000" w:themeColor="text1"/>
          <w:shd w:val="clear" w:color="auto" w:fill="FFFFFF"/>
        </w:rPr>
        <w:t xml:space="preserve"> Quando a bateria é ligada, os </w:t>
      </w:r>
      <w:r>
        <w:rPr>
          <w:rFonts w:cstheme="minorHAnsi"/>
          <w:color w:val="000000" w:themeColor="text1"/>
          <w:shd w:val="clear" w:color="auto" w:fill="FFFFFF"/>
        </w:rPr>
        <w:t>iões</w:t>
      </w:r>
      <w:r w:rsidRPr="00457A51">
        <w:rPr>
          <w:rFonts w:cstheme="minorHAnsi"/>
          <w:color w:val="000000" w:themeColor="text1"/>
          <w:shd w:val="clear" w:color="auto" w:fill="FFFFFF"/>
        </w:rPr>
        <w:t xml:space="preserve"> de lítio movem</w:t>
      </w:r>
      <w:r>
        <w:rPr>
          <w:rFonts w:cstheme="minorHAnsi"/>
          <w:color w:val="000000" w:themeColor="text1"/>
          <w:shd w:val="clear" w:color="auto" w:fill="FFFFFF"/>
        </w:rPr>
        <w:t>-se</w:t>
      </w:r>
      <w:r w:rsidRPr="00457A51">
        <w:rPr>
          <w:rFonts w:cstheme="minorHAnsi"/>
          <w:color w:val="000000" w:themeColor="text1"/>
          <w:shd w:val="clear" w:color="auto" w:fill="FFFFFF"/>
        </w:rPr>
        <w:t xml:space="preserve"> do </w:t>
      </w:r>
      <w:r w:rsidR="00837350">
        <w:rPr>
          <w:rFonts w:cstheme="minorHAnsi"/>
          <w:color w:val="000000" w:themeColor="text1"/>
          <w:shd w:val="clear" w:color="auto" w:fill="FFFFFF"/>
        </w:rPr>
        <w:t>ânodo</w:t>
      </w:r>
      <w:r w:rsidRPr="00457A51">
        <w:rPr>
          <w:rFonts w:cstheme="minorHAnsi"/>
          <w:color w:val="000000" w:themeColor="text1"/>
          <w:shd w:val="clear" w:color="auto" w:fill="FFFFFF"/>
        </w:rPr>
        <w:t xml:space="preserve"> para o </w:t>
      </w:r>
      <w:r w:rsidR="00837350">
        <w:rPr>
          <w:rFonts w:cstheme="minorHAnsi"/>
          <w:color w:val="000000" w:themeColor="text1"/>
          <w:shd w:val="clear" w:color="auto" w:fill="FFFFFF"/>
        </w:rPr>
        <w:t>cátodo</w:t>
      </w:r>
      <w:r w:rsidRPr="00457A51">
        <w:rPr>
          <w:rFonts w:cstheme="minorHAnsi"/>
          <w:color w:val="000000" w:themeColor="text1"/>
          <w:shd w:val="clear" w:color="auto" w:fill="FFFFFF"/>
        </w:rPr>
        <w:t xml:space="preserve"> através de um </w:t>
      </w:r>
      <w:r w:rsidRPr="00457A51">
        <w:rPr>
          <w:rStyle w:val="Forte"/>
          <w:rFonts w:cstheme="minorHAnsi"/>
          <w:b w:val="0"/>
          <w:bCs w:val="0"/>
          <w:color w:val="000000" w:themeColor="text1"/>
          <w:shd w:val="clear" w:color="auto" w:fill="FFFFFF"/>
        </w:rPr>
        <w:t>eletrólito</w:t>
      </w:r>
      <w:r w:rsidRPr="00457A51">
        <w:rPr>
          <w:rStyle w:val="Forte"/>
          <w:rFonts w:cstheme="minorHAnsi"/>
          <w:color w:val="000000" w:themeColor="text1"/>
          <w:shd w:val="clear" w:color="auto" w:fill="FFFFFF"/>
        </w:rPr>
        <w:t>,</w:t>
      </w:r>
      <w:r w:rsidRPr="00457A51">
        <w:rPr>
          <w:rFonts w:cstheme="minorHAnsi"/>
          <w:color w:val="000000" w:themeColor="text1"/>
          <w:shd w:val="clear" w:color="auto" w:fill="FFFFFF"/>
        </w:rPr>
        <w:t xml:space="preserve"> dando lugar à diferença de potencial que produz a corrente. Quando a bateria é carregada, os </w:t>
      </w:r>
      <w:r>
        <w:rPr>
          <w:rFonts w:cstheme="minorHAnsi"/>
          <w:color w:val="000000" w:themeColor="text1"/>
          <w:shd w:val="clear" w:color="auto" w:fill="FFFFFF"/>
        </w:rPr>
        <w:t>iões</w:t>
      </w:r>
      <w:r w:rsidRPr="00457A51">
        <w:rPr>
          <w:rFonts w:cstheme="minorHAnsi"/>
          <w:color w:val="000000" w:themeColor="text1"/>
          <w:shd w:val="clear" w:color="auto" w:fill="FFFFFF"/>
        </w:rPr>
        <w:t xml:space="preserve"> de lítio retornam ao </w:t>
      </w:r>
      <w:r w:rsidR="00837350">
        <w:rPr>
          <w:rFonts w:cstheme="minorHAnsi"/>
          <w:color w:val="000000" w:themeColor="text1"/>
          <w:shd w:val="clear" w:color="auto" w:fill="FFFFFF"/>
        </w:rPr>
        <w:t>ânodo</w:t>
      </w:r>
      <w:r w:rsidRPr="00457A51">
        <w:rPr>
          <w:rFonts w:cstheme="minorHAnsi"/>
          <w:color w:val="000000" w:themeColor="text1"/>
          <w:shd w:val="clear" w:color="auto" w:fill="FFFFFF"/>
        </w:rPr>
        <w:t>.</w:t>
      </w:r>
      <w:r>
        <w:rPr>
          <w:rFonts w:cstheme="minorHAnsi"/>
          <w:color w:val="000000" w:themeColor="text1"/>
          <w:shd w:val="clear" w:color="auto" w:fill="FFFFFF"/>
        </w:rPr>
        <w:t xml:space="preserve"> Isto, no entanto, após uso intensivo, irá se degastar facilmente, podendo causar um sobreaquecimento ou até mesmo, a bateria deixar de funcionar. Assim, verificámos a existência de um novo problema, o método de criação e armazenamento de energia.</w:t>
      </w:r>
    </w:p>
    <w:p w14:paraId="6AA3399C" w14:textId="4B9A6C72" w:rsidR="00457A51" w:rsidRDefault="00457A51" w:rsidP="00296801">
      <w:pPr>
        <w:rPr>
          <w:rFonts w:cstheme="minorHAnsi"/>
          <w:color w:val="000000" w:themeColor="text1"/>
          <w:shd w:val="clear" w:color="auto" w:fill="FFFFFF"/>
        </w:rPr>
      </w:pPr>
    </w:p>
    <w:p w14:paraId="3043A7A5" w14:textId="242A6356" w:rsidR="00C74CA2" w:rsidRDefault="00457A51" w:rsidP="00296801">
      <w:pPr>
        <w:rPr>
          <w:rFonts w:cstheme="minorHAnsi"/>
          <w:color w:val="000000" w:themeColor="text1"/>
          <w:shd w:val="clear" w:color="auto" w:fill="FFFFFF"/>
        </w:rPr>
      </w:pPr>
      <w:r>
        <w:rPr>
          <w:rFonts w:cstheme="minorHAnsi"/>
          <w:color w:val="000000" w:themeColor="text1"/>
          <w:shd w:val="clear" w:color="auto" w:fill="FFFFFF"/>
        </w:rPr>
        <w:t xml:space="preserve">Para resolvermos isto, decidimos utilizar a diferença de temperatura para criar energia. Através de um gerador de energia termoelétrica, </w:t>
      </w:r>
      <w:r w:rsidR="002916FD">
        <w:rPr>
          <w:rFonts w:cstheme="minorHAnsi"/>
          <w:color w:val="000000" w:themeColor="text1"/>
          <w:shd w:val="clear" w:color="auto" w:fill="FFFFFF"/>
        </w:rPr>
        <w:t xml:space="preserve">iremos utilizar o efeito </w:t>
      </w:r>
      <w:proofErr w:type="spellStart"/>
      <w:r w:rsidR="002916FD">
        <w:rPr>
          <w:rFonts w:cstheme="minorHAnsi"/>
          <w:color w:val="000000" w:themeColor="text1"/>
          <w:shd w:val="clear" w:color="auto" w:fill="FFFFFF"/>
        </w:rPr>
        <w:t>Seebeck</w:t>
      </w:r>
      <w:proofErr w:type="spellEnd"/>
      <w:r w:rsidR="002916FD">
        <w:rPr>
          <w:rFonts w:cstheme="minorHAnsi"/>
          <w:color w:val="000000" w:themeColor="text1"/>
          <w:shd w:val="clear" w:color="auto" w:fill="FFFFFF"/>
        </w:rPr>
        <w:t xml:space="preserve"> para originar energia utilizável. O efeito </w:t>
      </w:r>
      <w:proofErr w:type="spellStart"/>
      <w:r w:rsidR="002916FD">
        <w:rPr>
          <w:rFonts w:cstheme="minorHAnsi"/>
          <w:color w:val="000000" w:themeColor="text1"/>
          <w:shd w:val="clear" w:color="auto" w:fill="FFFFFF"/>
        </w:rPr>
        <w:t>Seebeck</w:t>
      </w:r>
      <w:proofErr w:type="spellEnd"/>
      <w:r w:rsidR="002916FD">
        <w:rPr>
          <w:rFonts w:cstheme="minorHAnsi"/>
          <w:color w:val="000000" w:themeColor="text1"/>
          <w:shd w:val="clear" w:color="auto" w:fill="FFFFFF"/>
        </w:rPr>
        <w:t xml:space="preserve"> é a produção de uma diferença de potencial entre duas junções de condutores de materiais diferentes quando elas estão a diferentes temperaturas. Deste modo, é possível obter-se energia elétrica usando-se uma fonte de calor.</w:t>
      </w:r>
    </w:p>
    <w:p w14:paraId="7C42EDDE" w14:textId="77777777" w:rsidR="00C74CA2" w:rsidRDefault="00C74CA2" w:rsidP="00296801">
      <w:pPr>
        <w:rPr>
          <w:rFonts w:cstheme="minorHAnsi"/>
          <w:color w:val="000000" w:themeColor="text1"/>
          <w:shd w:val="clear" w:color="auto" w:fill="FFFFFF"/>
        </w:rPr>
      </w:pPr>
    </w:p>
    <w:p w14:paraId="1E6974FE" w14:textId="75ADD163" w:rsidR="00457A51" w:rsidRDefault="00C74CA2" w:rsidP="00296801">
      <w:pPr>
        <w:rPr>
          <w:rFonts w:cstheme="minorHAnsi"/>
          <w:color w:val="000000" w:themeColor="text1"/>
          <w:shd w:val="clear" w:color="auto" w:fill="FFFFFF"/>
        </w:rPr>
      </w:pPr>
      <w:r>
        <w:rPr>
          <w:rFonts w:cstheme="minorHAnsi"/>
          <w:color w:val="000000" w:themeColor="text1"/>
          <w:shd w:val="clear" w:color="auto" w:fill="FFFFFF"/>
        </w:rPr>
        <w:t>Este gerador possui cobre líquido que, ao possuir elevada diferença de temperatura, cria corrente elétrica. Assim, para funcionar, o nosso gerador tem de ter uma das faces no frio e outra no calor.</w:t>
      </w:r>
      <w:r w:rsidR="002916FD">
        <w:rPr>
          <w:rFonts w:cstheme="minorHAnsi"/>
          <w:color w:val="000000" w:themeColor="text1"/>
          <w:shd w:val="clear" w:color="auto" w:fill="FFFFFF"/>
        </w:rPr>
        <w:t xml:space="preserve"> A nossa fonte de calor seria o calor interno do sistema do satélite, através da dissipação do calor do processador</w:t>
      </w:r>
      <w:r w:rsidR="00837350">
        <w:rPr>
          <w:rFonts w:cstheme="minorHAnsi"/>
          <w:color w:val="000000" w:themeColor="text1"/>
          <w:shd w:val="clear" w:color="auto" w:fill="FFFFFF"/>
        </w:rPr>
        <w:t>, do termístor</w:t>
      </w:r>
      <w:r w:rsidR="002916FD">
        <w:rPr>
          <w:rFonts w:cstheme="minorHAnsi"/>
          <w:color w:val="000000" w:themeColor="text1"/>
          <w:shd w:val="clear" w:color="auto" w:fill="FFFFFF"/>
        </w:rPr>
        <w:t xml:space="preserve"> e dos outros componentes e o próprio calor do lançamento do foguete. Por outro lado, a nossa fonte de frio, seria o exterior do satélite, que à medida que sobe, menor seria a temperatura exterior e maior seria a interior, devido ao uso crescente dos componentes.</w:t>
      </w:r>
      <w:r w:rsidR="00F41A9F">
        <w:rPr>
          <w:rFonts w:cstheme="minorHAnsi"/>
          <w:color w:val="000000" w:themeColor="text1"/>
          <w:shd w:val="clear" w:color="auto" w:fill="FFFFFF"/>
        </w:rPr>
        <w:t xml:space="preserve"> Assim, teríamos resolvido o segundo problema, o modo de criação e armazenamento de energia. </w:t>
      </w:r>
    </w:p>
    <w:p w14:paraId="2846BADA" w14:textId="54E80BEF" w:rsidR="0049622C" w:rsidRDefault="003146BA" w:rsidP="00296801">
      <w:pPr>
        <w:rPr>
          <w:rFonts w:cstheme="minorHAnsi"/>
          <w:color w:val="000000" w:themeColor="text1"/>
          <w:shd w:val="clear" w:color="auto" w:fill="FFFFFF"/>
        </w:rPr>
      </w:pPr>
      <w:r>
        <w:rPr>
          <w:rFonts w:cstheme="minorHAnsi"/>
          <w:noProof/>
          <w:color w:val="000000" w:themeColor="text1"/>
          <w:shd w:val="clear" w:color="auto" w:fill="FFFFFF"/>
        </w:rPr>
        <w:drawing>
          <wp:anchor distT="0" distB="0" distL="114300" distR="114300" simplePos="0" relativeHeight="251678720" behindDoc="0" locked="0" layoutInCell="1" allowOverlap="1" wp14:anchorId="2C2F90DE" wp14:editId="67218764">
            <wp:simplePos x="0" y="0"/>
            <wp:positionH relativeFrom="column">
              <wp:posOffset>3190875</wp:posOffset>
            </wp:positionH>
            <wp:positionV relativeFrom="paragraph">
              <wp:posOffset>187960</wp:posOffset>
            </wp:positionV>
            <wp:extent cx="2687955" cy="2184400"/>
            <wp:effectExtent l="0" t="0" r="444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26">
                      <a:extLst>
                        <a:ext uri="{28A0092B-C50C-407E-A947-70E740481C1C}">
                          <a14:useLocalDpi xmlns:a14="http://schemas.microsoft.com/office/drawing/2010/main" val="0"/>
                        </a:ext>
                      </a:extLst>
                    </a:blip>
                    <a:stretch>
                      <a:fillRect/>
                    </a:stretch>
                  </pic:blipFill>
                  <pic:spPr>
                    <a:xfrm>
                      <a:off x="0" y="0"/>
                      <a:ext cx="2687955" cy="218440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color w:val="000000" w:themeColor="text1"/>
          <w:shd w:val="clear" w:color="auto" w:fill="FFFFFF"/>
        </w:rPr>
        <w:drawing>
          <wp:anchor distT="0" distB="0" distL="114300" distR="114300" simplePos="0" relativeHeight="251679744" behindDoc="0" locked="0" layoutInCell="1" allowOverlap="1" wp14:anchorId="4C153533" wp14:editId="7274D317">
            <wp:simplePos x="0" y="0"/>
            <wp:positionH relativeFrom="column">
              <wp:posOffset>-152400</wp:posOffset>
            </wp:positionH>
            <wp:positionV relativeFrom="paragraph">
              <wp:posOffset>194310</wp:posOffset>
            </wp:positionV>
            <wp:extent cx="3048000" cy="2260600"/>
            <wp:effectExtent l="0" t="0" r="0"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27">
                      <a:extLst>
                        <a:ext uri="{28A0092B-C50C-407E-A947-70E740481C1C}">
                          <a14:useLocalDpi xmlns:a14="http://schemas.microsoft.com/office/drawing/2010/main" val="0"/>
                        </a:ext>
                      </a:extLst>
                    </a:blip>
                    <a:stretch>
                      <a:fillRect/>
                    </a:stretch>
                  </pic:blipFill>
                  <pic:spPr>
                    <a:xfrm>
                      <a:off x="0" y="0"/>
                      <a:ext cx="3048000" cy="2260600"/>
                    </a:xfrm>
                    <a:prstGeom prst="rect">
                      <a:avLst/>
                    </a:prstGeom>
                  </pic:spPr>
                </pic:pic>
              </a:graphicData>
            </a:graphic>
            <wp14:sizeRelH relativeFrom="page">
              <wp14:pctWidth>0</wp14:pctWidth>
            </wp14:sizeRelH>
            <wp14:sizeRelV relativeFrom="page">
              <wp14:pctHeight>0</wp14:pctHeight>
            </wp14:sizeRelV>
          </wp:anchor>
        </w:drawing>
      </w:r>
    </w:p>
    <w:p w14:paraId="57079EC5" w14:textId="1CA2E744" w:rsidR="0049622C" w:rsidRDefault="0049622C" w:rsidP="00296801">
      <w:pPr>
        <w:rPr>
          <w:rFonts w:cstheme="minorHAnsi"/>
          <w:color w:val="000000" w:themeColor="text1"/>
          <w:shd w:val="clear" w:color="auto" w:fill="FFFFFF"/>
        </w:rPr>
      </w:pPr>
    </w:p>
    <w:p w14:paraId="2A78015E" w14:textId="4B776EB7" w:rsidR="00F41A9F" w:rsidRDefault="003146BA" w:rsidP="00296801">
      <w:pPr>
        <w:rPr>
          <w:rFonts w:cstheme="minorHAnsi"/>
          <w:color w:val="000000" w:themeColor="text1"/>
          <w:shd w:val="clear" w:color="auto" w:fill="FFFFFF"/>
        </w:rPr>
      </w:pPr>
      <w:r>
        <w:rPr>
          <w:noProof/>
        </w:rPr>
        <mc:AlternateContent>
          <mc:Choice Requires="wps">
            <w:drawing>
              <wp:anchor distT="0" distB="0" distL="114300" distR="114300" simplePos="0" relativeHeight="251722752" behindDoc="0" locked="0" layoutInCell="1" allowOverlap="1" wp14:anchorId="02A7E4A7" wp14:editId="49E3ECEF">
                <wp:simplePos x="0" y="0"/>
                <wp:positionH relativeFrom="column">
                  <wp:posOffset>356779</wp:posOffset>
                </wp:positionH>
                <wp:positionV relativeFrom="paragraph">
                  <wp:posOffset>44994</wp:posOffset>
                </wp:positionV>
                <wp:extent cx="5698067" cy="631372"/>
                <wp:effectExtent l="0" t="0" r="17145" b="16510"/>
                <wp:wrapNone/>
                <wp:docPr id="49" name="Caixa de Texto 49"/>
                <wp:cNvGraphicFramePr/>
                <a:graphic xmlns:a="http://schemas.openxmlformats.org/drawingml/2006/main">
                  <a:graphicData uri="http://schemas.microsoft.com/office/word/2010/wordprocessingShape">
                    <wps:wsp>
                      <wps:cNvSpPr txBox="1"/>
                      <wps:spPr>
                        <a:xfrm>
                          <a:off x="0" y="0"/>
                          <a:ext cx="5698067" cy="631372"/>
                        </a:xfrm>
                        <a:prstGeom prst="rect">
                          <a:avLst/>
                        </a:prstGeom>
                        <a:solidFill>
                          <a:schemeClr val="lt1"/>
                        </a:solidFill>
                        <a:ln w="6350">
                          <a:solidFill>
                            <a:schemeClr val="bg1"/>
                          </a:solidFill>
                        </a:ln>
                      </wps:spPr>
                      <wps:txbx>
                        <w:txbxContent>
                          <w:p w14:paraId="597B0960" w14:textId="30E9A6C0" w:rsidR="003146BA" w:rsidRDefault="003146BA" w:rsidP="003146BA">
                            <w:r>
                              <w:t xml:space="preserve">                     Figura 4 – Esquema de um Gerador Termoelétrico</w:t>
                            </w:r>
                            <w:r w:rsidR="0050394B">
                              <w:t xml:space="preserve">, </w:t>
                            </w:r>
                            <w:r w:rsidR="00CA19D5" w:rsidRPr="00CA19D5">
                              <w:t>https://thermoelectricsolutions.com/how-thermoelectric-generators-work/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7E4A7" id="Caixa de Texto 49" o:spid="_x0000_s1045" type="#_x0000_t202" style="position:absolute;margin-left:28.1pt;margin-top:3.55pt;width:448.65pt;height:49.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" fillcolor="white [3201]" strokecolor="white [3212]" strokeweight=".5pt">
                <v:textbox>
                  <w:txbxContent>
                    <w:p w14:paraId="597B0960" w14:textId="30E9A6C0" w:rsidR="003146BA" w:rsidRDefault="003146BA" w:rsidP="003146BA">
                      <w:r>
                        <w:t xml:space="preserve">                     Figura 4 – Esquema de um Gerador Termoelétrico</w:t>
                      </w:r>
                      <w:r w:rsidR="0050394B">
                        <w:t xml:space="preserve">, </w:t>
                      </w:r>
                      <w:r w:rsidR="00CA19D5" w:rsidRPr="00CA19D5">
                        <w:t>https://thermoelectricsolutions.com/how-thermoelectric-generators-work/</w:t>
                      </w:r>
                    </w:p>
                  </w:txbxContent>
                </v:textbox>
              </v:shape>
            </w:pict>
          </mc:Fallback>
        </mc:AlternateContent>
      </w:r>
    </w:p>
    <w:p w14:paraId="3B6ECF36" w14:textId="0501BF40" w:rsidR="0049622C" w:rsidRDefault="0049622C" w:rsidP="00296801">
      <w:pPr>
        <w:rPr>
          <w:rFonts w:cstheme="minorHAnsi"/>
          <w:color w:val="000000" w:themeColor="text1"/>
          <w:shd w:val="clear" w:color="auto" w:fill="FFFFFF"/>
        </w:rPr>
      </w:pPr>
    </w:p>
    <w:p w14:paraId="76A41610" w14:textId="29683C2C" w:rsidR="0049622C" w:rsidRDefault="0049622C" w:rsidP="00296801">
      <w:pPr>
        <w:rPr>
          <w:rFonts w:cstheme="minorHAnsi"/>
          <w:color w:val="000000" w:themeColor="text1"/>
          <w:shd w:val="clear" w:color="auto" w:fill="FFFFFF"/>
        </w:rPr>
      </w:pPr>
    </w:p>
    <w:p w14:paraId="21FB6823" w14:textId="694B5C65" w:rsidR="00F41A9F" w:rsidRDefault="00F41A9F" w:rsidP="00296801">
      <w:pPr>
        <w:rPr>
          <w:rFonts w:eastAsiaTheme="minorEastAsia" w:cstheme="minorHAnsi"/>
          <w:color w:val="000000" w:themeColor="text1"/>
          <w:shd w:val="clear" w:color="auto" w:fill="FFFFFF"/>
        </w:rPr>
      </w:pPr>
      <w:r>
        <w:rPr>
          <w:rFonts w:cstheme="minorHAnsi"/>
          <w:color w:val="000000" w:themeColor="text1"/>
          <w:shd w:val="clear" w:color="auto" w:fill="FFFFFF"/>
        </w:rPr>
        <w:lastRenderedPageBreak/>
        <w:t>No entanto, por p</w:t>
      </w:r>
      <w:r w:rsidR="005A2557">
        <w:rPr>
          <w:rFonts w:cstheme="minorHAnsi"/>
          <w:color w:val="000000" w:themeColor="text1"/>
          <w:shd w:val="clear" w:color="auto" w:fill="FFFFFF"/>
        </w:rPr>
        <w:t>re</w:t>
      </w:r>
      <w:r>
        <w:rPr>
          <w:rFonts w:cstheme="minorHAnsi"/>
          <w:color w:val="000000" w:themeColor="text1"/>
          <w:shd w:val="clear" w:color="auto" w:fill="FFFFFF"/>
        </w:rPr>
        <w:t xml:space="preserve">caução, teríamos ainda uma bateria para caso a energia produzida pelo nosso gerador de energia termoelétrica não seja suficiente para sustentar todos os componentes do nosso satélite. Desta bateria seria utilizada apenas a energia necessária, isto é, </w:t>
      </w:r>
      <m:oMath>
        <m:r>
          <w:rPr>
            <w:rFonts w:ascii="Cambria Math" w:hAnsi="Cambria Math" w:cstheme="minorHAnsi"/>
            <w:color w:val="000000" w:themeColor="text1"/>
            <w:shd w:val="clear" w:color="auto" w:fill="FFFFFF"/>
          </w:rPr>
          <m:t>E</m:t>
        </m:r>
        <m:r>
          <m:rPr>
            <m:nor/>
          </m:rPr>
          <w:rPr>
            <w:rFonts w:ascii="Cambria Math" w:hAnsi="Cambria Math" w:cstheme="minorHAnsi"/>
            <w:color w:val="000000" w:themeColor="text1"/>
            <w:sz w:val="18"/>
            <w:szCs w:val="18"/>
            <w:shd w:val="clear" w:color="auto" w:fill="FFFFFF"/>
          </w:rPr>
          <m:t>útil bateria</m:t>
        </m:r>
        <m:r>
          <m:rPr>
            <m:nor/>
          </m:rPr>
          <w:rPr>
            <w:rFonts w:ascii="Cambria Math" w:hAnsi="Cambria Math" w:cstheme="minorHAnsi"/>
            <w:color w:val="000000" w:themeColor="text1"/>
            <w:shd w:val="clear" w:color="auto" w:fill="FFFFFF"/>
          </w:rPr>
          <m:t xml:space="preserve"> = </m:t>
        </m:r>
        <m:r>
          <w:rPr>
            <w:rFonts w:ascii="Cambria Math" w:hAnsi="Cambria Math" w:cstheme="minorHAnsi"/>
            <w:color w:val="000000" w:themeColor="text1"/>
            <w:shd w:val="clear" w:color="auto" w:fill="FFFFFF"/>
          </w:rPr>
          <m:t>E</m:t>
        </m:r>
        <m:r>
          <m:rPr>
            <m:nor/>
          </m:rPr>
          <w:rPr>
            <w:rFonts w:ascii="Cambria Math" w:hAnsi="Cambria Math" w:cstheme="minorHAnsi"/>
            <w:color w:val="000000" w:themeColor="text1"/>
            <w:sz w:val="18"/>
            <w:szCs w:val="18"/>
            <w:shd w:val="clear" w:color="auto" w:fill="FFFFFF"/>
          </w:rPr>
          <m:t>necessária</m:t>
        </m:r>
        <m:r>
          <m:rPr>
            <m:nor/>
          </m:rPr>
          <w:rPr>
            <w:rFonts w:ascii="Cambria Math" w:hAnsi="Cambria Math" w:cstheme="minorHAnsi"/>
            <w:color w:val="000000" w:themeColor="text1"/>
            <w:shd w:val="clear" w:color="auto" w:fill="FFFFFF"/>
          </w:rPr>
          <m:t xml:space="preserve"> – </m:t>
        </m:r>
        <m:r>
          <w:rPr>
            <w:rFonts w:ascii="Cambria Math" w:hAnsi="Cambria Math" w:cstheme="minorHAnsi"/>
            <w:color w:val="000000" w:themeColor="text1"/>
            <w:shd w:val="clear" w:color="auto" w:fill="FFFFFF"/>
          </w:rPr>
          <m:t>E</m:t>
        </m:r>
        <m:r>
          <m:rPr>
            <m:nor/>
          </m:rPr>
          <w:rPr>
            <w:rFonts w:ascii="Cambria Math" w:hAnsi="Cambria Math" w:cstheme="minorHAnsi"/>
            <w:color w:val="000000" w:themeColor="text1"/>
            <w:sz w:val="18"/>
            <w:szCs w:val="18"/>
            <w:shd w:val="clear" w:color="auto" w:fill="FFFFFF"/>
          </w:rPr>
          <m:t>útil gerador</m:t>
        </m:r>
      </m:oMath>
      <w:r>
        <w:rPr>
          <w:rFonts w:eastAsiaTheme="minorEastAsia" w:cstheme="minorHAnsi"/>
          <w:color w:val="000000" w:themeColor="text1"/>
          <w:shd w:val="clear" w:color="auto" w:fill="FFFFFF"/>
        </w:rPr>
        <w:t xml:space="preserve">. </w:t>
      </w:r>
      <w:r w:rsidR="00251C54">
        <w:rPr>
          <w:rFonts w:eastAsiaTheme="minorEastAsia" w:cstheme="minorHAnsi"/>
          <w:color w:val="000000" w:themeColor="text1"/>
          <w:shd w:val="clear" w:color="auto" w:fill="FFFFFF"/>
        </w:rPr>
        <w:t>Este método seria alcançado através de um reóstato que ajustava a sua resistência através deste mesmo cálculo.</w:t>
      </w:r>
    </w:p>
    <w:p w14:paraId="30006AF2" w14:textId="7C77523A" w:rsidR="00337D96" w:rsidRDefault="00337D96" w:rsidP="00296801">
      <w:pPr>
        <w:rPr>
          <w:rFonts w:eastAsiaTheme="minorEastAsia" w:cstheme="minorHAnsi"/>
          <w:color w:val="000000" w:themeColor="text1"/>
          <w:shd w:val="clear" w:color="auto" w:fill="FFFFFF"/>
        </w:rPr>
      </w:pPr>
    </w:p>
    <w:p w14:paraId="6B815604" w14:textId="508E4E70" w:rsidR="003146BA" w:rsidRDefault="00994A00" w:rsidP="00296801">
      <w:pPr>
        <w:rPr>
          <w:rFonts w:eastAsiaTheme="minorEastAsia" w:cstheme="minorHAnsi"/>
          <w:color w:val="000000" w:themeColor="text1"/>
          <w:shd w:val="clear" w:color="auto" w:fill="FFFFFF"/>
        </w:rPr>
      </w:pPr>
      <w:r>
        <w:rPr>
          <w:rFonts w:eastAsiaTheme="minorEastAsia" w:cstheme="minorHAnsi"/>
          <w:color w:val="000000" w:themeColor="text1"/>
          <w:shd w:val="clear" w:color="auto" w:fill="FFFFFF"/>
        </w:rPr>
        <w:t>Além disso, e</w:t>
      </w:r>
      <w:r w:rsidR="00C74CA2">
        <w:rPr>
          <w:rFonts w:eastAsiaTheme="minorEastAsia" w:cstheme="minorHAnsi"/>
          <w:color w:val="000000" w:themeColor="text1"/>
          <w:shd w:val="clear" w:color="auto" w:fill="FFFFFF"/>
        </w:rPr>
        <w:t>ste gerador aguenta temperaturas até 200</w:t>
      </w:r>
      <w:r w:rsidR="00C74CA2">
        <w:rPr>
          <w:rFonts w:eastAsiaTheme="minorEastAsia" w:cstheme="minorHAnsi"/>
          <w:color w:val="000000" w:themeColor="text1"/>
          <w:shd w:val="clear" w:color="auto" w:fill="FFFFFF"/>
        </w:rPr>
        <w:sym w:font="Symbol" w:char="F0B0"/>
      </w:r>
      <w:r w:rsidR="00C74CA2">
        <w:rPr>
          <w:rFonts w:eastAsiaTheme="minorEastAsia" w:cstheme="minorHAnsi"/>
          <w:color w:val="000000" w:themeColor="text1"/>
          <w:shd w:val="clear" w:color="auto" w:fill="FFFFFF"/>
        </w:rPr>
        <w:t>C, pelo que não haveria problemas quando o nosso satélite se encontra na máquina de lançamento de foguetes.</w:t>
      </w:r>
    </w:p>
    <w:p w14:paraId="006FF575" w14:textId="70585212" w:rsidR="003146BA" w:rsidRDefault="003146BA" w:rsidP="00296801">
      <w:pPr>
        <w:rPr>
          <w:rFonts w:eastAsiaTheme="minorEastAsia" w:cstheme="minorHAnsi"/>
          <w:color w:val="000000" w:themeColor="text1"/>
          <w:shd w:val="clear" w:color="auto" w:fill="FFFFFF"/>
        </w:rPr>
      </w:pPr>
    </w:p>
    <w:p w14:paraId="3DA11062" w14:textId="265AD4B2" w:rsidR="003146BA" w:rsidRDefault="003146BA" w:rsidP="00296801">
      <w:pPr>
        <w:rPr>
          <w:rFonts w:eastAsiaTheme="minorEastAsia" w:cstheme="minorHAnsi"/>
          <w:color w:val="000000" w:themeColor="text1"/>
          <w:shd w:val="clear" w:color="auto" w:fill="FFFFFF"/>
        </w:rPr>
      </w:pPr>
    </w:p>
    <w:p w14:paraId="4458B124" w14:textId="53A6F800" w:rsidR="003146BA" w:rsidRDefault="008C3BEC" w:rsidP="00296801">
      <w:pPr>
        <w:rPr>
          <w:rFonts w:eastAsiaTheme="minorEastAsia" w:cstheme="minorHAnsi"/>
          <w:color w:val="000000" w:themeColor="text1"/>
          <w:shd w:val="clear" w:color="auto" w:fill="FFFFFF"/>
        </w:rPr>
      </w:pPr>
      <w:r>
        <w:rPr>
          <w:noProof/>
        </w:rPr>
        <mc:AlternateContent>
          <mc:Choice Requires="wps">
            <w:drawing>
              <wp:anchor distT="0" distB="0" distL="114300" distR="114300" simplePos="0" relativeHeight="251724800" behindDoc="0" locked="0" layoutInCell="1" allowOverlap="1" wp14:anchorId="625D6B20" wp14:editId="54D3B908">
                <wp:simplePos x="0" y="0"/>
                <wp:positionH relativeFrom="column">
                  <wp:posOffset>1222586</wp:posOffset>
                </wp:positionH>
                <wp:positionV relativeFrom="paragraph">
                  <wp:posOffset>3320415</wp:posOffset>
                </wp:positionV>
                <wp:extent cx="4368800" cy="262255"/>
                <wp:effectExtent l="0" t="0" r="0" b="4445"/>
                <wp:wrapNone/>
                <wp:docPr id="52" name="Caixa de Texto 52"/>
                <wp:cNvGraphicFramePr/>
                <a:graphic xmlns:a="http://schemas.openxmlformats.org/drawingml/2006/main">
                  <a:graphicData uri="http://schemas.microsoft.com/office/word/2010/wordprocessingShape">
                    <wps:wsp>
                      <wps:cNvSpPr txBox="1"/>
                      <wps:spPr>
                        <a:xfrm>
                          <a:off x="0" y="0"/>
                          <a:ext cx="4368800" cy="262255"/>
                        </a:xfrm>
                        <a:prstGeom prst="rect">
                          <a:avLst/>
                        </a:prstGeom>
                        <a:solidFill>
                          <a:schemeClr val="lt1"/>
                        </a:solidFill>
                        <a:ln w="6350">
                          <a:noFill/>
                        </a:ln>
                      </wps:spPr>
                      <wps:txbx>
                        <w:txbxContent>
                          <w:p w14:paraId="1BF71EC2" w14:textId="13D3B500" w:rsidR="007B3DCF" w:rsidRDefault="007B3DCF">
                            <w:r>
                              <w:t xml:space="preserve">              Diferença de Temperatura</w:t>
                            </w:r>
                            <w:r w:rsidR="009B2547">
                              <w:t xml:space="preserve"> /  </w:t>
                            </w:r>
                            <m:oMath>
                              <m:r>
                                <w:rPr>
                                  <w:rFonts w:ascii="Cambria Math" w:hAnsi="Cambria Math"/>
                                </w:rPr>
                                <m:t>∆T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5D6B20" id="Caixa de Texto 52" o:spid="_x0000_s1046" type="#_x0000_t202" style="position:absolute;margin-left:96.25pt;margin-top:261.45pt;width:344pt;height:20.6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" fillcolor="white [3201]" stroked="f" strokeweight=".5pt">
                <v:textbox>
                  <w:txbxContent>
                    <w:p w14:paraId="1BF71EC2" w14:textId="13D3B500" w:rsidR="007B3DCF" w:rsidRDefault="007B3DCF">
                      <w:r>
                        <w:t xml:space="preserve">              Diferença de Temperatura</w:t>
                      </w:r>
                      <w:r w:rsidR="009B2547">
                        <w:t xml:space="preserve"> /  </w:t>
                      </w:r>
                      <m:oMath>
                        <m:r>
                          <w:rPr>
                            <w:rFonts w:ascii="Cambria Math" w:hAnsi="Cambria Math"/>
                          </w:rPr>
                          <m:t>∆T</m:t>
                        </m:r>
                      </m:oMath>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0ED8727D" wp14:editId="0665B153">
                <wp:simplePos x="0" y="0"/>
                <wp:positionH relativeFrom="column">
                  <wp:posOffset>494453</wp:posOffset>
                </wp:positionH>
                <wp:positionV relativeFrom="paragraph">
                  <wp:posOffset>3715385</wp:posOffset>
                </wp:positionV>
                <wp:extent cx="4546600" cy="787400"/>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4546600" cy="787400"/>
                        </a:xfrm>
                        <a:prstGeom prst="rect">
                          <a:avLst/>
                        </a:prstGeom>
                        <a:solidFill>
                          <a:schemeClr val="lt1"/>
                        </a:solidFill>
                        <a:ln w="6350">
                          <a:noFill/>
                        </a:ln>
                      </wps:spPr>
                      <wps:txbx>
                        <w:txbxContent>
                          <w:p w14:paraId="15926C2E" w14:textId="3477A054" w:rsidR="007B3DCF" w:rsidRDefault="007B3DCF" w:rsidP="00CA19D5">
                            <w:pPr>
                              <w:jc w:val="center"/>
                            </w:pPr>
                            <w:r>
                              <w:t>Gráfico 2 - Energia Libertada por Diferença de Temperatura</w:t>
                            </w:r>
                            <w:r w:rsidR="00CA19D5">
                              <w:t>,</w:t>
                            </w:r>
                          </w:p>
                          <w:p w14:paraId="4BD8C8A1" w14:textId="5DC0472E" w:rsidR="00CA19D5" w:rsidRDefault="00CA19D5" w:rsidP="00CA19D5">
                            <w:pPr>
                              <w:jc w:val="center"/>
                            </w:pPr>
                            <w:r w:rsidRPr="00CA19D5">
                              <w:t>https://thermoelectricsolutions.com/how-thermoelectric-generators-work/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727D" id="Caixa de Texto 53" o:spid="_x0000_s1047" type="#_x0000_t202" style="position:absolute;margin-left:38.95pt;margin-top:292.55pt;width:358pt;height:6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" fillcolor="white [3201]" stroked="f" strokeweight=".5pt">
                <v:textbox>
                  <w:txbxContent>
                    <w:p w14:paraId="15926C2E" w14:textId="3477A054" w:rsidR="007B3DCF" w:rsidRDefault="007B3DCF" w:rsidP="00CA19D5">
                      <w:pPr>
                        <w:jc w:val="center"/>
                      </w:pPr>
                      <w:r>
                        <w:t>Gráfico 2 - Energia Libertada por Diferença de Temperatura</w:t>
                      </w:r>
                      <w:r w:rsidR="00CA19D5">
                        <w:t>,</w:t>
                      </w:r>
                    </w:p>
                    <w:p w14:paraId="4BD8C8A1" w14:textId="5DC0472E" w:rsidR="00CA19D5" w:rsidRDefault="00CA19D5" w:rsidP="00CA19D5">
                      <w:pPr>
                        <w:jc w:val="center"/>
                      </w:pPr>
                      <w:r w:rsidRPr="00CA19D5">
                        <w:t>https://thermoelectricsolutions.com/how-thermoelectric-generators-work/</w:t>
                      </w:r>
                    </w:p>
                  </w:txbxContent>
                </v:textbox>
              </v:shape>
            </w:pict>
          </mc:Fallback>
        </mc:AlternateContent>
      </w:r>
      <w:r w:rsidR="009B2547">
        <w:rPr>
          <w:noProof/>
        </w:rPr>
        <mc:AlternateContent>
          <mc:Choice Requires="wps">
            <w:drawing>
              <wp:anchor distT="0" distB="0" distL="114300" distR="114300" simplePos="0" relativeHeight="251727872" behindDoc="0" locked="0" layoutInCell="1" allowOverlap="1" wp14:anchorId="0080FCEF" wp14:editId="328948AA">
                <wp:simplePos x="0" y="0"/>
                <wp:positionH relativeFrom="column">
                  <wp:posOffset>3661410</wp:posOffset>
                </wp:positionH>
                <wp:positionV relativeFrom="paragraph">
                  <wp:posOffset>1855470</wp:posOffset>
                </wp:positionV>
                <wp:extent cx="2090844" cy="330200"/>
                <wp:effectExtent l="0" t="0" r="5080" b="0"/>
                <wp:wrapNone/>
                <wp:docPr id="55" name="Caixa de Texto 55"/>
                <wp:cNvGraphicFramePr/>
                <a:graphic xmlns:a="http://schemas.openxmlformats.org/drawingml/2006/main">
                  <a:graphicData uri="http://schemas.microsoft.com/office/word/2010/wordprocessingShape">
                    <wps:wsp>
                      <wps:cNvSpPr txBox="1"/>
                      <wps:spPr>
                        <a:xfrm>
                          <a:off x="0" y="0"/>
                          <a:ext cx="2090844" cy="330200"/>
                        </a:xfrm>
                        <a:prstGeom prst="rect">
                          <a:avLst/>
                        </a:prstGeom>
                        <a:solidFill>
                          <a:schemeClr val="lt1"/>
                        </a:solidFill>
                        <a:ln w="6350">
                          <a:noFill/>
                        </a:ln>
                      </wps:spPr>
                      <wps:txbx>
                        <w:txbxContent>
                          <w:p w14:paraId="53DE5D6B" w14:textId="22AEF589" w:rsidR="009B2547" w:rsidRDefault="009B2547">
                            <w:r>
                              <w:t xml:space="preserve"> Corrente Libertada /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0FCEF" id="Caixa de Texto 55" o:spid="_x0000_s1048" type="#_x0000_t202" style="position:absolute;margin-left:288.3pt;margin-top:146.1pt;width:164.65pt;height:2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" fillcolor="white [3201]" stroked="f" strokeweight=".5pt">
                <v:textbox>
                  <w:txbxContent>
                    <w:p w14:paraId="53DE5D6B" w14:textId="22AEF589" w:rsidR="009B2547" w:rsidRDefault="009B2547">
                      <w:r>
                        <w:t xml:space="preserve"> Corrente Libertada / A</w:t>
                      </w:r>
                    </w:p>
                  </w:txbxContent>
                </v:textbox>
              </v:shape>
            </w:pict>
          </mc:Fallback>
        </mc:AlternateContent>
      </w:r>
      <w:r w:rsidR="009B2547">
        <w:rPr>
          <w:noProof/>
        </w:rPr>
        <mc:AlternateContent>
          <mc:Choice Requires="wps">
            <w:drawing>
              <wp:anchor distT="0" distB="0" distL="114300" distR="114300" simplePos="0" relativeHeight="251729920" behindDoc="0" locked="0" layoutInCell="1" allowOverlap="1" wp14:anchorId="5F4A6115" wp14:editId="2EFB1B8A">
                <wp:simplePos x="0" y="0"/>
                <wp:positionH relativeFrom="column">
                  <wp:posOffset>3703109</wp:posOffset>
                </wp:positionH>
                <wp:positionV relativeFrom="paragraph">
                  <wp:posOffset>1516592</wp:posOffset>
                </wp:positionV>
                <wp:extent cx="2048933" cy="338666"/>
                <wp:effectExtent l="0" t="0" r="0" b="4445"/>
                <wp:wrapNone/>
                <wp:docPr id="56" name="Caixa de Texto 56"/>
                <wp:cNvGraphicFramePr/>
                <a:graphic xmlns:a="http://schemas.openxmlformats.org/drawingml/2006/main">
                  <a:graphicData uri="http://schemas.microsoft.com/office/word/2010/wordprocessingShape">
                    <wps:wsp>
                      <wps:cNvSpPr txBox="1"/>
                      <wps:spPr>
                        <a:xfrm>
                          <a:off x="0" y="0"/>
                          <a:ext cx="2048933" cy="338666"/>
                        </a:xfrm>
                        <a:prstGeom prst="rect">
                          <a:avLst/>
                        </a:prstGeom>
                        <a:solidFill>
                          <a:schemeClr val="lt1"/>
                        </a:solidFill>
                        <a:ln w="6350">
                          <a:noFill/>
                        </a:ln>
                      </wps:spPr>
                      <wps:txbx>
                        <w:txbxContent>
                          <w:p w14:paraId="67FEAFA3" w14:textId="5658CAFE" w:rsidR="009B2547" w:rsidRDefault="009B2547" w:rsidP="009B2547">
                            <w:r>
                              <w:t>Voltagem Libertada /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A6115" id="Caixa de Texto 56" o:spid="_x0000_s1049" type="#_x0000_t202" style="position:absolute;margin-left:291.6pt;margin-top:119.4pt;width:161.35pt;height:2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" fillcolor="white [3201]" stroked="f" strokeweight=".5pt">
                <v:textbox>
                  <w:txbxContent>
                    <w:p w14:paraId="67FEAFA3" w14:textId="5658CAFE" w:rsidR="009B2547" w:rsidRDefault="009B2547" w:rsidP="009B2547">
                      <w:r>
                        <w:t>Voltagem Libertada / V</w:t>
                      </w:r>
                    </w:p>
                  </w:txbxContent>
                </v:textbox>
              </v:shape>
            </w:pict>
          </mc:Fallback>
        </mc:AlternateContent>
      </w:r>
      <w:r>
        <w:fldChar w:fldCharType="begin"/>
      </w:r>
      <w:r>
        <w:instrText xml:space="preserve"> INCLUDEPICTURE "https://www.researchgate.net/publication/332099594/figure/fig1/AS:742204456828931@1553966740684/performance-curve-of-self-made-thermoelectric-generator-monomer-The-experimental-results.jpg" \* MERGEFORMATINET </w:instrText>
      </w:r>
      <w:r>
        <w:fldChar w:fldCharType="separate"/>
      </w:r>
      <w:r>
        <w:rPr>
          <w:noProof/>
        </w:rPr>
        <w:drawing>
          <wp:inline distT="0" distB="0" distL="0" distR="0" wp14:anchorId="7D8ABD33" wp14:editId="4E89591E">
            <wp:extent cx="5400040" cy="3714115"/>
            <wp:effectExtent l="0" t="0" r="0" b="0"/>
            <wp:docPr id="51" name="Imagem 51" descr="performance curve of self-made thermoelectric generator monome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formance curve of self-made thermoelectric generator monomer. The... |  Download Scientific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714115"/>
                    </a:xfrm>
                    <a:prstGeom prst="rect">
                      <a:avLst/>
                    </a:prstGeom>
                    <a:noFill/>
                    <a:ln>
                      <a:noFill/>
                    </a:ln>
                  </pic:spPr>
                </pic:pic>
              </a:graphicData>
            </a:graphic>
          </wp:inline>
        </w:drawing>
      </w:r>
      <w:r>
        <w:fldChar w:fldCharType="end"/>
      </w:r>
    </w:p>
    <w:p w14:paraId="57F5D7D2" w14:textId="23202213" w:rsidR="003146BA" w:rsidRDefault="003146BA" w:rsidP="00296801">
      <w:pPr>
        <w:rPr>
          <w:rFonts w:eastAsiaTheme="minorEastAsia" w:cstheme="minorHAnsi"/>
          <w:color w:val="000000" w:themeColor="text1"/>
          <w:shd w:val="clear" w:color="auto" w:fill="FFFFFF"/>
        </w:rPr>
      </w:pPr>
    </w:p>
    <w:p w14:paraId="07A25675" w14:textId="39A7D9A3" w:rsidR="003146BA" w:rsidRDefault="003146BA" w:rsidP="00296801">
      <w:pPr>
        <w:rPr>
          <w:rFonts w:eastAsiaTheme="minorEastAsia" w:cstheme="minorHAnsi"/>
          <w:color w:val="000000" w:themeColor="text1"/>
          <w:shd w:val="clear" w:color="auto" w:fill="FFFFFF"/>
        </w:rPr>
      </w:pPr>
    </w:p>
    <w:p w14:paraId="72EC2EFA" w14:textId="70D21182" w:rsidR="003146BA" w:rsidRDefault="003146BA" w:rsidP="00296801">
      <w:pPr>
        <w:rPr>
          <w:rFonts w:eastAsiaTheme="minorEastAsia" w:cstheme="minorHAnsi"/>
          <w:color w:val="000000" w:themeColor="text1"/>
          <w:shd w:val="clear" w:color="auto" w:fill="FFFFFF"/>
        </w:rPr>
      </w:pPr>
    </w:p>
    <w:p w14:paraId="6100C423" w14:textId="68C12A27" w:rsidR="003146BA" w:rsidRDefault="003146BA" w:rsidP="00296801">
      <w:pPr>
        <w:rPr>
          <w:rFonts w:eastAsiaTheme="minorEastAsia" w:cstheme="minorHAnsi"/>
          <w:color w:val="000000" w:themeColor="text1"/>
          <w:shd w:val="clear" w:color="auto" w:fill="FFFFFF"/>
        </w:rPr>
      </w:pPr>
    </w:p>
    <w:p w14:paraId="1AA62651" w14:textId="0B1E5109" w:rsidR="003146BA" w:rsidRDefault="003146BA" w:rsidP="00296801">
      <w:pPr>
        <w:rPr>
          <w:rFonts w:eastAsiaTheme="minorEastAsia" w:cstheme="minorHAnsi"/>
          <w:color w:val="000000" w:themeColor="text1"/>
          <w:shd w:val="clear" w:color="auto" w:fill="FFFFFF"/>
        </w:rPr>
      </w:pPr>
    </w:p>
    <w:p w14:paraId="137543DA" w14:textId="0C055853" w:rsidR="003146BA" w:rsidRDefault="003146BA" w:rsidP="00296801">
      <w:pPr>
        <w:rPr>
          <w:rFonts w:eastAsiaTheme="minorEastAsia" w:cstheme="minorHAnsi"/>
          <w:color w:val="000000" w:themeColor="text1"/>
          <w:shd w:val="clear" w:color="auto" w:fill="FFFFFF"/>
        </w:rPr>
      </w:pPr>
    </w:p>
    <w:p w14:paraId="0E494BB6" w14:textId="243CAD22" w:rsidR="003146BA" w:rsidRDefault="003146BA" w:rsidP="00296801">
      <w:pPr>
        <w:rPr>
          <w:rFonts w:eastAsiaTheme="minorEastAsia" w:cstheme="minorHAnsi"/>
          <w:color w:val="000000" w:themeColor="text1"/>
          <w:shd w:val="clear" w:color="auto" w:fill="FFFFFF"/>
        </w:rPr>
      </w:pPr>
    </w:p>
    <w:p w14:paraId="2F7BBD0C" w14:textId="3910527F" w:rsidR="003146BA" w:rsidRDefault="003146BA" w:rsidP="00296801">
      <w:pPr>
        <w:rPr>
          <w:rFonts w:eastAsiaTheme="minorEastAsia" w:cstheme="minorHAnsi"/>
          <w:color w:val="000000" w:themeColor="text1"/>
          <w:shd w:val="clear" w:color="auto" w:fill="FFFFFF"/>
        </w:rPr>
      </w:pPr>
    </w:p>
    <w:p w14:paraId="4239A382" w14:textId="3208B248" w:rsidR="003146BA" w:rsidRDefault="003146BA" w:rsidP="00296801">
      <w:pPr>
        <w:rPr>
          <w:rFonts w:eastAsiaTheme="minorEastAsia" w:cstheme="minorHAnsi"/>
          <w:color w:val="000000" w:themeColor="text1"/>
          <w:shd w:val="clear" w:color="auto" w:fill="FFFFFF"/>
        </w:rPr>
      </w:pPr>
    </w:p>
    <w:p w14:paraId="6D856884" w14:textId="13F06429" w:rsidR="003146BA" w:rsidRDefault="003146BA" w:rsidP="00296801">
      <w:pPr>
        <w:rPr>
          <w:rFonts w:eastAsiaTheme="minorEastAsia" w:cstheme="minorHAnsi"/>
          <w:color w:val="000000" w:themeColor="text1"/>
          <w:shd w:val="clear" w:color="auto" w:fill="FFFFFF"/>
        </w:rPr>
      </w:pPr>
    </w:p>
    <w:p w14:paraId="64DC3B2D" w14:textId="15920285" w:rsidR="003146BA" w:rsidRDefault="003146BA" w:rsidP="00296801">
      <w:pPr>
        <w:rPr>
          <w:rFonts w:eastAsiaTheme="minorEastAsia" w:cstheme="minorHAnsi"/>
          <w:color w:val="000000" w:themeColor="text1"/>
          <w:shd w:val="clear" w:color="auto" w:fill="FFFFFF"/>
        </w:rPr>
      </w:pPr>
    </w:p>
    <w:p w14:paraId="7E664AB5" w14:textId="3A9A910C" w:rsidR="003146BA" w:rsidRDefault="003146BA" w:rsidP="00296801">
      <w:pPr>
        <w:rPr>
          <w:rFonts w:eastAsiaTheme="minorEastAsia" w:cstheme="minorHAnsi"/>
          <w:color w:val="000000" w:themeColor="text1"/>
          <w:shd w:val="clear" w:color="auto" w:fill="FFFFFF"/>
        </w:rPr>
      </w:pPr>
    </w:p>
    <w:p w14:paraId="56BB3FCA" w14:textId="01A98F15" w:rsidR="007623CA" w:rsidRDefault="007623CA" w:rsidP="00296801">
      <w:pPr>
        <w:rPr>
          <w:rFonts w:eastAsiaTheme="minorEastAsia" w:cstheme="minorHAnsi"/>
          <w:color w:val="000000" w:themeColor="text1"/>
          <w:shd w:val="clear" w:color="auto" w:fill="FFFFFF"/>
        </w:rPr>
      </w:pPr>
    </w:p>
    <w:p w14:paraId="60E2DBC3" w14:textId="7A15BE73" w:rsidR="007623CA" w:rsidRDefault="007623CA" w:rsidP="00296801">
      <w:pPr>
        <w:rPr>
          <w:rFonts w:eastAsiaTheme="minorEastAsia" w:cstheme="minorHAnsi"/>
          <w:color w:val="000000" w:themeColor="text1"/>
          <w:shd w:val="clear" w:color="auto" w:fill="FFFFFF"/>
        </w:rPr>
      </w:pPr>
    </w:p>
    <w:p w14:paraId="2F383BB0" w14:textId="4606242F" w:rsidR="007623CA" w:rsidRDefault="007623CA" w:rsidP="00296801">
      <w:pPr>
        <w:rPr>
          <w:rFonts w:eastAsiaTheme="minorEastAsia" w:cstheme="minorHAnsi"/>
          <w:color w:val="000000" w:themeColor="text1"/>
          <w:shd w:val="clear" w:color="auto" w:fill="FFFFFF"/>
        </w:rPr>
      </w:pPr>
    </w:p>
    <w:p w14:paraId="5159F476" w14:textId="3A82247F" w:rsidR="00337D96" w:rsidRDefault="00337D96" w:rsidP="00337D96">
      <w:pPr>
        <w:pStyle w:val="Ttulo2"/>
        <w:rPr>
          <w:rFonts w:eastAsiaTheme="minorEastAsia"/>
          <w:shd w:val="clear" w:color="auto" w:fill="FFFFFF"/>
        </w:rPr>
      </w:pPr>
      <w:bookmarkStart w:id="12" w:name="_Toc121243091"/>
      <w:r>
        <w:rPr>
          <w:rFonts w:eastAsiaTheme="minorEastAsia"/>
          <w:shd w:val="clear" w:color="auto" w:fill="FFFFFF"/>
        </w:rPr>
        <w:lastRenderedPageBreak/>
        <w:t>PARAQUEDAS</w:t>
      </w:r>
      <w:bookmarkEnd w:id="12"/>
    </w:p>
    <w:p w14:paraId="0E63B539" w14:textId="222C0DF2" w:rsidR="00337D96" w:rsidRDefault="00337D96" w:rsidP="00337D96"/>
    <w:p w14:paraId="3E2830BB" w14:textId="3468D200" w:rsidR="00337D96" w:rsidRDefault="00337D96" w:rsidP="00337D96">
      <w:r>
        <w:t xml:space="preserve">No entanto, estas missões apenas se irão realizar caso o nosso satélite voe, logo, para isso, necessitamos de um mecanismo de aterragem. No nosso caso, usaríamos um paraquedas colorido, em conjunto com um dispositivo de localização, </w:t>
      </w:r>
      <w:r w:rsidR="00415D71">
        <w:t xml:space="preserve">no nosso caso o </w:t>
      </w:r>
      <w:proofErr w:type="spellStart"/>
      <w:r w:rsidR="00415D71">
        <w:t>MicroBeacon</w:t>
      </w:r>
      <w:proofErr w:type="spellEnd"/>
      <w:r w:rsidR="00415D71">
        <w:t xml:space="preserve"> 09123</w:t>
      </w:r>
      <w:r>
        <w:t>, para garantir que o nosso CanSat aterra seguro e que o conseguimos localizar após a aterragem.</w:t>
      </w:r>
      <w:r w:rsidR="00415D71">
        <w:t xml:space="preserve"> Este dispositivo é um beeper que cria uma sirene e luzes para podermos localizar o nosso satélite tanto de noite como de dia.</w:t>
      </w:r>
    </w:p>
    <w:p w14:paraId="3A587739" w14:textId="6EE2A371" w:rsidR="00337D96" w:rsidRDefault="00337D96" w:rsidP="00337D96"/>
    <w:p w14:paraId="402F84BC" w14:textId="23D19C7E" w:rsidR="00337D96" w:rsidRDefault="00337D96" w:rsidP="00337D96">
      <w:r>
        <w:t xml:space="preserve">Um detalhe muito importante é que o nosso satélite tem de descer a uma velocidade terminal de 10 m/s, pelo que necessitamos de construir um paraquedas que garanta isto mesmo. Assim, o nosso paraquedas seria na forma </w:t>
      </w:r>
      <w:r w:rsidR="00ED4FF0">
        <w:t>hexagonal.</w:t>
      </w:r>
      <w:r>
        <w:t xml:space="preserve"> </w:t>
      </w:r>
    </w:p>
    <w:p w14:paraId="028F25B2" w14:textId="77777777" w:rsidR="00337D96" w:rsidRDefault="00337D96" w:rsidP="00337D96"/>
    <w:p w14:paraId="07A508CF" w14:textId="6E929339" w:rsidR="00337D96" w:rsidRDefault="00337D96" w:rsidP="00337D96">
      <w:r>
        <w:t xml:space="preserve">Em primeiro lugar, para o construir precisamos dos materiais. Os materiais que iremos utilizar é tecido </w:t>
      </w:r>
      <w:proofErr w:type="spellStart"/>
      <w:r w:rsidRPr="00337D96">
        <w:rPr>
          <w:i/>
          <w:iCs/>
        </w:rPr>
        <w:t>ripstop</w:t>
      </w:r>
      <w:proofErr w:type="spellEnd"/>
      <w:r w:rsidRPr="00337D96">
        <w:rPr>
          <w:i/>
          <w:iCs/>
        </w:rPr>
        <w:t xml:space="preserve"> </w:t>
      </w:r>
      <w:r>
        <w:t>de nylon, pois é um material que possui elevada resistência, e cordas trançadas de nylon que se pode encontrar na maior parte das lojas de campismo.</w:t>
      </w:r>
    </w:p>
    <w:p w14:paraId="2E377C3C" w14:textId="1AF36B15" w:rsidR="001828CA" w:rsidRDefault="001828CA" w:rsidP="00296801"/>
    <w:p w14:paraId="075FBABB" w14:textId="096D3F3B" w:rsidR="00636542" w:rsidRDefault="00636542" w:rsidP="00296801">
      <w:pPr>
        <w:rPr>
          <w:rFonts w:eastAsiaTheme="minorEastAsia"/>
        </w:rPr>
      </w:pPr>
      <w:r>
        <w:t xml:space="preserve">Após isto, teremos de calcular as dimensões do paraquedas. A área do paraquedas calcula-se através da fórmula </w:t>
      </w:r>
      <m:oMath>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2mg</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d</m:t>
                </m:r>
              </m:sub>
            </m:sSub>
            <m:r>
              <w:rPr>
                <w:rFonts w:ascii="Cambria Math" w:hAnsi="Cambria Math"/>
                <w:sz w:val="28"/>
                <w:szCs w:val="28"/>
              </w:rPr>
              <m:t>p</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den>
        </m:f>
      </m:oMath>
      <w:r w:rsidRPr="00636542">
        <w:rPr>
          <w:rFonts w:eastAsiaTheme="minorEastAsia"/>
          <w:sz w:val="28"/>
          <w:szCs w:val="28"/>
        </w:rPr>
        <w:t xml:space="preserve">, </w:t>
      </w:r>
      <w:r>
        <w:rPr>
          <w:rFonts w:eastAsiaTheme="minorEastAsia"/>
        </w:rPr>
        <w:t xml:space="preserve">em que </w:t>
      </w:r>
      <m:oMath>
        <m:r>
          <w:rPr>
            <w:rFonts w:ascii="Cambria Math" w:eastAsiaTheme="minorEastAsia" w:hAnsi="Cambria Math"/>
          </w:rPr>
          <m:t>m</m:t>
        </m:r>
      </m:oMath>
      <w:r>
        <w:rPr>
          <w:rFonts w:eastAsiaTheme="minorEastAsia"/>
        </w:rPr>
        <w:t xml:space="preserve"> é a massa do satélite em quilogramas, </w:t>
      </w:r>
      <m:oMath>
        <m:r>
          <w:rPr>
            <w:rFonts w:ascii="Cambria Math" w:eastAsiaTheme="minorEastAsia" w:hAnsi="Cambria Math"/>
          </w:rPr>
          <m:t>g</m:t>
        </m:r>
      </m:oMath>
      <w:r>
        <w:rPr>
          <w:rFonts w:eastAsiaTheme="minorEastAsia"/>
        </w:rPr>
        <w:t xml:space="preserve"> é a aceleração gravítica  </w:t>
      </w:r>
      <m:oMath>
        <m:r>
          <w:rPr>
            <w:rFonts w:ascii="Cambria Math" w:eastAsiaTheme="minorEastAsia" w:hAnsi="Cambria Math"/>
          </w:rPr>
          <m:t>(g=10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Pr>
          <w:rFonts w:eastAsiaTheme="minorEastAsia"/>
        </w:rPr>
        <w:t xml:space="preserve"> é o coeficiente de arrastamento, que por sua vez, depende da geometria e da forma do paraquedas</w:t>
      </w:r>
      <w:r w:rsidR="006C1DC1">
        <w:rPr>
          <w:rFonts w:eastAsiaTheme="minorEastAsia"/>
        </w:rPr>
        <w:t xml:space="preserve">, </w:t>
      </w:r>
      <w:r w:rsidR="00ED4FF0">
        <w:rPr>
          <w:rFonts w:eastAsiaTheme="minorEastAsia"/>
        </w:rPr>
        <w:t>pelo</w:t>
      </w:r>
      <w:r w:rsidR="006C1DC1">
        <w:rPr>
          <w:rFonts w:eastAsiaTheme="minorEastAsia"/>
        </w:rPr>
        <w:t xml:space="preserve"> que, para o nosso paraquedas,</w:t>
      </w:r>
      <w:r w:rsidR="006C1DC1" w:rsidRPr="006C1DC1">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=0,75</m:t>
        </m:r>
      </m:oMath>
      <w:r w:rsidR="006C1DC1">
        <w:rPr>
          <w:rFonts w:eastAsiaTheme="minorEastAsia"/>
        </w:rPr>
        <w:t xml:space="preserve">  </w:t>
      </w:r>
      <w:r>
        <w:rPr>
          <w:rFonts w:eastAsiaTheme="minorEastAsia"/>
        </w:rPr>
        <w:t xml:space="preserve">, </w:t>
      </w:r>
      <m:oMath>
        <m:r>
          <w:rPr>
            <w:rFonts w:ascii="Cambria Math" w:eastAsiaTheme="minorEastAsia" w:hAnsi="Cambria Math"/>
          </w:rPr>
          <m:t>p</m:t>
        </m:r>
      </m:oMath>
      <w:r>
        <w:rPr>
          <w:rFonts w:eastAsiaTheme="minorEastAsia"/>
        </w:rPr>
        <w:t xml:space="preserve"> é a densidade do ar (m</w:t>
      </w:r>
      <m:oMath>
        <m:r>
          <w:rPr>
            <w:rFonts w:ascii="Cambria Math" w:eastAsiaTheme="minorEastAsia" w:hAnsi="Cambria Math"/>
          </w:rPr>
          <m:t>p=1,225 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 xml:space="preserve">) e </w:t>
      </w:r>
      <m:oMath>
        <m:r>
          <w:rPr>
            <w:rFonts w:ascii="Cambria Math" w:eastAsiaTheme="minorEastAsia" w:hAnsi="Cambria Math"/>
          </w:rPr>
          <m:t>v</m:t>
        </m:r>
      </m:oMath>
      <w:r>
        <w:rPr>
          <w:rFonts w:eastAsiaTheme="minorEastAsia"/>
        </w:rPr>
        <w:t xml:space="preserve"> é a velocidade terminal em </w:t>
      </w:r>
      <m:oMath>
        <m:r>
          <w:rPr>
            <w:rFonts w:ascii="Cambria Math" w:eastAsiaTheme="minorEastAsia" w:hAnsi="Cambria Math"/>
          </w:rPr>
          <m:t>m/s</m:t>
        </m:r>
      </m:oMath>
      <w:r>
        <w:rPr>
          <w:rFonts w:eastAsiaTheme="minorEastAsia"/>
        </w:rPr>
        <w:t xml:space="preserve">. Assim, </w:t>
      </w:r>
      <w:r w:rsidR="009B7638">
        <w:rPr>
          <w:rFonts w:eastAsiaTheme="minorEastAsia"/>
        </w:rPr>
        <w:t xml:space="preserve">para o nosso satélite,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2 × 0,3 × 10</m:t>
            </m:r>
          </m:num>
          <m:den>
            <m:r>
              <w:rPr>
                <w:rFonts w:ascii="Cambria Math" w:eastAsiaTheme="minorEastAsia" w:hAnsi="Cambria Math"/>
              </w:rPr>
              <m:t>0,75 ×1,225 × 10</m:t>
            </m:r>
          </m:den>
        </m:f>
        <m:r>
          <w:rPr>
            <w:rFonts w:ascii="Cambria Math" w:eastAsiaTheme="minorEastAsia" w:hAnsi="Cambria Math"/>
          </w:rPr>
          <m:t xml:space="preserve"> ≈0,6531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6C1DC1">
        <w:rPr>
          <w:rFonts w:eastAsiaTheme="minorEastAsia"/>
        </w:rPr>
        <w:t xml:space="preserve">. </w:t>
      </w:r>
    </w:p>
    <w:p w14:paraId="7F651F4D" w14:textId="656EB6FF" w:rsidR="006C1DC1" w:rsidRDefault="006C1DC1" w:rsidP="00296801">
      <w:pPr>
        <w:rPr>
          <w:rFonts w:eastAsiaTheme="minorEastAsia"/>
        </w:rPr>
      </w:pPr>
    </w:p>
    <w:p w14:paraId="636F2F5F" w14:textId="3DC68BF4" w:rsidR="006C1DC1" w:rsidRDefault="006C1DC1" w:rsidP="00296801">
      <w:pPr>
        <w:rPr>
          <w:rFonts w:eastAsiaTheme="minorEastAsia"/>
        </w:rPr>
      </w:pPr>
      <w:r>
        <w:rPr>
          <w:rFonts w:eastAsiaTheme="minorEastAsia"/>
        </w:rPr>
        <w:t xml:space="preserve">Deste modo, por se dividir em </w:t>
      </w:r>
      <w:r w:rsidR="00ED4FF0">
        <w:rPr>
          <w:rFonts w:eastAsiaTheme="minorEastAsia"/>
        </w:rPr>
        <w:t>6</w:t>
      </w:r>
      <w:r>
        <w:rPr>
          <w:rFonts w:eastAsiaTheme="minorEastAsia"/>
        </w:rPr>
        <w:t xml:space="preserve"> </w:t>
      </w:r>
      <w:r w:rsidR="00ED4FF0">
        <w:rPr>
          <w:rFonts w:eastAsiaTheme="minorEastAsia"/>
        </w:rPr>
        <w:t>triângulos</w:t>
      </w:r>
      <w:r>
        <w:rPr>
          <w:rFonts w:eastAsiaTheme="minorEastAsia"/>
        </w:rPr>
        <w:t xml:space="preserve"> geometricamente iguais, cada </w:t>
      </w:r>
      <w:r w:rsidR="00ED4FF0">
        <w:rPr>
          <w:rFonts w:eastAsiaTheme="minorEastAsia"/>
        </w:rPr>
        <w:t>triângulo</w:t>
      </w:r>
      <w:r>
        <w:rPr>
          <w:rFonts w:eastAsiaTheme="minorEastAsia"/>
        </w:rPr>
        <w:t xml:space="preserve"> teria </w:t>
      </w:r>
      <m:oMath>
        <m:r>
          <w:rPr>
            <w:rFonts w:ascii="Cambria Math" w:eastAsiaTheme="minorEastAsia" w:hAnsi="Cambria Math"/>
          </w:rPr>
          <m:t xml:space="preserve">0,10885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sidR="00ED4FF0">
        <w:rPr>
          <w:rFonts w:eastAsiaTheme="minorEastAsia"/>
        </w:rPr>
        <w:t xml:space="preserve">Assim, os nossos triângulos seriam equiláteros com lados de 0,5 metros e 0,4354 de altura. </w:t>
      </w:r>
    </w:p>
    <w:p w14:paraId="5FBA6B5B" w14:textId="206C19BE" w:rsidR="006C1DC1" w:rsidRDefault="006C1DC1" w:rsidP="00296801">
      <w:pPr>
        <w:rPr>
          <w:rFonts w:eastAsiaTheme="minorEastAsia"/>
        </w:rPr>
      </w:pPr>
    </w:p>
    <w:p w14:paraId="6E245102" w14:textId="0D97B674" w:rsidR="006C1DC1" w:rsidRDefault="006C1DC1" w:rsidP="00296801">
      <w:pPr>
        <w:rPr>
          <w:rFonts w:cstheme="minorHAnsi"/>
          <w:color w:val="000000" w:themeColor="text1"/>
          <w:shd w:val="clear" w:color="auto" w:fill="FFFFFF"/>
        </w:rPr>
      </w:pPr>
      <w:r>
        <w:rPr>
          <w:rFonts w:eastAsiaTheme="minorEastAsia"/>
        </w:rPr>
        <w:t xml:space="preserve">Para o prender ao satélite, usaremos o </w:t>
      </w:r>
      <w:r>
        <w:rPr>
          <w:rFonts w:cstheme="minorHAnsi"/>
          <w:color w:val="000000" w:themeColor="text1"/>
          <w:shd w:val="clear" w:color="auto" w:fill="FFFFFF"/>
        </w:rPr>
        <w:t>g</w:t>
      </w:r>
      <w:r w:rsidRPr="00C91D7D">
        <w:rPr>
          <w:rFonts w:cstheme="minorHAnsi"/>
          <w:color w:val="000000" w:themeColor="text1"/>
          <w:shd w:val="clear" w:color="auto" w:fill="FFFFFF"/>
        </w:rPr>
        <w:t>ancho fechado de aço zincado M5x15x8</w:t>
      </w:r>
      <w:r>
        <w:rPr>
          <w:rFonts w:cstheme="minorHAnsi"/>
          <w:color w:val="000000" w:themeColor="text1"/>
          <w:shd w:val="clear" w:color="auto" w:fill="FFFFFF"/>
        </w:rPr>
        <w:t xml:space="preserve">, que irá prender as cordas trançadas de nylon que sustentarão o tecido. </w:t>
      </w:r>
    </w:p>
    <w:p w14:paraId="3A0C7BC3" w14:textId="103F47C6" w:rsidR="005E7E1D" w:rsidRDefault="007623CA" w:rsidP="00BD7534">
      <w:pPr>
        <w:pStyle w:val="Ttulo2"/>
      </w:pPr>
      <w:bookmarkStart w:id="13" w:name="_Toc121243092"/>
      <w:r>
        <w:rPr>
          <w:noProof/>
        </w:rPr>
        <w:drawing>
          <wp:anchor distT="0" distB="0" distL="114300" distR="114300" simplePos="0" relativeHeight="251723776" behindDoc="0" locked="0" layoutInCell="1" allowOverlap="1" wp14:anchorId="06EA806E" wp14:editId="0D0B4ED8">
            <wp:simplePos x="0" y="0"/>
            <wp:positionH relativeFrom="column">
              <wp:posOffset>502920</wp:posOffset>
            </wp:positionH>
            <wp:positionV relativeFrom="paragraph">
              <wp:posOffset>205105</wp:posOffset>
            </wp:positionV>
            <wp:extent cx="2108200" cy="1755775"/>
            <wp:effectExtent l="0" t="0" r="0" b="0"/>
            <wp:wrapThrough wrapText="bothSides">
              <wp:wrapPolygon edited="0">
                <wp:start x="0" y="0"/>
                <wp:lineTo x="0" y="21405"/>
                <wp:lineTo x="21470" y="21405"/>
                <wp:lineTo x="21470" y="0"/>
                <wp:lineTo x="0" y="0"/>
              </wp:wrapPolygon>
            </wp:wrapThrough>
            <wp:docPr id="50" name="Imagem 50" descr="Hexágono - Alfa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xágono - Alfaconnec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08200" cy="1755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3"/>
    </w:p>
    <w:p w14:paraId="6807EFA9" w14:textId="0A4A8947" w:rsidR="00BD7534" w:rsidRDefault="004F1F6F" w:rsidP="00BD7534">
      <w:r>
        <w:rPr>
          <w:noProof/>
        </w:rPr>
        <w:drawing>
          <wp:inline distT="0" distB="0" distL="0" distR="0" wp14:anchorId="7E4741A1" wp14:editId="3DBBA281">
            <wp:extent cx="2296420" cy="1735666"/>
            <wp:effectExtent l="0" t="0" r="2540" b="444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30">
                      <a:extLst>
                        <a:ext uri="{28A0092B-C50C-407E-A947-70E740481C1C}">
                          <a14:useLocalDpi xmlns:a14="http://schemas.microsoft.com/office/drawing/2010/main" val="0"/>
                        </a:ext>
                      </a:extLst>
                    </a:blip>
                    <a:stretch>
                      <a:fillRect/>
                    </a:stretch>
                  </pic:blipFill>
                  <pic:spPr>
                    <a:xfrm>
                      <a:off x="0" y="0"/>
                      <a:ext cx="2316411" cy="1750776"/>
                    </a:xfrm>
                    <a:prstGeom prst="rect">
                      <a:avLst/>
                    </a:prstGeom>
                  </pic:spPr>
                </pic:pic>
              </a:graphicData>
            </a:graphic>
          </wp:inline>
        </w:drawing>
      </w:r>
    </w:p>
    <w:p w14:paraId="009FC952" w14:textId="3FDF355A" w:rsidR="00BD7534" w:rsidRDefault="007623CA" w:rsidP="00BD7534">
      <w:r>
        <w:rPr>
          <w:noProof/>
        </w:rPr>
        <mc:AlternateContent>
          <mc:Choice Requires="wps">
            <w:drawing>
              <wp:anchor distT="0" distB="0" distL="114300" distR="114300" simplePos="0" relativeHeight="251731968" behindDoc="0" locked="0" layoutInCell="1" allowOverlap="1" wp14:anchorId="35713D95" wp14:editId="15C1E8E3">
                <wp:simplePos x="0" y="0"/>
                <wp:positionH relativeFrom="column">
                  <wp:posOffset>-90381</wp:posOffset>
                </wp:positionH>
                <wp:positionV relativeFrom="paragraph">
                  <wp:posOffset>137160</wp:posOffset>
                </wp:positionV>
                <wp:extent cx="5698067" cy="406400"/>
                <wp:effectExtent l="0" t="0" r="17145" b="12700"/>
                <wp:wrapNone/>
                <wp:docPr id="2" name="Caixa de Texto 2"/>
                <wp:cNvGraphicFramePr/>
                <a:graphic xmlns:a="http://schemas.openxmlformats.org/drawingml/2006/main">
                  <a:graphicData uri="http://schemas.microsoft.com/office/word/2010/wordprocessingShape">
                    <wps:wsp>
                      <wps:cNvSpPr txBox="1"/>
                      <wps:spPr>
                        <a:xfrm>
                          <a:off x="0" y="0"/>
                          <a:ext cx="5698067" cy="406400"/>
                        </a:xfrm>
                        <a:prstGeom prst="rect">
                          <a:avLst/>
                        </a:prstGeom>
                        <a:solidFill>
                          <a:schemeClr val="lt1"/>
                        </a:solidFill>
                        <a:ln w="6350">
                          <a:solidFill>
                            <a:schemeClr val="bg1"/>
                          </a:solidFill>
                        </a:ln>
                      </wps:spPr>
                      <wps:txbx>
                        <w:txbxContent>
                          <w:p w14:paraId="69094522" w14:textId="2E958BDE" w:rsidR="007623CA" w:rsidRDefault="007623CA" w:rsidP="007623CA">
                            <w:r>
                              <w:t xml:space="preserve">                     Figura 5 – Esquema e </w:t>
                            </w:r>
                            <w:proofErr w:type="gramStart"/>
                            <w:r>
                              <w:t>Resultado Final</w:t>
                            </w:r>
                            <w:proofErr w:type="gramEnd"/>
                            <w:r>
                              <w:t xml:space="preserve"> do Paraquedas Hexagonal</w:t>
                            </w:r>
                            <w:r w:rsidR="00CA19D5">
                              <w:t>,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13D95" id="Caixa de Texto 2" o:spid="_x0000_s1050" type="#_x0000_t202" style="position:absolute;margin-left:-7.1pt;margin-top:10.8pt;width:448.65pt;height:3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" fillcolor="white [3201]" strokecolor="white [3212]" strokeweight=".5pt">
                <v:textbox>
                  <w:txbxContent>
                    <w:p w14:paraId="69094522" w14:textId="2E958BDE" w:rsidR="007623CA" w:rsidRDefault="007623CA" w:rsidP="007623CA">
                      <w:r>
                        <w:t xml:space="preserve">                     Figura 5 – Esquema e </w:t>
                      </w:r>
                      <w:proofErr w:type="gramStart"/>
                      <w:r>
                        <w:t>Resultado Final</w:t>
                      </w:r>
                      <w:proofErr w:type="gramEnd"/>
                      <w:r>
                        <w:t xml:space="preserve"> do Paraquedas Hexagonal</w:t>
                      </w:r>
                      <w:r w:rsidR="00CA19D5">
                        <w:t>, Internet</w:t>
                      </w:r>
                    </w:p>
                  </w:txbxContent>
                </v:textbox>
              </v:shape>
            </w:pict>
          </mc:Fallback>
        </mc:AlternateContent>
      </w:r>
    </w:p>
    <w:p w14:paraId="393A921A" w14:textId="640797FD" w:rsidR="00BD7534" w:rsidRDefault="00BD7534" w:rsidP="00BD7534"/>
    <w:p w14:paraId="278EF825" w14:textId="1C7C7406" w:rsidR="007623CA" w:rsidRPr="00BD7534" w:rsidRDefault="003146BA" w:rsidP="00BD7534">
      <w:r>
        <w:fldChar w:fldCharType="begin"/>
      </w:r>
      <w:r>
        <w:instrText xml:space="preserve"> INCLUDEPICTURE "http://alfaconnection.pro.br/images/GEO080201a.gif" \* MERGEFORMATINET </w:instrText>
      </w:r>
      <w:r w:rsidR="00000000">
        <w:fldChar w:fldCharType="separate"/>
      </w:r>
      <w:r>
        <w:fldChar w:fldCharType="end"/>
      </w:r>
    </w:p>
    <w:p w14:paraId="72EB2949" w14:textId="30F6ECE6" w:rsidR="00BD7534" w:rsidRDefault="00BD7534" w:rsidP="00BD7534">
      <w:pPr>
        <w:pStyle w:val="Ttulo2"/>
      </w:pPr>
      <w:bookmarkStart w:id="14" w:name="_Toc121243093"/>
      <w:r>
        <w:lastRenderedPageBreak/>
        <w:t>CONSTITUIÇÃO DO CANSAT</w:t>
      </w:r>
      <w:bookmarkEnd w:id="14"/>
    </w:p>
    <w:p w14:paraId="20625224" w14:textId="77777777" w:rsidR="00BD7534" w:rsidRDefault="00BD7534" w:rsidP="005E7E1D"/>
    <w:p w14:paraId="478999BD" w14:textId="733E724A" w:rsidR="00BD7534" w:rsidRDefault="00BD7534" w:rsidP="005E7E1D">
      <w:r>
        <w:t xml:space="preserve">Deste modo, já se discutiu as partes teóricas do nosso trabalho, faltando apena as práticas. Assim, o nosso CanSat será </w:t>
      </w:r>
      <w:r w:rsidR="0002463D">
        <w:t xml:space="preserve">constituído </w:t>
      </w:r>
      <w:r>
        <w:t>assim:</w:t>
      </w:r>
    </w:p>
    <w:p w14:paraId="041438AF" w14:textId="16CF523D" w:rsidR="00662C1D" w:rsidRDefault="00662C1D" w:rsidP="005E7E1D"/>
    <w:p w14:paraId="0377A942" w14:textId="519FD0E4" w:rsidR="00CA19D5" w:rsidRDefault="00CA19D5" w:rsidP="005E7E1D">
      <w:r>
        <w:rPr>
          <w:noProof/>
        </w:rPr>
        <mc:AlternateContent>
          <mc:Choice Requires="wps">
            <w:drawing>
              <wp:anchor distT="0" distB="0" distL="114300" distR="114300" simplePos="0" relativeHeight="251749376" behindDoc="0" locked="0" layoutInCell="1" allowOverlap="1" wp14:anchorId="1420EB2D" wp14:editId="7F2FB8B5">
                <wp:simplePos x="0" y="0"/>
                <wp:positionH relativeFrom="column">
                  <wp:posOffset>639808</wp:posOffset>
                </wp:positionH>
                <wp:positionV relativeFrom="paragraph">
                  <wp:posOffset>2824661</wp:posOffset>
                </wp:positionV>
                <wp:extent cx="4223657" cy="424543"/>
                <wp:effectExtent l="0" t="0" r="5715" b="0"/>
                <wp:wrapNone/>
                <wp:docPr id="36" name="Caixa de Texto 36"/>
                <wp:cNvGraphicFramePr/>
                <a:graphic xmlns:a="http://schemas.openxmlformats.org/drawingml/2006/main">
                  <a:graphicData uri="http://schemas.microsoft.com/office/word/2010/wordprocessingShape">
                    <wps:wsp>
                      <wps:cNvSpPr txBox="1"/>
                      <wps:spPr>
                        <a:xfrm>
                          <a:off x="0" y="0"/>
                          <a:ext cx="4223657" cy="424543"/>
                        </a:xfrm>
                        <a:prstGeom prst="rect">
                          <a:avLst/>
                        </a:prstGeom>
                        <a:solidFill>
                          <a:schemeClr val="lt1"/>
                        </a:solidFill>
                        <a:ln w="6350">
                          <a:noFill/>
                        </a:ln>
                      </wps:spPr>
                      <wps:txbx>
                        <w:txbxContent>
                          <w:p w14:paraId="1EBCEFE8" w14:textId="08732AFB" w:rsidR="00CA19D5" w:rsidRDefault="00CA19D5" w:rsidP="00CA19D5">
                            <w:r>
                              <w:t xml:space="preserve">Figura 6 – Esquema do </w:t>
                            </w:r>
                            <w:r w:rsidR="00B13514">
                              <w:t>CorkACan</w:t>
                            </w:r>
                            <w:r>
                              <w:t>, Internet e alterado pelo 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0EB2D" id="Caixa de Texto 36" o:spid="_x0000_s1051" type="#_x0000_t202" style="position:absolute;margin-left:50.4pt;margin-top:222.4pt;width:332.55pt;height:33.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" fillcolor="white [3201]" stroked="f" strokeweight=".5pt">
                <v:textbox>
                  <w:txbxContent>
                    <w:p w14:paraId="1EBCEFE8" w14:textId="08732AFB" w:rsidR="00CA19D5" w:rsidRDefault="00CA19D5" w:rsidP="00CA19D5">
                      <w:r>
                        <w:t xml:space="preserve">Figura 6 – Esquema do </w:t>
                      </w:r>
                      <w:r w:rsidR="00B13514">
                        <w:t>CorkACan</w:t>
                      </w:r>
                      <w:r>
                        <w:t>, Internet e alterado pelo grupo</w:t>
                      </w:r>
                    </w:p>
                  </w:txbxContent>
                </v:textbox>
              </v:shape>
            </w:pict>
          </mc:Fallback>
        </mc:AlternateContent>
      </w:r>
      <w:r w:rsidR="00BF6E42">
        <w:rPr>
          <w:noProof/>
        </w:rPr>
        <mc:AlternateContent>
          <mc:Choice Requires="wps">
            <w:drawing>
              <wp:anchor distT="0" distB="0" distL="114300" distR="114300" simplePos="0" relativeHeight="251742208" behindDoc="0" locked="0" layoutInCell="1" allowOverlap="1" wp14:anchorId="2E5207E6" wp14:editId="6023D776">
                <wp:simplePos x="0" y="0"/>
                <wp:positionH relativeFrom="column">
                  <wp:posOffset>-394335</wp:posOffset>
                </wp:positionH>
                <wp:positionV relativeFrom="paragraph">
                  <wp:posOffset>1474833</wp:posOffset>
                </wp:positionV>
                <wp:extent cx="1861457" cy="1239158"/>
                <wp:effectExtent l="0" t="0" r="5715" b="5715"/>
                <wp:wrapNone/>
                <wp:docPr id="31" name="Caixa de Texto 31"/>
                <wp:cNvGraphicFramePr/>
                <a:graphic xmlns:a="http://schemas.openxmlformats.org/drawingml/2006/main">
                  <a:graphicData uri="http://schemas.microsoft.com/office/word/2010/wordprocessingShape">
                    <wps:wsp>
                      <wps:cNvSpPr txBox="1"/>
                      <wps:spPr>
                        <a:xfrm>
                          <a:off x="0" y="0"/>
                          <a:ext cx="1861457" cy="1239158"/>
                        </a:xfrm>
                        <a:prstGeom prst="rect">
                          <a:avLst/>
                        </a:prstGeom>
                        <a:solidFill>
                          <a:schemeClr val="lt1"/>
                        </a:solidFill>
                        <a:ln w="6350">
                          <a:noFill/>
                        </a:ln>
                      </wps:spPr>
                      <wps:txbx>
                        <w:txbxContent>
                          <w:p w14:paraId="0EE9B6EC" w14:textId="326F43A1" w:rsidR="00662C1D" w:rsidRDefault="00662C1D" w:rsidP="00BF6E42">
                            <w:pPr>
                              <w:jc w:val="center"/>
                            </w:pPr>
                            <w:r>
                              <w:t>A parte da lata será feita de cortiça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5207E6" id="Caixa de Texto 31" o:spid="_x0000_s1052" type="#_x0000_t202" style="position:absolute;margin-left:-31.05pt;margin-top:116.15pt;width:146.55pt;height:97.5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H7MgIAAF0EAAAOAAAAZHJzL2Uyb0RvYy54bWysVE2P2jAQvVfqf7B8LyEsUB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" fillcolor="white [3201]" stroked="f" strokeweight=".5pt">
                <v:textbox>
                  <w:txbxContent>
                    <w:p w14:paraId="0EE9B6EC" w14:textId="326F43A1" w:rsidR="00662C1D" w:rsidRDefault="00662C1D" w:rsidP="00BF6E42">
                      <w:pPr>
                        <w:jc w:val="center"/>
                      </w:pPr>
                      <w:r>
                        <w:t>A parte da lata será feita de cortiça</w:t>
                      </w:r>
                    </w:p>
                  </w:txbxContent>
                </v:textbox>
              </v:shape>
            </w:pict>
          </mc:Fallback>
        </mc:AlternateContent>
      </w:r>
      <w:r w:rsidR="00662C1D">
        <w:rPr>
          <w:noProof/>
        </w:rPr>
        <mc:AlternateContent>
          <mc:Choice Requires="wps">
            <w:drawing>
              <wp:anchor distT="0" distB="0" distL="114300" distR="114300" simplePos="0" relativeHeight="251737088" behindDoc="0" locked="0" layoutInCell="1" allowOverlap="1" wp14:anchorId="7618F6A0" wp14:editId="1FE7C1EE">
                <wp:simplePos x="0" y="0"/>
                <wp:positionH relativeFrom="column">
                  <wp:posOffset>3099978</wp:posOffset>
                </wp:positionH>
                <wp:positionV relativeFrom="paragraph">
                  <wp:posOffset>955404</wp:posOffset>
                </wp:positionV>
                <wp:extent cx="1328057" cy="45719"/>
                <wp:effectExtent l="25400" t="38100" r="5715" b="56515"/>
                <wp:wrapNone/>
                <wp:docPr id="23" name="Conexão Reta Unidirecional 23"/>
                <wp:cNvGraphicFramePr/>
                <a:graphic xmlns:a="http://schemas.openxmlformats.org/drawingml/2006/main">
                  <a:graphicData uri="http://schemas.microsoft.com/office/word/2010/wordprocessingShape">
                    <wps:wsp>
                      <wps:cNvCnPr/>
                      <wps:spPr>
                        <a:xfrm flipH="1">
                          <a:off x="0" y="0"/>
                          <a:ext cx="1328057"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48086D9B" id="_x0000_t32" coordsize="21600,21600" o:spt="32" o:oned="t" path="m,l21600,21600e" filled="f">
                <v:path arrowok="t" fillok="f" o:connecttype="none"/>
                <o:lock v:ext="edit" shapetype="t"/>
              </v:shapetype>
              <v:shape id="Conexão Reta Unidirecional 23" o:spid="_x0000_s1026" type="#_x0000_t32" style="position:absolute;margin-left:244.1pt;margin-top:75.25pt;width:104.55pt;height:3.6pt;flip:x;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" strokecolor="black [3200]" strokeweight="1.5pt">
                <v:stroke endarrow="block" joinstyle="miter"/>
              </v:shape>
            </w:pict>
          </mc:Fallback>
        </mc:AlternateContent>
      </w:r>
      <w:r w:rsidR="00662C1D">
        <w:rPr>
          <w:noProof/>
        </w:rPr>
        <mc:AlternateContent>
          <mc:Choice Requires="wps">
            <w:drawing>
              <wp:anchor distT="0" distB="0" distL="114300" distR="114300" simplePos="0" relativeHeight="251738112" behindDoc="0" locked="0" layoutInCell="1" allowOverlap="1" wp14:anchorId="1DFC788E" wp14:editId="79EF858B">
                <wp:simplePos x="0" y="0"/>
                <wp:positionH relativeFrom="column">
                  <wp:posOffset>4274820</wp:posOffset>
                </wp:positionH>
                <wp:positionV relativeFrom="paragraph">
                  <wp:posOffset>439874</wp:posOffset>
                </wp:positionV>
                <wp:extent cx="2209800" cy="1239158"/>
                <wp:effectExtent l="0" t="0" r="0" b="5715"/>
                <wp:wrapNone/>
                <wp:docPr id="24" name="Caixa de Texto 24"/>
                <wp:cNvGraphicFramePr/>
                <a:graphic xmlns:a="http://schemas.openxmlformats.org/drawingml/2006/main">
                  <a:graphicData uri="http://schemas.microsoft.com/office/word/2010/wordprocessingShape">
                    <wps:wsp>
                      <wps:cNvSpPr txBox="1"/>
                      <wps:spPr>
                        <a:xfrm>
                          <a:off x="0" y="0"/>
                          <a:ext cx="2209800" cy="1239158"/>
                        </a:xfrm>
                        <a:prstGeom prst="rect">
                          <a:avLst/>
                        </a:prstGeom>
                        <a:solidFill>
                          <a:schemeClr val="lt1"/>
                        </a:solidFill>
                        <a:ln w="6350">
                          <a:noFill/>
                        </a:ln>
                      </wps:spPr>
                      <wps:txbx>
                        <w:txbxContent>
                          <w:p w14:paraId="3B59704B" w14:textId="453BACDE" w:rsidR="00662C1D" w:rsidRDefault="00662C1D">
                            <w:r>
                              <w:t>Neste espaçamento irá encontrar-se o gerador termoelétrico, sendo que a face que estará em contacto com o exterior será a face que capta as menores temperaturas.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FC788E" id="Caixa de Texto 24" o:spid="_x0000_s1053" type="#_x0000_t202" style="position:absolute;margin-left:336.6pt;margin-top:34.65pt;width:174pt;height:97.5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" fillcolor="white [3201]" stroked="f" strokeweight=".5pt">
                <v:textbox>
                  <w:txbxContent>
                    <w:p w14:paraId="3B59704B" w14:textId="453BACDE" w:rsidR="00662C1D" w:rsidRDefault="00662C1D">
                      <w:r>
                        <w:t>Neste espaçamento irá encontrar-se o gerador termoelétrico, sendo que a face que estará em contacto com o exterior será a face que capta as menores temperaturas.</w:t>
                      </w:r>
                    </w:p>
                  </w:txbxContent>
                </v:textbox>
              </v:shape>
            </w:pict>
          </mc:Fallback>
        </mc:AlternateContent>
      </w:r>
      <w:r w:rsidR="00662C1D">
        <w:rPr>
          <w:noProof/>
        </w:rPr>
        <mc:AlternateContent>
          <mc:Choice Requires="wps">
            <w:drawing>
              <wp:anchor distT="0" distB="0" distL="114300" distR="114300" simplePos="0" relativeHeight="251735040" behindDoc="0" locked="0" layoutInCell="1" allowOverlap="1" wp14:anchorId="3300DFD9" wp14:editId="679C5552">
                <wp:simplePos x="0" y="0"/>
                <wp:positionH relativeFrom="column">
                  <wp:posOffset>1227455</wp:posOffset>
                </wp:positionH>
                <wp:positionV relativeFrom="paragraph">
                  <wp:posOffset>1633855</wp:posOffset>
                </wp:positionV>
                <wp:extent cx="961118" cy="45719"/>
                <wp:effectExtent l="12700" t="63500" r="0" b="43815"/>
                <wp:wrapNone/>
                <wp:docPr id="21" name="Conexão Reta Unidirecional 21"/>
                <wp:cNvGraphicFramePr/>
                <a:graphic xmlns:a="http://schemas.openxmlformats.org/drawingml/2006/main">
                  <a:graphicData uri="http://schemas.microsoft.com/office/word/2010/wordprocessingShape">
                    <wps:wsp>
                      <wps:cNvCnPr/>
                      <wps:spPr>
                        <a:xfrm flipV="1">
                          <a:off x="0" y="0"/>
                          <a:ext cx="961118"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3BAD3" id="Conexão Reta Unidirecional 21" o:spid="_x0000_s1026" type="#_x0000_t32" style="position:absolute;margin-left:96.65pt;margin-top:128.65pt;width:75.7pt;height:3.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" strokecolor="black [3200]" strokeweight="1.5pt">
                <v:stroke endarrow="block" joinstyle="miter"/>
              </v:shape>
            </w:pict>
          </mc:Fallback>
        </mc:AlternateContent>
      </w:r>
      <w:r w:rsidR="00662C1D">
        <w:rPr>
          <w:noProof/>
        </w:rPr>
        <mc:AlternateContent>
          <mc:Choice Requires="wps">
            <w:drawing>
              <wp:anchor distT="0" distB="0" distL="114300" distR="114300" simplePos="0" relativeHeight="251740160" behindDoc="0" locked="0" layoutInCell="1" allowOverlap="1" wp14:anchorId="367EABD9" wp14:editId="65975513">
                <wp:simplePos x="0" y="0"/>
                <wp:positionH relativeFrom="column">
                  <wp:posOffset>4278085</wp:posOffset>
                </wp:positionH>
                <wp:positionV relativeFrom="paragraph">
                  <wp:posOffset>1741714</wp:posOffset>
                </wp:positionV>
                <wp:extent cx="2209800" cy="1239158"/>
                <wp:effectExtent l="0" t="0" r="0" b="5715"/>
                <wp:wrapNone/>
                <wp:docPr id="30" name="Caixa de Texto 30"/>
                <wp:cNvGraphicFramePr/>
                <a:graphic xmlns:a="http://schemas.openxmlformats.org/drawingml/2006/main">
                  <a:graphicData uri="http://schemas.microsoft.com/office/word/2010/wordprocessingShape">
                    <wps:wsp>
                      <wps:cNvSpPr txBox="1"/>
                      <wps:spPr>
                        <a:xfrm>
                          <a:off x="0" y="0"/>
                          <a:ext cx="2209800" cy="1239158"/>
                        </a:xfrm>
                        <a:prstGeom prst="rect">
                          <a:avLst/>
                        </a:prstGeom>
                        <a:solidFill>
                          <a:schemeClr val="lt1"/>
                        </a:solidFill>
                        <a:ln w="6350">
                          <a:noFill/>
                        </a:ln>
                      </wps:spPr>
                      <wps:txbx>
                        <w:txbxContent>
                          <w:p w14:paraId="1786B453" w14:textId="6D56D5D1" w:rsidR="00662C1D" w:rsidRDefault="00662C1D" w:rsidP="00BF6E42">
                            <w:r>
                              <w:t>Aqui encontra</w:t>
                            </w:r>
                            <w:r w:rsidR="00BF6E42">
                              <w:t>m</w:t>
                            </w:r>
                            <w:r>
                              <w:t xml:space="preserve">-se os componentes do </w:t>
                            </w:r>
                            <w:r w:rsidR="00910922">
                              <w:t>CorkACan</w:t>
                            </w:r>
                            <w:r>
                              <w:t>, como as placas de circuito, os sensores, entre outros.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7EABD9" id="Caixa de Texto 30" o:spid="_x0000_s1054" type="#_x0000_t202" style="position:absolute;margin-left:336.85pt;margin-top:137.15pt;width:174pt;height:97.5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" fillcolor="white [3201]" stroked="f" strokeweight=".5pt">
                <v:textbox>
                  <w:txbxContent>
                    <w:p w14:paraId="1786B453" w14:textId="6D56D5D1" w:rsidR="00662C1D" w:rsidRDefault="00662C1D" w:rsidP="00BF6E42">
                      <w:r>
                        <w:t>Aqui encontra</w:t>
                      </w:r>
                      <w:r w:rsidR="00BF6E42">
                        <w:t>m</w:t>
                      </w:r>
                      <w:r>
                        <w:t xml:space="preserve">-se os componentes do </w:t>
                      </w:r>
                      <w:r w:rsidR="00910922">
                        <w:t>CorkACan</w:t>
                      </w:r>
                      <w:r>
                        <w:t>, como as placas de circuito, os sensores, entre outros.</w:t>
                      </w:r>
                    </w:p>
                  </w:txbxContent>
                </v:textbox>
              </v:shape>
            </w:pict>
          </mc:Fallback>
        </mc:AlternateContent>
      </w:r>
      <w:r w:rsidR="00662C1D">
        <w:rPr>
          <w:noProof/>
        </w:rPr>
        <mc:AlternateContent>
          <mc:Choice Requires="wps">
            <w:drawing>
              <wp:anchor distT="0" distB="0" distL="114300" distR="114300" simplePos="0" relativeHeight="251732992" behindDoc="0" locked="0" layoutInCell="1" allowOverlap="1" wp14:anchorId="4812EF62" wp14:editId="0F15AD2A">
                <wp:simplePos x="0" y="0"/>
                <wp:positionH relativeFrom="column">
                  <wp:posOffset>3099979</wp:posOffset>
                </wp:positionH>
                <wp:positionV relativeFrom="paragraph">
                  <wp:posOffset>2043975</wp:posOffset>
                </wp:positionV>
                <wp:extent cx="1012372" cy="45719"/>
                <wp:effectExtent l="25400" t="38100" r="3810" b="56515"/>
                <wp:wrapNone/>
                <wp:docPr id="18" name="Conexão Reta Unidirecional 18"/>
                <wp:cNvGraphicFramePr/>
                <a:graphic xmlns:a="http://schemas.openxmlformats.org/drawingml/2006/main">
                  <a:graphicData uri="http://schemas.microsoft.com/office/word/2010/wordprocessingShape">
                    <wps:wsp>
                      <wps:cNvCnPr/>
                      <wps:spPr>
                        <a:xfrm flipH="1">
                          <a:off x="0" y="0"/>
                          <a:ext cx="1012372"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A90CA" id="Conexão Reta Unidirecional 18" o:spid="_x0000_s1026" type="#_x0000_t32" style="position:absolute;margin-left:244.1pt;margin-top:160.95pt;width:79.7pt;height:3.6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" strokecolor="black [3200]" strokeweight="1.5pt">
                <v:stroke endarrow="block" joinstyle="miter"/>
              </v:shape>
            </w:pict>
          </mc:Fallback>
        </mc:AlternateContent>
      </w:r>
      <w:r w:rsidR="00662C1D">
        <w:fldChar w:fldCharType="begin"/>
      </w:r>
      <w:r w:rsidR="00662C1D">
        <w:instrText xml:space="preserve"> INCLUDEPICTURE "https://media.sketchfab.com/models/98b9bed73cea46f3afc45165fe8e4104/thumbnails/63aa727b86ea45988649902e40b222bc/5af11538bf864f9d85f75c7833317753.jpeg" \* MERGEFORMATINET </w:instrText>
      </w:r>
      <w:r w:rsidR="00662C1D">
        <w:fldChar w:fldCharType="separate"/>
      </w:r>
      <w:r w:rsidR="00662C1D">
        <w:rPr>
          <w:noProof/>
        </w:rPr>
        <w:drawing>
          <wp:inline distT="0" distB="0" distL="0" distR="0" wp14:anchorId="402E8854" wp14:editId="5430DA60">
            <wp:extent cx="5400040" cy="3041015"/>
            <wp:effectExtent l="0" t="0" r="0" b="0"/>
            <wp:docPr id="14" name="Imagem 14" descr="Cansat 3D models - Sketch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sat 3D models - Sketchfab"/>
                    <pic:cNvPicPr>
                      <a:picLocks noChangeAspect="1" noChangeArrowheads="1"/>
                    </pic:cNvPicPr>
                  </pic:nvPicPr>
                  <pic:blipFill>
                    <a:blip r:embed="rId31">
                      <a:extLst>
                        <a:ext uri="{BEBA8EAE-BF5A-486C-A8C5-ECC9F3942E4B}">
                          <a14:imgProps xmlns:a14="http://schemas.microsoft.com/office/drawing/2010/main">
                            <a14:imgLayer r:embed="rId3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5400040" cy="3041015"/>
                    </a:xfrm>
                    <a:prstGeom prst="rect">
                      <a:avLst/>
                    </a:prstGeom>
                    <a:noFill/>
                    <a:ln>
                      <a:noFill/>
                    </a:ln>
                  </pic:spPr>
                </pic:pic>
              </a:graphicData>
            </a:graphic>
          </wp:inline>
        </w:drawing>
      </w:r>
      <w:r w:rsidR="00662C1D">
        <w:fldChar w:fldCharType="end"/>
      </w:r>
    </w:p>
    <w:p w14:paraId="74D49B8B" w14:textId="1B600E59" w:rsidR="00CA19D5" w:rsidRDefault="00CA19D5" w:rsidP="005E7E1D"/>
    <w:p w14:paraId="4F1320B5" w14:textId="77777777" w:rsidR="00CA19D5" w:rsidRDefault="00CA19D5" w:rsidP="005E7E1D"/>
    <w:p w14:paraId="0676B472" w14:textId="27340A66" w:rsidR="00BD7534" w:rsidRDefault="00662C1D" w:rsidP="005E7E1D">
      <w:r>
        <w:t xml:space="preserve">Os componentes </w:t>
      </w:r>
      <w:r w:rsidR="00910922">
        <w:t>serão posteriormente</w:t>
      </w:r>
      <w:r>
        <w:t xml:space="preserve"> soldados à placa de circuito e conectados eletronicamente. O processador irá ser programado em C</w:t>
      </w:r>
      <w:r w:rsidR="00BF6E42">
        <w:t xml:space="preserve">++ e este irá controlar todos os restantes constituintes do projeto. </w:t>
      </w:r>
    </w:p>
    <w:p w14:paraId="02A88236" w14:textId="15980878" w:rsidR="005E7E1D" w:rsidRDefault="005E7E1D" w:rsidP="005E7E1D"/>
    <w:p w14:paraId="04899594" w14:textId="2D3BF8CD" w:rsidR="005E7E1D" w:rsidRDefault="005E7E1D" w:rsidP="005E7E1D"/>
    <w:p w14:paraId="70C4A67D" w14:textId="4333F755" w:rsidR="005E7E1D" w:rsidRDefault="005E7E1D" w:rsidP="005E7E1D"/>
    <w:p w14:paraId="3BA43D57" w14:textId="26D1F4B2" w:rsidR="005E7E1D" w:rsidRDefault="005E7E1D" w:rsidP="005E7E1D"/>
    <w:p w14:paraId="5FA50C15" w14:textId="59CD5D0A" w:rsidR="005E7E1D" w:rsidRDefault="005E7E1D" w:rsidP="005E7E1D"/>
    <w:p w14:paraId="3677398D" w14:textId="16E7A5CD" w:rsidR="005E7E1D" w:rsidRDefault="005E7E1D" w:rsidP="005E7E1D"/>
    <w:p w14:paraId="4FD05934" w14:textId="06FAEE6B" w:rsidR="005E7E1D" w:rsidRDefault="005E7E1D" w:rsidP="005E7E1D"/>
    <w:p w14:paraId="63994022" w14:textId="093E3A36" w:rsidR="005E7E1D" w:rsidRDefault="005E7E1D" w:rsidP="005E7E1D"/>
    <w:p w14:paraId="334BE5A3" w14:textId="01B564A7" w:rsidR="005E7E1D" w:rsidRDefault="005E7E1D" w:rsidP="005E7E1D"/>
    <w:p w14:paraId="26E30441" w14:textId="6E27042F" w:rsidR="005E7E1D" w:rsidRDefault="005E7E1D" w:rsidP="005E7E1D"/>
    <w:p w14:paraId="69D8765C" w14:textId="304187DB" w:rsidR="005E7E1D" w:rsidRDefault="005E7E1D" w:rsidP="005E7E1D"/>
    <w:p w14:paraId="44E5ABC1" w14:textId="39FAD3DF" w:rsidR="005E7E1D" w:rsidRDefault="005E7E1D" w:rsidP="005E7E1D"/>
    <w:p w14:paraId="669ED3CC" w14:textId="76302561" w:rsidR="005E7E1D" w:rsidRDefault="005E7E1D" w:rsidP="005E7E1D"/>
    <w:p w14:paraId="3016E623" w14:textId="2B13A651" w:rsidR="005E7E1D" w:rsidRDefault="005E7E1D" w:rsidP="005E7E1D"/>
    <w:p w14:paraId="2BE0414D" w14:textId="5535F293" w:rsidR="00BA0226" w:rsidRDefault="00BA0226" w:rsidP="005E7E1D"/>
    <w:p w14:paraId="3C0A61F0" w14:textId="1FB46664" w:rsidR="00EB6792" w:rsidRDefault="00EB6792" w:rsidP="00EB6792">
      <w:pPr>
        <w:pStyle w:val="Ttulo1"/>
      </w:pPr>
    </w:p>
    <w:p w14:paraId="66C8C1C6" w14:textId="3EBEB2A7" w:rsidR="00CF2022" w:rsidRDefault="00CF2022" w:rsidP="00CF2022"/>
    <w:p w14:paraId="34D895D2" w14:textId="77777777" w:rsidR="00CF2022" w:rsidRPr="00CF2022" w:rsidRDefault="00CF2022" w:rsidP="00CF2022"/>
    <w:p w14:paraId="6994FC8A" w14:textId="67EE4CEF" w:rsidR="005E7E1D" w:rsidRDefault="005E7E1D" w:rsidP="00EB6792">
      <w:pPr>
        <w:pStyle w:val="Ttulo1"/>
      </w:pPr>
      <w:bookmarkStart w:id="15" w:name="_Toc121243094"/>
      <w:r>
        <w:lastRenderedPageBreak/>
        <w:t>CONCLUSÃO</w:t>
      </w:r>
      <w:bookmarkEnd w:id="15"/>
    </w:p>
    <w:p w14:paraId="59C339DE" w14:textId="318FDF7A" w:rsidR="005E7E1D" w:rsidRDefault="005E7E1D" w:rsidP="005E7E1D"/>
    <w:p w14:paraId="732A934F" w14:textId="64E5BC7F" w:rsidR="00AE44A1" w:rsidRPr="00AE44A1" w:rsidRDefault="00AE44A1" w:rsidP="00AE44A1">
      <w:pPr>
        <w:pStyle w:val="p1"/>
        <w:jc w:val="both"/>
        <w:rPr>
          <w:rFonts w:asciiTheme="minorHAnsi" w:hAnsiTheme="minorHAnsi" w:cstheme="minorHAnsi"/>
          <w:sz w:val="24"/>
          <w:szCs w:val="24"/>
        </w:rPr>
      </w:pPr>
      <w:r w:rsidRPr="00AE44A1">
        <w:rPr>
          <w:rStyle w:val="s1"/>
          <w:rFonts w:asciiTheme="minorHAnsi" w:hAnsiTheme="minorHAnsi" w:cstheme="minorHAnsi"/>
          <w:sz w:val="24"/>
          <w:szCs w:val="24"/>
        </w:rPr>
        <w:t xml:space="preserve">Concluindo, através do nosso microssatélite feito a partir de uma pequena lata, pretendemos, como missão primária: medir a temperatura do ar, utilizando um </w:t>
      </w:r>
      <w:r w:rsidR="00184D17" w:rsidRPr="00AE44A1">
        <w:rPr>
          <w:rStyle w:val="s1"/>
          <w:rFonts w:asciiTheme="minorHAnsi" w:hAnsiTheme="minorHAnsi" w:cstheme="minorHAnsi"/>
          <w:sz w:val="24"/>
          <w:szCs w:val="24"/>
        </w:rPr>
        <w:t>termístor</w:t>
      </w:r>
      <w:r w:rsidRPr="00AE44A1">
        <w:rPr>
          <w:rStyle w:val="s1"/>
          <w:rFonts w:asciiTheme="minorHAnsi" w:hAnsiTheme="minorHAnsi" w:cstheme="minorHAnsi"/>
          <w:sz w:val="24"/>
          <w:szCs w:val="24"/>
        </w:rPr>
        <w:t xml:space="preserve">; medir a pressão atmosférica, com a ajuda de um sensor </w:t>
      </w:r>
      <w:r w:rsidR="00524DD6">
        <w:rPr>
          <w:rStyle w:val="s1"/>
          <w:rFonts w:asciiTheme="minorHAnsi" w:hAnsiTheme="minorHAnsi" w:cstheme="minorHAnsi"/>
          <w:sz w:val="24"/>
          <w:szCs w:val="24"/>
        </w:rPr>
        <w:t xml:space="preserve">de pressão atmosférica </w:t>
      </w:r>
      <w:r w:rsidRPr="00AE44A1">
        <w:rPr>
          <w:rStyle w:val="s1"/>
          <w:rFonts w:asciiTheme="minorHAnsi" w:hAnsiTheme="minorHAnsi" w:cstheme="minorHAnsi"/>
          <w:sz w:val="24"/>
          <w:szCs w:val="24"/>
        </w:rPr>
        <w:t>MPX41154</w:t>
      </w:r>
      <w:r w:rsidR="00524DD6">
        <w:rPr>
          <w:rStyle w:val="s1"/>
          <w:rFonts w:asciiTheme="minorHAnsi" w:hAnsiTheme="minorHAnsi" w:cstheme="minorHAnsi"/>
          <w:sz w:val="24"/>
          <w:szCs w:val="24"/>
        </w:rPr>
        <w:t xml:space="preserve">, que </w:t>
      </w:r>
      <w:r w:rsidRPr="00AE44A1">
        <w:rPr>
          <w:rStyle w:val="s1"/>
          <w:rFonts w:asciiTheme="minorHAnsi" w:hAnsiTheme="minorHAnsi" w:cstheme="minorHAnsi"/>
          <w:sz w:val="24"/>
          <w:szCs w:val="24"/>
        </w:rPr>
        <w:t xml:space="preserve">usa um reduzido </w:t>
      </w:r>
      <w:r w:rsidRPr="00524DD6">
        <w:rPr>
          <w:rStyle w:val="s1"/>
          <w:rFonts w:asciiTheme="minorHAnsi" w:hAnsiTheme="minorHAnsi" w:cstheme="minorHAnsi"/>
          <w:i/>
          <w:iCs/>
          <w:sz w:val="24"/>
          <w:szCs w:val="24"/>
        </w:rPr>
        <w:t>piezoresistor</w:t>
      </w:r>
      <w:r w:rsidR="00524DD6">
        <w:rPr>
          <w:rStyle w:val="s1"/>
          <w:rFonts w:asciiTheme="minorHAnsi" w:hAnsiTheme="minorHAnsi" w:cstheme="minorHAnsi"/>
          <w:sz w:val="24"/>
          <w:szCs w:val="24"/>
        </w:rPr>
        <w:t xml:space="preserve">. </w:t>
      </w:r>
      <w:r w:rsidRPr="00AE44A1">
        <w:rPr>
          <w:rStyle w:val="s1"/>
          <w:rFonts w:asciiTheme="minorHAnsi" w:hAnsiTheme="minorHAnsi" w:cstheme="minorHAnsi"/>
          <w:sz w:val="24"/>
          <w:szCs w:val="24"/>
        </w:rPr>
        <w:t xml:space="preserve">A partir destas medições, pretendemos transmitir os dados por telemetria para </w:t>
      </w:r>
      <w:r w:rsidR="00524DD6">
        <w:rPr>
          <w:rStyle w:val="s1"/>
          <w:rFonts w:asciiTheme="minorHAnsi" w:hAnsiTheme="minorHAnsi" w:cstheme="minorHAnsi"/>
          <w:sz w:val="24"/>
          <w:szCs w:val="24"/>
        </w:rPr>
        <w:t>um</w:t>
      </w:r>
      <w:r w:rsidRPr="00AE44A1">
        <w:rPr>
          <w:rStyle w:val="s1"/>
          <w:rFonts w:asciiTheme="minorHAnsi" w:hAnsiTheme="minorHAnsi" w:cstheme="minorHAnsi"/>
          <w:sz w:val="24"/>
          <w:szCs w:val="24"/>
        </w:rPr>
        <w:t>a</w:t>
      </w:r>
      <w:r w:rsidR="00524DD6">
        <w:rPr>
          <w:rStyle w:val="s1"/>
          <w:rFonts w:asciiTheme="minorHAnsi" w:hAnsiTheme="minorHAnsi" w:cstheme="minorHAnsi"/>
          <w:sz w:val="24"/>
          <w:szCs w:val="24"/>
        </w:rPr>
        <w:t xml:space="preserve"> antena construída por nós que se irá encontrar numa</w:t>
      </w:r>
      <w:r w:rsidRPr="00AE44A1">
        <w:rPr>
          <w:rStyle w:val="s1"/>
          <w:rFonts w:asciiTheme="minorHAnsi" w:hAnsiTheme="minorHAnsi" w:cstheme="minorHAnsi"/>
          <w:sz w:val="24"/>
          <w:szCs w:val="24"/>
        </w:rPr>
        <w:t xml:space="preserve"> estação terrestre, sendo enviado um dado </w:t>
      </w:r>
      <w:r w:rsidR="00524DD6">
        <w:rPr>
          <w:rStyle w:val="s1"/>
          <w:rFonts w:asciiTheme="minorHAnsi" w:hAnsiTheme="minorHAnsi" w:cstheme="minorHAnsi"/>
          <w:sz w:val="24"/>
          <w:szCs w:val="24"/>
        </w:rPr>
        <w:t>a cada meio segundo</w:t>
      </w:r>
      <w:r w:rsidRPr="00AE44A1">
        <w:rPr>
          <w:rStyle w:val="s1"/>
          <w:rFonts w:asciiTheme="minorHAnsi" w:hAnsiTheme="minorHAnsi" w:cstheme="minorHAnsi"/>
          <w:sz w:val="24"/>
          <w:szCs w:val="24"/>
        </w:rPr>
        <w:t xml:space="preserve">. </w:t>
      </w:r>
      <w:r w:rsidR="00524DD6">
        <w:rPr>
          <w:rStyle w:val="s1"/>
          <w:rFonts w:asciiTheme="minorHAnsi" w:hAnsiTheme="minorHAnsi" w:cstheme="minorHAnsi"/>
          <w:sz w:val="24"/>
          <w:szCs w:val="24"/>
        </w:rPr>
        <w:t xml:space="preserve">A nossa antena ao ler estes dados, irá utilizá-los para realizar outras medições, como a altitude do voo, que por sua vez irão ser analisados graficamente. </w:t>
      </w:r>
      <w:r w:rsidRPr="00AE44A1">
        <w:rPr>
          <w:rStyle w:val="s1"/>
          <w:rFonts w:asciiTheme="minorHAnsi" w:hAnsiTheme="minorHAnsi" w:cstheme="minorHAnsi"/>
          <w:sz w:val="24"/>
          <w:szCs w:val="24"/>
        </w:rPr>
        <w:t xml:space="preserve">Para a nossa missão secundária, </w:t>
      </w:r>
      <w:r w:rsidR="00524DD6">
        <w:rPr>
          <w:rStyle w:val="s1"/>
          <w:rFonts w:asciiTheme="minorHAnsi" w:hAnsiTheme="minorHAnsi" w:cstheme="minorHAnsi"/>
          <w:sz w:val="24"/>
          <w:szCs w:val="24"/>
        </w:rPr>
        <w:t>iremos</w:t>
      </w:r>
      <w:r w:rsidRPr="00AE44A1">
        <w:rPr>
          <w:rStyle w:val="s1"/>
          <w:rFonts w:asciiTheme="minorHAnsi" w:hAnsiTheme="minorHAnsi" w:cstheme="minorHAnsi"/>
          <w:sz w:val="24"/>
          <w:szCs w:val="24"/>
        </w:rPr>
        <w:t xml:space="preserve"> fazer um </w:t>
      </w:r>
      <w:r w:rsidR="00524DD6">
        <w:rPr>
          <w:rStyle w:val="s1"/>
          <w:rFonts w:asciiTheme="minorHAnsi" w:hAnsiTheme="minorHAnsi" w:cstheme="minorHAnsi"/>
          <w:sz w:val="24"/>
          <w:szCs w:val="24"/>
        </w:rPr>
        <w:t>CanSat</w:t>
      </w:r>
      <w:r w:rsidRPr="00AE44A1">
        <w:rPr>
          <w:rStyle w:val="s1"/>
          <w:rFonts w:asciiTheme="minorHAnsi" w:hAnsiTheme="minorHAnsi" w:cstheme="minorHAnsi"/>
          <w:sz w:val="24"/>
          <w:szCs w:val="24"/>
        </w:rPr>
        <w:t xml:space="preserve"> sustentável, utilizando a cortiça</w:t>
      </w:r>
      <w:r w:rsidR="00524DD6">
        <w:rPr>
          <w:rStyle w:val="s1"/>
          <w:rFonts w:asciiTheme="minorHAnsi" w:hAnsiTheme="minorHAnsi" w:cstheme="minorHAnsi"/>
          <w:sz w:val="24"/>
          <w:szCs w:val="24"/>
        </w:rPr>
        <w:t xml:space="preserve"> como material</w:t>
      </w:r>
      <w:r w:rsidRPr="00AE44A1">
        <w:rPr>
          <w:rStyle w:val="s1"/>
          <w:rFonts w:asciiTheme="minorHAnsi" w:hAnsiTheme="minorHAnsi" w:cstheme="minorHAnsi"/>
          <w:sz w:val="24"/>
          <w:szCs w:val="24"/>
        </w:rPr>
        <w:t xml:space="preserve">, e </w:t>
      </w:r>
      <w:r w:rsidR="00524DD6">
        <w:rPr>
          <w:rStyle w:val="s1"/>
          <w:rFonts w:asciiTheme="minorHAnsi" w:hAnsiTheme="minorHAnsi" w:cstheme="minorHAnsi"/>
          <w:sz w:val="24"/>
          <w:szCs w:val="24"/>
        </w:rPr>
        <w:t>usaremos o calor interno do sistema como fonte de ene</w:t>
      </w:r>
      <w:r w:rsidR="00A8448C">
        <w:rPr>
          <w:rStyle w:val="s1"/>
          <w:rFonts w:asciiTheme="minorHAnsi" w:hAnsiTheme="minorHAnsi" w:cstheme="minorHAnsi"/>
          <w:sz w:val="24"/>
          <w:szCs w:val="24"/>
        </w:rPr>
        <w:t>r</w:t>
      </w:r>
      <w:r w:rsidR="00524DD6">
        <w:rPr>
          <w:rStyle w:val="s1"/>
          <w:rFonts w:asciiTheme="minorHAnsi" w:hAnsiTheme="minorHAnsi" w:cstheme="minorHAnsi"/>
          <w:sz w:val="24"/>
          <w:szCs w:val="24"/>
        </w:rPr>
        <w:t>gia, através de um gerador termoelétrico</w:t>
      </w:r>
      <w:r w:rsidRPr="00AE44A1">
        <w:rPr>
          <w:rStyle w:val="s1"/>
          <w:rFonts w:asciiTheme="minorHAnsi" w:hAnsiTheme="minorHAnsi" w:cstheme="minorHAnsi"/>
          <w:sz w:val="24"/>
          <w:szCs w:val="24"/>
        </w:rPr>
        <w:t>.</w:t>
      </w:r>
    </w:p>
    <w:p w14:paraId="43622C25" w14:textId="690F6BFF" w:rsidR="00AE44A1" w:rsidRPr="00AE44A1" w:rsidRDefault="00AE44A1" w:rsidP="00AE44A1">
      <w:pPr>
        <w:pStyle w:val="p1"/>
        <w:jc w:val="both"/>
        <w:rPr>
          <w:rFonts w:asciiTheme="minorHAnsi" w:hAnsiTheme="minorHAnsi" w:cstheme="minorHAnsi"/>
          <w:sz w:val="24"/>
          <w:szCs w:val="24"/>
        </w:rPr>
      </w:pPr>
      <w:r w:rsidRPr="00AE44A1">
        <w:rPr>
          <w:rStyle w:val="apple-converted-space"/>
          <w:rFonts w:asciiTheme="minorHAnsi" w:hAnsiTheme="minorHAnsi" w:cstheme="minorHAnsi"/>
          <w:sz w:val="24"/>
          <w:szCs w:val="24"/>
        </w:rPr>
        <w:t xml:space="preserve">   </w:t>
      </w:r>
      <w:r w:rsidRPr="00AE44A1">
        <w:rPr>
          <w:rStyle w:val="s1"/>
          <w:rFonts w:asciiTheme="minorHAnsi" w:hAnsiTheme="minorHAnsi" w:cstheme="minorHAnsi"/>
          <w:sz w:val="24"/>
          <w:szCs w:val="24"/>
        </w:rPr>
        <w:t xml:space="preserve">A partir deste projeto, desejamos aprender </w:t>
      </w:r>
      <w:r w:rsidR="00524DD6">
        <w:rPr>
          <w:rStyle w:val="s1"/>
          <w:rFonts w:asciiTheme="minorHAnsi" w:hAnsiTheme="minorHAnsi" w:cstheme="minorHAnsi"/>
          <w:sz w:val="24"/>
          <w:szCs w:val="24"/>
        </w:rPr>
        <w:t>as etapas envolvidas no processo da construção de</w:t>
      </w:r>
      <w:r w:rsidRPr="00AE44A1">
        <w:rPr>
          <w:rStyle w:val="s1"/>
          <w:rFonts w:asciiTheme="minorHAnsi" w:hAnsiTheme="minorHAnsi" w:cstheme="minorHAnsi"/>
          <w:sz w:val="24"/>
          <w:szCs w:val="24"/>
        </w:rPr>
        <w:t xml:space="preserve"> foguetes, mais especificamente a </w:t>
      </w:r>
      <w:r w:rsidR="00524DD6">
        <w:rPr>
          <w:rStyle w:val="s1"/>
          <w:rFonts w:asciiTheme="minorHAnsi" w:hAnsiTheme="minorHAnsi" w:cstheme="minorHAnsi"/>
          <w:sz w:val="24"/>
          <w:szCs w:val="24"/>
        </w:rPr>
        <w:t xml:space="preserve">parte da </w:t>
      </w:r>
      <w:r w:rsidRPr="00AE44A1">
        <w:rPr>
          <w:rStyle w:val="s1"/>
          <w:rFonts w:asciiTheme="minorHAnsi" w:hAnsiTheme="minorHAnsi" w:cstheme="minorHAnsi"/>
          <w:sz w:val="24"/>
          <w:szCs w:val="24"/>
        </w:rPr>
        <w:t xml:space="preserve">física, </w:t>
      </w:r>
      <w:r w:rsidR="00524DD6">
        <w:rPr>
          <w:rStyle w:val="s1"/>
          <w:rFonts w:asciiTheme="minorHAnsi" w:hAnsiTheme="minorHAnsi" w:cstheme="minorHAnsi"/>
          <w:sz w:val="24"/>
          <w:szCs w:val="24"/>
        </w:rPr>
        <w:t>d</w:t>
      </w:r>
      <w:r w:rsidRPr="00AE44A1">
        <w:rPr>
          <w:rStyle w:val="s1"/>
          <w:rFonts w:asciiTheme="minorHAnsi" w:hAnsiTheme="minorHAnsi" w:cstheme="minorHAnsi"/>
          <w:sz w:val="24"/>
          <w:szCs w:val="24"/>
        </w:rPr>
        <w:t xml:space="preserve">a programação e </w:t>
      </w:r>
      <w:r w:rsidR="00524DD6">
        <w:rPr>
          <w:rStyle w:val="s1"/>
          <w:rFonts w:asciiTheme="minorHAnsi" w:hAnsiTheme="minorHAnsi" w:cstheme="minorHAnsi"/>
          <w:sz w:val="24"/>
          <w:szCs w:val="24"/>
        </w:rPr>
        <w:t>d</w:t>
      </w:r>
      <w:r w:rsidRPr="00AE44A1">
        <w:rPr>
          <w:rStyle w:val="s1"/>
          <w:rFonts w:asciiTheme="minorHAnsi" w:hAnsiTheme="minorHAnsi" w:cstheme="minorHAnsi"/>
          <w:sz w:val="24"/>
          <w:szCs w:val="24"/>
        </w:rPr>
        <w:t xml:space="preserve">a engenharia. Para além disso, através do trabalho de equipa e cooperação entre </w:t>
      </w:r>
      <w:r w:rsidR="00524DD6">
        <w:rPr>
          <w:rStyle w:val="s1"/>
          <w:rFonts w:asciiTheme="minorHAnsi" w:hAnsiTheme="minorHAnsi" w:cstheme="minorHAnsi"/>
          <w:sz w:val="24"/>
          <w:szCs w:val="24"/>
        </w:rPr>
        <w:t xml:space="preserve">os </w:t>
      </w:r>
      <w:r w:rsidRPr="00AE44A1">
        <w:rPr>
          <w:rStyle w:val="s1"/>
          <w:rFonts w:asciiTheme="minorHAnsi" w:hAnsiTheme="minorHAnsi" w:cstheme="minorHAnsi"/>
          <w:sz w:val="24"/>
          <w:szCs w:val="24"/>
        </w:rPr>
        <w:t xml:space="preserve">membros do grupo, vamos </w:t>
      </w:r>
      <w:r w:rsidR="00524DD6">
        <w:rPr>
          <w:rStyle w:val="s1"/>
          <w:rFonts w:asciiTheme="minorHAnsi" w:hAnsiTheme="minorHAnsi" w:cstheme="minorHAnsi"/>
          <w:sz w:val="24"/>
          <w:szCs w:val="24"/>
        </w:rPr>
        <w:t>o nosso conhecimento nestas áreas será irá aumentar exponencialmente,</w:t>
      </w:r>
      <w:r w:rsidRPr="00AE44A1">
        <w:rPr>
          <w:rStyle w:val="s1"/>
          <w:rFonts w:asciiTheme="minorHAnsi" w:hAnsiTheme="minorHAnsi" w:cstheme="minorHAnsi"/>
          <w:sz w:val="24"/>
          <w:szCs w:val="24"/>
        </w:rPr>
        <w:t xml:space="preserve"> já que</w:t>
      </w:r>
      <w:r w:rsidR="00524DD6">
        <w:rPr>
          <w:rStyle w:val="s1"/>
          <w:rFonts w:asciiTheme="minorHAnsi" w:hAnsiTheme="minorHAnsi" w:cstheme="minorHAnsi"/>
          <w:sz w:val="24"/>
          <w:szCs w:val="24"/>
        </w:rPr>
        <w:t>, como</w:t>
      </w:r>
      <w:r w:rsidRPr="00AE44A1">
        <w:rPr>
          <w:rStyle w:val="s1"/>
          <w:rFonts w:asciiTheme="minorHAnsi" w:hAnsiTheme="minorHAnsi" w:cstheme="minorHAnsi"/>
          <w:sz w:val="24"/>
          <w:szCs w:val="24"/>
        </w:rPr>
        <w:t xml:space="preserve"> várias pessoas têm visões diferentes e conhecimentos diferentes</w:t>
      </w:r>
      <w:r w:rsidR="00524DD6">
        <w:rPr>
          <w:rStyle w:val="s1"/>
          <w:rFonts w:asciiTheme="minorHAnsi" w:hAnsiTheme="minorHAnsi" w:cstheme="minorHAnsi"/>
          <w:sz w:val="24"/>
          <w:szCs w:val="24"/>
        </w:rPr>
        <w:t>, em conjunto iremos discutir as nossas ideias e melhorá-las</w:t>
      </w:r>
      <w:r w:rsidRPr="00AE44A1">
        <w:rPr>
          <w:rStyle w:val="s1"/>
          <w:rFonts w:asciiTheme="minorHAnsi" w:hAnsiTheme="minorHAnsi" w:cstheme="minorHAnsi"/>
          <w:sz w:val="24"/>
          <w:szCs w:val="24"/>
        </w:rPr>
        <w:t xml:space="preserve">. Também queremos </w:t>
      </w:r>
      <w:r w:rsidR="00A8448C">
        <w:rPr>
          <w:rStyle w:val="s1"/>
          <w:rFonts w:asciiTheme="minorHAnsi" w:hAnsiTheme="minorHAnsi" w:cstheme="minorHAnsi"/>
          <w:sz w:val="24"/>
          <w:szCs w:val="24"/>
        </w:rPr>
        <w:t>ganhar conhecimentos de</w:t>
      </w:r>
      <w:r w:rsidRPr="00AE44A1">
        <w:rPr>
          <w:rStyle w:val="s1"/>
          <w:rFonts w:asciiTheme="minorHAnsi" w:hAnsiTheme="minorHAnsi" w:cstheme="minorHAnsi"/>
          <w:sz w:val="24"/>
          <w:szCs w:val="24"/>
        </w:rPr>
        <w:t xml:space="preserve"> novas coisas com pessoas que tenham maior </w:t>
      </w:r>
      <w:r w:rsidR="00A8448C" w:rsidRPr="00AE44A1">
        <w:rPr>
          <w:rStyle w:val="s1"/>
          <w:rFonts w:asciiTheme="minorHAnsi" w:hAnsiTheme="minorHAnsi" w:cstheme="minorHAnsi"/>
          <w:sz w:val="24"/>
          <w:szCs w:val="24"/>
        </w:rPr>
        <w:t>entendimento</w:t>
      </w:r>
      <w:r w:rsidRPr="00AE44A1">
        <w:rPr>
          <w:rStyle w:val="s1"/>
          <w:rFonts w:asciiTheme="minorHAnsi" w:hAnsiTheme="minorHAnsi" w:cstheme="minorHAnsi"/>
          <w:sz w:val="24"/>
          <w:szCs w:val="24"/>
        </w:rPr>
        <w:t xml:space="preserve"> na área das ciências espaciais, como</w:t>
      </w:r>
      <w:r w:rsidR="00A8448C">
        <w:rPr>
          <w:rStyle w:val="s1"/>
          <w:rFonts w:asciiTheme="minorHAnsi" w:hAnsiTheme="minorHAnsi" w:cstheme="minorHAnsi"/>
          <w:sz w:val="24"/>
          <w:szCs w:val="24"/>
        </w:rPr>
        <w:t>, por exemplo,</w:t>
      </w:r>
      <w:r w:rsidRPr="00AE44A1">
        <w:rPr>
          <w:rStyle w:val="s1"/>
          <w:rFonts w:asciiTheme="minorHAnsi" w:hAnsiTheme="minorHAnsi" w:cstheme="minorHAnsi"/>
          <w:sz w:val="24"/>
          <w:szCs w:val="24"/>
        </w:rPr>
        <w:t xml:space="preserve"> os júris desta competição</w:t>
      </w:r>
      <w:r w:rsidR="00A8448C">
        <w:rPr>
          <w:rStyle w:val="s1"/>
          <w:rFonts w:asciiTheme="minorHAnsi" w:hAnsiTheme="minorHAnsi" w:cstheme="minorHAnsi"/>
          <w:sz w:val="24"/>
          <w:szCs w:val="24"/>
        </w:rPr>
        <w:t xml:space="preserve"> e os nossos professores</w:t>
      </w:r>
      <w:r w:rsidRPr="00AE44A1">
        <w:rPr>
          <w:rStyle w:val="s1"/>
          <w:rFonts w:asciiTheme="minorHAnsi" w:hAnsiTheme="minorHAnsi" w:cstheme="minorHAnsi"/>
          <w:sz w:val="24"/>
          <w:szCs w:val="24"/>
        </w:rPr>
        <w:t>.</w:t>
      </w:r>
    </w:p>
    <w:p w14:paraId="28445764" w14:textId="7BD2A0B6" w:rsidR="00AE44A1" w:rsidRPr="00AE44A1" w:rsidRDefault="00AE44A1" w:rsidP="00AE44A1">
      <w:pPr>
        <w:pStyle w:val="p1"/>
        <w:jc w:val="both"/>
        <w:rPr>
          <w:rFonts w:asciiTheme="minorHAnsi" w:hAnsiTheme="minorHAnsi" w:cstheme="minorHAnsi"/>
          <w:sz w:val="24"/>
          <w:szCs w:val="24"/>
        </w:rPr>
      </w:pPr>
      <w:r w:rsidRPr="00AE44A1">
        <w:rPr>
          <w:rStyle w:val="apple-converted-space"/>
          <w:rFonts w:asciiTheme="minorHAnsi" w:hAnsiTheme="minorHAnsi" w:cstheme="minorHAnsi"/>
          <w:sz w:val="24"/>
          <w:szCs w:val="24"/>
        </w:rPr>
        <w:t xml:space="preserve">    </w:t>
      </w:r>
      <w:r w:rsidRPr="00AE44A1">
        <w:rPr>
          <w:rStyle w:val="s1"/>
          <w:rFonts w:asciiTheme="minorHAnsi" w:hAnsiTheme="minorHAnsi" w:cstheme="minorHAnsi"/>
          <w:sz w:val="24"/>
          <w:szCs w:val="24"/>
        </w:rPr>
        <w:t xml:space="preserve">Por fim, </w:t>
      </w:r>
      <w:r w:rsidR="00A8448C">
        <w:rPr>
          <w:rStyle w:val="s1"/>
          <w:rFonts w:asciiTheme="minorHAnsi" w:hAnsiTheme="minorHAnsi" w:cstheme="minorHAnsi"/>
          <w:sz w:val="24"/>
          <w:szCs w:val="24"/>
        </w:rPr>
        <w:t>como gostamos</w:t>
      </w:r>
      <w:r w:rsidRPr="00AE44A1">
        <w:rPr>
          <w:rStyle w:val="s1"/>
          <w:rFonts w:asciiTheme="minorHAnsi" w:hAnsiTheme="minorHAnsi" w:cstheme="minorHAnsi"/>
          <w:sz w:val="24"/>
          <w:szCs w:val="24"/>
        </w:rPr>
        <w:t xml:space="preserve"> de ser inovadores, acreditamos que seria um grande passo </w:t>
      </w:r>
      <w:r w:rsidR="00A8448C">
        <w:rPr>
          <w:rStyle w:val="s1"/>
          <w:rFonts w:asciiTheme="minorHAnsi" w:hAnsiTheme="minorHAnsi" w:cstheme="minorHAnsi"/>
          <w:sz w:val="24"/>
          <w:szCs w:val="24"/>
        </w:rPr>
        <w:t>caso</w:t>
      </w:r>
      <w:r w:rsidRPr="00AE44A1">
        <w:rPr>
          <w:rStyle w:val="s1"/>
          <w:rFonts w:asciiTheme="minorHAnsi" w:hAnsiTheme="minorHAnsi" w:cstheme="minorHAnsi"/>
          <w:sz w:val="24"/>
          <w:szCs w:val="24"/>
        </w:rPr>
        <w:t xml:space="preserve"> a comunidade científica se inspirasse no nosso projeto e utilizasse modelos </w:t>
      </w:r>
      <w:r w:rsidR="00A8448C">
        <w:rPr>
          <w:rStyle w:val="s1"/>
          <w:rFonts w:asciiTheme="minorHAnsi" w:hAnsiTheme="minorHAnsi" w:cstheme="minorHAnsi"/>
          <w:sz w:val="24"/>
          <w:szCs w:val="24"/>
        </w:rPr>
        <w:t>sustentáveis</w:t>
      </w:r>
      <w:r w:rsidRPr="00AE44A1">
        <w:rPr>
          <w:rStyle w:val="s1"/>
          <w:rFonts w:asciiTheme="minorHAnsi" w:hAnsiTheme="minorHAnsi" w:cstheme="minorHAnsi"/>
          <w:sz w:val="24"/>
          <w:szCs w:val="24"/>
        </w:rPr>
        <w:t xml:space="preserve"> e com as mesmas qualidades que o </w:t>
      </w:r>
      <w:r w:rsidR="00787D50">
        <w:rPr>
          <w:rStyle w:val="s1"/>
          <w:rFonts w:asciiTheme="minorHAnsi" w:hAnsiTheme="minorHAnsi" w:cstheme="minorHAnsi"/>
          <w:sz w:val="24"/>
          <w:szCs w:val="24"/>
        </w:rPr>
        <w:t>CorkACan</w:t>
      </w:r>
      <w:r w:rsidRPr="00AE44A1">
        <w:rPr>
          <w:rStyle w:val="s1"/>
          <w:rFonts w:asciiTheme="minorHAnsi" w:hAnsiTheme="minorHAnsi" w:cstheme="minorHAnsi"/>
          <w:sz w:val="24"/>
          <w:szCs w:val="24"/>
        </w:rPr>
        <w:t>, não só por questões monetárias, mas também por questões ambientais</w:t>
      </w:r>
      <w:r w:rsidR="00184D17">
        <w:rPr>
          <w:rStyle w:val="s1"/>
          <w:rFonts w:asciiTheme="minorHAnsi" w:hAnsiTheme="minorHAnsi" w:cstheme="minorHAnsi"/>
          <w:sz w:val="24"/>
          <w:szCs w:val="24"/>
        </w:rPr>
        <w:t>, visto que, utiliza materiais mais baratos e benéficas para o ambiente.</w:t>
      </w:r>
    </w:p>
    <w:p w14:paraId="777D1F63" w14:textId="162A1187" w:rsidR="005E7E1D" w:rsidRDefault="005E7E1D" w:rsidP="005E7E1D"/>
    <w:p w14:paraId="66EF258F" w14:textId="7F80BDA8" w:rsidR="005E7E1D" w:rsidRDefault="005E7E1D" w:rsidP="005E7E1D"/>
    <w:p w14:paraId="08F8C6A7" w14:textId="4AE9A871" w:rsidR="005E7E1D" w:rsidRDefault="005E7E1D" w:rsidP="005E7E1D"/>
    <w:p w14:paraId="00EFE49A" w14:textId="5A6C608C" w:rsidR="005E7E1D" w:rsidRDefault="005E7E1D" w:rsidP="005E7E1D"/>
    <w:p w14:paraId="0AC0D393" w14:textId="2281536B" w:rsidR="00787D50" w:rsidRDefault="00787D50" w:rsidP="005E7E1D"/>
    <w:p w14:paraId="5669FF5E" w14:textId="3B76AEA3" w:rsidR="00787D50" w:rsidRDefault="00787D50" w:rsidP="005E7E1D"/>
    <w:p w14:paraId="531675DC" w14:textId="77777777" w:rsidR="00787D50" w:rsidRDefault="00787D50" w:rsidP="005E7E1D"/>
    <w:p w14:paraId="37CAAD23" w14:textId="7560E0E1" w:rsidR="005E7E1D" w:rsidRDefault="005E7E1D" w:rsidP="005E7E1D"/>
    <w:p w14:paraId="20A01313" w14:textId="380872C8" w:rsidR="005E7E1D" w:rsidRDefault="005E7E1D" w:rsidP="005E7E1D"/>
    <w:p w14:paraId="24DCF794" w14:textId="41A2F50A" w:rsidR="0050394B" w:rsidRDefault="0050394B" w:rsidP="005E7E1D">
      <w:pPr>
        <w:pStyle w:val="Ttulo1"/>
      </w:pPr>
    </w:p>
    <w:p w14:paraId="239F5A06" w14:textId="755C0A5A" w:rsidR="00CA19D5" w:rsidRDefault="00CA19D5" w:rsidP="00CA19D5"/>
    <w:p w14:paraId="67061A8D" w14:textId="703576CD" w:rsidR="00EB6792" w:rsidRDefault="00EB6792" w:rsidP="00CA19D5"/>
    <w:p w14:paraId="4E1B7FAC" w14:textId="0FFDC43A" w:rsidR="00EB6792" w:rsidRDefault="00EB6792" w:rsidP="00CA19D5"/>
    <w:p w14:paraId="155D9746" w14:textId="3DC6CEC2" w:rsidR="00EB6792" w:rsidRDefault="00EB6792" w:rsidP="00CA19D5"/>
    <w:p w14:paraId="40EFDFCC" w14:textId="65002878" w:rsidR="00EB6792" w:rsidRDefault="00EB6792" w:rsidP="005E7E1D">
      <w:pPr>
        <w:pStyle w:val="Ttulo1"/>
      </w:pPr>
    </w:p>
    <w:p w14:paraId="521D7B07" w14:textId="77777777" w:rsidR="005E59CD" w:rsidRPr="005E59CD" w:rsidRDefault="005E59CD" w:rsidP="005E59CD"/>
    <w:p w14:paraId="74787230" w14:textId="738142E2" w:rsidR="005E7E1D" w:rsidRDefault="005E7E1D" w:rsidP="005E7E1D">
      <w:pPr>
        <w:pStyle w:val="Ttulo1"/>
      </w:pPr>
      <w:bookmarkStart w:id="16" w:name="_Toc121243095"/>
      <w:r>
        <w:lastRenderedPageBreak/>
        <w:t>ADENDA</w:t>
      </w:r>
      <w:bookmarkEnd w:id="16"/>
    </w:p>
    <w:p w14:paraId="0B38726F" w14:textId="0F8AC2F3" w:rsidR="005E7E1D" w:rsidRDefault="005E7E1D" w:rsidP="005E7E1D"/>
    <w:p w14:paraId="5965A7B6" w14:textId="0B29AAA1" w:rsidR="005E7E1D" w:rsidRDefault="005141E8" w:rsidP="005E7E1D">
      <w:r>
        <w:t>Os alunos da Universidade de Nicósia</w:t>
      </w:r>
      <w:r w:rsidRPr="005141E8">
        <w:t xml:space="preserve"> descobriram que o impacto</w:t>
      </w:r>
      <w:r>
        <w:t xml:space="preserve"> dos gases provenientes dos foguetes</w:t>
      </w:r>
      <w:r w:rsidRPr="005141E8">
        <w:t xml:space="preserve"> na atmosfera local e momentaneamente na mesosfera pode ser significativo. Embora as correntes de ar gradualmente transportem e misturem o CO2 de escape por toda a atmosfera, eventualmente trazendo o CO2 de volta aos seus níveis naturais, a escala de tempo em que isso acontece não é clara.</w:t>
      </w:r>
    </w:p>
    <w:p w14:paraId="58838D6C" w14:textId="77777777" w:rsidR="005141E8" w:rsidRDefault="005141E8" w:rsidP="005E7E1D"/>
    <w:p w14:paraId="7281013F" w14:textId="5F2139CC" w:rsidR="005141E8" w:rsidRDefault="005141E8" w:rsidP="005141E8">
      <w:r>
        <w:t>Os cientistas constataram que a produção de óxidos de nitrogênio (</w:t>
      </w:r>
      <m:oMath>
        <m:r>
          <w:rPr>
            <w:rFonts w:ascii="Cambria Math" w:hAnsi="Cambria Math"/>
          </w:rPr>
          <m:t>NOx</m:t>
        </m:r>
      </m:oMath>
      <w:r>
        <w:t>) térmicos, componentes do escapamento da combustão, pode se manter elevada até altitudes com pressão atmosférica ambiente acima ou mesmo ligeiramente abaixo da pressão de saída dos bicos, ou seja, abaixo de uma altitude de aproximadamente 10 km.</w:t>
      </w:r>
    </w:p>
    <w:p w14:paraId="5A19B7AF" w14:textId="77777777" w:rsidR="005141E8" w:rsidRDefault="005141E8" w:rsidP="005141E8"/>
    <w:p w14:paraId="1FF2A6BF" w14:textId="27A8A0B3" w:rsidR="005141E8" w:rsidRDefault="005141E8" w:rsidP="005141E8">
      <w:r>
        <w:t>Ao mesmo tempo, a massa de dióxido de carbono emitida quando o foguete sobe 1 quilômetro de altitude na mesosfera é equivalente à contida em 26 quilômetros cúbicos de ar atmosférico na mesma altitude.</w:t>
      </w:r>
    </w:p>
    <w:p w14:paraId="6D1E57BF" w14:textId="77777777" w:rsidR="005141E8" w:rsidRDefault="005141E8" w:rsidP="005E7E1D"/>
    <w:p w14:paraId="5F8753CD" w14:textId="58232208" w:rsidR="005141E8" w:rsidRDefault="005141E8" w:rsidP="005141E8">
      <w:r>
        <w:t>Os cientistas acreditam que com um certo número de lançamentos de foguetes, o dióxido de carbono mesosférico pode se acumular ao longo do tempo, aumentando assim os níveis que ocorrem naturalmente e afetando nosso clima.</w:t>
      </w:r>
    </w:p>
    <w:p w14:paraId="65A6BE54" w14:textId="77777777" w:rsidR="005141E8" w:rsidRDefault="005141E8" w:rsidP="005141E8"/>
    <w:p w14:paraId="066FBB43" w14:textId="71A2DA37" w:rsidR="002E7ECD" w:rsidRDefault="005141E8" w:rsidP="002E7ECD">
      <w:pPr>
        <w:rPr>
          <w:rFonts w:cstheme="minorHAnsi"/>
        </w:rPr>
      </w:pPr>
      <w:r>
        <w:t xml:space="preserve">Os seus resultados sugerem que, no pior cenário, o </w:t>
      </w:r>
      <m:oMath>
        <m:r>
          <w:rPr>
            <w:rFonts w:ascii="Cambria Math" w:hAnsi="Cambria Math"/>
          </w:rPr>
          <m:t>NOx</m:t>
        </m:r>
      </m:oMath>
      <w:r>
        <w:t xml:space="preserve"> suficiente poderia ser produzido ao longo do tempo que o foguete leva para atingir uma altitude de 10 quilômetros para poluir mais de 2 quilômetros cúbicos de ar atmosférico com uma concentração de </w:t>
      </w:r>
      <m:oMath>
        <m:r>
          <w:rPr>
            <w:rFonts w:ascii="Cambria Math" w:hAnsi="Cambria Math"/>
          </w:rPr>
          <m:t>NOx</m:t>
        </m:r>
      </m:oMath>
      <w:r>
        <w:t xml:space="preserve"> que, de acordo com o Organização Mundial de Saúde, estaria num nível perigoso para a saúde humana.</w:t>
      </w:r>
      <w:r w:rsidR="002E7ECD" w:rsidRPr="002E7ECD">
        <w:rPr>
          <w:rFonts w:cstheme="minorHAnsi"/>
        </w:rPr>
        <w:t xml:space="preserve"> </w:t>
      </w:r>
    </w:p>
    <w:p w14:paraId="0F9A5B22" w14:textId="2FA6D13D" w:rsidR="002E7ECD" w:rsidRDefault="002E7ECD" w:rsidP="002E7ECD">
      <w:pPr>
        <w:rPr>
          <w:rFonts w:cstheme="minorHAnsi"/>
        </w:rPr>
      </w:pPr>
    </w:p>
    <w:p w14:paraId="2DB5D93E" w14:textId="77777777" w:rsidR="002E7ECD" w:rsidRPr="002E7ECD" w:rsidRDefault="002E7ECD" w:rsidP="002E7ECD">
      <w:pPr>
        <w:jc w:val="right"/>
        <w:rPr>
          <w:rFonts w:cstheme="minorHAnsi"/>
          <w:sz w:val="21"/>
          <w:szCs w:val="21"/>
        </w:rPr>
      </w:pPr>
    </w:p>
    <w:p w14:paraId="45F907C9" w14:textId="77777777" w:rsidR="002E7ECD" w:rsidRDefault="002E7ECD" w:rsidP="002E7ECD">
      <w:pPr>
        <w:jc w:val="right"/>
        <w:rPr>
          <w:i/>
          <w:iCs/>
          <w:sz w:val="21"/>
          <w:szCs w:val="21"/>
          <w:lang w:val="en-US"/>
        </w:rPr>
      </w:pPr>
      <w:proofErr w:type="spellStart"/>
      <w:r w:rsidRPr="002E7ECD">
        <w:rPr>
          <w:i/>
          <w:iCs/>
          <w:sz w:val="21"/>
          <w:szCs w:val="21"/>
          <w:lang w:val="en-US"/>
        </w:rPr>
        <w:t>Ioannis</w:t>
      </w:r>
      <w:proofErr w:type="spellEnd"/>
      <w:r w:rsidRPr="002E7ECD">
        <w:rPr>
          <w:i/>
          <w:iCs/>
          <w:sz w:val="21"/>
          <w:szCs w:val="21"/>
          <w:lang w:val="en-US"/>
        </w:rPr>
        <w:t xml:space="preserve"> W. </w:t>
      </w:r>
      <w:proofErr w:type="spellStart"/>
      <w:r w:rsidRPr="002E7ECD">
        <w:rPr>
          <w:i/>
          <w:iCs/>
          <w:sz w:val="21"/>
          <w:szCs w:val="21"/>
          <w:lang w:val="en-US"/>
        </w:rPr>
        <w:t>Kokkinakis</w:t>
      </w:r>
      <w:proofErr w:type="spellEnd"/>
      <w:r w:rsidRPr="002E7ECD">
        <w:rPr>
          <w:i/>
          <w:iCs/>
          <w:sz w:val="21"/>
          <w:szCs w:val="21"/>
          <w:lang w:val="en-US"/>
        </w:rPr>
        <w:t xml:space="preserve"> and Dimitris </w:t>
      </w:r>
      <w:proofErr w:type="spellStart"/>
      <w:r w:rsidRPr="002E7ECD">
        <w:rPr>
          <w:i/>
          <w:iCs/>
          <w:sz w:val="21"/>
          <w:szCs w:val="21"/>
          <w:lang w:val="en-US"/>
        </w:rPr>
        <w:t>Drikakis</w:t>
      </w:r>
      <w:proofErr w:type="spellEnd"/>
      <w:r w:rsidRPr="002E7ECD">
        <w:rPr>
          <w:i/>
          <w:iCs/>
          <w:sz w:val="21"/>
          <w:szCs w:val="21"/>
          <w:lang w:val="en-US"/>
        </w:rPr>
        <w:t>,</w:t>
      </w:r>
    </w:p>
    <w:p w14:paraId="46374B1F" w14:textId="345BEF53" w:rsidR="005E7E1D" w:rsidRPr="002E7ECD" w:rsidRDefault="002E7ECD" w:rsidP="002E7ECD">
      <w:pPr>
        <w:jc w:val="right"/>
        <w:rPr>
          <w:i/>
          <w:iCs/>
          <w:sz w:val="21"/>
          <w:szCs w:val="21"/>
          <w:lang w:val="en-US"/>
        </w:rPr>
      </w:pPr>
      <w:r w:rsidRPr="002E7ECD">
        <w:rPr>
          <w:i/>
          <w:iCs/>
          <w:sz w:val="21"/>
          <w:szCs w:val="21"/>
          <w:lang w:val="en-US"/>
        </w:rPr>
        <w:t xml:space="preserve"> “Atmospheric pollution from rockets” Physics of Fluids 34, 056107 (2022) https://doi.org/10.1063/5.0090017</w:t>
      </w:r>
    </w:p>
    <w:p w14:paraId="70C70BDC" w14:textId="1F1ED9C1" w:rsidR="005E7E1D" w:rsidRPr="002E7ECD" w:rsidRDefault="005E7E1D" w:rsidP="005E7E1D">
      <w:pPr>
        <w:rPr>
          <w:lang w:val="en-US"/>
        </w:rPr>
      </w:pPr>
    </w:p>
    <w:p w14:paraId="7D948B10" w14:textId="46A7EFBB" w:rsidR="005E7E1D" w:rsidRPr="002E7ECD" w:rsidRDefault="005E7E1D" w:rsidP="005E7E1D">
      <w:pPr>
        <w:rPr>
          <w:lang w:val="en-US"/>
        </w:rPr>
      </w:pPr>
    </w:p>
    <w:p w14:paraId="33A4A9C8" w14:textId="4F12371F" w:rsidR="005E7E1D" w:rsidRPr="002E7ECD" w:rsidRDefault="005E7E1D" w:rsidP="005E7E1D">
      <w:pPr>
        <w:rPr>
          <w:lang w:val="en-US"/>
        </w:rPr>
      </w:pPr>
    </w:p>
    <w:p w14:paraId="08D97575" w14:textId="197BD123" w:rsidR="005E7E1D" w:rsidRPr="002E7ECD" w:rsidRDefault="005E7E1D" w:rsidP="005E7E1D">
      <w:pPr>
        <w:rPr>
          <w:lang w:val="en-US"/>
        </w:rPr>
      </w:pPr>
    </w:p>
    <w:p w14:paraId="3E12F811" w14:textId="4C12A65B" w:rsidR="005E7E1D" w:rsidRDefault="005E7E1D" w:rsidP="005E7E1D">
      <w:pPr>
        <w:rPr>
          <w:lang w:val="en-US"/>
        </w:rPr>
      </w:pPr>
    </w:p>
    <w:p w14:paraId="0284D6BE" w14:textId="77777777" w:rsidR="0050394B" w:rsidRPr="002E7ECD" w:rsidRDefault="0050394B" w:rsidP="005E7E1D">
      <w:pPr>
        <w:rPr>
          <w:lang w:val="en-US"/>
        </w:rPr>
      </w:pPr>
    </w:p>
    <w:p w14:paraId="7F4D4B0B" w14:textId="5344E2F3" w:rsidR="005E7E1D" w:rsidRPr="002E7ECD" w:rsidRDefault="005E7E1D" w:rsidP="005E7E1D">
      <w:pPr>
        <w:rPr>
          <w:lang w:val="en-US"/>
        </w:rPr>
      </w:pPr>
    </w:p>
    <w:p w14:paraId="14C36B28" w14:textId="27F2A012" w:rsidR="005E7E1D" w:rsidRPr="002E7ECD" w:rsidRDefault="005E7E1D" w:rsidP="005E7E1D">
      <w:pPr>
        <w:rPr>
          <w:lang w:val="en-US"/>
        </w:rPr>
      </w:pPr>
    </w:p>
    <w:p w14:paraId="21F39168" w14:textId="181E0578" w:rsidR="005E7E1D" w:rsidRPr="002E7ECD" w:rsidRDefault="005E7E1D" w:rsidP="005E7E1D">
      <w:pPr>
        <w:rPr>
          <w:lang w:val="en-US"/>
        </w:rPr>
      </w:pPr>
    </w:p>
    <w:p w14:paraId="52C49965" w14:textId="29127878" w:rsidR="005E7E1D" w:rsidRDefault="005E7E1D" w:rsidP="005E7E1D">
      <w:pPr>
        <w:rPr>
          <w:lang w:val="en-US"/>
        </w:rPr>
      </w:pPr>
    </w:p>
    <w:p w14:paraId="057589B8" w14:textId="5BB0A775" w:rsidR="0050394B" w:rsidRDefault="0050394B" w:rsidP="005E7E1D">
      <w:pPr>
        <w:rPr>
          <w:lang w:val="en-US"/>
        </w:rPr>
      </w:pPr>
    </w:p>
    <w:p w14:paraId="23151BBB" w14:textId="7F720365" w:rsidR="00CF2022" w:rsidRDefault="00CF2022" w:rsidP="005E7E1D">
      <w:pPr>
        <w:rPr>
          <w:lang w:val="en-US"/>
        </w:rPr>
      </w:pPr>
    </w:p>
    <w:p w14:paraId="53F92D4E" w14:textId="67370CE6" w:rsidR="00776C60" w:rsidRDefault="00776C60" w:rsidP="005E7E1D">
      <w:pPr>
        <w:rPr>
          <w:lang w:val="en-US"/>
        </w:rPr>
      </w:pPr>
    </w:p>
    <w:p w14:paraId="45F6AFDE" w14:textId="77777777" w:rsidR="00776C60" w:rsidRPr="002E7ECD" w:rsidRDefault="00776C60" w:rsidP="005E7E1D">
      <w:pPr>
        <w:rPr>
          <w:lang w:val="en-US"/>
        </w:rPr>
      </w:pPr>
    </w:p>
    <w:p w14:paraId="023B907E" w14:textId="64292DDE" w:rsidR="005E7E1D" w:rsidRDefault="005E7E1D" w:rsidP="005E7E1D">
      <w:pPr>
        <w:pStyle w:val="Ttulo1"/>
      </w:pPr>
      <w:bookmarkStart w:id="17" w:name="_Toc121243096"/>
      <w:r>
        <w:lastRenderedPageBreak/>
        <w:t>BIBLIOGRAFIA</w:t>
      </w:r>
      <w:bookmarkEnd w:id="17"/>
      <w:r w:rsidR="00164A56">
        <w:t xml:space="preserve"> </w:t>
      </w:r>
    </w:p>
    <w:p w14:paraId="1AD1910A" w14:textId="77777777" w:rsidR="00AA0C5A" w:rsidRPr="00AA0C5A" w:rsidRDefault="00AA0C5A" w:rsidP="00AA0C5A"/>
    <w:p w14:paraId="56700FA0" w14:textId="74B5FBFB" w:rsidR="00E4567C" w:rsidRDefault="00AA0C5A" w:rsidP="00AA0C5A">
      <w:pPr>
        <w:rPr>
          <w:rFonts w:cstheme="minorHAnsi"/>
          <w:color w:val="000000" w:themeColor="text1"/>
        </w:rPr>
      </w:pPr>
      <w:r w:rsidRPr="009170A9">
        <w:rPr>
          <w:rStyle w:val="Forte"/>
          <w:rFonts w:cstheme="minorHAnsi"/>
          <w:b w:val="0"/>
          <w:bCs w:val="0"/>
          <w:color w:val="000000" w:themeColor="text1"/>
        </w:rPr>
        <w:t>10.ª edição do CanSat Portugal</w:t>
      </w:r>
      <w:r>
        <w:rPr>
          <w:rStyle w:val="Forte"/>
          <w:rFonts w:cstheme="minorHAnsi"/>
          <w:b w:val="0"/>
          <w:bCs w:val="0"/>
          <w:color w:val="000000" w:themeColor="text1"/>
        </w:rPr>
        <w:t xml:space="preserve"> (</w:t>
      </w:r>
      <w:r w:rsidR="00E4567C">
        <w:rPr>
          <w:rStyle w:val="Forte"/>
          <w:rFonts w:cstheme="minorHAnsi"/>
          <w:b w:val="0"/>
          <w:bCs w:val="0"/>
          <w:color w:val="000000" w:themeColor="text1"/>
        </w:rPr>
        <w:t xml:space="preserve">2022) – Projetos Escolares [Internet] Lisboa, </w:t>
      </w:r>
      <w:proofErr w:type="spellStart"/>
      <w:r w:rsidR="00E4567C">
        <w:rPr>
          <w:rStyle w:val="Forte"/>
          <w:rFonts w:cstheme="minorHAnsi"/>
          <w:b w:val="0"/>
          <w:bCs w:val="0"/>
          <w:color w:val="000000" w:themeColor="text1"/>
        </w:rPr>
        <w:t>Esero</w:t>
      </w:r>
      <w:proofErr w:type="spellEnd"/>
      <w:r w:rsidR="00E4567C">
        <w:rPr>
          <w:rStyle w:val="Forte"/>
          <w:rFonts w:cstheme="minorHAnsi"/>
          <w:b w:val="0"/>
          <w:bCs w:val="0"/>
          <w:color w:val="000000" w:themeColor="text1"/>
        </w:rPr>
        <w:t xml:space="preserve"> Portugal. Disponível em</w:t>
      </w:r>
      <w:r w:rsidR="00E4567C" w:rsidRPr="009170A9">
        <w:rPr>
          <w:rStyle w:val="Forte"/>
          <w:rFonts w:cstheme="minorHAnsi"/>
          <w:b w:val="0"/>
          <w:bCs w:val="0"/>
          <w:color w:val="000000" w:themeColor="text1"/>
        </w:rPr>
        <w:t xml:space="preserve">: </w:t>
      </w:r>
      <w:hyperlink r:id="rId33" w:history="1">
        <w:r w:rsidR="00E4567C" w:rsidRPr="009170A9">
          <w:rPr>
            <w:rStyle w:val="Hiperligao"/>
            <w:rFonts w:cstheme="minorHAnsi"/>
            <w:color w:val="000000" w:themeColor="text1"/>
          </w:rPr>
          <w:t>https://www.esero.pt/projetos-escolares/2022-2023/cansatpt</w:t>
        </w:r>
      </w:hyperlink>
      <w:r w:rsidR="00E4567C" w:rsidRPr="009170A9">
        <w:rPr>
          <w:rFonts w:cstheme="minorHAnsi"/>
          <w:color w:val="000000" w:themeColor="text1"/>
        </w:rPr>
        <w:t xml:space="preserve"> [</w:t>
      </w:r>
      <w:r w:rsidR="00E4567C">
        <w:rPr>
          <w:rFonts w:cstheme="minorHAnsi"/>
          <w:color w:val="000000" w:themeColor="text1"/>
        </w:rPr>
        <w:t>1 de Dezembro de 2022]</w:t>
      </w:r>
    </w:p>
    <w:p w14:paraId="119811F0" w14:textId="77777777" w:rsidR="0050394B" w:rsidRDefault="0050394B" w:rsidP="0050394B"/>
    <w:p w14:paraId="2D4D33E6" w14:textId="77777777" w:rsidR="00BC5A54" w:rsidRPr="009170A9" w:rsidRDefault="00BC5A54" w:rsidP="00BC5A54">
      <w:r w:rsidRPr="0081107E">
        <w:rPr>
          <w:rFonts w:cstheme="minorHAnsi"/>
          <w:color w:val="1D2228"/>
        </w:rPr>
        <w:t>Estudo avalia como a poluição gerada por foguetes afeta a atmosfera da Terra</w:t>
      </w:r>
      <w:r>
        <w:rPr>
          <w:rFonts w:cstheme="minorHAnsi"/>
          <w:color w:val="1D2228"/>
        </w:rPr>
        <w:t xml:space="preserve"> (2022) – Finanças [Internet] Brasil, Finanças Brasil. Disponível em: </w:t>
      </w:r>
      <w:hyperlink r:id="rId34" w:history="1">
        <w:r w:rsidRPr="00E94D95">
          <w:rPr>
            <w:rStyle w:val="Hiperligao"/>
          </w:rPr>
          <w:t>https://br.financas.yahoo.com/noticias/estudo-avalia-como-polui%C3%A7%C3%A3o-gerada-190000580.html?guccounter=1&amp;guce_referrer=aHR0cHM6Ly93d3cuZ29vZ2xlLmNvbS8&amp;guce_referrer_sig=AQAAAH0r_Dqk9oIqSh-HnGETR5IjKri2C7peIQjTFG4ox_wcTmjx5xgg-hdKJs8VOj11AjoPiSYW6orQ7HVu5X7ZQ6FT61vJzJBBgRjbbNuSMIDLoSv35ooO6GRTpnkapncNQb3_3GJnzBf0rPhLIggH5IZny2Oy-S0orF5y4FYIGldy</w:t>
        </w:r>
      </w:hyperlink>
      <w:r>
        <w:t xml:space="preserve"> [28 de Novembro de 2022]</w:t>
      </w:r>
    </w:p>
    <w:p w14:paraId="05CCDC5E" w14:textId="77777777" w:rsidR="00BC5A54" w:rsidRDefault="00BC5A54" w:rsidP="00BC5A54"/>
    <w:p w14:paraId="4493044A" w14:textId="11F4E262" w:rsidR="00AA0C5A" w:rsidRPr="0050394B" w:rsidRDefault="00BC5A54" w:rsidP="0050394B">
      <w:pPr>
        <w:pStyle w:val="Ttulo1"/>
        <w:shd w:val="clear" w:color="auto" w:fill="FFFFFF"/>
        <w:spacing w:before="0"/>
        <w:rPr>
          <w:rStyle w:val="Forte"/>
          <w:rFonts w:asciiTheme="minorHAnsi" w:hAnsiTheme="minorHAnsi" w:cstheme="minorHAnsi"/>
          <w:b w:val="0"/>
          <w:bCs w:val="0"/>
          <w:color w:val="000000"/>
          <w:sz w:val="24"/>
          <w:szCs w:val="24"/>
        </w:rPr>
      </w:pPr>
      <w:bookmarkStart w:id="18" w:name="_Toc121242873"/>
      <w:bookmarkStart w:id="19" w:name="_Toc121243097"/>
      <w:r w:rsidRPr="0081107E">
        <w:rPr>
          <w:rStyle w:val="Forte"/>
          <w:rFonts w:asciiTheme="minorHAnsi" w:hAnsiTheme="minorHAnsi" w:cstheme="minorHAnsi"/>
          <w:b w:val="0"/>
          <w:bCs w:val="0"/>
          <w:color w:val="000000"/>
          <w:sz w:val="24"/>
          <w:szCs w:val="24"/>
          <w:lang w:val="en-US"/>
        </w:rPr>
        <w:t>Atmospheric Pollution from Rockets</w:t>
      </w:r>
      <w:r>
        <w:rPr>
          <w:rStyle w:val="Forte"/>
          <w:rFonts w:asciiTheme="minorHAnsi" w:hAnsiTheme="minorHAnsi" w:cstheme="minorHAnsi"/>
          <w:b w:val="0"/>
          <w:bCs w:val="0"/>
          <w:color w:val="000000"/>
          <w:sz w:val="24"/>
          <w:szCs w:val="24"/>
          <w:lang w:val="en-US"/>
        </w:rPr>
        <w:t xml:space="preserve"> (2022)</w:t>
      </w:r>
      <w:r w:rsidRPr="0081107E">
        <w:rPr>
          <w:rStyle w:val="Forte"/>
          <w:rFonts w:asciiTheme="minorHAnsi" w:hAnsiTheme="minorHAnsi" w:cstheme="minorHAnsi"/>
          <w:b w:val="0"/>
          <w:bCs w:val="0"/>
          <w:color w:val="000000"/>
          <w:sz w:val="24"/>
          <w:szCs w:val="24"/>
          <w:lang w:val="en-US"/>
        </w:rPr>
        <w:t xml:space="preserve"> – Home [Internet] </w:t>
      </w:r>
      <w:proofErr w:type="spellStart"/>
      <w:r w:rsidRPr="0081107E">
        <w:rPr>
          <w:rStyle w:val="Forte"/>
          <w:rFonts w:asciiTheme="minorHAnsi" w:hAnsiTheme="minorHAnsi" w:cstheme="minorHAnsi"/>
          <w:b w:val="0"/>
          <w:bCs w:val="0"/>
          <w:color w:val="000000"/>
          <w:sz w:val="24"/>
          <w:szCs w:val="24"/>
          <w:lang w:val="en-US"/>
        </w:rPr>
        <w:t>Nicósia</w:t>
      </w:r>
      <w:proofErr w:type="spellEnd"/>
      <w:r w:rsidRPr="0081107E">
        <w:rPr>
          <w:rStyle w:val="Forte"/>
          <w:rFonts w:asciiTheme="minorHAnsi" w:hAnsiTheme="minorHAnsi" w:cstheme="minorHAnsi"/>
          <w:b w:val="0"/>
          <w:bCs w:val="0"/>
          <w:color w:val="000000"/>
          <w:sz w:val="24"/>
          <w:szCs w:val="24"/>
          <w:lang w:val="en-US"/>
        </w:rPr>
        <w:t xml:space="preserve">, University of Nicosia. </w:t>
      </w:r>
      <w:r w:rsidRPr="0081107E">
        <w:rPr>
          <w:rStyle w:val="Forte"/>
          <w:rFonts w:asciiTheme="minorHAnsi" w:hAnsiTheme="minorHAnsi" w:cstheme="minorHAnsi"/>
          <w:b w:val="0"/>
          <w:bCs w:val="0"/>
          <w:color w:val="000000"/>
          <w:sz w:val="24"/>
          <w:szCs w:val="24"/>
        </w:rPr>
        <w:t xml:space="preserve">Disponível em: </w:t>
      </w:r>
      <w:hyperlink r:id="rId35" w:history="1">
        <w:r w:rsidRPr="00E94D95">
          <w:rPr>
            <w:rStyle w:val="Hiperligao"/>
            <w:rFonts w:asciiTheme="minorHAnsi" w:hAnsiTheme="minorHAnsi" w:cstheme="minorHAnsi"/>
            <w:sz w:val="24"/>
            <w:szCs w:val="24"/>
          </w:rPr>
          <w:t>https://www.unic.ac.cy/atmospheric-pollution-from-rockets/</w:t>
        </w:r>
      </w:hyperlink>
      <w:r>
        <w:rPr>
          <w:rFonts w:asciiTheme="minorHAnsi" w:hAnsiTheme="minorHAnsi" w:cstheme="minorHAnsi"/>
          <w:sz w:val="24"/>
          <w:szCs w:val="24"/>
        </w:rPr>
        <w:t xml:space="preserve"> </w:t>
      </w:r>
      <w:r w:rsidRPr="0081107E">
        <w:rPr>
          <w:rFonts w:asciiTheme="minorHAnsi" w:hAnsiTheme="minorHAnsi" w:cstheme="minorHAnsi"/>
          <w:color w:val="000000" w:themeColor="text1"/>
          <w:sz w:val="24"/>
          <w:szCs w:val="24"/>
        </w:rPr>
        <w:t>[29 de Novembro de 2022]</w:t>
      </w:r>
      <w:bookmarkEnd w:id="18"/>
      <w:bookmarkEnd w:id="19"/>
    </w:p>
    <w:p w14:paraId="18BC416B" w14:textId="09266DCE" w:rsidR="005E7E1D" w:rsidRDefault="005E7E1D" w:rsidP="005E7E1D"/>
    <w:p w14:paraId="4EDCF4EA" w14:textId="60CF0FB8" w:rsidR="009170A9" w:rsidRDefault="009170A9" w:rsidP="009170A9">
      <w:r>
        <w:rPr>
          <w:lang w:val="en-US"/>
        </w:rPr>
        <w:t xml:space="preserve">The rationale behind cork properties: A review of structure and chemistry (2015) – Bioresources [Internet] Carolina do Norte, North Carolina State University. </w:t>
      </w:r>
      <w:r w:rsidRPr="0081107E">
        <w:t xml:space="preserve">Disponível em:  </w:t>
      </w:r>
      <w:hyperlink r:id="rId36" w:anchor=":~:text=CONCLUDING%20REMARKS-,Cork%20is%20a%20natural%20cellular%20material%20of%20biological%20origin%20with,deformation%20without%20fracture%20under%20compression" w:history="1">
        <w:r w:rsidRPr="0081107E">
          <w:rPr>
            <w:rStyle w:val="Hiperligao"/>
          </w:rPr>
          <w:t>https://bioresources.cnr.ncsu.edu/resources/the-rationale-behind-cork-properties-a-review-of-structure-and-chemistry/#:~:text=CONCLUDING%20REMARKS-,Cork%20is%20a%20natural%20cellular%20material%20of%20biological%20origin%20with,deformation%20without%20fracture%20under%20compression</w:t>
        </w:r>
      </w:hyperlink>
      <w:r w:rsidRPr="0081107E">
        <w:t xml:space="preserve"> </w:t>
      </w:r>
      <w:r>
        <w:t>[30 de Outubro de 2022]</w:t>
      </w:r>
    </w:p>
    <w:p w14:paraId="029ADF16" w14:textId="77777777" w:rsidR="0050394B" w:rsidRPr="0050394B" w:rsidRDefault="0050394B" w:rsidP="009170A9"/>
    <w:p w14:paraId="02FCAB67" w14:textId="77777777" w:rsidR="0050394B" w:rsidRPr="0050394B" w:rsidRDefault="0050394B" w:rsidP="0050394B">
      <w:pPr>
        <w:spacing w:after="161"/>
        <w:outlineLvl w:val="0"/>
        <w:rPr>
          <w:rFonts w:eastAsia="Times New Roman" w:cstheme="minorHAnsi"/>
          <w:color w:val="222222"/>
          <w:kern w:val="36"/>
          <w:lang w:eastAsia="pt-PT"/>
        </w:rPr>
      </w:pPr>
      <w:bookmarkStart w:id="20" w:name="_Toc121242874"/>
      <w:bookmarkStart w:id="21" w:name="_Toc121243098"/>
      <w:r w:rsidRPr="0050394B">
        <w:rPr>
          <w:rFonts w:eastAsia="Times New Roman" w:cstheme="minorHAnsi"/>
          <w:color w:val="222222"/>
          <w:kern w:val="36"/>
          <w:lang w:val="en-US" w:eastAsia="pt-PT"/>
        </w:rPr>
        <w:t xml:space="preserve">How Thermoelectric Generators Work </w:t>
      </w:r>
      <w:r w:rsidRPr="0050394B">
        <w:rPr>
          <w:rStyle w:val="Forte"/>
          <w:rFonts w:cstheme="minorHAnsi"/>
          <w:b w:val="0"/>
          <w:bCs w:val="0"/>
          <w:color w:val="000000"/>
          <w:lang w:val="en-US"/>
        </w:rPr>
        <w:t xml:space="preserve">(2019) – </w:t>
      </w:r>
      <w:r w:rsidRPr="0050394B">
        <w:rPr>
          <w:rFonts w:eastAsia="Times New Roman" w:cstheme="minorHAnsi"/>
          <w:color w:val="222222"/>
          <w:kern w:val="36"/>
          <w:lang w:val="en-US" w:eastAsia="pt-PT"/>
        </w:rPr>
        <w:t xml:space="preserve">How Thermoelectric Generators Work </w:t>
      </w:r>
      <w:r w:rsidRPr="0050394B">
        <w:rPr>
          <w:rStyle w:val="Forte"/>
          <w:rFonts w:cstheme="minorHAnsi"/>
          <w:b w:val="0"/>
          <w:bCs w:val="0"/>
          <w:color w:val="000000"/>
          <w:lang w:val="en-US"/>
        </w:rPr>
        <w:t xml:space="preserve">[Internet] </w:t>
      </w:r>
      <w:proofErr w:type="spellStart"/>
      <w:r w:rsidRPr="0050394B">
        <w:rPr>
          <w:rStyle w:val="Forte"/>
          <w:rFonts w:cstheme="minorHAnsi"/>
          <w:b w:val="0"/>
          <w:bCs w:val="0"/>
          <w:color w:val="000000"/>
          <w:lang w:val="en-US"/>
        </w:rPr>
        <w:t>Estados</w:t>
      </w:r>
      <w:proofErr w:type="spellEnd"/>
      <w:r w:rsidRPr="0050394B">
        <w:rPr>
          <w:rStyle w:val="Forte"/>
          <w:rFonts w:cstheme="minorHAnsi"/>
          <w:b w:val="0"/>
          <w:bCs w:val="0"/>
          <w:color w:val="000000"/>
          <w:lang w:val="en-US"/>
        </w:rPr>
        <w:t xml:space="preserve"> Unidos, Appl</w:t>
      </w:r>
      <w:r>
        <w:rPr>
          <w:rStyle w:val="Forte"/>
          <w:rFonts w:cstheme="minorHAnsi"/>
          <w:b w:val="0"/>
          <w:bCs w:val="0"/>
          <w:color w:val="000000"/>
          <w:lang w:val="en-US"/>
        </w:rPr>
        <w:t xml:space="preserve">ied </w:t>
      </w:r>
      <w:proofErr w:type="spellStart"/>
      <w:r>
        <w:rPr>
          <w:rStyle w:val="Forte"/>
          <w:rFonts w:cstheme="minorHAnsi"/>
          <w:b w:val="0"/>
          <w:bCs w:val="0"/>
          <w:color w:val="000000"/>
          <w:lang w:val="en-US"/>
        </w:rPr>
        <w:t>Thermoeletric</w:t>
      </w:r>
      <w:proofErr w:type="spellEnd"/>
      <w:r>
        <w:rPr>
          <w:rStyle w:val="Forte"/>
          <w:rFonts w:cstheme="minorHAnsi"/>
          <w:b w:val="0"/>
          <w:bCs w:val="0"/>
          <w:color w:val="000000"/>
          <w:lang w:val="en-US"/>
        </w:rPr>
        <w:t xml:space="preserve"> </w:t>
      </w:r>
      <w:proofErr w:type="spellStart"/>
      <w:r>
        <w:rPr>
          <w:rStyle w:val="Forte"/>
          <w:rFonts w:cstheme="minorHAnsi"/>
          <w:b w:val="0"/>
          <w:bCs w:val="0"/>
          <w:color w:val="000000"/>
          <w:lang w:val="en-US"/>
        </w:rPr>
        <w:t>Sollutions</w:t>
      </w:r>
      <w:proofErr w:type="spellEnd"/>
      <w:r w:rsidRPr="0050394B">
        <w:rPr>
          <w:rStyle w:val="Forte"/>
          <w:rFonts w:cstheme="minorHAnsi"/>
          <w:b w:val="0"/>
          <w:bCs w:val="0"/>
          <w:color w:val="000000"/>
          <w:lang w:val="en-US"/>
        </w:rPr>
        <w:t xml:space="preserve">. </w:t>
      </w:r>
      <w:r w:rsidRPr="0050394B">
        <w:rPr>
          <w:rStyle w:val="Forte"/>
          <w:rFonts w:cstheme="minorHAnsi"/>
          <w:b w:val="0"/>
          <w:bCs w:val="0"/>
          <w:color w:val="000000"/>
        </w:rPr>
        <w:t xml:space="preserve">Disponível em: https://thermoelectricsolutions.com/how-thermoelectric-generators-work/ </w:t>
      </w:r>
      <w:r w:rsidRPr="0050394B">
        <w:rPr>
          <w:rFonts w:cstheme="minorHAnsi"/>
          <w:color w:val="000000" w:themeColor="text1"/>
        </w:rPr>
        <w:t>[29 de Novembro de 2022]</w:t>
      </w:r>
      <w:bookmarkEnd w:id="20"/>
      <w:bookmarkEnd w:id="21"/>
    </w:p>
    <w:p w14:paraId="4F7C27E0" w14:textId="77777777" w:rsidR="007E339B" w:rsidRPr="004D14B0" w:rsidRDefault="007E339B" w:rsidP="007E339B">
      <w:r w:rsidRPr="00164A56">
        <w:rPr>
          <w:lang w:val="en-US"/>
        </w:rPr>
        <w:t xml:space="preserve">Integrated Silicon Pressure Sensor Altimeter/Barometer Pressure Sensor On-Chip Signal Conditioned, Temperature Compensated and Calibrated </w:t>
      </w:r>
      <w:r>
        <w:rPr>
          <w:lang w:val="en-US"/>
        </w:rPr>
        <w:t xml:space="preserve">(2006) - </w:t>
      </w:r>
      <w:r w:rsidRPr="004D14B0">
        <w:rPr>
          <w:lang w:val="en-US"/>
        </w:rPr>
        <w:t>Freescale Semiconductor Technical Data</w:t>
      </w:r>
      <w:r>
        <w:rPr>
          <w:lang w:val="en-US"/>
        </w:rPr>
        <w:t xml:space="preserve"> [Internet] </w:t>
      </w:r>
      <w:proofErr w:type="spellStart"/>
      <w:r>
        <w:rPr>
          <w:lang w:val="en-US"/>
        </w:rPr>
        <w:t>Estados</w:t>
      </w:r>
      <w:proofErr w:type="spellEnd"/>
      <w:r>
        <w:rPr>
          <w:lang w:val="en-US"/>
        </w:rPr>
        <w:t xml:space="preserve"> Unidos, NXP. </w:t>
      </w:r>
      <w:r w:rsidRPr="004D14B0">
        <w:t xml:space="preserve">Disponível em: </w:t>
      </w:r>
      <w:hyperlink r:id="rId37" w:history="1">
        <w:r w:rsidRPr="00E94D95">
          <w:rPr>
            <w:rStyle w:val="Hiperligao"/>
          </w:rPr>
          <w:t>https://www.nxp.com/docs/en/data-sheet/MPX4115.pdf</w:t>
        </w:r>
      </w:hyperlink>
      <w:r>
        <w:t xml:space="preserve"> [2 de Dezembro de 2022]</w:t>
      </w:r>
    </w:p>
    <w:p w14:paraId="6912A74C" w14:textId="77777777" w:rsidR="007E339B" w:rsidRDefault="007E339B" w:rsidP="007E339B">
      <w:pPr>
        <w:pStyle w:val="Ttulo1"/>
        <w:spacing w:before="0"/>
        <w:rPr>
          <w:rFonts w:asciiTheme="minorHAnsi" w:hAnsiTheme="minorHAnsi" w:cstheme="minorHAnsi"/>
          <w:color w:val="000000" w:themeColor="text1"/>
          <w:sz w:val="24"/>
          <w:szCs w:val="24"/>
        </w:rPr>
      </w:pPr>
    </w:p>
    <w:p w14:paraId="0BA8F02B" w14:textId="77777777" w:rsidR="007E339B" w:rsidRPr="00164A56" w:rsidRDefault="007E339B" w:rsidP="007E339B">
      <w:pPr>
        <w:pStyle w:val="Ttulo1"/>
        <w:shd w:val="clear" w:color="auto" w:fill="FFFFFF"/>
        <w:spacing w:before="0" w:after="225"/>
        <w:textAlignment w:val="baseline"/>
        <w:rPr>
          <w:rFonts w:ascii="Roboto" w:hAnsi="Roboto"/>
          <w:color w:val="000000"/>
          <w:sz w:val="60"/>
          <w:szCs w:val="60"/>
        </w:rPr>
      </w:pPr>
      <w:bookmarkStart w:id="22" w:name="_Toc121242875"/>
      <w:bookmarkStart w:id="23" w:name="_Toc121243099"/>
      <w:r w:rsidRPr="00164A56">
        <w:rPr>
          <w:rFonts w:asciiTheme="minorHAnsi" w:hAnsiTheme="minorHAnsi" w:cstheme="minorHAnsi"/>
          <w:color w:val="000000"/>
          <w:sz w:val="24"/>
          <w:szCs w:val="24"/>
        </w:rPr>
        <w:t xml:space="preserve">Design </w:t>
      </w:r>
      <w:proofErr w:type="spellStart"/>
      <w:r w:rsidRPr="00164A56">
        <w:rPr>
          <w:rFonts w:asciiTheme="minorHAnsi" w:hAnsiTheme="minorHAnsi" w:cstheme="minorHAnsi"/>
          <w:color w:val="000000"/>
          <w:sz w:val="24"/>
          <w:szCs w:val="24"/>
        </w:rPr>
        <w:t>of</w:t>
      </w:r>
      <w:proofErr w:type="spellEnd"/>
      <w:r w:rsidRPr="00164A56">
        <w:rPr>
          <w:rFonts w:asciiTheme="minorHAnsi" w:hAnsiTheme="minorHAnsi" w:cstheme="minorHAnsi"/>
          <w:color w:val="000000"/>
          <w:sz w:val="24"/>
          <w:szCs w:val="24"/>
        </w:rPr>
        <w:t xml:space="preserve"> Yagi UDA </w:t>
      </w:r>
      <w:proofErr w:type="spellStart"/>
      <w:r w:rsidRPr="00164A56">
        <w:rPr>
          <w:rFonts w:asciiTheme="minorHAnsi" w:hAnsiTheme="minorHAnsi" w:cstheme="minorHAnsi"/>
          <w:color w:val="000000"/>
          <w:sz w:val="24"/>
          <w:szCs w:val="24"/>
        </w:rPr>
        <w:t>Antenna</w:t>
      </w:r>
      <w:proofErr w:type="spellEnd"/>
      <w:r w:rsidRPr="00164A56">
        <w:rPr>
          <w:rFonts w:asciiTheme="minorHAnsi" w:hAnsiTheme="minorHAnsi" w:cstheme="minorHAnsi"/>
          <w:color w:val="000000"/>
          <w:sz w:val="24"/>
          <w:szCs w:val="24"/>
        </w:rPr>
        <w:t xml:space="preserve"> (2022) - Design </w:t>
      </w:r>
      <w:proofErr w:type="spellStart"/>
      <w:r w:rsidRPr="00164A56">
        <w:rPr>
          <w:rFonts w:asciiTheme="minorHAnsi" w:hAnsiTheme="minorHAnsi" w:cstheme="minorHAnsi"/>
          <w:color w:val="000000"/>
          <w:sz w:val="24"/>
          <w:szCs w:val="24"/>
        </w:rPr>
        <w:t>of</w:t>
      </w:r>
      <w:proofErr w:type="spellEnd"/>
      <w:r w:rsidRPr="00164A56">
        <w:rPr>
          <w:rFonts w:asciiTheme="minorHAnsi" w:hAnsiTheme="minorHAnsi" w:cstheme="minorHAnsi"/>
          <w:color w:val="000000"/>
          <w:sz w:val="24"/>
          <w:szCs w:val="24"/>
        </w:rPr>
        <w:t xml:space="preserve"> Yagi UDA </w:t>
      </w:r>
      <w:proofErr w:type="spellStart"/>
      <w:r w:rsidRPr="00164A56">
        <w:rPr>
          <w:rFonts w:asciiTheme="minorHAnsi" w:hAnsiTheme="minorHAnsi" w:cstheme="minorHAnsi"/>
          <w:color w:val="000000"/>
          <w:sz w:val="24"/>
          <w:szCs w:val="24"/>
        </w:rPr>
        <w:t>Antenna</w:t>
      </w:r>
      <w:proofErr w:type="spellEnd"/>
      <w:r w:rsidRPr="00164A56">
        <w:rPr>
          <w:rFonts w:asciiTheme="minorHAnsi" w:hAnsiTheme="minorHAnsi" w:cstheme="minorHAnsi"/>
          <w:color w:val="000000"/>
          <w:sz w:val="24"/>
          <w:szCs w:val="24"/>
        </w:rPr>
        <w:t xml:space="preserve"> [Internet] Estados Unidos, </w:t>
      </w:r>
      <w:proofErr w:type="spellStart"/>
      <w:r w:rsidRPr="00164A56">
        <w:rPr>
          <w:rFonts w:asciiTheme="minorHAnsi" w:hAnsiTheme="minorHAnsi" w:cstheme="minorHAnsi"/>
          <w:color w:val="000000"/>
          <w:sz w:val="24"/>
          <w:szCs w:val="24"/>
        </w:rPr>
        <w:t>Ele</w:t>
      </w:r>
      <w:r>
        <w:rPr>
          <w:rFonts w:asciiTheme="minorHAnsi" w:hAnsiTheme="minorHAnsi" w:cstheme="minorHAnsi"/>
          <w:color w:val="000000"/>
          <w:sz w:val="24"/>
          <w:szCs w:val="24"/>
        </w:rPr>
        <w:t>tronics</w:t>
      </w:r>
      <w:proofErr w:type="spellEnd"/>
      <w:r>
        <w:rPr>
          <w:rFonts w:asciiTheme="minorHAnsi" w:hAnsiTheme="minorHAnsi" w:cstheme="minorHAnsi"/>
          <w:color w:val="000000"/>
          <w:sz w:val="24"/>
          <w:szCs w:val="24"/>
        </w:rPr>
        <w:t xml:space="preserve"> l </w:t>
      </w:r>
      <w:proofErr w:type="spellStart"/>
      <w:r>
        <w:rPr>
          <w:rFonts w:asciiTheme="minorHAnsi" w:hAnsiTheme="minorHAnsi" w:cstheme="minorHAnsi"/>
          <w:color w:val="000000"/>
          <w:sz w:val="24"/>
          <w:szCs w:val="24"/>
        </w:rPr>
        <w:t>Projects</w:t>
      </w:r>
      <w:proofErr w:type="spellEnd"/>
      <w:r>
        <w:rPr>
          <w:rFonts w:asciiTheme="minorHAnsi" w:hAnsiTheme="minorHAnsi" w:cstheme="minorHAnsi"/>
          <w:color w:val="000000"/>
          <w:sz w:val="24"/>
          <w:szCs w:val="24"/>
        </w:rPr>
        <w:t xml:space="preserve"> l </w:t>
      </w:r>
      <w:proofErr w:type="spellStart"/>
      <w:r>
        <w:rPr>
          <w:rFonts w:asciiTheme="minorHAnsi" w:hAnsiTheme="minorHAnsi" w:cstheme="minorHAnsi"/>
          <w:color w:val="000000"/>
          <w:sz w:val="24"/>
          <w:szCs w:val="24"/>
        </w:rPr>
        <w:t>Focus</w:t>
      </w:r>
      <w:proofErr w:type="spellEnd"/>
      <w:r>
        <w:rPr>
          <w:rFonts w:asciiTheme="minorHAnsi" w:hAnsiTheme="minorHAnsi" w:cstheme="minorHAnsi"/>
          <w:color w:val="000000"/>
          <w:sz w:val="24"/>
          <w:szCs w:val="24"/>
        </w:rPr>
        <w:t xml:space="preserve">. Disponível em: </w:t>
      </w:r>
      <w:hyperlink r:id="rId38" w:history="1">
        <w:r w:rsidRPr="00E94D95">
          <w:rPr>
            <w:rStyle w:val="Hiperligao"/>
            <w:rFonts w:asciiTheme="minorHAnsi" w:hAnsiTheme="minorHAnsi" w:cstheme="minorHAnsi"/>
            <w:sz w:val="24"/>
            <w:szCs w:val="24"/>
          </w:rPr>
          <w:t>https://www.elprocus.com/design-of-yagi-uda-antenna/</w:t>
        </w:r>
      </w:hyperlink>
      <w:r>
        <w:rPr>
          <w:rFonts w:asciiTheme="minorHAnsi" w:hAnsiTheme="minorHAnsi" w:cstheme="minorHAnsi"/>
          <w:color w:val="000000" w:themeColor="text1"/>
          <w:sz w:val="24"/>
          <w:szCs w:val="24"/>
        </w:rPr>
        <w:t xml:space="preserve"> [2 de Dezembro de 2022]</w:t>
      </w:r>
      <w:bookmarkEnd w:id="22"/>
      <w:bookmarkEnd w:id="23"/>
    </w:p>
    <w:p w14:paraId="6B126820" w14:textId="77777777" w:rsidR="007E339B" w:rsidRDefault="007E339B" w:rsidP="007E339B">
      <w:r w:rsidRPr="009170A9">
        <w:rPr>
          <w:rFonts w:cstheme="minorHAnsi"/>
          <w:color w:val="222222"/>
          <w:lang w:val="en-US"/>
        </w:rPr>
        <w:t xml:space="preserve">What is Yagi </w:t>
      </w:r>
      <w:proofErr w:type="spellStart"/>
      <w:r w:rsidRPr="009170A9">
        <w:rPr>
          <w:rFonts w:cstheme="minorHAnsi"/>
          <w:color w:val="222222"/>
          <w:lang w:val="en-US"/>
        </w:rPr>
        <w:t>Uda</w:t>
      </w:r>
      <w:proofErr w:type="spellEnd"/>
      <w:r w:rsidRPr="009170A9">
        <w:rPr>
          <w:rFonts w:cstheme="minorHAnsi"/>
          <w:color w:val="222222"/>
          <w:lang w:val="en-US"/>
        </w:rPr>
        <w:t xml:space="preserve"> Antenna: Design, </w:t>
      </w:r>
      <w:r w:rsidRPr="009170A9">
        <w:rPr>
          <w:rFonts w:cstheme="minorHAnsi"/>
          <w:color w:val="000000" w:themeColor="text1"/>
          <w:lang w:val="en-US"/>
        </w:rPr>
        <w:t>Working &amp; Its Applications (2022) - Yagi-</w:t>
      </w:r>
      <w:proofErr w:type="spellStart"/>
      <w:r w:rsidRPr="009170A9">
        <w:rPr>
          <w:rFonts w:cstheme="minorHAnsi"/>
          <w:color w:val="000000" w:themeColor="text1"/>
          <w:lang w:val="en-US"/>
        </w:rPr>
        <w:t>Uda</w:t>
      </w:r>
      <w:proofErr w:type="spellEnd"/>
      <w:r w:rsidRPr="009170A9">
        <w:rPr>
          <w:rFonts w:cstheme="minorHAnsi"/>
          <w:color w:val="000000" w:themeColor="text1"/>
          <w:lang w:val="en-US"/>
        </w:rPr>
        <w:t xml:space="preserve"> Antenna [Internet] </w:t>
      </w:r>
      <w:proofErr w:type="spellStart"/>
      <w:r w:rsidRPr="009170A9">
        <w:rPr>
          <w:rFonts w:cstheme="minorHAnsi"/>
          <w:color w:val="000000" w:themeColor="text1"/>
          <w:lang w:val="en-US"/>
        </w:rPr>
        <w:t>Estados</w:t>
      </w:r>
      <w:proofErr w:type="spellEnd"/>
      <w:r w:rsidRPr="009170A9">
        <w:rPr>
          <w:rFonts w:cstheme="minorHAnsi"/>
          <w:color w:val="000000" w:themeColor="text1"/>
          <w:lang w:val="en-US"/>
        </w:rPr>
        <w:t xml:space="preserve"> Unidos, </w:t>
      </w:r>
      <w:proofErr w:type="spellStart"/>
      <w:r w:rsidRPr="009170A9">
        <w:rPr>
          <w:rFonts w:cstheme="minorHAnsi"/>
          <w:color w:val="000000" w:themeColor="text1"/>
          <w:lang w:val="en-US"/>
        </w:rPr>
        <w:t>WatElectronics</w:t>
      </w:r>
      <w:proofErr w:type="spellEnd"/>
      <w:r>
        <w:rPr>
          <w:rFonts w:cstheme="minorHAnsi"/>
          <w:color w:val="000000" w:themeColor="text1"/>
          <w:lang w:val="en-US"/>
        </w:rPr>
        <w:t xml:space="preserve">. </w:t>
      </w:r>
      <w:r w:rsidRPr="00F77101">
        <w:rPr>
          <w:rFonts w:cstheme="minorHAnsi"/>
          <w:color w:val="000000" w:themeColor="text1"/>
        </w:rPr>
        <w:t xml:space="preserve">Disponível em: </w:t>
      </w:r>
      <w:hyperlink r:id="rId39" w:history="1">
        <w:r w:rsidRPr="00E94D95">
          <w:rPr>
            <w:rStyle w:val="Hiperligao"/>
          </w:rPr>
          <w:t>https://www.watelectronics.com/yagi-uda-antenna/</w:t>
        </w:r>
      </w:hyperlink>
      <w:r>
        <w:t xml:space="preserve"> (27 de Novembro de 2022)</w:t>
      </w:r>
    </w:p>
    <w:p w14:paraId="16E63B27" w14:textId="3E4C0E56" w:rsidR="005C0390" w:rsidRPr="0050394B" w:rsidRDefault="005C0390" w:rsidP="005C0390"/>
    <w:sectPr w:rsidR="005C0390" w:rsidRPr="0050394B" w:rsidSect="006A76B9">
      <w:footerReference w:type="even" r:id="rId40"/>
      <w:footerReference w:type="default" r:id="rId4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76811" w14:textId="77777777" w:rsidR="00031417" w:rsidRDefault="00031417" w:rsidP="00BA0226">
      <w:r>
        <w:separator/>
      </w:r>
    </w:p>
  </w:endnote>
  <w:endnote w:type="continuationSeparator" w:id="0">
    <w:p w14:paraId="5FCE33B1" w14:textId="77777777" w:rsidR="00031417" w:rsidRDefault="00031417" w:rsidP="00BA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25998482"/>
      <w:docPartObj>
        <w:docPartGallery w:val="Page Numbers (Bottom of Page)"/>
        <w:docPartUnique/>
      </w:docPartObj>
    </w:sdtPr>
    <w:sdtContent>
      <w:p w14:paraId="48A9CFD6" w14:textId="03E9EFDF" w:rsidR="00BA0226" w:rsidRDefault="00BA0226" w:rsidP="0092589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F26F6F" w14:textId="77777777" w:rsidR="00BA0226" w:rsidRDefault="00BA0226" w:rsidP="00BA022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68979794"/>
      <w:docPartObj>
        <w:docPartGallery w:val="Page Numbers (Bottom of Page)"/>
        <w:docPartUnique/>
      </w:docPartObj>
    </w:sdtPr>
    <w:sdtContent>
      <w:p w14:paraId="295C1608" w14:textId="2E526C5B" w:rsidR="00BA0226" w:rsidRDefault="00BA0226" w:rsidP="0092589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94724D0" w14:textId="77777777" w:rsidR="00BA0226" w:rsidRDefault="00BA0226" w:rsidP="00BA022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65263" w14:textId="77777777" w:rsidR="00031417" w:rsidRDefault="00031417" w:rsidP="00BA0226">
      <w:r>
        <w:separator/>
      </w:r>
    </w:p>
  </w:footnote>
  <w:footnote w:type="continuationSeparator" w:id="0">
    <w:p w14:paraId="2F1E5D29" w14:textId="77777777" w:rsidR="00031417" w:rsidRDefault="00031417" w:rsidP="00BA0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D0450"/>
    <w:multiLevelType w:val="hybridMultilevel"/>
    <w:tmpl w:val="355C6A8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7DBF5825"/>
    <w:multiLevelType w:val="hybridMultilevel"/>
    <w:tmpl w:val="7D8CCE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E746C4E"/>
    <w:multiLevelType w:val="hybridMultilevel"/>
    <w:tmpl w:val="5AFCFC0A"/>
    <w:lvl w:ilvl="0" w:tplc="08160001">
      <w:start w:val="1"/>
      <w:numFmt w:val="bullet"/>
      <w:lvlText w:val=""/>
      <w:lvlJc w:val="left"/>
      <w:pPr>
        <w:ind w:left="832" w:hanging="360"/>
      </w:pPr>
      <w:rPr>
        <w:rFonts w:ascii="Symbol" w:hAnsi="Symbol" w:hint="default"/>
      </w:rPr>
    </w:lvl>
    <w:lvl w:ilvl="1" w:tplc="08160003" w:tentative="1">
      <w:start w:val="1"/>
      <w:numFmt w:val="bullet"/>
      <w:lvlText w:val="o"/>
      <w:lvlJc w:val="left"/>
      <w:pPr>
        <w:ind w:left="1552" w:hanging="360"/>
      </w:pPr>
      <w:rPr>
        <w:rFonts w:ascii="Courier New" w:hAnsi="Courier New" w:cs="Courier New" w:hint="default"/>
      </w:rPr>
    </w:lvl>
    <w:lvl w:ilvl="2" w:tplc="08160005" w:tentative="1">
      <w:start w:val="1"/>
      <w:numFmt w:val="bullet"/>
      <w:lvlText w:val=""/>
      <w:lvlJc w:val="left"/>
      <w:pPr>
        <w:ind w:left="2272" w:hanging="360"/>
      </w:pPr>
      <w:rPr>
        <w:rFonts w:ascii="Wingdings" w:hAnsi="Wingdings" w:hint="default"/>
      </w:rPr>
    </w:lvl>
    <w:lvl w:ilvl="3" w:tplc="08160001" w:tentative="1">
      <w:start w:val="1"/>
      <w:numFmt w:val="bullet"/>
      <w:lvlText w:val=""/>
      <w:lvlJc w:val="left"/>
      <w:pPr>
        <w:ind w:left="2992" w:hanging="360"/>
      </w:pPr>
      <w:rPr>
        <w:rFonts w:ascii="Symbol" w:hAnsi="Symbol" w:hint="default"/>
      </w:rPr>
    </w:lvl>
    <w:lvl w:ilvl="4" w:tplc="08160003" w:tentative="1">
      <w:start w:val="1"/>
      <w:numFmt w:val="bullet"/>
      <w:lvlText w:val="o"/>
      <w:lvlJc w:val="left"/>
      <w:pPr>
        <w:ind w:left="3712" w:hanging="360"/>
      </w:pPr>
      <w:rPr>
        <w:rFonts w:ascii="Courier New" w:hAnsi="Courier New" w:cs="Courier New" w:hint="default"/>
      </w:rPr>
    </w:lvl>
    <w:lvl w:ilvl="5" w:tplc="08160005" w:tentative="1">
      <w:start w:val="1"/>
      <w:numFmt w:val="bullet"/>
      <w:lvlText w:val=""/>
      <w:lvlJc w:val="left"/>
      <w:pPr>
        <w:ind w:left="4432" w:hanging="360"/>
      </w:pPr>
      <w:rPr>
        <w:rFonts w:ascii="Wingdings" w:hAnsi="Wingdings" w:hint="default"/>
      </w:rPr>
    </w:lvl>
    <w:lvl w:ilvl="6" w:tplc="08160001" w:tentative="1">
      <w:start w:val="1"/>
      <w:numFmt w:val="bullet"/>
      <w:lvlText w:val=""/>
      <w:lvlJc w:val="left"/>
      <w:pPr>
        <w:ind w:left="5152" w:hanging="360"/>
      </w:pPr>
      <w:rPr>
        <w:rFonts w:ascii="Symbol" w:hAnsi="Symbol" w:hint="default"/>
      </w:rPr>
    </w:lvl>
    <w:lvl w:ilvl="7" w:tplc="08160003" w:tentative="1">
      <w:start w:val="1"/>
      <w:numFmt w:val="bullet"/>
      <w:lvlText w:val="o"/>
      <w:lvlJc w:val="left"/>
      <w:pPr>
        <w:ind w:left="5872" w:hanging="360"/>
      </w:pPr>
      <w:rPr>
        <w:rFonts w:ascii="Courier New" w:hAnsi="Courier New" w:cs="Courier New" w:hint="default"/>
      </w:rPr>
    </w:lvl>
    <w:lvl w:ilvl="8" w:tplc="08160005" w:tentative="1">
      <w:start w:val="1"/>
      <w:numFmt w:val="bullet"/>
      <w:lvlText w:val=""/>
      <w:lvlJc w:val="left"/>
      <w:pPr>
        <w:ind w:left="6592" w:hanging="360"/>
      </w:pPr>
      <w:rPr>
        <w:rFonts w:ascii="Wingdings" w:hAnsi="Wingdings" w:hint="default"/>
      </w:rPr>
    </w:lvl>
  </w:abstractNum>
  <w:num w:numId="1" w16cid:durableId="369109722">
    <w:abstractNumId w:val="0"/>
  </w:num>
  <w:num w:numId="2" w16cid:durableId="98066618">
    <w:abstractNumId w:val="1"/>
  </w:num>
  <w:num w:numId="3" w16cid:durableId="851647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BD"/>
    <w:rsid w:val="0002463D"/>
    <w:rsid w:val="00031417"/>
    <w:rsid w:val="000707CA"/>
    <w:rsid w:val="000E157D"/>
    <w:rsid w:val="000E2AFA"/>
    <w:rsid w:val="00103FD9"/>
    <w:rsid w:val="00126835"/>
    <w:rsid w:val="00136CB2"/>
    <w:rsid w:val="00164A56"/>
    <w:rsid w:val="001828CA"/>
    <w:rsid w:val="00184D17"/>
    <w:rsid w:val="001E581F"/>
    <w:rsid w:val="00223382"/>
    <w:rsid w:val="0022491A"/>
    <w:rsid w:val="00240ED6"/>
    <w:rsid w:val="00251C54"/>
    <w:rsid w:val="00252C90"/>
    <w:rsid w:val="002916FD"/>
    <w:rsid w:val="00296801"/>
    <w:rsid w:val="002A38C0"/>
    <w:rsid w:val="002B1F77"/>
    <w:rsid w:val="002E7ECD"/>
    <w:rsid w:val="00300A0F"/>
    <w:rsid w:val="00303112"/>
    <w:rsid w:val="003146BA"/>
    <w:rsid w:val="00327CE2"/>
    <w:rsid w:val="00332501"/>
    <w:rsid w:val="00337D96"/>
    <w:rsid w:val="003955E1"/>
    <w:rsid w:val="003A3C3D"/>
    <w:rsid w:val="003A4665"/>
    <w:rsid w:val="00415276"/>
    <w:rsid w:val="00415D71"/>
    <w:rsid w:val="0044742B"/>
    <w:rsid w:val="00457895"/>
    <w:rsid w:val="00457A51"/>
    <w:rsid w:val="00461E8D"/>
    <w:rsid w:val="00482C01"/>
    <w:rsid w:val="00486579"/>
    <w:rsid w:val="0049622C"/>
    <w:rsid w:val="004D14B0"/>
    <w:rsid w:val="004E23A9"/>
    <w:rsid w:val="004F09F5"/>
    <w:rsid w:val="004F1F6F"/>
    <w:rsid w:val="0050394B"/>
    <w:rsid w:val="005141E8"/>
    <w:rsid w:val="005173B0"/>
    <w:rsid w:val="00524DD6"/>
    <w:rsid w:val="00537338"/>
    <w:rsid w:val="00553809"/>
    <w:rsid w:val="00577FB0"/>
    <w:rsid w:val="00595991"/>
    <w:rsid w:val="005A2557"/>
    <w:rsid w:val="005C0390"/>
    <w:rsid w:val="005C7887"/>
    <w:rsid w:val="005E16BB"/>
    <w:rsid w:val="005E59CD"/>
    <w:rsid w:val="005E7E1D"/>
    <w:rsid w:val="005F19BD"/>
    <w:rsid w:val="005F790F"/>
    <w:rsid w:val="00636542"/>
    <w:rsid w:val="00657438"/>
    <w:rsid w:val="00662C1D"/>
    <w:rsid w:val="0066784E"/>
    <w:rsid w:val="006A76B9"/>
    <w:rsid w:val="006C1DC1"/>
    <w:rsid w:val="006C2484"/>
    <w:rsid w:val="00712F01"/>
    <w:rsid w:val="007623CA"/>
    <w:rsid w:val="0076550D"/>
    <w:rsid w:val="00776C60"/>
    <w:rsid w:val="00787D50"/>
    <w:rsid w:val="00797706"/>
    <w:rsid w:val="007A1B77"/>
    <w:rsid w:val="007B3DCF"/>
    <w:rsid w:val="007C07E0"/>
    <w:rsid w:val="007E339B"/>
    <w:rsid w:val="00803DCF"/>
    <w:rsid w:val="0081107E"/>
    <w:rsid w:val="008211FD"/>
    <w:rsid w:val="00837350"/>
    <w:rsid w:val="008C0D77"/>
    <w:rsid w:val="008C3BEC"/>
    <w:rsid w:val="008C7407"/>
    <w:rsid w:val="008E38F1"/>
    <w:rsid w:val="008E76C8"/>
    <w:rsid w:val="008F44F3"/>
    <w:rsid w:val="00901210"/>
    <w:rsid w:val="00910922"/>
    <w:rsid w:val="009170A9"/>
    <w:rsid w:val="00994A00"/>
    <w:rsid w:val="009B2547"/>
    <w:rsid w:val="009B7638"/>
    <w:rsid w:val="009F332B"/>
    <w:rsid w:val="00A439D5"/>
    <w:rsid w:val="00A732B8"/>
    <w:rsid w:val="00A76EF6"/>
    <w:rsid w:val="00A8448C"/>
    <w:rsid w:val="00A9413E"/>
    <w:rsid w:val="00AA0C5A"/>
    <w:rsid w:val="00AB3C68"/>
    <w:rsid w:val="00AC11DD"/>
    <w:rsid w:val="00AE44A1"/>
    <w:rsid w:val="00AF5066"/>
    <w:rsid w:val="00B13514"/>
    <w:rsid w:val="00B52B83"/>
    <w:rsid w:val="00BA0226"/>
    <w:rsid w:val="00BC5A54"/>
    <w:rsid w:val="00BD71A2"/>
    <w:rsid w:val="00BD7534"/>
    <w:rsid w:val="00BF6E42"/>
    <w:rsid w:val="00C04A3D"/>
    <w:rsid w:val="00C45F28"/>
    <w:rsid w:val="00C63D95"/>
    <w:rsid w:val="00C74CA2"/>
    <w:rsid w:val="00C91D7D"/>
    <w:rsid w:val="00C949C1"/>
    <w:rsid w:val="00CA19D5"/>
    <w:rsid w:val="00CA5CBD"/>
    <w:rsid w:val="00CE54E5"/>
    <w:rsid w:val="00CE5C1A"/>
    <w:rsid w:val="00CF2022"/>
    <w:rsid w:val="00D4280B"/>
    <w:rsid w:val="00D51891"/>
    <w:rsid w:val="00DA21F6"/>
    <w:rsid w:val="00DC0E8A"/>
    <w:rsid w:val="00DF0675"/>
    <w:rsid w:val="00E00BA8"/>
    <w:rsid w:val="00E120E5"/>
    <w:rsid w:val="00E228F6"/>
    <w:rsid w:val="00E2798D"/>
    <w:rsid w:val="00E4567C"/>
    <w:rsid w:val="00E5446D"/>
    <w:rsid w:val="00E9528F"/>
    <w:rsid w:val="00EB0601"/>
    <w:rsid w:val="00EB6792"/>
    <w:rsid w:val="00ED0D37"/>
    <w:rsid w:val="00ED4FF0"/>
    <w:rsid w:val="00EE7C22"/>
    <w:rsid w:val="00F2280F"/>
    <w:rsid w:val="00F24205"/>
    <w:rsid w:val="00F370C6"/>
    <w:rsid w:val="00F41A9F"/>
    <w:rsid w:val="00F658CC"/>
    <w:rsid w:val="00F77101"/>
    <w:rsid w:val="00F8644C"/>
    <w:rsid w:val="00F96DFB"/>
    <w:rsid w:val="00FB244C"/>
    <w:rsid w:val="00FB3EEB"/>
    <w:rsid w:val="00FF0CD8"/>
    <w:rsid w:val="00FF205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A84E"/>
  <w15:chartTrackingRefBased/>
  <w15:docId w15:val="{49086F01-29C0-8348-8965-0D3C6636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A5C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211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3A3C3D"/>
    <w:pPr>
      <w:keepNext/>
      <w:keepLines/>
      <w:spacing w:before="40"/>
      <w:outlineLvl w:val="2"/>
    </w:pPr>
    <w:rPr>
      <w:rFonts w:asciiTheme="majorHAnsi" w:eastAsiaTheme="majorEastAsia" w:hAnsiTheme="majorHAnsi" w:cstheme="majorBidi"/>
      <w:color w:val="1F3763"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A5CBD"/>
    <w:rPr>
      <w:rFonts w:asciiTheme="majorHAnsi" w:eastAsiaTheme="majorEastAsia" w:hAnsiTheme="majorHAnsi" w:cstheme="majorBidi"/>
      <w:color w:val="2F5496" w:themeColor="accent1" w:themeShade="BF"/>
      <w:sz w:val="32"/>
      <w:szCs w:val="32"/>
    </w:rPr>
  </w:style>
  <w:style w:type="paragraph" w:styleId="SemEspaamento">
    <w:name w:val="No Spacing"/>
    <w:link w:val="SemEspaamentoCarter"/>
    <w:uiPriority w:val="1"/>
    <w:qFormat/>
    <w:rsid w:val="006A76B9"/>
    <w:rPr>
      <w:rFonts w:eastAsiaTheme="minorEastAsia"/>
      <w:sz w:val="22"/>
      <w:szCs w:val="22"/>
      <w:lang w:val="en-US" w:eastAsia="zh-CN"/>
    </w:rPr>
  </w:style>
  <w:style w:type="character" w:customStyle="1" w:styleId="SemEspaamentoCarter">
    <w:name w:val="Sem Espaçamento Caráter"/>
    <w:basedOn w:val="Tipodeletrapredefinidodopargrafo"/>
    <w:link w:val="SemEspaamento"/>
    <w:uiPriority w:val="1"/>
    <w:rsid w:val="006A76B9"/>
    <w:rPr>
      <w:rFonts w:eastAsiaTheme="minorEastAsia"/>
      <w:sz w:val="22"/>
      <w:szCs w:val="22"/>
      <w:lang w:val="en-US" w:eastAsia="zh-CN"/>
    </w:rPr>
  </w:style>
  <w:style w:type="character" w:customStyle="1" w:styleId="Ttulo2Carter">
    <w:name w:val="Título 2 Caráter"/>
    <w:basedOn w:val="Tipodeletrapredefinidodopargrafo"/>
    <w:link w:val="Ttulo2"/>
    <w:uiPriority w:val="9"/>
    <w:rsid w:val="008211FD"/>
    <w:rPr>
      <w:rFonts w:asciiTheme="majorHAnsi" w:eastAsiaTheme="majorEastAsia" w:hAnsiTheme="majorHAnsi" w:cstheme="majorBidi"/>
      <w:color w:val="2F5496" w:themeColor="accent1" w:themeShade="BF"/>
      <w:sz w:val="26"/>
      <w:szCs w:val="26"/>
    </w:rPr>
  </w:style>
  <w:style w:type="character" w:styleId="TextodoMarcadordePosio">
    <w:name w:val="Placeholder Text"/>
    <w:basedOn w:val="Tipodeletrapredefinidodopargrafo"/>
    <w:uiPriority w:val="99"/>
    <w:semiHidden/>
    <w:rsid w:val="001828CA"/>
    <w:rPr>
      <w:color w:val="808080"/>
    </w:rPr>
  </w:style>
  <w:style w:type="character" w:customStyle="1" w:styleId="standard">
    <w:name w:val="standard"/>
    <w:basedOn w:val="Tipodeletrapredefinidodopargrafo"/>
    <w:rsid w:val="00457A51"/>
  </w:style>
  <w:style w:type="character" w:styleId="Forte">
    <w:name w:val="Strong"/>
    <w:basedOn w:val="Tipodeletrapredefinidodopargrafo"/>
    <w:uiPriority w:val="22"/>
    <w:qFormat/>
    <w:rsid w:val="00457A51"/>
    <w:rPr>
      <w:b/>
      <w:bCs/>
    </w:rPr>
  </w:style>
  <w:style w:type="paragraph" w:styleId="Rodap">
    <w:name w:val="footer"/>
    <w:basedOn w:val="Normal"/>
    <w:link w:val="RodapCarter"/>
    <w:uiPriority w:val="99"/>
    <w:unhideWhenUsed/>
    <w:rsid w:val="00BA0226"/>
    <w:pPr>
      <w:tabs>
        <w:tab w:val="center" w:pos="4252"/>
        <w:tab w:val="right" w:pos="8504"/>
      </w:tabs>
    </w:pPr>
  </w:style>
  <w:style w:type="character" w:customStyle="1" w:styleId="RodapCarter">
    <w:name w:val="Rodapé Caráter"/>
    <w:basedOn w:val="Tipodeletrapredefinidodopargrafo"/>
    <w:link w:val="Rodap"/>
    <w:uiPriority w:val="99"/>
    <w:rsid w:val="00BA0226"/>
  </w:style>
  <w:style w:type="character" w:styleId="Nmerodepgina">
    <w:name w:val="page number"/>
    <w:basedOn w:val="Tipodeletrapredefinidodopargrafo"/>
    <w:uiPriority w:val="99"/>
    <w:semiHidden/>
    <w:unhideWhenUsed/>
    <w:rsid w:val="00BA0226"/>
  </w:style>
  <w:style w:type="paragraph" w:styleId="PargrafodaLista">
    <w:name w:val="List Paragraph"/>
    <w:basedOn w:val="Normal"/>
    <w:uiPriority w:val="34"/>
    <w:qFormat/>
    <w:rsid w:val="00B52B83"/>
    <w:pPr>
      <w:ind w:left="720"/>
      <w:contextualSpacing/>
    </w:pPr>
  </w:style>
  <w:style w:type="character" w:customStyle="1" w:styleId="Ttulo3Carter">
    <w:name w:val="Título 3 Caráter"/>
    <w:basedOn w:val="Tipodeletrapredefinidodopargrafo"/>
    <w:link w:val="Ttulo3"/>
    <w:uiPriority w:val="9"/>
    <w:rsid w:val="003A3C3D"/>
    <w:rPr>
      <w:rFonts w:asciiTheme="majorHAnsi" w:eastAsiaTheme="majorEastAsia" w:hAnsiTheme="majorHAnsi" w:cstheme="majorBidi"/>
      <w:color w:val="1F3763" w:themeColor="accent1" w:themeShade="7F"/>
    </w:rPr>
  </w:style>
  <w:style w:type="character" w:styleId="Hiperligao">
    <w:name w:val="Hyperlink"/>
    <w:basedOn w:val="Tipodeletrapredefinidodopargrafo"/>
    <w:uiPriority w:val="99"/>
    <w:unhideWhenUsed/>
    <w:rsid w:val="00461E8D"/>
    <w:rPr>
      <w:color w:val="0000FF"/>
      <w:u w:val="single"/>
    </w:rPr>
  </w:style>
  <w:style w:type="character" w:styleId="Hiperligaovisitada">
    <w:name w:val="FollowedHyperlink"/>
    <w:basedOn w:val="Tipodeletrapredefinidodopargrafo"/>
    <w:uiPriority w:val="99"/>
    <w:semiHidden/>
    <w:unhideWhenUsed/>
    <w:rsid w:val="00461E8D"/>
    <w:rPr>
      <w:color w:val="954F72" w:themeColor="followedHyperlink"/>
      <w:u w:val="single"/>
    </w:rPr>
  </w:style>
  <w:style w:type="paragraph" w:styleId="NormalWeb">
    <w:name w:val="Normal (Web)"/>
    <w:basedOn w:val="Normal"/>
    <w:uiPriority w:val="99"/>
    <w:unhideWhenUsed/>
    <w:rsid w:val="00461E8D"/>
    <w:pPr>
      <w:spacing w:before="100" w:beforeAutospacing="1" w:after="100" w:afterAutospacing="1"/>
    </w:pPr>
    <w:rPr>
      <w:rFonts w:ascii="Times New Roman" w:eastAsia="Times New Roman" w:hAnsi="Times New Roman" w:cs="Times New Roman"/>
      <w:lang w:eastAsia="pt-PT"/>
    </w:rPr>
  </w:style>
  <w:style w:type="paragraph" w:customStyle="1" w:styleId="p1">
    <w:name w:val="p1"/>
    <w:basedOn w:val="Normal"/>
    <w:rsid w:val="00AE44A1"/>
    <w:rPr>
      <w:rFonts w:ascii=".AppleSystemUIFont" w:eastAsiaTheme="minorEastAsia" w:hAnsi=".AppleSystemUIFont" w:cs="Times New Roman"/>
      <w:sz w:val="30"/>
      <w:szCs w:val="30"/>
      <w:lang w:eastAsia="ko-KR"/>
    </w:rPr>
  </w:style>
  <w:style w:type="character" w:customStyle="1" w:styleId="s1">
    <w:name w:val="s1"/>
    <w:basedOn w:val="Tipodeletrapredefinidodopargrafo"/>
    <w:rsid w:val="00AE44A1"/>
    <w:rPr>
      <w:rFonts w:ascii="UICTFontTextStyleBody" w:hAnsi="UICTFontTextStyleBody" w:hint="default"/>
      <w:b w:val="0"/>
      <w:bCs w:val="0"/>
      <w:i w:val="0"/>
      <w:iCs w:val="0"/>
      <w:sz w:val="30"/>
      <w:szCs w:val="30"/>
    </w:rPr>
  </w:style>
  <w:style w:type="character" w:customStyle="1" w:styleId="apple-converted-space">
    <w:name w:val="apple-converted-space"/>
    <w:basedOn w:val="Tipodeletrapredefinidodopargrafo"/>
    <w:rsid w:val="00AE44A1"/>
  </w:style>
  <w:style w:type="character" w:customStyle="1" w:styleId="contrib-author">
    <w:name w:val="contrib-author"/>
    <w:basedOn w:val="Tipodeletrapredefinidodopargrafo"/>
    <w:rsid w:val="002E7ECD"/>
  </w:style>
  <w:style w:type="character" w:customStyle="1" w:styleId="citationinfo">
    <w:name w:val="citation_info"/>
    <w:basedOn w:val="Tipodeletrapredefinidodopargrafo"/>
    <w:rsid w:val="002E7ECD"/>
  </w:style>
  <w:style w:type="character" w:customStyle="1" w:styleId="articlename">
    <w:name w:val="articlename"/>
    <w:basedOn w:val="Tipodeletrapredefinidodopargrafo"/>
    <w:rsid w:val="002E7ECD"/>
  </w:style>
  <w:style w:type="character" w:customStyle="1" w:styleId="journalname">
    <w:name w:val="journalname"/>
    <w:basedOn w:val="Tipodeletrapredefinidodopargrafo"/>
    <w:rsid w:val="002E7ECD"/>
  </w:style>
  <w:style w:type="character" w:customStyle="1" w:styleId="volume">
    <w:name w:val="volume"/>
    <w:basedOn w:val="Tipodeletrapredefinidodopargrafo"/>
    <w:rsid w:val="002E7ECD"/>
  </w:style>
  <w:style w:type="character" w:customStyle="1" w:styleId="year">
    <w:name w:val="year"/>
    <w:basedOn w:val="Tipodeletrapredefinidodopargrafo"/>
    <w:rsid w:val="002E7ECD"/>
  </w:style>
  <w:style w:type="character" w:styleId="MenoNoResolvida">
    <w:name w:val="Unresolved Mention"/>
    <w:basedOn w:val="Tipodeletrapredefinidodopargrafo"/>
    <w:uiPriority w:val="99"/>
    <w:semiHidden/>
    <w:unhideWhenUsed/>
    <w:rsid w:val="0081107E"/>
    <w:rPr>
      <w:color w:val="605E5C"/>
      <w:shd w:val="clear" w:color="auto" w:fill="E1DFDD"/>
    </w:rPr>
  </w:style>
  <w:style w:type="character" w:styleId="nfase">
    <w:name w:val="Emphasis"/>
    <w:basedOn w:val="Tipodeletrapredefinidodopargrafo"/>
    <w:uiPriority w:val="20"/>
    <w:qFormat/>
    <w:rsid w:val="0081107E"/>
    <w:rPr>
      <w:i/>
      <w:iCs/>
    </w:rPr>
  </w:style>
  <w:style w:type="paragraph" w:styleId="Textodenotaderodap">
    <w:name w:val="footnote text"/>
    <w:basedOn w:val="Normal"/>
    <w:link w:val="TextodenotaderodapCarter"/>
    <w:uiPriority w:val="99"/>
    <w:semiHidden/>
    <w:unhideWhenUsed/>
    <w:rsid w:val="00415276"/>
    <w:rPr>
      <w:sz w:val="20"/>
      <w:szCs w:val="20"/>
    </w:rPr>
  </w:style>
  <w:style w:type="character" w:customStyle="1" w:styleId="TextodenotaderodapCarter">
    <w:name w:val="Texto de nota de rodapé Caráter"/>
    <w:basedOn w:val="Tipodeletrapredefinidodopargrafo"/>
    <w:link w:val="Textodenotaderodap"/>
    <w:uiPriority w:val="99"/>
    <w:semiHidden/>
    <w:rsid w:val="00415276"/>
    <w:rPr>
      <w:sz w:val="20"/>
      <w:szCs w:val="20"/>
    </w:rPr>
  </w:style>
  <w:style w:type="character" w:styleId="Refdenotaderodap">
    <w:name w:val="footnote reference"/>
    <w:basedOn w:val="Tipodeletrapredefinidodopargrafo"/>
    <w:uiPriority w:val="99"/>
    <w:semiHidden/>
    <w:unhideWhenUsed/>
    <w:rsid w:val="00415276"/>
    <w:rPr>
      <w:vertAlign w:val="superscript"/>
    </w:rPr>
  </w:style>
  <w:style w:type="paragraph" w:styleId="Cabealhodondice">
    <w:name w:val="TOC Heading"/>
    <w:basedOn w:val="Normal"/>
    <w:next w:val="Normal"/>
    <w:uiPriority w:val="39"/>
    <w:unhideWhenUsed/>
    <w:qFormat/>
    <w:rsid w:val="00DC0E8A"/>
    <w:pPr>
      <w:keepNext/>
      <w:keepLines/>
      <w:spacing w:before="480" w:line="276" w:lineRule="auto"/>
    </w:pPr>
    <w:rPr>
      <w:rFonts w:asciiTheme="majorHAnsi" w:eastAsiaTheme="majorEastAsia" w:hAnsiTheme="majorHAnsi" w:cstheme="majorBidi"/>
      <w:b/>
      <w:bCs/>
      <w:color w:val="2F5496" w:themeColor="accent1" w:themeShade="BF"/>
      <w:sz w:val="28"/>
      <w:szCs w:val="28"/>
      <w:lang w:eastAsia="pt-PT"/>
    </w:rPr>
  </w:style>
  <w:style w:type="paragraph" w:styleId="ndice1">
    <w:name w:val="toc 1"/>
    <w:basedOn w:val="Normal"/>
    <w:next w:val="Normal"/>
    <w:autoRedefine/>
    <w:uiPriority w:val="39"/>
    <w:unhideWhenUsed/>
    <w:rsid w:val="00DC0E8A"/>
    <w:pPr>
      <w:spacing w:before="120"/>
    </w:pPr>
    <w:rPr>
      <w:rFonts w:cstheme="minorHAnsi"/>
      <w:b/>
      <w:bCs/>
      <w:i/>
      <w:iCs/>
    </w:rPr>
  </w:style>
  <w:style w:type="paragraph" w:styleId="ndice2">
    <w:name w:val="toc 2"/>
    <w:basedOn w:val="Normal"/>
    <w:next w:val="Normal"/>
    <w:autoRedefine/>
    <w:uiPriority w:val="39"/>
    <w:unhideWhenUsed/>
    <w:rsid w:val="00DC0E8A"/>
    <w:pPr>
      <w:spacing w:before="120"/>
      <w:ind w:left="240"/>
    </w:pPr>
    <w:rPr>
      <w:rFonts w:cstheme="minorHAnsi"/>
      <w:b/>
      <w:bCs/>
      <w:sz w:val="22"/>
      <w:szCs w:val="22"/>
    </w:rPr>
  </w:style>
  <w:style w:type="paragraph" w:styleId="ndice3">
    <w:name w:val="toc 3"/>
    <w:basedOn w:val="Normal"/>
    <w:next w:val="Normal"/>
    <w:autoRedefine/>
    <w:uiPriority w:val="39"/>
    <w:unhideWhenUsed/>
    <w:rsid w:val="00DC0E8A"/>
    <w:pPr>
      <w:ind w:left="480"/>
    </w:pPr>
    <w:rPr>
      <w:rFonts w:cstheme="minorHAnsi"/>
      <w:sz w:val="20"/>
      <w:szCs w:val="20"/>
    </w:rPr>
  </w:style>
  <w:style w:type="paragraph" w:styleId="ndice4">
    <w:name w:val="toc 4"/>
    <w:basedOn w:val="Normal"/>
    <w:next w:val="Normal"/>
    <w:autoRedefine/>
    <w:uiPriority w:val="39"/>
    <w:semiHidden/>
    <w:unhideWhenUsed/>
    <w:rsid w:val="00DC0E8A"/>
    <w:pPr>
      <w:ind w:left="720"/>
    </w:pPr>
    <w:rPr>
      <w:rFonts w:cstheme="minorHAnsi"/>
      <w:sz w:val="20"/>
      <w:szCs w:val="20"/>
    </w:rPr>
  </w:style>
  <w:style w:type="paragraph" w:styleId="ndice5">
    <w:name w:val="toc 5"/>
    <w:basedOn w:val="Normal"/>
    <w:next w:val="Normal"/>
    <w:autoRedefine/>
    <w:uiPriority w:val="39"/>
    <w:semiHidden/>
    <w:unhideWhenUsed/>
    <w:rsid w:val="00DC0E8A"/>
    <w:pPr>
      <w:ind w:left="960"/>
    </w:pPr>
    <w:rPr>
      <w:rFonts w:cstheme="minorHAnsi"/>
      <w:sz w:val="20"/>
      <w:szCs w:val="20"/>
    </w:rPr>
  </w:style>
  <w:style w:type="paragraph" w:styleId="ndice6">
    <w:name w:val="toc 6"/>
    <w:basedOn w:val="Normal"/>
    <w:next w:val="Normal"/>
    <w:autoRedefine/>
    <w:uiPriority w:val="39"/>
    <w:semiHidden/>
    <w:unhideWhenUsed/>
    <w:rsid w:val="00DC0E8A"/>
    <w:pPr>
      <w:ind w:left="1200"/>
    </w:pPr>
    <w:rPr>
      <w:rFonts w:cstheme="minorHAnsi"/>
      <w:sz w:val="20"/>
      <w:szCs w:val="20"/>
    </w:rPr>
  </w:style>
  <w:style w:type="paragraph" w:styleId="ndice7">
    <w:name w:val="toc 7"/>
    <w:basedOn w:val="Normal"/>
    <w:next w:val="Normal"/>
    <w:autoRedefine/>
    <w:uiPriority w:val="39"/>
    <w:semiHidden/>
    <w:unhideWhenUsed/>
    <w:rsid w:val="00DC0E8A"/>
    <w:pPr>
      <w:ind w:left="1440"/>
    </w:pPr>
    <w:rPr>
      <w:rFonts w:cstheme="minorHAnsi"/>
      <w:sz w:val="20"/>
      <w:szCs w:val="20"/>
    </w:rPr>
  </w:style>
  <w:style w:type="paragraph" w:styleId="ndice8">
    <w:name w:val="toc 8"/>
    <w:basedOn w:val="Normal"/>
    <w:next w:val="Normal"/>
    <w:autoRedefine/>
    <w:uiPriority w:val="39"/>
    <w:semiHidden/>
    <w:unhideWhenUsed/>
    <w:rsid w:val="00DC0E8A"/>
    <w:pPr>
      <w:ind w:left="1680"/>
    </w:pPr>
    <w:rPr>
      <w:rFonts w:cstheme="minorHAnsi"/>
      <w:sz w:val="20"/>
      <w:szCs w:val="20"/>
    </w:rPr>
  </w:style>
  <w:style w:type="paragraph" w:styleId="ndice9">
    <w:name w:val="toc 9"/>
    <w:basedOn w:val="Normal"/>
    <w:next w:val="Normal"/>
    <w:autoRedefine/>
    <w:uiPriority w:val="39"/>
    <w:semiHidden/>
    <w:unhideWhenUsed/>
    <w:rsid w:val="00DC0E8A"/>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1823">
      <w:bodyDiv w:val="1"/>
      <w:marLeft w:val="0"/>
      <w:marRight w:val="0"/>
      <w:marTop w:val="0"/>
      <w:marBottom w:val="0"/>
      <w:divBdr>
        <w:top w:val="none" w:sz="0" w:space="0" w:color="auto"/>
        <w:left w:val="none" w:sz="0" w:space="0" w:color="auto"/>
        <w:bottom w:val="none" w:sz="0" w:space="0" w:color="auto"/>
        <w:right w:val="none" w:sz="0" w:space="0" w:color="auto"/>
      </w:divBdr>
    </w:div>
    <w:div w:id="78599084">
      <w:bodyDiv w:val="1"/>
      <w:marLeft w:val="0"/>
      <w:marRight w:val="0"/>
      <w:marTop w:val="0"/>
      <w:marBottom w:val="0"/>
      <w:divBdr>
        <w:top w:val="none" w:sz="0" w:space="0" w:color="auto"/>
        <w:left w:val="none" w:sz="0" w:space="0" w:color="auto"/>
        <w:bottom w:val="none" w:sz="0" w:space="0" w:color="auto"/>
        <w:right w:val="none" w:sz="0" w:space="0" w:color="auto"/>
      </w:divBdr>
    </w:div>
    <w:div w:id="392824002">
      <w:bodyDiv w:val="1"/>
      <w:marLeft w:val="0"/>
      <w:marRight w:val="0"/>
      <w:marTop w:val="0"/>
      <w:marBottom w:val="0"/>
      <w:divBdr>
        <w:top w:val="none" w:sz="0" w:space="0" w:color="auto"/>
        <w:left w:val="none" w:sz="0" w:space="0" w:color="auto"/>
        <w:bottom w:val="none" w:sz="0" w:space="0" w:color="auto"/>
        <w:right w:val="none" w:sz="0" w:space="0" w:color="auto"/>
      </w:divBdr>
    </w:div>
    <w:div w:id="526867138">
      <w:bodyDiv w:val="1"/>
      <w:marLeft w:val="0"/>
      <w:marRight w:val="0"/>
      <w:marTop w:val="0"/>
      <w:marBottom w:val="0"/>
      <w:divBdr>
        <w:top w:val="none" w:sz="0" w:space="0" w:color="auto"/>
        <w:left w:val="none" w:sz="0" w:space="0" w:color="auto"/>
        <w:bottom w:val="none" w:sz="0" w:space="0" w:color="auto"/>
        <w:right w:val="none" w:sz="0" w:space="0" w:color="auto"/>
      </w:divBdr>
    </w:div>
    <w:div w:id="592202558">
      <w:bodyDiv w:val="1"/>
      <w:marLeft w:val="0"/>
      <w:marRight w:val="0"/>
      <w:marTop w:val="0"/>
      <w:marBottom w:val="0"/>
      <w:divBdr>
        <w:top w:val="none" w:sz="0" w:space="0" w:color="auto"/>
        <w:left w:val="none" w:sz="0" w:space="0" w:color="auto"/>
        <w:bottom w:val="none" w:sz="0" w:space="0" w:color="auto"/>
        <w:right w:val="none" w:sz="0" w:space="0" w:color="auto"/>
      </w:divBdr>
    </w:div>
    <w:div w:id="723603662">
      <w:bodyDiv w:val="1"/>
      <w:marLeft w:val="0"/>
      <w:marRight w:val="0"/>
      <w:marTop w:val="0"/>
      <w:marBottom w:val="0"/>
      <w:divBdr>
        <w:top w:val="none" w:sz="0" w:space="0" w:color="auto"/>
        <w:left w:val="none" w:sz="0" w:space="0" w:color="auto"/>
        <w:bottom w:val="none" w:sz="0" w:space="0" w:color="auto"/>
        <w:right w:val="none" w:sz="0" w:space="0" w:color="auto"/>
      </w:divBdr>
    </w:div>
    <w:div w:id="743723706">
      <w:bodyDiv w:val="1"/>
      <w:marLeft w:val="0"/>
      <w:marRight w:val="0"/>
      <w:marTop w:val="0"/>
      <w:marBottom w:val="0"/>
      <w:divBdr>
        <w:top w:val="none" w:sz="0" w:space="0" w:color="auto"/>
        <w:left w:val="none" w:sz="0" w:space="0" w:color="auto"/>
        <w:bottom w:val="none" w:sz="0" w:space="0" w:color="auto"/>
        <w:right w:val="none" w:sz="0" w:space="0" w:color="auto"/>
      </w:divBdr>
    </w:div>
    <w:div w:id="770661012">
      <w:bodyDiv w:val="1"/>
      <w:marLeft w:val="0"/>
      <w:marRight w:val="0"/>
      <w:marTop w:val="0"/>
      <w:marBottom w:val="0"/>
      <w:divBdr>
        <w:top w:val="none" w:sz="0" w:space="0" w:color="auto"/>
        <w:left w:val="none" w:sz="0" w:space="0" w:color="auto"/>
        <w:bottom w:val="none" w:sz="0" w:space="0" w:color="auto"/>
        <w:right w:val="none" w:sz="0" w:space="0" w:color="auto"/>
      </w:divBdr>
    </w:div>
    <w:div w:id="900680480">
      <w:bodyDiv w:val="1"/>
      <w:marLeft w:val="0"/>
      <w:marRight w:val="0"/>
      <w:marTop w:val="0"/>
      <w:marBottom w:val="0"/>
      <w:divBdr>
        <w:top w:val="none" w:sz="0" w:space="0" w:color="auto"/>
        <w:left w:val="none" w:sz="0" w:space="0" w:color="auto"/>
        <w:bottom w:val="none" w:sz="0" w:space="0" w:color="auto"/>
        <w:right w:val="none" w:sz="0" w:space="0" w:color="auto"/>
      </w:divBdr>
    </w:div>
    <w:div w:id="933436025">
      <w:bodyDiv w:val="1"/>
      <w:marLeft w:val="0"/>
      <w:marRight w:val="0"/>
      <w:marTop w:val="0"/>
      <w:marBottom w:val="0"/>
      <w:divBdr>
        <w:top w:val="none" w:sz="0" w:space="0" w:color="auto"/>
        <w:left w:val="none" w:sz="0" w:space="0" w:color="auto"/>
        <w:bottom w:val="none" w:sz="0" w:space="0" w:color="auto"/>
        <w:right w:val="none" w:sz="0" w:space="0" w:color="auto"/>
      </w:divBdr>
      <w:divsChild>
        <w:div w:id="1954630142">
          <w:marLeft w:val="-30"/>
          <w:marRight w:val="0"/>
          <w:marTop w:val="0"/>
          <w:marBottom w:val="225"/>
          <w:divBdr>
            <w:top w:val="none" w:sz="0" w:space="0" w:color="auto"/>
            <w:left w:val="none" w:sz="0" w:space="0" w:color="auto"/>
            <w:bottom w:val="none" w:sz="0" w:space="0" w:color="auto"/>
            <w:right w:val="none" w:sz="0" w:space="0" w:color="auto"/>
          </w:divBdr>
          <w:divsChild>
            <w:div w:id="14565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0015">
      <w:bodyDiv w:val="1"/>
      <w:marLeft w:val="0"/>
      <w:marRight w:val="0"/>
      <w:marTop w:val="0"/>
      <w:marBottom w:val="0"/>
      <w:divBdr>
        <w:top w:val="none" w:sz="0" w:space="0" w:color="auto"/>
        <w:left w:val="none" w:sz="0" w:space="0" w:color="auto"/>
        <w:bottom w:val="none" w:sz="0" w:space="0" w:color="auto"/>
        <w:right w:val="none" w:sz="0" w:space="0" w:color="auto"/>
      </w:divBdr>
    </w:div>
    <w:div w:id="1207720529">
      <w:bodyDiv w:val="1"/>
      <w:marLeft w:val="0"/>
      <w:marRight w:val="0"/>
      <w:marTop w:val="0"/>
      <w:marBottom w:val="0"/>
      <w:divBdr>
        <w:top w:val="none" w:sz="0" w:space="0" w:color="auto"/>
        <w:left w:val="none" w:sz="0" w:space="0" w:color="auto"/>
        <w:bottom w:val="none" w:sz="0" w:space="0" w:color="auto"/>
        <w:right w:val="none" w:sz="0" w:space="0" w:color="auto"/>
      </w:divBdr>
    </w:div>
    <w:div w:id="1262639922">
      <w:bodyDiv w:val="1"/>
      <w:marLeft w:val="0"/>
      <w:marRight w:val="0"/>
      <w:marTop w:val="0"/>
      <w:marBottom w:val="0"/>
      <w:divBdr>
        <w:top w:val="none" w:sz="0" w:space="0" w:color="auto"/>
        <w:left w:val="none" w:sz="0" w:space="0" w:color="auto"/>
        <w:bottom w:val="none" w:sz="0" w:space="0" w:color="auto"/>
        <w:right w:val="none" w:sz="0" w:space="0" w:color="auto"/>
      </w:divBdr>
    </w:div>
    <w:div w:id="1280255776">
      <w:bodyDiv w:val="1"/>
      <w:marLeft w:val="0"/>
      <w:marRight w:val="0"/>
      <w:marTop w:val="0"/>
      <w:marBottom w:val="0"/>
      <w:divBdr>
        <w:top w:val="none" w:sz="0" w:space="0" w:color="auto"/>
        <w:left w:val="none" w:sz="0" w:space="0" w:color="auto"/>
        <w:bottom w:val="none" w:sz="0" w:space="0" w:color="auto"/>
        <w:right w:val="none" w:sz="0" w:space="0" w:color="auto"/>
      </w:divBdr>
    </w:div>
    <w:div w:id="1320770967">
      <w:bodyDiv w:val="1"/>
      <w:marLeft w:val="0"/>
      <w:marRight w:val="0"/>
      <w:marTop w:val="0"/>
      <w:marBottom w:val="0"/>
      <w:divBdr>
        <w:top w:val="none" w:sz="0" w:space="0" w:color="auto"/>
        <w:left w:val="none" w:sz="0" w:space="0" w:color="auto"/>
        <w:bottom w:val="none" w:sz="0" w:space="0" w:color="auto"/>
        <w:right w:val="none" w:sz="0" w:space="0" w:color="auto"/>
      </w:divBdr>
    </w:div>
    <w:div w:id="1433550785">
      <w:bodyDiv w:val="1"/>
      <w:marLeft w:val="0"/>
      <w:marRight w:val="0"/>
      <w:marTop w:val="0"/>
      <w:marBottom w:val="0"/>
      <w:divBdr>
        <w:top w:val="none" w:sz="0" w:space="0" w:color="auto"/>
        <w:left w:val="none" w:sz="0" w:space="0" w:color="auto"/>
        <w:bottom w:val="none" w:sz="0" w:space="0" w:color="auto"/>
        <w:right w:val="none" w:sz="0" w:space="0" w:color="auto"/>
      </w:divBdr>
    </w:div>
    <w:div w:id="1495142670">
      <w:bodyDiv w:val="1"/>
      <w:marLeft w:val="0"/>
      <w:marRight w:val="0"/>
      <w:marTop w:val="0"/>
      <w:marBottom w:val="0"/>
      <w:divBdr>
        <w:top w:val="none" w:sz="0" w:space="0" w:color="auto"/>
        <w:left w:val="none" w:sz="0" w:space="0" w:color="auto"/>
        <w:bottom w:val="none" w:sz="0" w:space="0" w:color="auto"/>
        <w:right w:val="none" w:sz="0" w:space="0" w:color="auto"/>
      </w:divBdr>
      <w:divsChild>
        <w:div w:id="1115753769">
          <w:marLeft w:val="0"/>
          <w:marRight w:val="0"/>
          <w:marTop w:val="0"/>
          <w:marBottom w:val="0"/>
          <w:divBdr>
            <w:top w:val="none" w:sz="0" w:space="0" w:color="auto"/>
            <w:left w:val="none" w:sz="0" w:space="0" w:color="auto"/>
            <w:bottom w:val="none" w:sz="0" w:space="0" w:color="auto"/>
            <w:right w:val="none" w:sz="0" w:space="0" w:color="auto"/>
          </w:divBdr>
          <w:divsChild>
            <w:div w:id="338628898">
              <w:marLeft w:val="0"/>
              <w:marRight w:val="0"/>
              <w:marTop w:val="0"/>
              <w:marBottom w:val="0"/>
              <w:divBdr>
                <w:top w:val="none" w:sz="0" w:space="0" w:color="auto"/>
                <w:left w:val="none" w:sz="0" w:space="0" w:color="auto"/>
                <w:bottom w:val="none" w:sz="0" w:space="0" w:color="auto"/>
                <w:right w:val="none" w:sz="0" w:space="0" w:color="auto"/>
              </w:divBdr>
              <w:divsChild>
                <w:div w:id="16260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278">
      <w:bodyDiv w:val="1"/>
      <w:marLeft w:val="0"/>
      <w:marRight w:val="0"/>
      <w:marTop w:val="0"/>
      <w:marBottom w:val="0"/>
      <w:divBdr>
        <w:top w:val="none" w:sz="0" w:space="0" w:color="auto"/>
        <w:left w:val="none" w:sz="0" w:space="0" w:color="auto"/>
        <w:bottom w:val="none" w:sz="0" w:space="0" w:color="auto"/>
        <w:right w:val="none" w:sz="0" w:space="0" w:color="auto"/>
      </w:divBdr>
    </w:div>
    <w:div w:id="1594783731">
      <w:bodyDiv w:val="1"/>
      <w:marLeft w:val="0"/>
      <w:marRight w:val="0"/>
      <w:marTop w:val="0"/>
      <w:marBottom w:val="0"/>
      <w:divBdr>
        <w:top w:val="none" w:sz="0" w:space="0" w:color="auto"/>
        <w:left w:val="none" w:sz="0" w:space="0" w:color="auto"/>
        <w:bottom w:val="none" w:sz="0" w:space="0" w:color="auto"/>
        <w:right w:val="none" w:sz="0" w:space="0" w:color="auto"/>
      </w:divBdr>
    </w:div>
    <w:div w:id="1794060856">
      <w:bodyDiv w:val="1"/>
      <w:marLeft w:val="0"/>
      <w:marRight w:val="0"/>
      <w:marTop w:val="0"/>
      <w:marBottom w:val="0"/>
      <w:divBdr>
        <w:top w:val="none" w:sz="0" w:space="0" w:color="auto"/>
        <w:left w:val="none" w:sz="0" w:space="0" w:color="auto"/>
        <w:bottom w:val="none" w:sz="0" w:space="0" w:color="auto"/>
        <w:right w:val="none" w:sz="0" w:space="0" w:color="auto"/>
      </w:divBdr>
    </w:div>
    <w:div w:id="1922136189">
      <w:bodyDiv w:val="1"/>
      <w:marLeft w:val="0"/>
      <w:marRight w:val="0"/>
      <w:marTop w:val="0"/>
      <w:marBottom w:val="0"/>
      <w:divBdr>
        <w:top w:val="none" w:sz="0" w:space="0" w:color="auto"/>
        <w:left w:val="none" w:sz="0" w:space="0" w:color="auto"/>
        <w:bottom w:val="none" w:sz="0" w:space="0" w:color="auto"/>
        <w:right w:val="none" w:sz="0" w:space="0" w:color="auto"/>
      </w:divBdr>
    </w:div>
    <w:div w:id="2140487806">
      <w:bodyDiv w:val="1"/>
      <w:marLeft w:val="0"/>
      <w:marRight w:val="0"/>
      <w:marTop w:val="0"/>
      <w:marBottom w:val="0"/>
      <w:divBdr>
        <w:top w:val="none" w:sz="0" w:space="0" w:color="auto"/>
        <w:left w:val="none" w:sz="0" w:space="0" w:color="auto"/>
        <w:bottom w:val="none" w:sz="0" w:space="0" w:color="auto"/>
        <w:right w:val="none" w:sz="0" w:space="0" w:color="auto"/>
      </w:divBdr>
    </w:div>
    <w:div w:id="214565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trobotics.com/parafusos/7024-porca-m5.html" TargetMode="External"/><Relationship Id="rId18" Type="http://schemas.openxmlformats.org/officeDocument/2006/relationships/hyperlink" Target="https://www.nxp.com/docs/en/data-sheet/MPX4115.pdf" TargetMode="External"/><Relationship Id="rId26" Type="http://schemas.openxmlformats.org/officeDocument/2006/relationships/image" Target="media/image7.jpg"/><Relationship Id="rId39" Type="http://schemas.openxmlformats.org/officeDocument/2006/relationships/hyperlink" Target="https://www.watelectronics.com/yagi-uda-antenna/" TargetMode="External"/><Relationship Id="rId21" Type="http://schemas.openxmlformats.org/officeDocument/2006/relationships/hyperlink" Target="https://www.nxp.com/docs/en/data-sheet/MPX4115.pdf" TargetMode="External"/><Relationship Id="rId34" Type="http://schemas.openxmlformats.org/officeDocument/2006/relationships/hyperlink" Target="https://br.financas.yahoo.com/noticias/estudo-avalia-como-polui%C3%A7%C3%A3o-gerada-190000580.html?guccounter=1&amp;guce_referrer=aHR0cHM6Ly93d3cuZ29vZ2xlLmNvbS8&amp;guce_referrer_sig=AQAAAH0r_Dqk9oIqSh-HnGETR5IjKri2C7peIQjTFG4ox_wcTmjx5xgg-hdKJs8VOj11AjoPiSYW6orQ7HVu5X7ZQ6FT61vJzJBBgRjbbNuSMIDLoSv35ooO6GRTpnkapncNQb3_3GJnzBf0rPhLIggH5IZny2Oy-S0orF5y4FYIGldy"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0.gi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trobotics.com/arduino/5678-arduino-nano-v30-compatible-w-usb-cable.html" TargetMode="External"/><Relationship Id="rId24" Type="http://schemas.openxmlformats.org/officeDocument/2006/relationships/hyperlink" Target="https://www.watelectronics.com/yagi-uda-antenna/" TargetMode="External"/><Relationship Id="rId32" Type="http://schemas.microsoft.com/office/2007/relationships/hdphoto" Target="media/hdphoto1.wdp"/><Relationship Id="rId37" Type="http://schemas.openxmlformats.org/officeDocument/2006/relationships/hyperlink" Target="https://www.nxp.com/docs/en/data-sheet/MPX4115.pdf"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ptrobotics.com/parafusos/7025-anilha-m5.html" TargetMode="External"/><Relationship Id="rId23" Type="http://schemas.openxmlformats.org/officeDocument/2006/relationships/image" Target="media/image6.jpg"/><Relationship Id="rId28" Type="http://schemas.openxmlformats.org/officeDocument/2006/relationships/image" Target="media/image9.jpeg"/><Relationship Id="rId36" Type="http://schemas.openxmlformats.org/officeDocument/2006/relationships/hyperlink" Target="https://bioresources.cnr.ncsu.edu/resources/the-rationale-behind-cork-properties-a-review-of-structure-and-chemistry/" TargetMode="External"/><Relationship Id="rId10" Type="http://schemas.openxmlformats.org/officeDocument/2006/relationships/image" Target="media/image2.png"/><Relationship Id="rId19" Type="http://schemas.openxmlformats.org/officeDocument/2006/relationships/hyperlink" Target="https://www.nxp.com/docs/en/data-sheet/MPX4115.pdf"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trobotics.com/parafusos/4428-anilha-m3.html" TargetMode="External"/><Relationship Id="rId22" Type="http://schemas.openxmlformats.org/officeDocument/2006/relationships/hyperlink" Target="https://www.nxp.com/docs/en/data-sheet/MPX4115.pdf" TargetMode="External"/><Relationship Id="rId27" Type="http://schemas.openxmlformats.org/officeDocument/2006/relationships/image" Target="media/image8.jpg"/><Relationship Id="rId30" Type="http://schemas.openxmlformats.org/officeDocument/2006/relationships/image" Target="media/image11.jpeg"/><Relationship Id="rId35" Type="http://schemas.openxmlformats.org/officeDocument/2006/relationships/hyperlink" Target="https://www.unic.ac.cy/atmospheric-pollution-from-rockets/"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ptrobotics.com/parafusos/1357-porca-m3.html" TargetMode="External"/><Relationship Id="rId17" Type="http://schemas.openxmlformats.org/officeDocument/2006/relationships/image" Target="media/image4.png"/><Relationship Id="rId25" Type="http://schemas.openxmlformats.org/officeDocument/2006/relationships/hyperlink" Target="https://www.watelectronics.com/yagi-uda-antenna/" TargetMode="External"/><Relationship Id="rId33" Type="http://schemas.openxmlformats.org/officeDocument/2006/relationships/hyperlink" Target="https://www.esero.pt/projetos-escolares/2022-2023/cansatpt" TargetMode="External"/><Relationship Id="rId38" Type="http://schemas.openxmlformats.org/officeDocument/2006/relationships/hyperlink" Target="https://www.elprocus.com/design-of-yagi-uda-antenn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Carolina McVey 12T5, Maria Pagará 12T5, Manuel Tenazinha 12T5,
 Marta Silva 12T5, Duarte Cruz 12T4, Vicente Santos 12T4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Ioa22</b:Tag>
    <b:SourceType>Report</b:SourceType>
    <b:Guid>{DE928307-A178-8149-A919-B5D2CC67EC04}</b:Guid>
    <b:Title>"Atmospheric pollution from rockets" Physics of Fluids 34, 056107 </b:Title>
    <b:Year>2022</b:Year>
    <b:Author>
      <b:Author>
        <b:NameList>
          <b:Person>
            <b:Last>Ioannis W.Kokkinakis</b:Last>
            <b:First>Dimitris</b:First>
            <b:Middle>Drikakis</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0405B4-D6A7-4E46-B5F0-6BB08734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4628</Words>
  <Characters>24992</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CorkACan</vt:lpstr>
    </vt:vector>
  </TitlesOfParts>
  <Company/>
  <LinksUpToDate>false</LinksUpToDate>
  <CharactersWithSpaces>29561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CorkACan</dc:title>
  <dc:subject>No âmbito da Disciplina de Física e Aplicações Informáticas B</dc:subject>
  <dc:creator>Lisboa, 23 de novembro de 2022</dc:creator>
  <cp:keywords/>
  <dc:description/>
  <cp:lastModifiedBy>Duarte Cruz</cp:lastModifiedBy>
  <cp:revision>2</cp:revision>
  <dcterms:created xsi:type="dcterms:W3CDTF">2023-01-15T12:53:00Z</dcterms:created>
  <dcterms:modified xsi:type="dcterms:W3CDTF">2023-01-15T12:53:00Z</dcterms:modified>
</cp:coreProperties>
</file>