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976"/>
        <w:tblW w:w="11846" w:type="dxa"/>
        <w:tblLayout w:type="fixed"/>
        <w:tblCellMar>
          <w:left w:w="10" w:type="dxa"/>
          <w:right w:w="10" w:type="dxa"/>
        </w:tblCellMar>
        <w:tblLook w:val="0000" w:firstRow="0" w:lastRow="0" w:firstColumn="0" w:lastColumn="0" w:noHBand="0" w:noVBand="0"/>
      </w:tblPr>
      <w:tblGrid>
        <w:gridCol w:w="650"/>
        <w:gridCol w:w="237"/>
        <w:gridCol w:w="438"/>
        <w:gridCol w:w="6391"/>
        <w:gridCol w:w="4090"/>
        <w:gridCol w:w="40"/>
      </w:tblGrid>
      <w:tr w:rsidR="00043FE7" w14:paraId="14E8D392" w14:textId="77777777" w:rsidTr="00364C7E">
        <w:trPr>
          <w:trHeight w:val="1345"/>
        </w:trPr>
        <w:tc>
          <w:tcPr>
            <w:tcW w:w="650" w:type="dxa"/>
            <w:tcMar>
              <w:top w:w="0" w:type="dxa"/>
              <w:left w:w="108" w:type="dxa"/>
              <w:bottom w:w="0" w:type="dxa"/>
              <w:right w:w="108" w:type="dxa"/>
            </w:tcMar>
          </w:tcPr>
          <w:p w14:paraId="07BFE70C" w14:textId="77777777" w:rsidR="00043FE7" w:rsidRDefault="0071352C" w:rsidP="00364C7E">
            <w:pPr>
              <w:ind w:left="-118" w:firstLine="118"/>
            </w:pPr>
            <w:r>
              <w:rPr>
                <w:rStyle w:val="Tipodeletrapredefinidodopargrafo1"/>
                <w:noProof/>
                <w:lang w:eastAsia="pt-PT"/>
              </w:rPr>
              <w:drawing>
                <wp:anchor distT="0" distB="0" distL="114300" distR="114300" simplePos="0" relativeHeight="251658240" behindDoc="1" locked="0" layoutInCell="1" allowOverlap="1" wp14:anchorId="1B8AA0B8" wp14:editId="3044795A">
                  <wp:simplePos x="0" y="0"/>
                  <wp:positionH relativeFrom="column">
                    <wp:posOffset>5040630</wp:posOffset>
                  </wp:positionH>
                  <wp:positionV relativeFrom="page">
                    <wp:posOffset>540382</wp:posOffset>
                  </wp:positionV>
                  <wp:extent cx="1631317" cy="358773"/>
                  <wp:effectExtent l="0" t="0" r="0" b="0"/>
                  <wp:wrapNone/>
                  <wp:docPr id="205429834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1631317" cy="358773"/>
                          </a:xfrm>
                          <a:prstGeom prst="rect">
                            <a:avLst/>
                          </a:prstGeom>
                          <a:noFill/>
                          <a:ln>
                            <a:noFill/>
                            <a:prstDash/>
                          </a:ln>
                        </pic:spPr>
                      </pic:pic>
                    </a:graphicData>
                  </a:graphic>
                </wp:anchor>
              </w:drawing>
            </w:r>
          </w:p>
        </w:tc>
        <w:tc>
          <w:tcPr>
            <w:tcW w:w="237" w:type="dxa"/>
            <w:tcMar>
              <w:top w:w="0" w:type="dxa"/>
              <w:left w:w="108" w:type="dxa"/>
              <w:bottom w:w="0" w:type="dxa"/>
              <w:right w:w="108" w:type="dxa"/>
            </w:tcMar>
          </w:tcPr>
          <w:p w14:paraId="680F5FAB" w14:textId="77777777" w:rsidR="00043FE7" w:rsidRDefault="00043FE7" w:rsidP="00364C7E"/>
        </w:tc>
        <w:tc>
          <w:tcPr>
            <w:tcW w:w="6829" w:type="dxa"/>
            <w:gridSpan w:val="2"/>
            <w:tcMar>
              <w:top w:w="0" w:type="dxa"/>
              <w:left w:w="108" w:type="dxa"/>
              <w:bottom w:w="0" w:type="dxa"/>
              <w:right w:w="108" w:type="dxa"/>
            </w:tcMar>
          </w:tcPr>
          <w:p w14:paraId="30D618AF" w14:textId="77777777" w:rsidR="00043FE7" w:rsidRDefault="00043FE7" w:rsidP="00364C7E"/>
        </w:tc>
        <w:tc>
          <w:tcPr>
            <w:tcW w:w="4130" w:type="dxa"/>
            <w:gridSpan w:val="2"/>
            <w:tcMar>
              <w:top w:w="0" w:type="dxa"/>
              <w:left w:w="108" w:type="dxa"/>
              <w:bottom w:w="0" w:type="dxa"/>
              <w:right w:w="108" w:type="dxa"/>
            </w:tcMar>
          </w:tcPr>
          <w:p w14:paraId="207DCB31" w14:textId="77777777" w:rsidR="00043FE7" w:rsidRDefault="00043FE7" w:rsidP="00364C7E"/>
        </w:tc>
      </w:tr>
      <w:tr w:rsidR="00043FE7" w14:paraId="4F352193" w14:textId="77777777" w:rsidTr="00364C7E">
        <w:trPr>
          <w:trHeight w:hRule="exact" w:val="1884"/>
        </w:trPr>
        <w:tc>
          <w:tcPr>
            <w:tcW w:w="650" w:type="dxa"/>
            <w:tcMar>
              <w:top w:w="0" w:type="dxa"/>
              <w:left w:w="108" w:type="dxa"/>
              <w:bottom w:w="0" w:type="dxa"/>
              <w:right w:w="108" w:type="dxa"/>
            </w:tcMar>
          </w:tcPr>
          <w:p w14:paraId="4309476E" w14:textId="77777777" w:rsidR="00043FE7" w:rsidRPr="000C5137" w:rsidRDefault="00043FE7" w:rsidP="00364C7E">
            <w:pPr>
              <w:rPr>
                <w:lang w:val="en-US"/>
              </w:rPr>
            </w:pPr>
          </w:p>
          <w:p w14:paraId="56061410" w14:textId="77777777" w:rsidR="00043FE7" w:rsidRPr="000C5137" w:rsidRDefault="00043FE7" w:rsidP="00364C7E">
            <w:pPr>
              <w:rPr>
                <w:lang w:val="en-US"/>
              </w:rPr>
            </w:pPr>
          </w:p>
          <w:p w14:paraId="423C8021" w14:textId="77777777" w:rsidR="00043FE7" w:rsidRPr="000C5137" w:rsidRDefault="00043FE7" w:rsidP="00364C7E">
            <w:pPr>
              <w:rPr>
                <w:lang w:val="en-US"/>
              </w:rPr>
            </w:pPr>
          </w:p>
          <w:p w14:paraId="260C556C" w14:textId="77777777" w:rsidR="00043FE7" w:rsidRPr="000C5137" w:rsidRDefault="00043FE7" w:rsidP="00364C7E">
            <w:pPr>
              <w:rPr>
                <w:lang w:val="en-US"/>
              </w:rPr>
            </w:pPr>
          </w:p>
          <w:p w14:paraId="4235C522" w14:textId="77777777" w:rsidR="00043FE7" w:rsidRPr="000C5137" w:rsidRDefault="00043FE7" w:rsidP="00364C7E">
            <w:pPr>
              <w:rPr>
                <w:lang w:val="en-US"/>
              </w:rPr>
            </w:pPr>
          </w:p>
        </w:tc>
        <w:tc>
          <w:tcPr>
            <w:tcW w:w="7066" w:type="dxa"/>
            <w:gridSpan w:val="3"/>
            <w:tcMar>
              <w:top w:w="85" w:type="dxa"/>
              <w:left w:w="0" w:type="dxa"/>
              <w:bottom w:w="0" w:type="dxa"/>
              <w:right w:w="0" w:type="dxa"/>
            </w:tcMar>
          </w:tcPr>
          <w:p w14:paraId="23D88C55" w14:textId="77777777" w:rsidR="00043FE7" w:rsidRPr="000C5137" w:rsidRDefault="0071352C" w:rsidP="00364C7E">
            <w:pPr>
              <w:widowControl w:val="0"/>
              <w:autoSpaceDE w:val="0"/>
              <w:spacing w:line="288" w:lineRule="auto"/>
              <w:textAlignment w:val="center"/>
              <w:rPr>
                <w:bCs/>
                <w:caps/>
                <w:color w:val="000000"/>
                <w:sz w:val="16"/>
                <w:szCs w:val="16"/>
              </w:rPr>
            </w:pPr>
            <w:r w:rsidRPr="000C5137">
              <w:rPr>
                <w:bCs/>
                <w:caps/>
                <w:color w:val="000000"/>
                <w:sz w:val="16"/>
                <w:szCs w:val="16"/>
              </w:rPr>
              <w:t xml:space="preserve">escola </w:t>
            </w:r>
          </w:p>
          <w:p w14:paraId="458C70B2" w14:textId="77777777" w:rsidR="00043FE7" w:rsidRPr="000C5137" w:rsidRDefault="0071352C" w:rsidP="00364C7E">
            <w:pPr>
              <w:widowControl w:val="0"/>
              <w:autoSpaceDE w:val="0"/>
              <w:spacing w:line="288" w:lineRule="auto"/>
              <w:textAlignment w:val="center"/>
              <w:rPr>
                <w:bCs/>
                <w:caps/>
                <w:color w:val="000000"/>
                <w:sz w:val="16"/>
                <w:szCs w:val="16"/>
              </w:rPr>
            </w:pPr>
            <w:r w:rsidRPr="000C5137">
              <w:rPr>
                <w:bCs/>
                <w:caps/>
                <w:color w:val="000000"/>
                <w:sz w:val="16"/>
                <w:szCs w:val="16"/>
              </w:rPr>
              <w:t>superior</w:t>
            </w:r>
          </w:p>
          <w:p w14:paraId="37CC3202" w14:textId="77777777" w:rsidR="00043FE7" w:rsidRPr="000C5137" w:rsidRDefault="0071352C" w:rsidP="00364C7E">
            <w:pPr>
              <w:spacing w:line="276" w:lineRule="auto"/>
              <w:rPr>
                <w:bCs/>
                <w:caps/>
                <w:color w:val="000000"/>
                <w:sz w:val="16"/>
                <w:szCs w:val="16"/>
              </w:rPr>
            </w:pPr>
            <w:r w:rsidRPr="000C5137">
              <w:rPr>
                <w:bCs/>
                <w:caps/>
                <w:color w:val="000000"/>
                <w:sz w:val="16"/>
                <w:szCs w:val="16"/>
              </w:rPr>
              <w:t>de tecnologia</w:t>
            </w:r>
          </w:p>
          <w:p w14:paraId="2FA74C4C" w14:textId="77777777" w:rsidR="00043FE7" w:rsidRPr="000C5137" w:rsidRDefault="0071352C" w:rsidP="00364C7E">
            <w:pPr>
              <w:spacing w:line="276" w:lineRule="auto"/>
              <w:rPr>
                <w:bCs/>
                <w:caps/>
                <w:color w:val="000000"/>
                <w:sz w:val="16"/>
                <w:szCs w:val="16"/>
              </w:rPr>
            </w:pPr>
            <w:r w:rsidRPr="000C5137">
              <w:rPr>
                <w:bCs/>
                <w:caps/>
                <w:color w:val="000000"/>
                <w:sz w:val="16"/>
                <w:szCs w:val="16"/>
              </w:rPr>
              <w:t>e gestão</w:t>
            </w:r>
          </w:p>
          <w:p w14:paraId="4026C3B8" w14:textId="77777777" w:rsidR="00043FE7" w:rsidRPr="000C5137" w:rsidRDefault="0071352C" w:rsidP="00364C7E">
            <w:pPr>
              <w:spacing w:line="276" w:lineRule="auto"/>
            </w:pPr>
            <w:r w:rsidRPr="000C5137">
              <w:rPr>
                <w:rStyle w:val="Tipodeletrapredefinidodopargrafo1"/>
                <w:sz w:val="16"/>
                <w:szCs w:val="16"/>
              </w:rPr>
              <w:t>POLITÉCNICO</w:t>
            </w:r>
          </w:p>
          <w:p w14:paraId="2A2F47F5" w14:textId="77777777" w:rsidR="00043FE7" w:rsidRPr="000C5137" w:rsidRDefault="0071352C" w:rsidP="00364C7E">
            <w:pPr>
              <w:rPr>
                <w:sz w:val="16"/>
                <w:szCs w:val="16"/>
              </w:rPr>
            </w:pPr>
            <w:r w:rsidRPr="000C5137">
              <w:rPr>
                <w:sz w:val="16"/>
                <w:szCs w:val="16"/>
              </w:rPr>
              <w:t>DO PORTO</w:t>
            </w:r>
          </w:p>
          <w:p w14:paraId="72E83ADF" w14:textId="77777777" w:rsidR="00A862A7" w:rsidRPr="000C5137" w:rsidRDefault="00A862A7" w:rsidP="00364C7E">
            <w:pPr>
              <w:rPr>
                <w:lang w:val="en-US"/>
              </w:rPr>
            </w:pPr>
          </w:p>
        </w:tc>
        <w:tc>
          <w:tcPr>
            <w:tcW w:w="4130" w:type="dxa"/>
            <w:gridSpan w:val="2"/>
            <w:tcMar>
              <w:top w:w="0" w:type="dxa"/>
              <w:left w:w="108" w:type="dxa"/>
              <w:bottom w:w="0" w:type="dxa"/>
              <w:right w:w="108" w:type="dxa"/>
            </w:tcMar>
          </w:tcPr>
          <w:p w14:paraId="5227780B" w14:textId="77777777" w:rsidR="00043FE7" w:rsidRDefault="00043FE7" w:rsidP="00364C7E">
            <w:pPr>
              <w:rPr>
                <w:lang w:val="en-US"/>
              </w:rPr>
            </w:pPr>
          </w:p>
        </w:tc>
      </w:tr>
      <w:tr w:rsidR="00043FE7" w14:paraId="103B3423" w14:textId="77777777" w:rsidTr="00364C7E">
        <w:trPr>
          <w:cantSplit/>
          <w:trHeight w:hRule="exact" w:val="3233"/>
        </w:trPr>
        <w:tc>
          <w:tcPr>
            <w:tcW w:w="1325" w:type="dxa"/>
            <w:gridSpan w:val="3"/>
            <w:vMerge w:val="restart"/>
            <w:tcMar>
              <w:top w:w="0" w:type="dxa"/>
              <w:left w:w="0" w:type="dxa"/>
              <w:bottom w:w="0" w:type="dxa"/>
              <w:right w:w="0" w:type="dxa"/>
            </w:tcMar>
          </w:tcPr>
          <w:p w14:paraId="1AFDCC31" w14:textId="10B37018" w:rsidR="00043FE7" w:rsidRDefault="00043FE7" w:rsidP="00364C7E"/>
        </w:tc>
        <w:tc>
          <w:tcPr>
            <w:tcW w:w="6391" w:type="dxa"/>
            <w:vMerge w:val="restart"/>
            <w:tcMar>
              <w:top w:w="0" w:type="dxa"/>
              <w:left w:w="0" w:type="dxa"/>
              <w:bottom w:w="0" w:type="dxa"/>
              <w:right w:w="0" w:type="dxa"/>
            </w:tcMar>
          </w:tcPr>
          <w:p w14:paraId="08FEE9E4" w14:textId="52B5E69E" w:rsidR="00A862A7" w:rsidRPr="00654E8A" w:rsidRDefault="00654E8A" w:rsidP="00364C7E">
            <w:pPr>
              <w:widowControl w:val="0"/>
              <w:autoSpaceDE w:val="0"/>
              <w:spacing w:line="288" w:lineRule="auto"/>
              <w:textAlignment w:val="center"/>
              <w:rPr>
                <w:rStyle w:val="Tipodeletrapredefinidodopargrafo1"/>
                <w:color w:val="000000"/>
                <w:spacing w:val="-5"/>
                <w:sz w:val="20"/>
                <w:szCs w:val="20"/>
              </w:rPr>
            </w:pPr>
            <w:r w:rsidRPr="00654E8A">
              <w:rPr>
                <w:rStyle w:val="Tipodeletrapredefinidodopargrafo1"/>
                <w:noProof/>
                <w:color w:val="000000"/>
                <w:spacing w:val="-5"/>
                <w:sz w:val="20"/>
                <w:szCs w:val="20"/>
              </w:rPr>
              <w:drawing>
                <wp:inline distT="0" distB="0" distL="0" distR="0" wp14:anchorId="275D0A00" wp14:editId="37556A3B">
                  <wp:extent cx="2229161" cy="924054"/>
                  <wp:effectExtent l="0" t="0" r="0" b="9525"/>
                  <wp:docPr id="1022424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4229" name=""/>
                          <pic:cNvPicPr/>
                        </pic:nvPicPr>
                        <pic:blipFill>
                          <a:blip r:embed="rId12"/>
                          <a:stretch>
                            <a:fillRect/>
                          </a:stretch>
                        </pic:blipFill>
                        <pic:spPr>
                          <a:xfrm>
                            <a:off x="0" y="0"/>
                            <a:ext cx="2229161" cy="924054"/>
                          </a:xfrm>
                          <a:prstGeom prst="rect">
                            <a:avLst/>
                          </a:prstGeom>
                        </pic:spPr>
                      </pic:pic>
                    </a:graphicData>
                  </a:graphic>
                </wp:inline>
              </w:drawing>
            </w:r>
          </w:p>
          <w:p w14:paraId="078EDD20" w14:textId="77777777" w:rsidR="00A862A7" w:rsidRDefault="00A862A7" w:rsidP="00364C7E">
            <w:pPr>
              <w:widowControl w:val="0"/>
              <w:autoSpaceDE w:val="0"/>
              <w:spacing w:line="288" w:lineRule="auto"/>
              <w:textAlignment w:val="center"/>
              <w:rPr>
                <w:rStyle w:val="Tipodeletrapredefinidodopargrafo1"/>
                <w:color w:val="000000"/>
                <w:spacing w:val="-5"/>
                <w:sz w:val="48"/>
                <w:szCs w:val="48"/>
              </w:rPr>
            </w:pPr>
          </w:p>
          <w:p w14:paraId="31A8CC08" w14:textId="15A1C62A" w:rsidR="00043FE7" w:rsidRDefault="00E1379E" w:rsidP="00187599">
            <w:pPr>
              <w:pStyle w:val="BasicParagraph"/>
              <w:spacing w:line="312" w:lineRule="auto"/>
              <w:rPr>
                <w:rFonts w:ascii="Times New Roman" w:hAnsi="Times New Roman" w:cs="Times New Roman"/>
                <w:spacing w:val="-5"/>
                <w:sz w:val="48"/>
                <w:szCs w:val="48"/>
                <w:lang w:val="pt-PT"/>
              </w:rPr>
            </w:pPr>
            <w:r w:rsidRPr="00E1379E">
              <w:rPr>
                <w:rFonts w:ascii="Times New Roman" w:hAnsi="Times New Roman" w:cs="Times New Roman"/>
                <w:spacing w:val="-5"/>
                <w:sz w:val="48"/>
                <w:szCs w:val="48"/>
                <w:lang w:val="pt-PT"/>
              </w:rPr>
              <w:t>FastBite</w:t>
            </w:r>
            <w:r w:rsidR="00187599" w:rsidRPr="00187599">
              <w:rPr>
                <w:rFonts w:ascii="Times New Roman" w:hAnsi="Times New Roman" w:cs="Times New Roman"/>
                <w:spacing w:val="-5"/>
                <w:sz w:val="48"/>
                <w:szCs w:val="48"/>
                <w:lang w:val="pt-PT"/>
              </w:rPr>
              <w:t xml:space="preserve">- </w:t>
            </w:r>
            <w:r w:rsidR="006638AC">
              <w:rPr>
                <w:rFonts w:ascii="Times New Roman" w:hAnsi="Times New Roman" w:cs="Times New Roman"/>
                <w:spacing w:val="-5"/>
                <w:sz w:val="48"/>
                <w:szCs w:val="48"/>
                <w:lang w:val="pt-PT"/>
              </w:rPr>
              <w:t xml:space="preserve">PEDWM </w:t>
            </w:r>
          </w:p>
          <w:p w14:paraId="5546F806" w14:textId="0D2AC0D6" w:rsidR="00043FE7" w:rsidRDefault="00187599" w:rsidP="00187599">
            <w:pPr>
              <w:pStyle w:val="BasicParagraph"/>
              <w:spacing w:line="312" w:lineRule="auto"/>
              <w:rPr>
                <w:rFonts w:ascii="Times New Roman" w:hAnsi="Times New Roman" w:cs="Times New Roman"/>
                <w:sz w:val="32"/>
                <w:szCs w:val="32"/>
                <w:lang w:val="pt-PT"/>
              </w:rPr>
            </w:pPr>
            <w:r w:rsidRPr="00187599">
              <w:rPr>
                <w:rFonts w:ascii="Times New Roman" w:hAnsi="Times New Roman" w:cs="Times New Roman"/>
                <w:sz w:val="32"/>
                <w:szCs w:val="32"/>
                <w:lang w:val="pt-PT"/>
              </w:rPr>
              <w:t>Alexandre Freitas (8220154), Duarte Sousa (8220160), Paulo Coelho (8220195) </w:t>
            </w:r>
          </w:p>
          <w:p w14:paraId="47DE9062" w14:textId="77777777" w:rsidR="00187599" w:rsidRDefault="00187599" w:rsidP="00187599">
            <w:pPr>
              <w:pStyle w:val="BasicParagraph"/>
              <w:spacing w:line="312" w:lineRule="auto"/>
              <w:rPr>
                <w:rFonts w:ascii="Times New Roman" w:hAnsi="Times New Roman" w:cs="Times New Roman"/>
                <w:sz w:val="32"/>
                <w:szCs w:val="32"/>
                <w:lang w:val="pt-PT"/>
              </w:rPr>
            </w:pPr>
          </w:p>
          <w:p w14:paraId="399A692E" w14:textId="77777777" w:rsidR="00187599" w:rsidRPr="00187599" w:rsidRDefault="00187599" w:rsidP="00187599">
            <w:pPr>
              <w:pStyle w:val="BasicParagraph"/>
              <w:spacing w:line="312" w:lineRule="auto"/>
              <w:rPr>
                <w:rFonts w:ascii="Times New Roman" w:hAnsi="Times New Roman" w:cs="Times New Roman"/>
                <w:sz w:val="32"/>
                <w:szCs w:val="32"/>
                <w:lang w:val="pt-PT"/>
              </w:rPr>
            </w:pPr>
          </w:p>
          <w:p w14:paraId="1EA5DCF7" w14:textId="01DC1708" w:rsidR="00043FE7" w:rsidRPr="004904A9" w:rsidRDefault="005E408B" w:rsidP="00364C7E">
            <w:pPr>
              <w:pStyle w:val="BasicParagraph"/>
              <w:ind w:left="17436" w:hanging="14459"/>
              <w:jc w:val="both"/>
              <w:rPr>
                <w:rFonts w:ascii="Times New Roman" w:hAnsi="Times New Roman" w:cs="Times New Roman"/>
                <w:lang w:val="pt-PT"/>
              </w:rPr>
            </w:pPr>
            <w:r w:rsidRPr="000C5137">
              <w:rPr>
                <w:rStyle w:val="Tipodeletrapredefinidodopargrafo1"/>
                <w:rFonts w:ascii="Times New Roman" w:hAnsi="Times New Roman" w:cs="Times New Roman"/>
                <w:caps/>
                <w:lang w:val="pt-PT"/>
              </w:rPr>
              <w:t>0</w:t>
            </w:r>
            <w:r w:rsidR="005C24BA">
              <w:rPr>
                <w:rStyle w:val="Tipodeletrapredefinidodopargrafo1"/>
                <w:rFonts w:ascii="Times New Roman" w:hAnsi="Times New Roman" w:cs="Times New Roman"/>
                <w:caps/>
                <w:lang w:val="pt-PT"/>
              </w:rPr>
              <w:t>5</w:t>
            </w:r>
            <w:r w:rsidRPr="000C5137">
              <w:rPr>
                <w:rStyle w:val="Tipodeletrapredefinidodopargrafo1"/>
                <w:rFonts w:ascii="Times New Roman" w:hAnsi="Times New Roman" w:cs="Times New Roman"/>
                <w:caps/>
                <w:lang w:val="pt-PT"/>
              </w:rPr>
              <w:t>/</w:t>
            </w:r>
            <w:r w:rsidRPr="000C5137">
              <w:rPr>
                <w:rStyle w:val="Tipodeletrapredefinidodopargrafo1"/>
                <w:rFonts w:ascii="Times New Roman" w:hAnsi="Times New Roman" w:cs="Times New Roman"/>
                <w:bCs/>
                <w:caps/>
                <w:lang w:val="pt-PT"/>
              </w:rPr>
              <w:t>202</w:t>
            </w:r>
            <w:r w:rsidR="00187599">
              <w:rPr>
                <w:rStyle w:val="Tipodeletrapredefinidodopargrafo1"/>
                <w:rFonts w:ascii="Times New Roman" w:hAnsi="Times New Roman" w:cs="Times New Roman"/>
                <w:bCs/>
                <w:caps/>
                <w:lang w:val="pt-PT"/>
              </w:rPr>
              <w:t>6</w:t>
            </w:r>
          </w:p>
          <w:p w14:paraId="5C1AC0F4" w14:textId="77777777" w:rsidR="00043FE7" w:rsidRPr="000C5137" w:rsidRDefault="00043FE7" w:rsidP="00364C7E"/>
        </w:tc>
        <w:tc>
          <w:tcPr>
            <w:tcW w:w="4090" w:type="dxa"/>
            <w:vMerge w:val="restart"/>
            <w:tcMar>
              <w:top w:w="0" w:type="dxa"/>
              <w:left w:w="108" w:type="dxa"/>
              <w:bottom w:w="0" w:type="dxa"/>
              <w:right w:w="108" w:type="dxa"/>
            </w:tcMar>
          </w:tcPr>
          <w:p w14:paraId="09692696" w14:textId="511EA0B2" w:rsidR="00043FE7" w:rsidRDefault="00043FE7" w:rsidP="00364C7E"/>
        </w:tc>
        <w:tc>
          <w:tcPr>
            <w:tcW w:w="40" w:type="dxa"/>
            <w:tcMar>
              <w:top w:w="0" w:type="dxa"/>
              <w:left w:w="10" w:type="dxa"/>
              <w:bottom w:w="0" w:type="dxa"/>
              <w:right w:w="10" w:type="dxa"/>
            </w:tcMar>
          </w:tcPr>
          <w:p w14:paraId="21FA0915" w14:textId="77777777" w:rsidR="00043FE7" w:rsidRDefault="00043FE7" w:rsidP="00364C7E"/>
        </w:tc>
      </w:tr>
      <w:tr w:rsidR="00043FE7" w14:paraId="44FD7E7F" w14:textId="77777777" w:rsidTr="00364C7E">
        <w:trPr>
          <w:cantSplit/>
          <w:trHeight w:val="1076"/>
        </w:trPr>
        <w:tc>
          <w:tcPr>
            <w:tcW w:w="1325" w:type="dxa"/>
            <w:gridSpan w:val="3"/>
            <w:vMerge/>
            <w:tcMar>
              <w:top w:w="0" w:type="dxa"/>
              <w:left w:w="0" w:type="dxa"/>
              <w:bottom w:w="0" w:type="dxa"/>
              <w:right w:w="0" w:type="dxa"/>
            </w:tcMar>
          </w:tcPr>
          <w:p w14:paraId="4A4BDD75" w14:textId="77777777" w:rsidR="00043FE7" w:rsidRDefault="00043FE7" w:rsidP="00364C7E"/>
        </w:tc>
        <w:tc>
          <w:tcPr>
            <w:tcW w:w="6391" w:type="dxa"/>
            <w:vMerge/>
            <w:tcMar>
              <w:top w:w="0" w:type="dxa"/>
              <w:left w:w="0" w:type="dxa"/>
              <w:bottom w:w="0" w:type="dxa"/>
              <w:right w:w="0" w:type="dxa"/>
            </w:tcMar>
          </w:tcPr>
          <w:p w14:paraId="5B7BBAED" w14:textId="77777777" w:rsidR="00043FE7" w:rsidRDefault="00043FE7" w:rsidP="00364C7E">
            <w:pPr>
              <w:pStyle w:val="BasicParagraph"/>
              <w:spacing w:line="312" w:lineRule="auto"/>
              <w:rPr>
                <w:rFonts w:ascii="PortoSerif-Regular" w:hAnsi="PortoSerif-Regular" w:cs="PortoSerif-Regular" w:hint="eastAsia"/>
                <w:spacing w:val="-5"/>
                <w:sz w:val="48"/>
                <w:szCs w:val="48"/>
                <w:lang w:val="pt-PT"/>
              </w:rPr>
            </w:pPr>
          </w:p>
        </w:tc>
        <w:tc>
          <w:tcPr>
            <w:tcW w:w="4090" w:type="dxa"/>
            <w:vMerge/>
            <w:tcMar>
              <w:top w:w="0" w:type="dxa"/>
              <w:left w:w="108" w:type="dxa"/>
              <w:bottom w:w="0" w:type="dxa"/>
              <w:right w:w="108" w:type="dxa"/>
            </w:tcMar>
          </w:tcPr>
          <w:p w14:paraId="34BF05BE" w14:textId="77777777" w:rsidR="00043FE7" w:rsidRDefault="00043FE7" w:rsidP="00364C7E"/>
        </w:tc>
        <w:tc>
          <w:tcPr>
            <w:tcW w:w="40" w:type="dxa"/>
            <w:tcMar>
              <w:top w:w="0" w:type="dxa"/>
              <w:left w:w="10" w:type="dxa"/>
              <w:bottom w:w="0" w:type="dxa"/>
              <w:right w:w="10" w:type="dxa"/>
            </w:tcMar>
          </w:tcPr>
          <w:p w14:paraId="1F4C163A" w14:textId="77777777" w:rsidR="00043FE7" w:rsidRDefault="00043FE7" w:rsidP="00364C7E"/>
        </w:tc>
      </w:tr>
      <w:tr w:rsidR="00043FE7" w14:paraId="5476882E" w14:textId="77777777" w:rsidTr="00364C7E">
        <w:trPr>
          <w:cantSplit/>
          <w:trHeight w:val="281"/>
        </w:trPr>
        <w:tc>
          <w:tcPr>
            <w:tcW w:w="1325" w:type="dxa"/>
            <w:gridSpan w:val="3"/>
            <w:vMerge/>
            <w:tcMar>
              <w:top w:w="0" w:type="dxa"/>
              <w:left w:w="0" w:type="dxa"/>
              <w:bottom w:w="0" w:type="dxa"/>
              <w:right w:w="0" w:type="dxa"/>
            </w:tcMar>
          </w:tcPr>
          <w:p w14:paraId="4BEA964B" w14:textId="77777777" w:rsidR="00043FE7" w:rsidRDefault="00043FE7" w:rsidP="00364C7E"/>
        </w:tc>
        <w:tc>
          <w:tcPr>
            <w:tcW w:w="6391" w:type="dxa"/>
            <w:vMerge/>
            <w:tcMar>
              <w:top w:w="0" w:type="dxa"/>
              <w:left w:w="0" w:type="dxa"/>
              <w:bottom w:w="0" w:type="dxa"/>
              <w:right w:w="0" w:type="dxa"/>
            </w:tcMar>
          </w:tcPr>
          <w:p w14:paraId="01949204" w14:textId="77777777" w:rsidR="00043FE7" w:rsidRDefault="00043FE7" w:rsidP="00364C7E">
            <w:pPr>
              <w:pStyle w:val="BasicParagraph"/>
              <w:spacing w:line="312" w:lineRule="auto"/>
              <w:rPr>
                <w:rFonts w:ascii="PortoSerif-Regular" w:hAnsi="PortoSerif-Regular" w:cs="PortoSerif-Regular" w:hint="eastAsia"/>
                <w:spacing w:val="-5"/>
                <w:sz w:val="48"/>
                <w:szCs w:val="48"/>
                <w:lang w:val="pt-PT"/>
              </w:rPr>
            </w:pPr>
          </w:p>
        </w:tc>
        <w:tc>
          <w:tcPr>
            <w:tcW w:w="4090" w:type="dxa"/>
            <w:vMerge/>
            <w:tcMar>
              <w:top w:w="0" w:type="dxa"/>
              <w:left w:w="108" w:type="dxa"/>
              <w:bottom w:w="0" w:type="dxa"/>
              <w:right w:w="108" w:type="dxa"/>
            </w:tcMar>
          </w:tcPr>
          <w:p w14:paraId="3BB263F8" w14:textId="77777777" w:rsidR="00043FE7" w:rsidRDefault="00043FE7" w:rsidP="00364C7E"/>
        </w:tc>
        <w:tc>
          <w:tcPr>
            <w:tcW w:w="40" w:type="dxa"/>
            <w:tcMar>
              <w:top w:w="0" w:type="dxa"/>
              <w:left w:w="10" w:type="dxa"/>
              <w:bottom w:w="0" w:type="dxa"/>
              <w:right w:w="10" w:type="dxa"/>
            </w:tcMar>
          </w:tcPr>
          <w:p w14:paraId="45B1E3A2" w14:textId="77777777" w:rsidR="00043FE7" w:rsidRDefault="00043FE7" w:rsidP="00364C7E"/>
        </w:tc>
      </w:tr>
    </w:tbl>
    <w:p w14:paraId="7E138B42" w14:textId="4EE00E07" w:rsidR="00043FE7" w:rsidRDefault="004904A9">
      <w:r>
        <w:rPr>
          <w:rStyle w:val="Tipodeletrapredefinidodopargrafo1"/>
          <w:noProof/>
          <w:lang w:eastAsia="pt-PT"/>
        </w:rPr>
        <w:drawing>
          <wp:anchor distT="0" distB="0" distL="114300" distR="114300" simplePos="0" relativeHeight="251658241" behindDoc="1" locked="0" layoutInCell="1" allowOverlap="1" wp14:anchorId="4DF0489D" wp14:editId="5F963874">
            <wp:simplePos x="0" y="0"/>
            <wp:positionH relativeFrom="leftMargin">
              <wp:posOffset>863600</wp:posOffset>
            </wp:positionH>
            <wp:positionV relativeFrom="line">
              <wp:posOffset>-103397</wp:posOffset>
            </wp:positionV>
            <wp:extent cx="4501515" cy="2743200"/>
            <wp:effectExtent l="0" t="0" r="0" b="0"/>
            <wp:wrapNone/>
            <wp:docPr id="861191459"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4501515" cy="2743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4E1283C" w14:textId="01AB8C4C" w:rsidR="002A7B98" w:rsidRPr="00EB12D0" w:rsidRDefault="00F87726" w:rsidP="00EB12D0">
      <w:pPr>
        <w:suppressAutoHyphens w:val="0"/>
        <w:rPr>
          <w:rStyle w:val="markedcontent"/>
          <w:sz w:val="22"/>
          <w:szCs w:val="22"/>
        </w:rPr>
      </w:pPr>
      <w:r>
        <w:rPr>
          <w:rStyle w:val="markedcontent"/>
          <w:sz w:val="22"/>
          <w:szCs w:val="22"/>
        </w:rPr>
        <w:br w:type="page"/>
      </w:r>
    </w:p>
    <w:p w14:paraId="21F69D92" w14:textId="27C1458B" w:rsidR="004A0733" w:rsidRPr="004A0733" w:rsidRDefault="004A0733" w:rsidP="004A0733">
      <w:pPr>
        <w:pStyle w:val="Heading2"/>
      </w:pPr>
      <w:bookmarkStart w:id="0" w:name="_Toc220250505"/>
      <w:bookmarkStart w:id="1" w:name="_Toc226579394"/>
      <w:bookmarkStart w:id="2" w:name="_Toc230532780"/>
      <w:r>
        <w:t>Resumo</w:t>
      </w:r>
      <w:bookmarkEnd w:id="0"/>
      <w:bookmarkEnd w:id="1"/>
      <w:bookmarkEnd w:id="2"/>
    </w:p>
    <w:p w14:paraId="0DDDD9AD" w14:textId="64FCECAA" w:rsidR="000A1B16" w:rsidRDefault="000A1B16" w:rsidP="000A1B16">
      <w:pPr>
        <w:suppressAutoHyphens w:val="0"/>
      </w:pPr>
      <w:bookmarkStart w:id="3" w:name="_Toc220250506"/>
      <w:r w:rsidRPr="000A1B16">
        <w:t xml:space="preserve">O presente projeto consiste na conceção, desenvolvimento e implementação da plataforma </w:t>
      </w:r>
      <w:r w:rsidRPr="000A1B16">
        <w:rPr>
          <w:b/>
          <w:bCs/>
        </w:rPr>
        <w:t>FastBite</w:t>
      </w:r>
      <w:r w:rsidRPr="000A1B16">
        <w:t>, uma aplicação para a gestão de encomendas e entregas de refeições, permitindo a interação em tempo real entre clientes, restaurantes e estafetas.</w:t>
      </w:r>
    </w:p>
    <w:p w14:paraId="0531DD21" w14:textId="77777777" w:rsidR="00E439F5" w:rsidRPr="000A1B16" w:rsidRDefault="00E439F5" w:rsidP="000A1B16">
      <w:pPr>
        <w:suppressAutoHyphens w:val="0"/>
      </w:pPr>
    </w:p>
    <w:p w14:paraId="12F47E9E" w14:textId="77777777" w:rsidR="000A1B16" w:rsidRDefault="000A1B16" w:rsidP="000A1B16">
      <w:pPr>
        <w:suppressAutoHyphens w:val="0"/>
      </w:pPr>
      <w:r w:rsidRPr="000A1B16">
        <w:t xml:space="preserve">O principal objetivo do sistema é responder aos desafios associados à sincronização de estados num ambiente multiutilizador, onde diferentes atores necessitam de acesso contínuo e atualizado à informação. Para tal, foi adotada uma arquitetura orientada a eventos, combinando a utilização de </w:t>
      </w:r>
      <w:r w:rsidRPr="000A1B16">
        <w:rPr>
          <w:b/>
          <w:bCs/>
        </w:rPr>
        <w:t>GraphQL</w:t>
      </w:r>
      <w:r w:rsidRPr="000A1B16">
        <w:t xml:space="preserve"> para operações estruturadas e </w:t>
      </w:r>
      <w:r w:rsidRPr="000A1B16">
        <w:rPr>
          <w:b/>
          <w:bCs/>
        </w:rPr>
        <w:t>WebSockets</w:t>
      </w:r>
      <w:r w:rsidRPr="000A1B16">
        <w:t xml:space="preserve"> para comunicação bidirecional em tempo real, garantindo baixa latência e elevada responsividade.</w:t>
      </w:r>
    </w:p>
    <w:p w14:paraId="4CB8E48E" w14:textId="77777777" w:rsidR="001B0F34" w:rsidRPr="000A1B16" w:rsidRDefault="001B0F34" w:rsidP="000A1B16">
      <w:pPr>
        <w:suppressAutoHyphens w:val="0"/>
      </w:pPr>
    </w:p>
    <w:p w14:paraId="48AA32CA" w14:textId="77777777" w:rsidR="000A1B16" w:rsidRDefault="000A1B16" w:rsidP="000A1B16">
      <w:pPr>
        <w:suppressAutoHyphens w:val="0"/>
      </w:pPr>
      <w:r w:rsidRPr="000A1B16">
        <w:t xml:space="preserve">O backend foi desenvolvido utilizando </w:t>
      </w:r>
      <w:r w:rsidRPr="000A1B16">
        <w:rPr>
          <w:b/>
          <w:bCs/>
        </w:rPr>
        <w:t>Laravel</w:t>
      </w:r>
      <w:r w:rsidRPr="000A1B16">
        <w:t xml:space="preserve">, recorrendo aos packages Lighthouse para suporte a GraphQL e Reverb para gestão de WebSockets. O sistema inclui ainda dois clientes distintos: um frontend web desenvolvido em </w:t>
      </w:r>
      <w:r w:rsidRPr="000A1B16">
        <w:rPr>
          <w:b/>
          <w:bCs/>
        </w:rPr>
        <w:t>React.js</w:t>
      </w:r>
      <w:r w:rsidRPr="000A1B16">
        <w:t xml:space="preserve"> e um frontend mobile desenvolvido em </w:t>
      </w:r>
      <w:r w:rsidRPr="000A1B16">
        <w:rPr>
          <w:b/>
          <w:bCs/>
        </w:rPr>
        <w:t>React Native</w:t>
      </w:r>
      <w:r w:rsidRPr="000A1B16">
        <w:t>, permitindo uma experiência multiplataforma consistente.</w:t>
      </w:r>
    </w:p>
    <w:p w14:paraId="6204BB77" w14:textId="77777777" w:rsidR="001B0F34" w:rsidRPr="000A1B16" w:rsidRDefault="001B0F34" w:rsidP="000A1B16">
      <w:pPr>
        <w:suppressAutoHyphens w:val="0"/>
      </w:pPr>
    </w:p>
    <w:p w14:paraId="446B3C7C" w14:textId="77777777" w:rsidR="000A1B16" w:rsidRDefault="000A1B16" w:rsidP="000A1B16">
      <w:pPr>
        <w:suppressAutoHyphens w:val="0"/>
      </w:pPr>
      <w:r w:rsidRPr="000A1B16">
        <w:t>A aplicação suporta um conjunto abrangente de funcionalidades, incluindo exploração de restaurantes, gestão de carrinho de compras, realização de encomendas, acompanhamento em tempo real do estado das entregas, gestão de menus por parte dos restaurantes e coordenação de estafetas. Adicionalmente, foi implementado um sistema de eventos para auditoria, garantindo o registo contínuo das operações críticas do sistema.</w:t>
      </w:r>
    </w:p>
    <w:p w14:paraId="272A10D6" w14:textId="77777777" w:rsidR="00FA18AA" w:rsidRPr="000A1B16" w:rsidRDefault="00FA18AA" w:rsidP="000A1B16">
      <w:pPr>
        <w:suppressAutoHyphens w:val="0"/>
      </w:pPr>
    </w:p>
    <w:p w14:paraId="60FC375D" w14:textId="73672596" w:rsidR="000A1B16" w:rsidRDefault="000A1B16" w:rsidP="000A1B16">
      <w:pPr>
        <w:suppressAutoHyphens w:val="0"/>
      </w:pPr>
      <w:r w:rsidRPr="000A1B16">
        <w:t xml:space="preserve">Durante o desenvolvimento foram aplicados conceitos de </w:t>
      </w:r>
      <w:r w:rsidRPr="000A1B16">
        <w:rPr>
          <w:b/>
          <w:bCs/>
        </w:rPr>
        <w:t xml:space="preserve">programação funcional, programação orientada a aspetos e </w:t>
      </w:r>
      <w:r w:rsidR="00FA18AA">
        <w:rPr>
          <w:b/>
          <w:bCs/>
        </w:rPr>
        <w:t>programação orientada a eventos</w:t>
      </w:r>
      <w:r w:rsidRPr="000A1B16">
        <w:t>, promovendo a modularidade, escalabilidade e facilidade de manutenção do sistema.</w:t>
      </w:r>
    </w:p>
    <w:p w14:paraId="18AA7B08" w14:textId="77777777" w:rsidR="00FA18AA" w:rsidRPr="000A1B16" w:rsidRDefault="00FA18AA" w:rsidP="000A1B16">
      <w:pPr>
        <w:suppressAutoHyphens w:val="0"/>
      </w:pPr>
    </w:p>
    <w:p w14:paraId="46E4CE37" w14:textId="4CC7758C" w:rsidR="000A1B16" w:rsidRPr="000A1B16" w:rsidRDefault="000A1B16" w:rsidP="000A1B16">
      <w:pPr>
        <w:suppressAutoHyphens w:val="0"/>
      </w:pPr>
      <w:r w:rsidRPr="000A1B16">
        <w:t>Os resultados obtidos demonstram a eficácia da utilização de tecnologias modernas e arquiteturas reativas na construção de aplicações em tempo real, evidenciando a importância da separação de responsabilidades e da modelação adequada do domínio na construção de sistemas robustos e extensíveis.</w:t>
      </w:r>
    </w:p>
    <w:p w14:paraId="408BFA5C" w14:textId="77777777" w:rsidR="007B7B6E" w:rsidRPr="00A91977" w:rsidRDefault="007B7B6E">
      <w:pPr>
        <w:suppressAutoHyphens w:val="0"/>
        <w:rPr>
          <w:rFonts w:ascii="Porto Sans" w:eastAsiaTheme="majorEastAsia" w:hAnsi="Porto Sans" w:cstheme="majorBidi"/>
          <w:b/>
          <w:sz w:val="36"/>
          <w:szCs w:val="26"/>
        </w:rPr>
      </w:pPr>
      <w:r w:rsidRPr="00A91977">
        <w:br w:type="page"/>
      </w:r>
    </w:p>
    <w:p w14:paraId="7DC9F0B5" w14:textId="231A3C67" w:rsidR="004A0733" w:rsidRPr="001978D5" w:rsidRDefault="004A0733" w:rsidP="004A0733">
      <w:pPr>
        <w:pStyle w:val="Heading2"/>
        <w:rPr>
          <w:lang w:val="en-US"/>
        </w:rPr>
      </w:pPr>
      <w:bookmarkStart w:id="4" w:name="_Toc226579395"/>
      <w:bookmarkStart w:id="5" w:name="_Toc230532781"/>
      <w:r w:rsidRPr="3FC1BCE0">
        <w:rPr>
          <w:lang w:val="en-US"/>
        </w:rPr>
        <w:t>Abstract</w:t>
      </w:r>
      <w:bookmarkEnd w:id="3"/>
      <w:bookmarkEnd w:id="4"/>
      <w:bookmarkEnd w:id="5"/>
      <w:r w:rsidRPr="3FC1BCE0">
        <w:rPr>
          <w:lang w:val="en-US"/>
        </w:rPr>
        <w:t> </w:t>
      </w:r>
    </w:p>
    <w:p w14:paraId="773198ED" w14:textId="0C8429AD" w:rsidR="0062505F" w:rsidRDefault="0062505F" w:rsidP="0062505F">
      <w:pPr>
        <w:rPr>
          <w:lang w:val="en-US"/>
        </w:rPr>
      </w:pPr>
      <w:r w:rsidRPr="004878B5">
        <w:rPr>
          <w:lang w:val="en-US"/>
        </w:rPr>
        <w:t xml:space="preserve">This project focuses on the design, development, and implementation of </w:t>
      </w:r>
      <w:r w:rsidRPr="004878B5">
        <w:rPr>
          <w:b/>
          <w:bCs/>
          <w:lang w:val="en-US"/>
        </w:rPr>
        <w:t>FastBite</w:t>
      </w:r>
      <w:r w:rsidRPr="004878B5">
        <w:rPr>
          <w:lang w:val="en-US"/>
        </w:rPr>
        <w:t>, a platform for managing food ordering and delivery processes, enabling real-time interaction between customers, restaurants, and couriers.</w:t>
      </w:r>
    </w:p>
    <w:p w14:paraId="4F759641" w14:textId="77777777" w:rsidR="00461CFA" w:rsidRPr="004878B5" w:rsidRDefault="00461CFA" w:rsidP="0062505F">
      <w:pPr>
        <w:rPr>
          <w:lang w:val="en-US"/>
        </w:rPr>
      </w:pPr>
    </w:p>
    <w:p w14:paraId="44C4BF86" w14:textId="77777777" w:rsidR="0062505F" w:rsidRDefault="0062505F" w:rsidP="0062505F">
      <w:pPr>
        <w:rPr>
          <w:lang w:val="en-US"/>
        </w:rPr>
      </w:pPr>
      <w:r w:rsidRPr="004878B5">
        <w:rPr>
          <w:lang w:val="en-US"/>
        </w:rPr>
        <w:t xml:space="preserve">The main objective of the system is to address the challenges associated with state synchronization in a multi-user environment, where different actors require continuous and up-to-date access to information. To achieve this, an event-driven architecture was adopted, combining </w:t>
      </w:r>
      <w:r w:rsidRPr="004878B5">
        <w:rPr>
          <w:b/>
          <w:bCs/>
          <w:lang w:val="en-US"/>
        </w:rPr>
        <w:t>GraphQL</w:t>
      </w:r>
      <w:r w:rsidRPr="004878B5">
        <w:rPr>
          <w:lang w:val="en-US"/>
        </w:rPr>
        <w:t xml:space="preserve"> for structured operations and </w:t>
      </w:r>
      <w:r w:rsidRPr="004878B5">
        <w:rPr>
          <w:b/>
          <w:bCs/>
          <w:lang w:val="en-US"/>
        </w:rPr>
        <w:t>WebSockets</w:t>
      </w:r>
      <w:r w:rsidRPr="004878B5">
        <w:rPr>
          <w:lang w:val="en-US"/>
        </w:rPr>
        <w:t xml:space="preserve"> for real-time bidirectional communication, ensuring low latency and high responsiveness.</w:t>
      </w:r>
    </w:p>
    <w:p w14:paraId="684CA624" w14:textId="77777777" w:rsidR="00461CFA" w:rsidRPr="004878B5" w:rsidRDefault="00461CFA" w:rsidP="0062505F">
      <w:pPr>
        <w:rPr>
          <w:lang w:val="en-US"/>
        </w:rPr>
      </w:pPr>
    </w:p>
    <w:p w14:paraId="4AF4423C" w14:textId="77777777" w:rsidR="0062505F" w:rsidRDefault="0062505F" w:rsidP="0062505F">
      <w:pPr>
        <w:rPr>
          <w:lang w:val="en-US"/>
        </w:rPr>
      </w:pPr>
      <w:r w:rsidRPr="004878B5">
        <w:rPr>
          <w:lang w:val="en-US"/>
        </w:rPr>
        <w:t xml:space="preserve">The backend was developed using the </w:t>
      </w:r>
      <w:r w:rsidRPr="004878B5">
        <w:rPr>
          <w:b/>
          <w:bCs/>
          <w:lang w:val="en-US"/>
        </w:rPr>
        <w:t>Laravel</w:t>
      </w:r>
      <w:r w:rsidRPr="004878B5">
        <w:rPr>
          <w:lang w:val="en-US"/>
        </w:rPr>
        <w:t xml:space="preserve"> framework, leveraging Lighthouse for GraphQL support and Reverb for WebSocket communication. The system also includes two client applications: a web frontend built with </w:t>
      </w:r>
      <w:r w:rsidRPr="004878B5">
        <w:rPr>
          <w:b/>
          <w:bCs/>
          <w:lang w:val="en-US"/>
        </w:rPr>
        <w:t>React.js</w:t>
      </w:r>
      <w:r w:rsidRPr="004878B5">
        <w:rPr>
          <w:lang w:val="en-US"/>
        </w:rPr>
        <w:t xml:space="preserve"> and a mobile frontend developed with </w:t>
      </w:r>
      <w:r w:rsidRPr="004878B5">
        <w:rPr>
          <w:b/>
          <w:bCs/>
          <w:lang w:val="en-US"/>
        </w:rPr>
        <w:t>React Native</w:t>
      </w:r>
      <w:r w:rsidRPr="004878B5">
        <w:rPr>
          <w:lang w:val="en-US"/>
        </w:rPr>
        <w:t>, providing a consistent cross-platform user experience.</w:t>
      </w:r>
    </w:p>
    <w:p w14:paraId="7CF44BB1" w14:textId="77777777" w:rsidR="00461CFA" w:rsidRPr="004878B5" w:rsidRDefault="00461CFA" w:rsidP="0062505F">
      <w:pPr>
        <w:rPr>
          <w:lang w:val="en-US"/>
        </w:rPr>
      </w:pPr>
    </w:p>
    <w:p w14:paraId="179DC760" w14:textId="77777777" w:rsidR="0062505F" w:rsidRDefault="0062505F" w:rsidP="0062505F">
      <w:pPr>
        <w:rPr>
          <w:lang w:val="en-US"/>
        </w:rPr>
      </w:pPr>
      <w:r w:rsidRPr="004878B5">
        <w:rPr>
          <w:lang w:val="en-US"/>
        </w:rPr>
        <w:t>The application supports a wide range of functionalities, including restaurant browsing, shopping cart management, order placement, real-time order tracking, menu management by restaurants, and courier coordination. Additionally, an event logging system was implemented to ensure continuous auditing of critical operations.</w:t>
      </w:r>
    </w:p>
    <w:p w14:paraId="422BFC02" w14:textId="77777777" w:rsidR="00461CFA" w:rsidRPr="004878B5" w:rsidRDefault="00461CFA" w:rsidP="0062505F">
      <w:pPr>
        <w:rPr>
          <w:lang w:val="en-US"/>
        </w:rPr>
      </w:pPr>
    </w:p>
    <w:p w14:paraId="1AF65D9B" w14:textId="08949188" w:rsidR="0062505F" w:rsidRDefault="0062505F" w:rsidP="0062505F">
      <w:pPr>
        <w:rPr>
          <w:lang w:val="en-US"/>
        </w:rPr>
      </w:pPr>
      <w:r w:rsidRPr="004878B5">
        <w:rPr>
          <w:lang w:val="en-US"/>
        </w:rPr>
        <w:t xml:space="preserve">Throughout the development process, concepts such as </w:t>
      </w:r>
      <w:r w:rsidRPr="004878B5">
        <w:rPr>
          <w:b/>
          <w:bCs/>
          <w:lang w:val="en-US"/>
        </w:rPr>
        <w:t xml:space="preserve">functional programming, aspect-oriented programming, and event-driven </w:t>
      </w:r>
      <w:r w:rsidR="00E05C42">
        <w:rPr>
          <w:b/>
          <w:bCs/>
          <w:lang w:val="en-US"/>
        </w:rPr>
        <w:t>programming</w:t>
      </w:r>
      <w:r w:rsidRPr="004878B5">
        <w:rPr>
          <w:lang w:val="en-US"/>
        </w:rPr>
        <w:t xml:space="preserve"> were applied, enhancing the system’s modularity, scalability, and maintainability.</w:t>
      </w:r>
    </w:p>
    <w:p w14:paraId="531CA21E" w14:textId="77777777" w:rsidR="00461CFA" w:rsidRPr="004878B5" w:rsidRDefault="00461CFA" w:rsidP="0062505F">
      <w:pPr>
        <w:rPr>
          <w:lang w:val="en-US"/>
        </w:rPr>
      </w:pPr>
    </w:p>
    <w:p w14:paraId="7871D1D5" w14:textId="24334AD5" w:rsidR="0062505F" w:rsidRPr="004878B5" w:rsidRDefault="0062505F" w:rsidP="0062505F">
      <w:pPr>
        <w:rPr>
          <w:lang w:val="en-US"/>
        </w:rPr>
      </w:pPr>
      <w:r w:rsidRPr="004878B5">
        <w:rPr>
          <w:lang w:val="en-US"/>
        </w:rPr>
        <w:t>The results demonstrate the effectiveness of modern technologies and reactive architectures in building real-time systems, highlighting the importance of proper domain modeling and separation of concerns in the development of robust and extensible applications.</w:t>
      </w:r>
    </w:p>
    <w:p w14:paraId="4D2ACE6E" w14:textId="75EECA01" w:rsidR="004A0733" w:rsidRPr="00853C51" w:rsidRDefault="004A0733" w:rsidP="00853C51">
      <w:pPr>
        <w:rPr>
          <w:rStyle w:val="markedcontent"/>
          <w:lang w:val="en-US"/>
        </w:rPr>
      </w:pPr>
      <w:r w:rsidRPr="00853C51">
        <w:rPr>
          <w:rStyle w:val="markedcontent"/>
          <w:lang w:val="en-US"/>
        </w:rPr>
        <w:br w:type="page"/>
      </w:r>
    </w:p>
    <w:sdt>
      <w:sdtPr>
        <w:rPr>
          <w:rFonts w:ascii="Porto Sans Light" w:eastAsia="MS Mincho" w:hAnsi="Porto Sans Light" w:cs="Times New Roman"/>
          <w:b w:val="0"/>
          <w:color w:val="auto"/>
          <w:sz w:val="24"/>
          <w:szCs w:val="24"/>
          <w:lang w:eastAsia="en-US"/>
        </w:rPr>
        <w:id w:val="396745273"/>
        <w:docPartObj>
          <w:docPartGallery w:val="Table of Contents"/>
          <w:docPartUnique/>
        </w:docPartObj>
      </w:sdtPr>
      <w:sdtEndPr/>
      <w:sdtContent>
        <w:p w14:paraId="688F2E1E" w14:textId="4F9FFEED" w:rsidR="00CB6A05" w:rsidRPr="004A0733" w:rsidRDefault="00CB6A05">
          <w:pPr>
            <w:pStyle w:val="TOCHeading"/>
            <w:rPr>
              <w:color w:val="auto"/>
              <w:sz w:val="36"/>
              <w:szCs w:val="36"/>
            </w:rPr>
          </w:pPr>
          <w:r w:rsidRPr="3FC1BCE0">
            <w:rPr>
              <w:color w:val="auto"/>
              <w:sz w:val="36"/>
              <w:szCs w:val="36"/>
            </w:rPr>
            <w:t>Índice</w:t>
          </w:r>
        </w:p>
        <w:bookmarkStart w:id="6" w:name="_Hlt220250552"/>
        <w:p w14:paraId="00AAD7EA" w14:textId="0E6A953D" w:rsidR="003E3410" w:rsidRDefault="00753E33">
          <w:pPr>
            <w:pStyle w:val="TOC2"/>
            <w:tabs>
              <w:tab w:val="right" w:leader="dot" w:pos="9060"/>
            </w:tabs>
            <w:rPr>
              <w:rFonts w:asciiTheme="minorHAnsi" w:eastAsiaTheme="minorEastAsia" w:hAnsiTheme="minorHAnsi" w:cstheme="minorBidi"/>
              <w:noProof/>
              <w:kern w:val="2"/>
              <w:lang w:eastAsia="pt-PT"/>
              <w14:ligatures w14:val="standardContextual"/>
            </w:rPr>
          </w:pPr>
          <w:r>
            <w:fldChar w:fldCharType="begin"/>
          </w:r>
          <w:bookmarkEnd w:id="6"/>
          <w:r w:rsidR="00CB6A05">
            <w:instrText>TOC \o "1-3" \z \u \h</w:instrText>
          </w:r>
          <w:r>
            <w:fldChar w:fldCharType="separate"/>
          </w:r>
          <w:hyperlink w:anchor="_Toc230532780" w:history="1">
            <w:r w:rsidR="003E3410" w:rsidRPr="00475CAC">
              <w:rPr>
                <w:rStyle w:val="Hyperlink"/>
                <w:noProof/>
              </w:rPr>
              <w:t>Resumo</w:t>
            </w:r>
            <w:r w:rsidR="003E3410">
              <w:rPr>
                <w:noProof/>
                <w:webHidden/>
              </w:rPr>
              <w:tab/>
            </w:r>
            <w:r w:rsidR="003E3410">
              <w:rPr>
                <w:noProof/>
                <w:webHidden/>
              </w:rPr>
              <w:fldChar w:fldCharType="begin"/>
            </w:r>
            <w:r w:rsidR="003E3410">
              <w:rPr>
                <w:noProof/>
                <w:webHidden/>
              </w:rPr>
              <w:instrText xml:space="preserve"> PAGEREF _Toc230532780 \h </w:instrText>
            </w:r>
            <w:r w:rsidR="003E3410">
              <w:rPr>
                <w:noProof/>
                <w:webHidden/>
              </w:rPr>
            </w:r>
            <w:r w:rsidR="003E3410">
              <w:rPr>
                <w:noProof/>
                <w:webHidden/>
              </w:rPr>
              <w:fldChar w:fldCharType="separate"/>
            </w:r>
            <w:r w:rsidR="003E3410">
              <w:rPr>
                <w:noProof/>
                <w:webHidden/>
              </w:rPr>
              <w:t>2</w:t>
            </w:r>
            <w:r w:rsidR="003E3410">
              <w:rPr>
                <w:noProof/>
                <w:webHidden/>
              </w:rPr>
              <w:fldChar w:fldCharType="end"/>
            </w:r>
          </w:hyperlink>
        </w:p>
        <w:p w14:paraId="3529E3C1" w14:textId="5C60BA61" w:rsidR="003E3410" w:rsidRDefault="003E3410">
          <w:pPr>
            <w:pStyle w:val="TOC2"/>
            <w:tabs>
              <w:tab w:val="right" w:leader="dot" w:pos="9060"/>
            </w:tabs>
            <w:rPr>
              <w:rFonts w:asciiTheme="minorHAnsi" w:eastAsiaTheme="minorEastAsia" w:hAnsiTheme="minorHAnsi" w:cstheme="minorBidi"/>
              <w:noProof/>
              <w:kern w:val="2"/>
              <w:lang w:eastAsia="pt-PT"/>
              <w14:ligatures w14:val="standardContextual"/>
            </w:rPr>
          </w:pPr>
          <w:hyperlink w:anchor="_Toc230532781" w:history="1">
            <w:r w:rsidRPr="00475CAC">
              <w:rPr>
                <w:rStyle w:val="Hyperlink"/>
                <w:noProof/>
                <w:lang w:val="en-US"/>
              </w:rPr>
              <w:t>Abstract</w:t>
            </w:r>
            <w:r>
              <w:rPr>
                <w:noProof/>
                <w:webHidden/>
              </w:rPr>
              <w:tab/>
            </w:r>
            <w:r>
              <w:rPr>
                <w:noProof/>
                <w:webHidden/>
              </w:rPr>
              <w:fldChar w:fldCharType="begin"/>
            </w:r>
            <w:r>
              <w:rPr>
                <w:noProof/>
                <w:webHidden/>
              </w:rPr>
              <w:instrText xml:space="preserve"> PAGEREF _Toc230532781 \h </w:instrText>
            </w:r>
            <w:r>
              <w:rPr>
                <w:noProof/>
                <w:webHidden/>
              </w:rPr>
            </w:r>
            <w:r>
              <w:rPr>
                <w:noProof/>
                <w:webHidden/>
              </w:rPr>
              <w:fldChar w:fldCharType="separate"/>
            </w:r>
            <w:r>
              <w:rPr>
                <w:noProof/>
                <w:webHidden/>
              </w:rPr>
              <w:t>3</w:t>
            </w:r>
            <w:r>
              <w:rPr>
                <w:noProof/>
                <w:webHidden/>
              </w:rPr>
              <w:fldChar w:fldCharType="end"/>
            </w:r>
          </w:hyperlink>
        </w:p>
        <w:p w14:paraId="2313425A" w14:textId="3B54F94F" w:rsidR="003E3410" w:rsidRDefault="003E3410">
          <w:pPr>
            <w:pStyle w:val="TOC1"/>
            <w:tabs>
              <w:tab w:val="right" w:leader="dot" w:pos="9060"/>
            </w:tabs>
            <w:rPr>
              <w:rFonts w:asciiTheme="minorHAnsi" w:eastAsiaTheme="minorEastAsia" w:hAnsiTheme="minorHAnsi" w:cstheme="minorBidi"/>
              <w:noProof/>
              <w:kern w:val="2"/>
              <w:lang w:eastAsia="pt-PT"/>
              <w14:ligatures w14:val="standardContextual"/>
            </w:rPr>
          </w:pPr>
          <w:hyperlink w:anchor="_Toc230532782" w:history="1">
            <w:r w:rsidRPr="00475CAC">
              <w:rPr>
                <w:rStyle w:val="Hyperlink"/>
                <w:noProof/>
              </w:rPr>
              <w:t>Lista de Figuras</w:t>
            </w:r>
            <w:r>
              <w:rPr>
                <w:noProof/>
                <w:webHidden/>
              </w:rPr>
              <w:tab/>
            </w:r>
            <w:r>
              <w:rPr>
                <w:noProof/>
                <w:webHidden/>
              </w:rPr>
              <w:fldChar w:fldCharType="begin"/>
            </w:r>
            <w:r>
              <w:rPr>
                <w:noProof/>
                <w:webHidden/>
              </w:rPr>
              <w:instrText xml:space="preserve"> PAGEREF _Toc230532782 \h </w:instrText>
            </w:r>
            <w:r>
              <w:rPr>
                <w:noProof/>
                <w:webHidden/>
              </w:rPr>
            </w:r>
            <w:r>
              <w:rPr>
                <w:noProof/>
                <w:webHidden/>
              </w:rPr>
              <w:fldChar w:fldCharType="separate"/>
            </w:r>
            <w:r>
              <w:rPr>
                <w:noProof/>
                <w:webHidden/>
              </w:rPr>
              <w:t>6</w:t>
            </w:r>
            <w:r>
              <w:rPr>
                <w:noProof/>
                <w:webHidden/>
              </w:rPr>
              <w:fldChar w:fldCharType="end"/>
            </w:r>
          </w:hyperlink>
        </w:p>
        <w:p w14:paraId="34E53081" w14:textId="3669C96F" w:rsidR="003E3410" w:rsidRDefault="003E3410">
          <w:pPr>
            <w:pStyle w:val="TOC1"/>
            <w:tabs>
              <w:tab w:val="right" w:leader="dot" w:pos="9060"/>
            </w:tabs>
            <w:rPr>
              <w:rFonts w:asciiTheme="minorHAnsi" w:eastAsiaTheme="minorEastAsia" w:hAnsiTheme="minorHAnsi" w:cstheme="minorBidi"/>
              <w:noProof/>
              <w:kern w:val="2"/>
              <w:lang w:eastAsia="pt-PT"/>
              <w14:ligatures w14:val="standardContextual"/>
            </w:rPr>
          </w:pPr>
          <w:hyperlink w:anchor="_Toc230532783" w:history="1">
            <w:r w:rsidRPr="00475CAC">
              <w:rPr>
                <w:rStyle w:val="Hyperlink"/>
                <w:noProof/>
              </w:rPr>
              <w:t>Capítulo I</w:t>
            </w:r>
            <w:r>
              <w:rPr>
                <w:noProof/>
                <w:webHidden/>
              </w:rPr>
              <w:tab/>
            </w:r>
            <w:r>
              <w:rPr>
                <w:noProof/>
                <w:webHidden/>
              </w:rPr>
              <w:fldChar w:fldCharType="begin"/>
            </w:r>
            <w:r>
              <w:rPr>
                <w:noProof/>
                <w:webHidden/>
              </w:rPr>
              <w:instrText xml:space="preserve"> PAGEREF _Toc230532783 \h </w:instrText>
            </w:r>
            <w:r>
              <w:rPr>
                <w:noProof/>
                <w:webHidden/>
              </w:rPr>
            </w:r>
            <w:r>
              <w:rPr>
                <w:noProof/>
                <w:webHidden/>
              </w:rPr>
              <w:fldChar w:fldCharType="separate"/>
            </w:r>
            <w:r>
              <w:rPr>
                <w:noProof/>
                <w:webHidden/>
              </w:rPr>
              <w:t>7</w:t>
            </w:r>
            <w:r>
              <w:rPr>
                <w:noProof/>
                <w:webHidden/>
              </w:rPr>
              <w:fldChar w:fldCharType="end"/>
            </w:r>
          </w:hyperlink>
        </w:p>
        <w:p w14:paraId="578290BA" w14:textId="1DDEA2DB" w:rsidR="003E3410" w:rsidRDefault="003E3410">
          <w:pPr>
            <w:pStyle w:val="TOC2"/>
            <w:tabs>
              <w:tab w:val="right" w:leader="dot" w:pos="9060"/>
            </w:tabs>
            <w:rPr>
              <w:rFonts w:asciiTheme="minorHAnsi" w:eastAsiaTheme="minorEastAsia" w:hAnsiTheme="minorHAnsi" w:cstheme="minorBidi"/>
              <w:noProof/>
              <w:kern w:val="2"/>
              <w:lang w:eastAsia="pt-PT"/>
              <w14:ligatures w14:val="standardContextual"/>
            </w:rPr>
          </w:pPr>
          <w:hyperlink w:anchor="_Toc230532784" w:history="1">
            <w:r w:rsidRPr="00475CAC">
              <w:rPr>
                <w:rStyle w:val="Hyperlink"/>
                <w:noProof/>
              </w:rPr>
              <w:t>Contextualização e Motivação</w:t>
            </w:r>
            <w:r>
              <w:rPr>
                <w:noProof/>
                <w:webHidden/>
              </w:rPr>
              <w:tab/>
            </w:r>
            <w:r>
              <w:rPr>
                <w:noProof/>
                <w:webHidden/>
              </w:rPr>
              <w:fldChar w:fldCharType="begin"/>
            </w:r>
            <w:r>
              <w:rPr>
                <w:noProof/>
                <w:webHidden/>
              </w:rPr>
              <w:instrText xml:space="preserve"> PAGEREF _Toc230532784 \h </w:instrText>
            </w:r>
            <w:r>
              <w:rPr>
                <w:noProof/>
                <w:webHidden/>
              </w:rPr>
            </w:r>
            <w:r>
              <w:rPr>
                <w:noProof/>
                <w:webHidden/>
              </w:rPr>
              <w:fldChar w:fldCharType="separate"/>
            </w:r>
            <w:r>
              <w:rPr>
                <w:noProof/>
                <w:webHidden/>
              </w:rPr>
              <w:t>7</w:t>
            </w:r>
            <w:r>
              <w:rPr>
                <w:noProof/>
                <w:webHidden/>
              </w:rPr>
              <w:fldChar w:fldCharType="end"/>
            </w:r>
          </w:hyperlink>
        </w:p>
        <w:p w14:paraId="46F7192E" w14:textId="6E09F36D"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85" w:history="1">
            <w:r w:rsidRPr="00475CAC">
              <w:rPr>
                <w:rStyle w:val="Hyperlink"/>
                <w:noProof/>
              </w:rPr>
              <w:t>1.1 Introdução</w:t>
            </w:r>
            <w:r>
              <w:rPr>
                <w:noProof/>
                <w:webHidden/>
              </w:rPr>
              <w:tab/>
            </w:r>
            <w:r>
              <w:rPr>
                <w:noProof/>
                <w:webHidden/>
              </w:rPr>
              <w:fldChar w:fldCharType="begin"/>
            </w:r>
            <w:r>
              <w:rPr>
                <w:noProof/>
                <w:webHidden/>
              </w:rPr>
              <w:instrText xml:space="preserve"> PAGEREF _Toc230532785 \h </w:instrText>
            </w:r>
            <w:r>
              <w:rPr>
                <w:noProof/>
                <w:webHidden/>
              </w:rPr>
            </w:r>
            <w:r>
              <w:rPr>
                <w:noProof/>
                <w:webHidden/>
              </w:rPr>
              <w:fldChar w:fldCharType="separate"/>
            </w:r>
            <w:r>
              <w:rPr>
                <w:noProof/>
                <w:webHidden/>
              </w:rPr>
              <w:t>7</w:t>
            </w:r>
            <w:r>
              <w:rPr>
                <w:noProof/>
                <w:webHidden/>
              </w:rPr>
              <w:fldChar w:fldCharType="end"/>
            </w:r>
          </w:hyperlink>
        </w:p>
        <w:p w14:paraId="108DE78F" w14:textId="5A7763E1"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86" w:history="1">
            <w:r w:rsidRPr="00475CAC">
              <w:rPr>
                <w:rStyle w:val="Hyperlink"/>
                <w:noProof/>
              </w:rPr>
              <w:t>1.2 Enquadramento Tecnológico</w:t>
            </w:r>
            <w:r>
              <w:rPr>
                <w:noProof/>
                <w:webHidden/>
              </w:rPr>
              <w:tab/>
            </w:r>
            <w:r>
              <w:rPr>
                <w:noProof/>
                <w:webHidden/>
              </w:rPr>
              <w:fldChar w:fldCharType="begin"/>
            </w:r>
            <w:r>
              <w:rPr>
                <w:noProof/>
                <w:webHidden/>
              </w:rPr>
              <w:instrText xml:space="preserve"> PAGEREF _Toc230532786 \h </w:instrText>
            </w:r>
            <w:r>
              <w:rPr>
                <w:noProof/>
                <w:webHidden/>
              </w:rPr>
            </w:r>
            <w:r>
              <w:rPr>
                <w:noProof/>
                <w:webHidden/>
              </w:rPr>
              <w:fldChar w:fldCharType="separate"/>
            </w:r>
            <w:r>
              <w:rPr>
                <w:noProof/>
                <w:webHidden/>
              </w:rPr>
              <w:t>8</w:t>
            </w:r>
            <w:r>
              <w:rPr>
                <w:noProof/>
                <w:webHidden/>
              </w:rPr>
              <w:fldChar w:fldCharType="end"/>
            </w:r>
          </w:hyperlink>
        </w:p>
        <w:p w14:paraId="2EF9175E" w14:textId="71EDD351"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87" w:history="1">
            <w:r w:rsidRPr="00475CAC">
              <w:rPr>
                <w:rStyle w:val="Hyperlink"/>
                <w:noProof/>
              </w:rPr>
              <w:t>1.3 Conhecimento Prévio das Tecnologias</w:t>
            </w:r>
            <w:r>
              <w:rPr>
                <w:noProof/>
                <w:webHidden/>
              </w:rPr>
              <w:tab/>
            </w:r>
            <w:r>
              <w:rPr>
                <w:noProof/>
                <w:webHidden/>
              </w:rPr>
              <w:fldChar w:fldCharType="begin"/>
            </w:r>
            <w:r>
              <w:rPr>
                <w:noProof/>
                <w:webHidden/>
              </w:rPr>
              <w:instrText xml:space="preserve"> PAGEREF _Toc230532787 \h </w:instrText>
            </w:r>
            <w:r>
              <w:rPr>
                <w:noProof/>
                <w:webHidden/>
              </w:rPr>
            </w:r>
            <w:r>
              <w:rPr>
                <w:noProof/>
                <w:webHidden/>
              </w:rPr>
              <w:fldChar w:fldCharType="separate"/>
            </w:r>
            <w:r>
              <w:rPr>
                <w:noProof/>
                <w:webHidden/>
              </w:rPr>
              <w:t>12</w:t>
            </w:r>
            <w:r>
              <w:rPr>
                <w:noProof/>
                <w:webHidden/>
              </w:rPr>
              <w:fldChar w:fldCharType="end"/>
            </w:r>
          </w:hyperlink>
        </w:p>
        <w:p w14:paraId="25023064" w14:textId="223CC835" w:rsidR="003E3410" w:rsidRDefault="003E3410">
          <w:pPr>
            <w:pStyle w:val="TOC1"/>
            <w:tabs>
              <w:tab w:val="right" w:leader="dot" w:pos="9060"/>
            </w:tabs>
            <w:rPr>
              <w:rFonts w:asciiTheme="minorHAnsi" w:eastAsiaTheme="minorEastAsia" w:hAnsiTheme="minorHAnsi" w:cstheme="minorBidi"/>
              <w:noProof/>
              <w:kern w:val="2"/>
              <w:lang w:eastAsia="pt-PT"/>
              <w14:ligatures w14:val="standardContextual"/>
            </w:rPr>
          </w:pPr>
          <w:hyperlink w:anchor="_Toc230532788" w:history="1">
            <w:r w:rsidRPr="00475CAC">
              <w:rPr>
                <w:rStyle w:val="Hyperlink"/>
                <w:noProof/>
              </w:rPr>
              <w:t>Capítulo 2</w:t>
            </w:r>
            <w:r>
              <w:rPr>
                <w:noProof/>
                <w:webHidden/>
              </w:rPr>
              <w:tab/>
            </w:r>
            <w:r>
              <w:rPr>
                <w:noProof/>
                <w:webHidden/>
              </w:rPr>
              <w:fldChar w:fldCharType="begin"/>
            </w:r>
            <w:r>
              <w:rPr>
                <w:noProof/>
                <w:webHidden/>
              </w:rPr>
              <w:instrText xml:space="preserve"> PAGEREF _Toc230532788 \h </w:instrText>
            </w:r>
            <w:r>
              <w:rPr>
                <w:noProof/>
                <w:webHidden/>
              </w:rPr>
            </w:r>
            <w:r>
              <w:rPr>
                <w:noProof/>
                <w:webHidden/>
              </w:rPr>
              <w:fldChar w:fldCharType="separate"/>
            </w:r>
            <w:r>
              <w:rPr>
                <w:noProof/>
                <w:webHidden/>
              </w:rPr>
              <w:t>13</w:t>
            </w:r>
            <w:r>
              <w:rPr>
                <w:noProof/>
                <w:webHidden/>
              </w:rPr>
              <w:fldChar w:fldCharType="end"/>
            </w:r>
          </w:hyperlink>
        </w:p>
        <w:p w14:paraId="60072B7E" w14:textId="7F0D6950" w:rsidR="003E3410" w:rsidRDefault="003E3410">
          <w:pPr>
            <w:pStyle w:val="TOC2"/>
            <w:tabs>
              <w:tab w:val="right" w:leader="dot" w:pos="9060"/>
            </w:tabs>
            <w:rPr>
              <w:rFonts w:asciiTheme="minorHAnsi" w:eastAsiaTheme="minorEastAsia" w:hAnsiTheme="minorHAnsi" w:cstheme="minorBidi"/>
              <w:noProof/>
              <w:kern w:val="2"/>
              <w:lang w:eastAsia="pt-PT"/>
              <w14:ligatures w14:val="standardContextual"/>
            </w:rPr>
          </w:pPr>
          <w:hyperlink w:anchor="_Toc230532789" w:history="1">
            <w:r w:rsidRPr="00475CAC">
              <w:rPr>
                <w:rStyle w:val="Hyperlink"/>
                <w:noProof/>
              </w:rPr>
              <w:t>Conceptualização do Problema</w:t>
            </w:r>
            <w:r>
              <w:rPr>
                <w:noProof/>
                <w:webHidden/>
              </w:rPr>
              <w:tab/>
            </w:r>
            <w:r>
              <w:rPr>
                <w:noProof/>
                <w:webHidden/>
              </w:rPr>
              <w:fldChar w:fldCharType="begin"/>
            </w:r>
            <w:r>
              <w:rPr>
                <w:noProof/>
                <w:webHidden/>
              </w:rPr>
              <w:instrText xml:space="preserve"> PAGEREF _Toc230532789 \h </w:instrText>
            </w:r>
            <w:r>
              <w:rPr>
                <w:noProof/>
                <w:webHidden/>
              </w:rPr>
            </w:r>
            <w:r>
              <w:rPr>
                <w:noProof/>
                <w:webHidden/>
              </w:rPr>
              <w:fldChar w:fldCharType="separate"/>
            </w:r>
            <w:r>
              <w:rPr>
                <w:noProof/>
                <w:webHidden/>
              </w:rPr>
              <w:t>13</w:t>
            </w:r>
            <w:r>
              <w:rPr>
                <w:noProof/>
                <w:webHidden/>
              </w:rPr>
              <w:fldChar w:fldCharType="end"/>
            </w:r>
          </w:hyperlink>
        </w:p>
        <w:p w14:paraId="0E1C5F56" w14:textId="26F9458F"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90" w:history="1">
            <w:r w:rsidRPr="00475CAC">
              <w:rPr>
                <w:rStyle w:val="Hyperlink"/>
                <w:noProof/>
              </w:rPr>
              <w:t>2.1 Introdução ao Problema</w:t>
            </w:r>
            <w:r>
              <w:rPr>
                <w:noProof/>
                <w:webHidden/>
              </w:rPr>
              <w:tab/>
            </w:r>
            <w:r>
              <w:rPr>
                <w:noProof/>
                <w:webHidden/>
              </w:rPr>
              <w:fldChar w:fldCharType="begin"/>
            </w:r>
            <w:r>
              <w:rPr>
                <w:noProof/>
                <w:webHidden/>
              </w:rPr>
              <w:instrText xml:space="preserve"> PAGEREF _Toc230532790 \h </w:instrText>
            </w:r>
            <w:r>
              <w:rPr>
                <w:noProof/>
                <w:webHidden/>
              </w:rPr>
            </w:r>
            <w:r>
              <w:rPr>
                <w:noProof/>
                <w:webHidden/>
              </w:rPr>
              <w:fldChar w:fldCharType="separate"/>
            </w:r>
            <w:r>
              <w:rPr>
                <w:noProof/>
                <w:webHidden/>
              </w:rPr>
              <w:t>13</w:t>
            </w:r>
            <w:r>
              <w:rPr>
                <w:noProof/>
                <w:webHidden/>
              </w:rPr>
              <w:fldChar w:fldCharType="end"/>
            </w:r>
          </w:hyperlink>
        </w:p>
        <w:p w14:paraId="7182228F" w14:textId="279AC889"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91" w:history="1">
            <w:r w:rsidRPr="00475CAC">
              <w:rPr>
                <w:rStyle w:val="Hyperlink"/>
                <w:noProof/>
              </w:rPr>
              <w:t>2.2 Domínio do Sistema FastBite</w:t>
            </w:r>
            <w:r>
              <w:rPr>
                <w:noProof/>
                <w:webHidden/>
              </w:rPr>
              <w:tab/>
            </w:r>
            <w:r>
              <w:rPr>
                <w:noProof/>
                <w:webHidden/>
              </w:rPr>
              <w:fldChar w:fldCharType="begin"/>
            </w:r>
            <w:r>
              <w:rPr>
                <w:noProof/>
                <w:webHidden/>
              </w:rPr>
              <w:instrText xml:space="preserve"> PAGEREF _Toc230532791 \h </w:instrText>
            </w:r>
            <w:r>
              <w:rPr>
                <w:noProof/>
                <w:webHidden/>
              </w:rPr>
            </w:r>
            <w:r>
              <w:rPr>
                <w:noProof/>
                <w:webHidden/>
              </w:rPr>
              <w:fldChar w:fldCharType="separate"/>
            </w:r>
            <w:r>
              <w:rPr>
                <w:noProof/>
                <w:webHidden/>
              </w:rPr>
              <w:t>13</w:t>
            </w:r>
            <w:r>
              <w:rPr>
                <w:noProof/>
                <w:webHidden/>
              </w:rPr>
              <w:fldChar w:fldCharType="end"/>
            </w:r>
          </w:hyperlink>
        </w:p>
        <w:p w14:paraId="2874AA42" w14:textId="7BF70F99"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92" w:history="1">
            <w:r w:rsidRPr="00475CAC">
              <w:rPr>
                <w:rStyle w:val="Hyperlink"/>
                <w:noProof/>
              </w:rPr>
              <w:t>2.3 Principais Funcionalidades (Use Cases)</w:t>
            </w:r>
            <w:r>
              <w:rPr>
                <w:noProof/>
                <w:webHidden/>
              </w:rPr>
              <w:tab/>
            </w:r>
            <w:r>
              <w:rPr>
                <w:noProof/>
                <w:webHidden/>
              </w:rPr>
              <w:fldChar w:fldCharType="begin"/>
            </w:r>
            <w:r>
              <w:rPr>
                <w:noProof/>
                <w:webHidden/>
              </w:rPr>
              <w:instrText xml:space="preserve"> PAGEREF _Toc230532792 \h </w:instrText>
            </w:r>
            <w:r>
              <w:rPr>
                <w:noProof/>
                <w:webHidden/>
              </w:rPr>
            </w:r>
            <w:r>
              <w:rPr>
                <w:noProof/>
                <w:webHidden/>
              </w:rPr>
              <w:fldChar w:fldCharType="separate"/>
            </w:r>
            <w:r>
              <w:rPr>
                <w:noProof/>
                <w:webHidden/>
              </w:rPr>
              <w:t>13</w:t>
            </w:r>
            <w:r>
              <w:rPr>
                <w:noProof/>
                <w:webHidden/>
              </w:rPr>
              <w:fldChar w:fldCharType="end"/>
            </w:r>
          </w:hyperlink>
        </w:p>
        <w:p w14:paraId="1EB46571" w14:textId="36D5E364"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93" w:history="1">
            <w:r w:rsidRPr="00475CAC">
              <w:rPr>
                <w:rStyle w:val="Hyperlink"/>
                <w:noProof/>
              </w:rPr>
              <w:t>2.4 Arquitetura Conceptual do Sistema</w:t>
            </w:r>
            <w:r>
              <w:rPr>
                <w:noProof/>
                <w:webHidden/>
              </w:rPr>
              <w:tab/>
            </w:r>
            <w:r>
              <w:rPr>
                <w:noProof/>
                <w:webHidden/>
              </w:rPr>
              <w:fldChar w:fldCharType="begin"/>
            </w:r>
            <w:r>
              <w:rPr>
                <w:noProof/>
                <w:webHidden/>
              </w:rPr>
              <w:instrText xml:space="preserve"> PAGEREF _Toc230532793 \h </w:instrText>
            </w:r>
            <w:r>
              <w:rPr>
                <w:noProof/>
                <w:webHidden/>
              </w:rPr>
            </w:r>
            <w:r>
              <w:rPr>
                <w:noProof/>
                <w:webHidden/>
              </w:rPr>
              <w:fldChar w:fldCharType="separate"/>
            </w:r>
            <w:r>
              <w:rPr>
                <w:noProof/>
                <w:webHidden/>
              </w:rPr>
              <w:t>14</w:t>
            </w:r>
            <w:r>
              <w:rPr>
                <w:noProof/>
                <w:webHidden/>
              </w:rPr>
              <w:fldChar w:fldCharType="end"/>
            </w:r>
          </w:hyperlink>
        </w:p>
        <w:p w14:paraId="09A47420" w14:textId="67667437"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94" w:history="1">
            <w:r w:rsidRPr="00475CAC">
              <w:rPr>
                <w:rStyle w:val="Hyperlink"/>
                <w:noProof/>
              </w:rPr>
              <w:t>2.5 Comunicação Cliente-Servidor</w:t>
            </w:r>
            <w:r>
              <w:rPr>
                <w:noProof/>
                <w:webHidden/>
              </w:rPr>
              <w:tab/>
            </w:r>
            <w:r>
              <w:rPr>
                <w:noProof/>
                <w:webHidden/>
              </w:rPr>
              <w:fldChar w:fldCharType="begin"/>
            </w:r>
            <w:r>
              <w:rPr>
                <w:noProof/>
                <w:webHidden/>
              </w:rPr>
              <w:instrText xml:space="preserve"> PAGEREF _Toc230532794 \h </w:instrText>
            </w:r>
            <w:r>
              <w:rPr>
                <w:noProof/>
                <w:webHidden/>
              </w:rPr>
            </w:r>
            <w:r>
              <w:rPr>
                <w:noProof/>
                <w:webHidden/>
              </w:rPr>
              <w:fldChar w:fldCharType="separate"/>
            </w:r>
            <w:r>
              <w:rPr>
                <w:noProof/>
                <w:webHidden/>
              </w:rPr>
              <w:t>14</w:t>
            </w:r>
            <w:r>
              <w:rPr>
                <w:noProof/>
                <w:webHidden/>
              </w:rPr>
              <w:fldChar w:fldCharType="end"/>
            </w:r>
          </w:hyperlink>
        </w:p>
        <w:p w14:paraId="05079B76" w14:textId="77485FED" w:rsidR="003E3410" w:rsidRDefault="003E3410">
          <w:pPr>
            <w:pStyle w:val="TOC1"/>
            <w:tabs>
              <w:tab w:val="right" w:leader="dot" w:pos="9060"/>
            </w:tabs>
            <w:rPr>
              <w:rFonts w:asciiTheme="minorHAnsi" w:eastAsiaTheme="minorEastAsia" w:hAnsiTheme="minorHAnsi" w:cstheme="minorBidi"/>
              <w:noProof/>
              <w:kern w:val="2"/>
              <w:lang w:eastAsia="pt-PT"/>
              <w14:ligatures w14:val="standardContextual"/>
            </w:rPr>
          </w:pPr>
          <w:hyperlink w:anchor="_Toc230532795" w:history="1">
            <w:r w:rsidRPr="00475CAC">
              <w:rPr>
                <w:rStyle w:val="Hyperlink"/>
                <w:noProof/>
              </w:rPr>
              <w:t>Capítulo 3</w:t>
            </w:r>
            <w:r>
              <w:rPr>
                <w:noProof/>
                <w:webHidden/>
              </w:rPr>
              <w:tab/>
            </w:r>
            <w:r>
              <w:rPr>
                <w:noProof/>
                <w:webHidden/>
              </w:rPr>
              <w:fldChar w:fldCharType="begin"/>
            </w:r>
            <w:r>
              <w:rPr>
                <w:noProof/>
                <w:webHidden/>
              </w:rPr>
              <w:instrText xml:space="preserve"> PAGEREF _Toc230532795 \h </w:instrText>
            </w:r>
            <w:r>
              <w:rPr>
                <w:noProof/>
                <w:webHidden/>
              </w:rPr>
            </w:r>
            <w:r>
              <w:rPr>
                <w:noProof/>
                <w:webHidden/>
              </w:rPr>
              <w:fldChar w:fldCharType="separate"/>
            </w:r>
            <w:r>
              <w:rPr>
                <w:noProof/>
                <w:webHidden/>
              </w:rPr>
              <w:t>16</w:t>
            </w:r>
            <w:r>
              <w:rPr>
                <w:noProof/>
                <w:webHidden/>
              </w:rPr>
              <w:fldChar w:fldCharType="end"/>
            </w:r>
          </w:hyperlink>
        </w:p>
        <w:p w14:paraId="0FE3BB50" w14:textId="240FA046" w:rsidR="003E3410" w:rsidRDefault="003E3410">
          <w:pPr>
            <w:pStyle w:val="TOC2"/>
            <w:tabs>
              <w:tab w:val="right" w:leader="dot" w:pos="9060"/>
            </w:tabs>
            <w:rPr>
              <w:rFonts w:asciiTheme="minorHAnsi" w:eastAsiaTheme="minorEastAsia" w:hAnsiTheme="minorHAnsi" w:cstheme="minorBidi"/>
              <w:noProof/>
              <w:kern w:val="2"/>
              <w:lang w:eastAsia="pt-PT"/>
              <w14:ligatures w14:val="standardContextual"/>
            </w:rPr>
          </w:pPr>
          <w:hyperlink w:anchor="_Toc230532796" w:history="1">
            <w:r w:rsidRPr="00475CAC">
              <w:rPr>
                <w:rStyle w:val="Hyperlink"/>
                <w:noProof/>
              </w:rPr>
              <w:t>Modelação e Especificação do Sistema</w:t>
            </w:r>
            <w:r>
              <w:rPr>
                <w:noProof/>
                <w:webHidden/>
              </w:rPr>
              <w:tab/>
            </w:r>
            <w:r>
              <w:rPr>
                <w:noProof/>
                <w:webHidden/>
              </w:rPr>
              <w:fldChar w:fldCharType="begin"/>
            </w:r>
            <w:r>
              <w:rPr>
                <w:noProof/>
                <w:webHidden/>
              </w:rPr>
              <w:instrText xml:space="preserve"> PAGEREF _Toc230532796 \h </w:instrText>
            </w:r>
            <w:r>
              <w:rPr>
                <w:noProof/>
                <w:webHidden/>
              </w:rPr>
            </w:r>
            <w:r>
              <w:rPr>
                <w:noProof/>
                <w:webHidden/>
              </w:rPr>
              <w:fldChar w:fldCharType="separate"/>
            </w:r>
            <w:r>
              <w:rPr>
                <w:noProof/>
                <w:webHidden/>
              </w:rPr>
              <w:t>16</w:t>
            </w:r>
            <w:r>
              <w:rPr>
                <w:noProof/>
                <w:webHidden/>
              </w:rPr>
              <w:fldChar w:fldCharType="end"/>
            </w:r>
          </w:hyperlink>
        </w:p>
        <w:p w14:paraId="2E959D71" w14:textId="2014A3F1"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97" w:history="1">
            <w:r w:rsidRPr="00475CAC">
              <w:rPr>
                <w:rStyle w:val="Hyperlink"/>
                <w:noProof/>
              </w:rPr>
              <w:t>3.1 Introdução</w:t>
            </w:r>
            <w:r>
              <w:rPr>
                <w:noProof/>
                <w:webHidden/>
              </w:rPr>
              <w:tab/>
            </w:r>
            <w:r>
              <w:rPr>
                <w:noProof/>
                <w:webHidden/>
              </w:rPr>
              <w:fldChar w:fldCharType="begin"/>
            </w:r>
            <w:r>
              <w:rPr>
                <w:noProof/>
                <w:webHidden/>
              </w:rPr>
              <w:instrText xml:space="preserve"> PAGEREF _Toc230532797 \h </w:instrText>
            </w:r>
            <w:r>
              <w:rPr>
                <w:noProof/>
                <w:webHidden/>
              </w:rPr>
            </w:r>
            <w:r>
              <w:rPr>
                <w:noProof/>
                <w:webHidden/>
              </w:rPr>
              <w:fldChar w:fldCharType="separate"/>
            </w:r>
            <w:r>
              <w:rPr>
                <w:noProof/>
                <w:webHidden/>
              </w:rPr>
              <w:t>16</w:t>
            </w:r>
            <w:r>
              <w:rPr>
                <w:noProof/>
                <w:webHidden/>
              </w:rPr>
              <w:fldChar w:fldCharType="end"/>
            </w:r>
          </w:hyperlink>
        </w:p>
        <w:p w14:paraId="3CC5C66D" w14:textId="48967575"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98" w:history="1">
            <w:r w:rsidRPr="00475CAC">
              <w:rPr>
                <w:rStyle w:val="Hyperlink"/>
                <w:noProof/>
              </w:rPr>
              <w:t>3.2 Diagrama de Classes</w:t>
            </w:r>
            <w:r>
              <w:rPr>
                <w:noProof/>
                <w:webHidden/>
              </w:rPr>
              <w:tab/>
            </w:r>
            <w:r>
              <w:rPr>
                <w:noProof/>
                <w:webHidden/>
              </w:rPr>
              <w:fldChar w:fldCharType="begin"/>
            </w:r>
            <w:r>
              <w:rPr>
                <w:noProof/>
                <w:webHidden/>
              </w:rPr>
              <w:instrText xml:space="preserve"> PAGEREF _Toc230532798 \h </w:instrText>
            </w:r>
            <w:r>
              <w:rPr>
                <w:noProof/>
                <w:webHidden/>
              </w:rPr>
            </w:r>
            <w:r>
              <w:rPr>
                <w:noProof/>
                <w:webHidden/>
              </w:rPr>
              <w:fldChar w:fldCharType="separate"/>
            </w:r>
            <w:r>
              <w:rPr>
                <w:noProof/>
                <w:webHidden/>
              </w:rPr>
              <w:t>16</w:t>
            </w:r>
            <w:r>
              <w:rPr>
                <w:noProof/>
                <w:webHidden/>
              </w:rPr>
              <w:fldChar w:fldCharType="end"/>
            </w:r>
          </w:hyperlink>
        </w:p>
        <w:p w14:paraId="0A5A1D4A" w14:textId="5803F82E"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799" w:history="1">
            <w:r w:rsidRPr="00475CAC">
              <w:rPr>
                <w:rStyle w:val="Hyperlink"/>
                <w:noProof/>
              </w:rPr>
              <w:t>3.2.1 Domínio do Sistema</w:t>
            </w:r>
            <w:r>
              <w:rPr>
                <w:noProof/>
                <w:webHidden/>
              </w:rPr>
              <w:tab/>
            </w:r>
            <w:r>
              <w:rPr>
                <w:noProof/>
                <w:webHidden/>
              </w:rPr>
              <w:fldChar w:fldCharType="begin"/>
            </w:r>
            <w:r>
              <w:rPr>
                <w:noProof/>
                <w:webHidden/>
              </w:rPr>
              <w:instrText xml:space="preserve"> PAGEREF _Toc230532799 \h </w:instrText>
            </w:r>
            <w:r>
              <w:rPr>
                <w:noProof/>
                <w:webHidden/>
              </w:rPr>
            </w:r>
            <w:r>
              <w:rPr>
                <w:noProof/>
                <w:webHidden/>
              </w:rPr>
              <w:fldChar w:fldCharType="separate"/>
            </w:r>
            <w:r>
              <w:rPr>
                <w:noProof/>
                <w:webHidden/>
              </w:rPr>
              <w:t>18</w:t>
            </w:r>
            <w:r>
              <w:rPr>
                <w:noProof/>
                <w:webHidden/>
              </w:rPr>
              <w:fldChar w:fldCharType="end"/>
            </w:r>
          </w:hyperlink>
        </w:p>
        <w:p w14:paraId="3E22639E" w14:textId="70DD0F36"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0" w:history="1">
            <w:r w:rsidRPr="00475CAC">
              <w:rPr>
                <w:rStyle w:val="Hyperlink"/>
                <w:noProof/>
              </w:rPr>
              <w:t>3.2.2 Aplicação de Design Patterns</w:t>
            </w:r>
            <w:r>
              <w:rPr>
                <w:noProof/>
                <w:webHidden/>
              </w:rPr>
              <w:tab/>
            </w:r>
            <w:r>
              <w:rPr>
                <w:noProof/>
                <w:webHidden/>
              </w:rPr>
              <w:fldChar w:fldCharType="begin"/>
            </w:r>
            <w:r>
              <w:rPr>
                <w:noProof/>
                <w:webHidden/>
              </w:rPr>
              <w:instrText xml:space="preserve"> PAGEREF _Toc230532800 \h </w:instrText>
            </w:r>
            <w:r>
              <w:rPr>
                <w:noProof/>
                <w:webHidden/>
              </w:rPr>
            </w:r>
            <w:r>
              <w:rPr>
                <w:noProof/>
                <w:webHidden/>
              </w:rPr>
              <w:fldChar w:fldCharType="separate"/>
            </w:r>
            <w:r>
              <w:rPr>
                <w:noProof/>
                <w:webHidden/>
              </w:rPr>
              <w:t>18</w:t>
            </w:r>
            <w:r>
              <w:rPr>
                <w:noProof/>
                <w:webHidden/>
              </w:rPr>
              <w:fldChar w:fldCharType="end"/>
            </w:r>
          </w:hyperlink>
        </w:p>
        <w:p w14:paraId="48548608" w14:textId="138AA725"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1" w:history="1">
            <w:r w:rsidRPr="00475CAC">
              <w:rPr>
                <w:rStyle w:val="Hyperlink"/>
                <w:noProof/>
              </w:rPr>
              <w:t>3.2.2.1 Padrão State</w:t>
            </w:r>
            <w:r>
              <w:rPr>
                <w:noProof/>
                <w:webHidden/>
              </w:rPr>
              <w:tab/>
            </w:r>
            <w:r>
              <w:rPr>
                <w:noProof/>
                <w:webHidden/>
              </w:rPr>
              <w:fldChar w:fldCharType="begin"/>
            </w:r>
            <w:r>
              <w:rPr>
                <w:noProof/>
                <w:webHidden/>
              </w:rPr>
              <w:instrText xml:space="preserve"> PAGEREF _Toc230532801 \h </w:instrText>
            </w:r>
            <w:r>
              <w:rPr>
                <w:noProof/>
                <w:webHidden/>
              </w:rPr>
            </w:r>
            <w:r>
              <w:rPr>
                <w:noProof/>
                <w:webHidden/>
              </w:rPr>
              <w:fldChar w:fldCharType="separate"/>
            </w:r>
            <w:r>
              <w:rPr>
                <w:noProof/>
                <w:webHidden/>
              </w:rPr>
              <w:t>19</w:t>
            </w:r>
            <w:r>
              <w:rPr>
                <w:noProof/>
                <w:webHidden/>
              </w:rPr>
              <w:fldChar w:fldCharType="end"/>
            </w:r>
          </w:hyperlink>
        </w:p>
        <w:p w14:paraId="6DA6AE61" w14:textId="730D3AF9"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2" w:history="1">
            <w:r w:rsidRPr="00475CAC">
              <w:rPr>
                <w:rStyle w:val="Hyperlink"/>
                <w:noProof/>
              </w:rPr>
              <w:t>3.2.2.2 Padrão Strategy</w:t>
            </w:r>
            <w:r>
              <w:rPr>
                <w:noProof/>
                <w:webHidden/>
              </w:rPr>
              <w:tab/>
            </w:r>
            <w:r>
              <w:rPr>
                <w:noProof/>
                <w:webHidden/>
              </w:rPr>
              <w:fldChar w:fldCharType="begin"/>
            </w:r>
            <w:r>
              <w:rPr>
                <w:noProof/>
                <w:webHidden/>
              </w:rPr>
              <w:instrText xml:space="preserve"> PAGEREF _Toc230532802 \h </w:instrText>
            </w:r>
            <w:r>
              <w:rPr>
                <w:noProof/>
                <w:webHidden/>
              </w:rPr>
            </w:r>
            <w:r>
              <w:rPr>
                <w:noProof/>
                <w:webHidden/>
              </w:rPr>
              <w:fldChar w:fldCharType="separate"/>
            </w:r>
            <w:r>
              <w:rPr>
                <w:noProof/>
                <w:webHidden/>
              </w:rPr>
              <w:t>19</w:t>
            </w:r>
            <w:r>
              <w:rPr>
                <w:noProof/>
                <w:webHidden/>
              </w:rPr>
              <w:fldChar w:fldCharType="end"/>
            </w:r>
          </w:hyperlink>
        </w:p>
        <w:p w14:paraId="2E7CB866" w14:textId="51F510FD"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3" w:history="1">
            <w:r w:rsidRPr="00475CAC">
              <w:rPr>
                <w:rStyle w:val="Hyperlink"/>
                <w:noProof/>
              </w:rPr>
              <w:t>3.2.2.3 Padrão Command</w:t>
            </w:r>
            <w:r>
              <w:rPr>
                <w:noProof/>
                <w:webHidden/>
              </w:rPr>
              <w:tab/>
            </w:r>
            <w:r>
              <w:rPr>
                <w:noProof/>
                <w:webHidden/>
              </w:rPr>
              <w:fldChar w:fldCharType="begin"/>
            </w:r>
            <w:r>
              <w:rPr>
                <w:noProof/>
                <w:webHidden/>
              </w:rPr>
              <w:instrText xml:space="preserve"> PAGEREF _Toc230532803 \h </w:instrText>
            </w:r>
            <w:r>
              <w:rPr>
                <w:noProof/>
                <w:webHidden/>
              </w:rPr>
            </w:r>
            <w:r>
              <w:rPr>
                <w:noProof/>
                <w:webHidden/>
              </w:rPr>
              <w:fldChar w:fldCharType="separate"/>
            </w:r>
            <w:r>
              <w:rPr>
                <w:noProof/>
                <w:webHidden/>
              </w:rPr>
              <w:t>19</w:t>
            </w:r>
            <w:r>
              <w:rPr>
                <w:noProof/>
                <w:webHidden/>
              </w:rPr>
              <w:fldChar w:fldCharType="end"/>
            </w:r>
          </w:hyperlink>
        </w:p>
        <w:p w14:paraId="01BAEFF5" w14:textId="3BBD5ECF"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4" w:history="1">
            <w:r w:rsidRPr="00475CAC">
              <w:rPr>
                <w:rStyle w:val="Hyperlink"/>
                <w:noProof/>
              </w:rPr>
              <w:t>3.2.2.4 Padrão Observer</w:t>
            </w:r>
            <w:r>
              <w:rPr>
                <w:noProof/>
                <w:webHidden/>
              </w:rPr>
              <w:tab/>
            </w:r>
            <w:r>
              <w:rPr>
                <w:noProof/>
                <w:webHidden/>
              </w:rPr>
              <w:fldChar w:fldCharType="begin"/>
            </w:r>
            <w:r>
              <w:rPr>
                <w:noProof/>
                <w:webHidden/>
              </w:rPr>
              <w:instrText xml:space="preserve"> PAGEREF _Toc230532804 \h </w:instrText>
            </w:r>
            <w:r>
              <w:rPr>
                <w:noProof/>
                <w:webHidden/>
              </w:rPr>
            </w:r>
            <w:r>
              <w:rPr>
                <w:noProof/>
                <w:webHidden/>
              </w:rPr>
              <w:fldChar w:fldCharType="separate"/>
            </w:r>
            <w:r>
              <w:rPr>
                <w:noProof/>
                <w:webHidden/>
              </w:rPr>
              <w:t>20</w:t>
            </w:r>
            <w:r>
              <w:rPr>
                <w:noProof/>
                <w:webHidden/>
              </w:rPr>
              <w:fldChar w:fldCharType="end"/>
            </w:r>
          </w:hyperlink>
        </w:p>
        <w:p w14:paraId="7B9447BE" w14:textId="56F62DBE"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5" w:history="1">
            <w:r w:rsidRPr="00475CAC">
              <w:rPr>
                <w:rStyle w:val="Hyperlink"/>
                <w:noProof/>
              </w:rPr>
              <w:t>3.2.2.5 Padrão Singleton</w:t>
            </w:r>
            <w:r>
              <w:rPr>
                <w:noProof/>
                <w:webHidden/>
              </w:rPr>
              <w:tab/>
            </w:r>
            <w:r>
              <w:rPr>
                <w:noProof/>
                <w:webHidden/>
              </w:rPr>
              <w:fldChar w:fldCharType="begin"/>
            </w:r>
            <w:r>
              <w:rPr>
                <w:noProof/>
                <w:webHidden/>
              </w:rPr>
              <w:instrText xml:space="preserve"> PAGEREF _Toc230532805 \h </w:instrText>
            </w:r>
            <w:r>
              <w:rPr>
                <w:noProof/>
                <w:webHidden/>
              </w:rPr>
            </w:r>
            <w:r>
              <w:rPr>
                <w:noProof/>
                <w:webHidden/>
              </w:rPr>
              <w:fldChar w:fldCharType="separate"/>
            </w:r>
            <w:r>
              <w:rPr>
                <w:noProof/>
                <w:webHidden/>
              </w:rPr>
              <w:t>20</w:t>
            </w:r>
            <w:r>
              <w:rPr>
                <w:noProof/>
                <w:webHidden/>
              </w:rPr>
              <w:fldChar w:fldCharType="end"/>
            </w:r>
          </w:hyperlink>
        </w:p>
        <w:p w14:paraId="029137A5" w14:textId="345AD4E8"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6" w:history="1">
            <w:r w:rsidRPr="00475CAC">
              <w:rPr>
                <w:rStyle w:val="Hyperlink"/>
                <w:noProof/>
              </w:rPr>
              <w:t>3.2.2.6 Padrão Factory</w:t>
            </w:r>
            <w:r>
              <w:rPr>
                <w:noProof/>
                <w:webHidden/>
              </w:rPr>
              <w:tab/>
            </w:r>
            <w:r>
              <w:rPr>
                <w:noProof/>
                <w:webHidden/>
              </w:rPr>
              <w:fldChar w:fldCharType="begin"/>
            </w:r>
            <w:r>
              <w:rPr>
                <w:noProof/>
                <w:webHidden/>
              </w:rPr>
              <w:instrText xml:space="preserve"> PAGEREF _Toc230532806 \h </w:instrText>
            </w:r>
            <w:r>
              <w:rPr>
                <w:noProof/>
                <w:webHidden/>
              </w:rPr>
            </w:r>
            <w:r>
              <w:rPr>
                <w:noProof/>
                <w:webHidden/>
              </w:rPr>
              <w:fldChar w:fldCharType="separate"/>
            </w:r>
            <w:r>
              <w:rPr>
                <w:noProof/>
                <w:webHidden/>
              </w:rPr>
              <w:t>20</w:t>
            </w:r>
            <w:r>
              <w:rPr>
                <w:noProof/>
                <w:webHidden/>
              </w:rPr>
              <w:fldChar w:fldCharType="end"/>
            </w:r>
          </w:hyperlink>
        </w:p>
        <w:p w14:paraId="1810637A" w14:textId="623ED596"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7" w:history="1">
            <w:r w:rsidRPr="00475CAC">
              <w:rPr>
                <w:rStyle w:val="Hyperlink"/>
                <w:noProof/>
              </w:rPr>
              <w:t>3.3 Diagrama ER</w:t>
            </w:r>
            <w:r>
              <w:rPr>
                <w:noProof/>
                <w:webHidden/>
              </w:rPr>
              <w:tab/>
            </w:r>
            <w:r>
              <w:rPr>
                <w:noProof/>
                <w:webHidden/>
              </w:rPr>
              <w:fldChar w:fldCharType="begin"/>
            </w:r>
            <w:r>
              <w:rPr>
                <w:noProof/>
                <w:webHidden/>
              </w:rPr>
              <w:instrText xml:space="preserve"> PAGEREF _Toc230532807 \h </w:instrText>
            </w:r>
            <w:r>
              <w:rPr>
                <w:noProof/>
                <w:webHidden/>
              </w:rPr>
            </w:r>
            <w:r>
              <w:rPr>
                <w:noProof/>
                <w:webHidden/>
              </w:rPr>
              <w:fldChar w:fldCharType="separate"/>
            </w:r>
            <w:r>
              <w:rPr>
                <w:noProof/>
                <w:webHidden/>
              </w:rPr>
              <w:t>21</w:t>
            </w:r>
            <w:r>
              <w:rPr>
                <w:noProof/>
                <w:webHidden/>
              </w:rPr>
              <w:fldChar w:fldCharType="end"/>
            </w:r>
          </w:hyperlink>
        </w:p>
        <w:p w14:paraId="47C4EB15" w14:textId="2BE856E8"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8" w:history="1">
            <w:r w:rsidRPr="00475CAC">
              <w:rPr>
                <w:rStyle w:val="Hyperlink"/>
                <w:noProof/>
              </w:rPr>
              <w:t>3.4 Diagramas de Sequência</w:t>
            </w:r>
            <w:r>
              <w:rPr>
                <w:noProof/>
                <w:webHidden/>
              </w:rPr>
              <w:tab/>
            </w:r>
            <w:r>
              <w:rPr>
                <w:noProof/>
                <w:webHidden/>
              </w:rPr>
              <w:fldChar w:fldCharType="begin"/>
            </w:r>
            <w:r>
              <w:rPr>
                <w:noProof/>
                <w:webHidden/>
              </w:rPr>
              <w:instrText xml:space="preserve"> PAGEREF _Toc230532808 \h </w:instrText>
            </w:r>
            <w:r>
              <w:rPr>
                <w:noProof/>
                <w:webHidden/>
              </w:rPr>
            </w:r>
            <w:r>
              <w:rPr>
                <w:noProof/>
                <w:webHidden/>
              </w:rPr>
              <w:fldChar w:fldCharType="separate"/>
            </w:r>
            <w:r>
              <w:rPr>
                <w:noProof/>
                <w:webHidden/>
              </w:rPr>
              <w:t>21</w:t>
            </w:r>
            <w:r>
              <w:rPr>
                <w:noProof/>
                <w:webHidden/>
              </w:rPr>
              <w:fldChar w:fldCharType="end"/>
            </w:r>
          </w:hyperlink>
        </w:p>
        <w:p w14:paraId="687B521A" w14:textId="375F6713"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09" w:history="1">
            <w:r w:rsidRPr="00475CAC">
              <w:rPr>
                <w:rStyle w:val="Hyperlink"/>
                <w:noProof/>
              </w:rPr>
              <w:t>3.4.1 Fluxo de criação de encomenda</w:t>
            </w:r>
            <w:r>
              <w:rPr>
                <w:noProof/>
                <w:webHidden/>
              </w:rPr>
              <w:tab/>
            </w:r>
            <w:r>
              <w:rPr>
                <w:noProof/>
                <w:webHidden/>
              </w:rPr>
              <w:fldChar w:fldCharType="begin"/>
            </w:r>
            <w:r>
              <w:rPr>
                <w:noProof/>
                <w:webHidden/>
              </w:rPr>
              <w:instrText xml:space="preserve"> PAGEREF _Toc230532809 \h </w:instrText>
            </w:r>
            <w:r>
              <w:rPr>
                <w:noProof/>
                <w:webHidden/>
              </w:rPr>
            </w:r>
            <w:r>
              <w:rPr>
                <w:noProof/>
                <w:webHidden/>
              </w:rPr>
              <w:fldChar w:fldCharType="separate"/>
            </w:r>
            <w:r>
              <w:rPr>
                <w:noProof/>
                <w:webHidden/>
              </w:rPr>
              <w:t>22</w:t>
            </w:r>
            <w:r>
              <w:rPr>
                <w:noProof/>
                <w:webHidden/>
              </w:rPr>
              <w:fldChar w:fldCharType="end"/>
            </w:r>
          </w:hyperlink>
        </w:p>
        <w:p w14:paraId="5E09A89A" w14:textId="02EEB9B9"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10" w:history="1">
            <w:r w:rsidRPr="00475CAC">
              <w:rPr>
                <w:rStyle w:val="Hyperlink"/>
                <w:noProof/>
              </w:rPr>
              <w:t>3.4.2 Fluxo de aceitação de encomenda</w:t>
            </w:r>
            <w:r>
              <w:rPr>
                <w:noProof/>
                <w:webHidden/>
              </w:rPr>
              <w:tab/>
            </w:r>
            <w:r>
              <w:rPr>
                <w:noProof/>
                <w:webHidden/>
              </w:rPr>
              <w:fldChar w:fldCharType="begin"/>
            </w:r>
            <w:r>
              <w:rPr>
                <w:noProof/>
                <w:webHidden/>
              </w:rPr>
              <w:instrText xml:space="preserve"> PAGEREF _Toc230532810 \h </w:instrText>
            </w:r>
            <w:r>
              <w:rPr>
                <w:noProof/>
                <w:webHidden/>
              </w:rPr>
            </w:r>
            <w:r>
              <w:rPr>
                <w:noProof/>
                <w:webHidden/>
              </w:rPr>
              <w:fldChar w:fldCharType="separate"/>
            </w:r>
            <w:r>
              <w:rPr>
                <w:noProof/>
                <w:webHidden/>
              </w:rPr>
              <w:t>22</w:t>
            </w:r>
            <w:r>
              <w:rPr>
                <w:noProof/>
                <w:webHidden/>
              </w:rPr>
              <w:fldChar w:fldCharType="end"/>
            </w:r>
          </w:hyperlink>
        </w:p>
        <w:p w14:paraId="33961122" w14:textId="096A24B4"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11" w:history="1">
            <w:r w:rsidRPr="00475CAC">
              <w:rPr>
                <w:rStyle w:val="Hyperlink"/>
                <w:noProof/>
              </w:rPr>
              <w:t>3.4.3 Fluxo de entrega em tempo real</w:t>
            </w:r>
            <w:r>
              <w:rPr>
                <w:noProof/>
                <w:webHidden/>
              </w:rPr>
              <w:tab/>
            </w:r>
            <w:r>
              <w:rPr>
                <w:noProof/>
                <w:webHidden/>
              </w:rPr>
              <w:fldChar w:fldCharType="begin"/>
            </w:r>
            <w:r>
              <w:rPr>
                <w:noProof/>
                <w:webHidden/>
              </w:rPr>
              <w:instrText xml:space="preserve"> PAGEREF _Toc230532811 \h </w:instrText>
            </w:r>
            <w:r>
              <w:rPr>
                <w:noProof/>
                <w:webHidden/>
              </w:rPr>
            </w:r>
            <w:r>
              <w:rPr>
                <w:noProof/>
                <w:webHidden/>
              </w:rPr>
              <w:fldChar w:fldCharType="separate"/>
            </w:r>
            <w:r>
              <w:rPr>
                <w:noProof/>
                <w:webHidden/>
              </w:rPr>
              <w:t>23</w:t>
            </w:r>
            <w:r>
              <w:rPr>
                <w:noProof/>
                <w:webHidden/>
              </w:rPr>
              <w:fldChar w:fldCharType="end"/>
            </w:r>
          </w:hyperlink>
        </w:p>
        <w:p w14:paraId="1F1C227D" w14:textId="7A4EA7B4"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12" w:history="1">
            <w:r w:rsidRPr="00475CAC">
              <w:rPr>
                <w:rStyle w:val="Hyperlink"/>
                <w:noProof/>
              </w:rPr>
              <w:t>3.4.4 Fluxo de Atribuição de Estafeta</w:t>
            </w:r>
            <w:r>
              <w:rPr>
                <w:noProof/>
                <w:webHidden/>
              </w:rPr>
              <w:tab/>
            </w:r>
            <w:r>
              <w:rPr>
                <w:noProof/>
                <w:webHidden/>
              </w:rPr>
              <w:fldChar w:fldCharType="begin"/>
            </w:r>
            <w:r>
              <w:rPr>
                <w:noProof/>
                <w:webHidden/>
              </w:rPr>
              <w:instrText xml:space="preserve"> PAGEREF _Toc230532812 \h </w:instrText>
            </w:r>
            <w:r>
              <w:rPr>
                <w:noProof/>
                <w:webHidden/>
              </w:rPr>
            </w:r>
            <w:r>
              <w:rPr>
                <w:noProof/>
                <w:webHidden/>
              </w:rPr>
              <w:fldChar w:fldCharType="separate"/>
            </w:r>
            <w:r>
              <w:rPr>
                <w:noProof/>
                <w:webHidden/>
              </w:rPr>
              <w:t>24</w:t>
            </w:r>
            <w:r>
              <w:rPr>
                <w:noProof/>
                <w:webHidden/>
              </w:rPr>
              <w:fldChar w:fldCharType="end"/>
            </w:r>
          </w:hyperlink>
        </w:p>
        <w:p w14:paraId="1563E6C9" w14:textId="18CDD700"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13" w:history="1">
            <w:r w:rsidRPr="00475CAC">
              <w:rPr>
                <w:rStyle w:val="Hyperlink"/>
                <w:noProof/>
              </w:rPr>
              <w:t>3.4.5 Máquinas de Estados</w:t>
            </w:r>
            <w:r>
              <w:rPr>
                <w:noProof/>
                <w:webHidden/>
              </w:rPr>
              <w:tab/>
            </w:r>
            <w:r>
              <w:rPr>
                <w:noProof/>
                <w:webHidden/>
              </w:rPr>
              <w:fldChar w:fldCharType="begin"/>
            </w:r>
            <w:r>
              <w:rPr>
                <w:noProof/>
                <w:webHidden/>
              </w:rPr>
              <w:instrText xml:space="preserve"> PAGEREF _Toc230532813 \h </w:instrText>
            </w:r>
            <w:r>
              <w:rPr>
                <w:noProof/>
                <w:webHidden/>
              </w:rPr>
            </w:r>
            <w:r>
              <w:rPr>
                <w:noProof/>
                <w:webHidden/>
              </w:rPr>
              <w:fldChar w:fldCharType="separate"/>
            </w:r>
            <w:r>
              <w:rPr>
                <w:noProof/>
                <w:webHidden/>
              </w:rPr>
              <w:t>25</w:t>
            </w:r>
            <w:r>
              <w:rPr>
                <w:noProof/>
                <w:webHidden/>
              </w:rPr>
              <w:fldChar w:fldCharType="end"/>
            </w:r>
          </w:hyperlink>
        </w:p>
        <w:p w14:paraId="34996A89" w14:textId="2F3BE6BD"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14" w:history="1">
            <w:r w:rsidRPr="00475CAC">
              <w:rPr>
                <w:rStyle w:val="Hyperlink"/>
                <w:noProof/>
              </w:rPr>
              <w:t>3.5 Comunicação em Tempo Real e Integração com o Domínio</w:t>
            </w:r>
            <w:r>
              <w:rPr>
                <w:noProof/>
                <w:webHidden/>
              </w:rPr>
              <w:tab/>
            </w:r>
            <w:r>
              <w:rPr>
                <w:noProof/>
                <w:webHidden/>
              </w:rPr>
              <w:fldChar w:fldCharType="begin"/>
            </w:r>
            <w:r>
              <w:rPr>
                <w:noProof/>
                <w:webHidden/>
              </w:rPr>
              <w:instrText xml:space="preserve"> PAGEREF _Toc230532814 \h </w:instrText>
            </w:r>
            <w:r>
              <w:rPr>
                <w:noProof/>
                <w:webHidden/>
              </w:rPr>
            </w:r>
            <w:r>
              <w:rPr>
                <w:noProof/>
                <w:webHidden/>
              </w:rPr>
              <w:fldChar w:fldCharType="separate"/>
            </w:r>
            <w:r>
              <w:rPr>
                <w:noProof/>
                <w:webHidden/>
              </w:rPr>
              <w:t>29</w:t>
            </w:r>
            <w:r>
              <w:rPr>
                <w:noProof/>
                <w:webHidden/>
              </w:rPr>
              <w:fldChar w:fldCharType="end"/>
            </w:r>
          </w:hyperlink>
        </w:p>
        <w:p w14:paraId="7C98E87A" w14:textId="7CD784A9" w:rsidR="003E3410" w:rsidRDefault="003E3410">
          <w:pPr>
            <w:pStyle w:val="TOC1"/>
            <w:tabs>
              <w:tab w:val="right" w:leader="dot" w:pos="9060"/>
            </w:tabs>
            <w:rPr>
              <w:rFonts w:asciiTheme="minorHAnsi" w:eastAsiaTheme="minorEastAsia" w:hAnsiTheme="minorHAnsi" w:cstheme="minorBidi"/>
              <w:noProof/>
              <w:kern w:val="2"/>
              <w:lang w:eastAsia="pt-PT"/>
              <w14:ligatures w14:val="standardContextual"/>
            </w:rPr>
          </w:pPr>
          <w:hyperlink w:anchor="_Toc230532815" w:history="1">
            <w:r w:rsidRPr="00475CAC">
              <w:rPr>
                <w:rStyle w:val="Hyperlink"/>
                <w:noProof/>
              </w:rPr>
              <w:t>Capítulo 4</w:t>
            </w:r>
            <w:r>
              <w:rPr>
                <w:noProof/>
                <w:webHidden/>
              </w:rPr>
              <w:tab/>
            </w:r>
            <w:r>
              <w:rPr>
                <w:noProof/>
                <w:webHidden/>
              </w:rPr>
              <w:fldChar w:fldCharType="begin"/>
            </w:r>
            <w:r>
              <w:rPr>
                <w:noProof/>
                <w:webHidden/>
              </w:rPr>
              <w:instrText xml:space="preserve"> PAGEREF _Toc230532815 \h </w:instrText>
            </w:r>
            <w:r>
              <w:rPr>
                <w:noProof/>
                <w:webHidden/>
              </w:rPr>
            </w:r>
            <w:r>
              <w:rPr>
                <w:noProof/>
                <w:webHidden/>
              </w:rPr>
              <w:fldChar w:fldCharType="separate"/>
            </w:r>
            <w:r>
              <w:rPr>
                <w:noProof/>
                <w:webHidden/>
              </w:rPr>
              <w:t>30</w:t>
            </w:r>
            <w:r>
              <w:rPr>
                <w:noProof/>
                <w:webHidden/>
              </w:rPr>
              <w:fldChar w:fldCharType="end"/>
            </w:r>
          </w:hyperlink>
        </w:p>
        <w:p w14:paraId="111B80F1" w14:textId="480F1341" w:rsidR="003E3410" w:rsidRDefault="003E3410">
          <w:pPr>
            <w:pStyle w:val="TOC2"/>
            <w:tabs>
              <w:tab w:val="right" w:leader="dot" w:pos="9060"/>
            </w:tabs>
            <w:rPr>
              <w:rFonts w:asciiTheme="minorHAnsi" w:eastAsiaTheme="minorEastAsia" w:hAnsiTheme="minorHAnsi" w:cstheme="minorBidi"/>
              <w:noProof/>
              <w:kern w:val="2"/>
              <w:lang w:eastAsia="pt-PT"/>
              <w14:ligatures w14:val="standardContextual"/>
            </w:rPr>
          </w:pPr>
          <w:hyperlink w:anchor="_Toc230532816" w:history="1">
            <w:r w:rsidRPr="00475CAC">
              <w:rPr>
                <w:rStyle w:val="Hyperlink"/>
                <w:noProof/>
              </w:rPr>
              <w:t>Implementação da Solução</w:t>
            </w:r>
            <w:r>
              <w:rPr>
                <w:noProof/>
                <w:webHidden/>
              </w:rPr>
              <w:tab/>
            </w:r>
            <w:r>
              <w:rPr>
                <w:noProof/>
                <w:webHidden/>
              </w:rPr>
              <w:fldChar w:fldCharType="begin"/>
            </w:r>
            <w:r>
              <w:rPr>
                <w:noProof/>
                <w:webHidden/>
              </w:rPr>
              <w:instrText xml:space="preserve"> PAGEREF _Toc230532816 \h </w:instrText>
            </w:r>
            <w:r>
              <w:rPr>
                <w:noProof/>
                <w:webHidden/>
              </w:rPr>
            </w:r>
            <w:r>
              <w:rPr>
                <w:noProof/>
                <w:webHidden/>
              </w:rPr>
              <w:fldChar w:fldCharType="separate"/>
            </w:r>
            <w:r>
              <w:rPr>
                <w:noProof/>
                <w:webHidden/>
              </w:rPr>
              <w:t>30</w:t>
            </w:r>
            <w:r>
              <w:rPr>
                <w:noProof/>
                <w:webHidden/>
              </w:rPr>
              <w:fldChar w:fldCharType="end"/>
            </w:r>
          </w:hyperlink>
        </w:p>
        <w:p w14:paraId="672E5153" w14:textId="2F51F189"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17" w:history="1">
            <w:r w:rsidRPr="00475CAC">
              <w:rPr>
                <w:rStyle w:val="Hyperlink"/>
                <w:noProof/>
              </w:rPr>
              <w:t>4.1 Arquitetura Implementada</w:t>
            </w:r>
            <w:r>
              <w:rPr>
                <w:noProof/>
                <w:webHidden/>
              </w:rPr>
              <w:tab/>
            </w:r>
            <w:r>
              <w:rPr>
                <w:noProof/>
                <w:webHidden/>
              </w:rPr>
              <w:fldChar w:fldCharType="begin"/>
            </w:r>
            <w:r>
              <w:rPr>
                <w:noProof/>
                <w:webHidden/>
              </w:rPr>
              <w:instrText xml:space="preserve"> PAGEREF _Toc230532817 \h </w:instrText>
            </w:r>
            <w:r>
              <w:rPr>
                <w:noProof/>
                <w:webHidden/>
              </w:rPr>
            </w:r>
            <w:r>
              <w:rPr>
                <w:noProof/>
                <w:webHidden/>
              </w:rPr>
              <w:fldChar w:fldCharType="separate"/>
            </w:r>
            <w:r>
              <w:rPr>
                <w:noProof/>
                <w:webHidden/>
              </w:rPr>
              <w:t>30</w:t>
            </w:r>
            <w:r>
              <w:rPr>
                <w:noProof/>
                <w:webHidden/>
              </w:rPr>
              <w:fldChar w:fldCharType="end"/>
            </w:r>
          </w:hyperlink>
        </w:p>
        <w:p w14:paraId="76F2CAB2" w14:textId="609460D7"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18" w:history="1">
            <w:r w:rsidRPr="00475CAC">
              <w:rPr>
                <w:rStyle w:val="Hyperlink"/>
                <w:noProof/>
              </w:rPr>
              <w:t>4.2 Implementação do Backend</w:t>
            </w:r>
            <w:r>
              <w:rPr>
                <w:noProof/>
                <w:webHidden/>
              </w:rPr>
              <w:tab/>
            </w:r>
            <w:r>
              <w:rPr>
                <w:noProof/>
                <w:webHidden/>
              </w:rPr>
              <w:fldChar w:fldCharType="begin"/>
            </w:r>
            <w:r>
              <w:rPr>
                <w:noProof/>
                <w:webHidden/>
              </w:rPr>
              <w:instrText xml:space="preserve"> PAGEREF _Toc230532818 \h </w:instrText>
            </w:r>
            <w:r>
              <w:rPr>
                <w:noProof/>
                <w:webHidden/>
              </w:rPr>
            </w:r>
            <w:r>
              <w:rPr>
                <w:noProof/>
                <w:webHidden/>
              </w:rPr>
              <w:fldChar w:fldCharType="separate"/>
            </w:r>
            <w:r>
              <w:rPr>
                <w:noProof/>
                <w:webHidden/>
              </w:rPr>
              <w:t>30</w:t>
            </w:r>
            <w:r>
              <w:rPr>
                <w:noProof/>
                <w:webHidden/>
              </w:rPr>
              <w:fldChar w:fldCharType="end"/>
            </w:r>
          </w:hyperlink>
        </w:p>
        <w:p w14:paraId="5B56FDEE" w14:textId="2ED0F069"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19" w:history="1">
            <w:r w:rsidRPr="00475CAC">
              <w:rPr>
                <w:rStyle w:val="Hyperlink"/>
                <w:noProof/>
              </w:rPr>
              <w:t>4.2.1 Programação Orientada a Aspetos</w:t>
            </w:r>
            <w:r>
              <w:rPr>
                <w:noProof/>
                <w:webHidden/>
              </w:rPr>
              <w:tab/>
            </w:r>
            <w:r>
              <w:rPr>
                <w:noProof/>
                <w:webHidden/>
              </w:rPr>
              <w:fldChar w:fldCharType="begin"/>
            </w:r>
            <w:r>
              <w:rPr>
                <w:noProof/>
                <w:webHidden/>
              </w:rPr>
              <w:instrText xml:space="preserve"> PAGEREF _Toc230532819 \h </w:instrText>
            </w:r>
            <w:r>
              <w:rPr>
                <w:noProof/>
                <w:webHidden/>
              </w:rPr>
            </w:r>
            <w:r>
              <w:rPr>
                <w:noProof/>
                <w:webHidden/>
              </w:rPr>
              <w:fldChar w:fldCharType="separate"/>
            </w:r>
            <w:r>
              <w:rPr>
                <w:noProof/>
                <w:webHidden/>
              </w:rPr>
              <w:t>31</w:t>
            </w:r>
            <w:r>
              <w:rPr>
                <w:noProof/>
                <w:webHidden/>
              </w:rPr>
              <w:fldChar w:fldCharType="end"/>
            </w:r>
          </w:hyperlink>
        </w:p>
        <w:p w14:paraId="335889A0" w14:textId="41F59400"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0" w:history="1">
            <w:r w:rsidRPr="00475CAC">
              <w:rPr>
                <w:rStyle w:val="Hyperlink"/>
                <w:noProof/>
              </w:rPr>
              <w:t>4.2.2 Event Sourcing e Outbox Pattern</w:t>
            </w:r>
            <w:r>
              <w:rPr>
                <w:noProof/>
                <w:webHidden/>
              </w:rPr>
              <w:tab/>
            </w:r>
            <w:r>
              <w:rPr>
                <w:noProof/>
                <w:webHidden/>
              </w:rPr>
              <w:fldChar w:fldCharType="begin"/>
            </w:r>
            <w:r>
              <w:rPr>
                <w:noProof/>
                <w:webHidden/>
              </w:rPr>
              <w:instrText xml:space="preserve"> PAGEREF _Toc230532820 \h </w:instrText>
            </w:r>
            <w:r>
              <w:rPr>
                <w:noProof/>
                <w:webHidden/>
              </w:rPr>
            </w:r>
            <w:r>
              <w:rPr>
                <w:noProof/>
                <w:webHidden/>
              </w:rPr>
              <w:fldChar w:fldCharType="separate"/>
            </w:r>
            <w:r>
              <w:rPr>
                <w:noProof/>
                <w:webHidden/>
              </w:rPr>
              <w:t>31</w:t>
            </w:r>
            <w:r>
              <w:rPr>
                <w:noProof/>
                <w:webHidden/>
              </w:rPr>
              <w:fldChar w:fldCharType="end"/>
            </w:r>
          </w:hyperlink>
        </w:p>
        <w:p w14:paraId="66A483C2" w14:textId="5B3A11BE"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1" w:history="1">
            <w:r w:rsidRPr="00475CAC">
              <w:rPr>
                <w:rStyle w:val="Hyperlink"/>
                <w:noProof/>
              </w:rPr>
              <w:t>4.3 API GraphQL</w:t>
            </w:r>
            <w:r>
              <w:rPr>
                <w:noProof/>
                <w:webHidden/>
              </w:rPr>
              <w:tab/>
            </w:r>
            <w:r>
              <w:rPr>
                <w:noProof/>
                <w:webHidden/>
              </w:rPr>
              <w:fldChar w:fldCharType="begin"/>
            </w:r>
            <w:r>
              <w:rPr>
                <w:noProof/>
                <w:webHidden/>
              </w:rPr>
              <w:instrText xml:space="preserve"> PAGEREF _Toc230532821 \h </w:instrText>
            </w:r>
            <w:r>
              <w:rPr>
                <w:noProof/>
                <w:webHidden/>
              </w:rPr>
            </w:r>
            <w:r>
              <w:rPr>
                <w:noProof/>
                <w:webHidden/>
              </w:rPr>
              <w:fldChar w:fldCharType="separate"/>
            </w:r>
            <w:r>
              <w:rPr>
                <w:noProof/>
                <w:webHidden/>
              </w:rPr>
              <w:t>32</w:t>
            </w:r>
            <w:r>
              <w:rPr>
                <w:noProof/>
                <w:webHidden/>
              </w:rPr>
              <w:fldChar w:fldCharType="end"/>
            </w:r>
          </w:hyperlink>
        </w:p>
        <w:p w14:paraId="505F9200" w14:textId="4A3ECA6C"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2" w:history="1">
            <w:r w:rsidRPr="00475CAC">
              <w:rPr>
                <w:rStyle w:val="Hyperlink"/>
                <w:noProof/>
              </w:rPr>
              <w:t>4.</w:t>
            </w:r>
            <w:r w:rsidRPr="00475CAC">
              <w:rPr>
                <w:rStyle w:val="Hyperlink"/>
                <w:bCs/>
                <w:noProof/>
              </w:rPr>
              <w:t>4</w:t>
            </w:r>
            <w:r w:rsidRPr="00475CAC">
              <w:rPr>
                <w:rStyle w:val="Hyperlink"/>
                <w:noProof/>
              </w:rPr>
              <w:t xml:space="preserve"> Comunicação em Tempo Real com WebSockets</w:t>
            </w:r>
            <w:r>
              <w:rPr>
                <w:noProof/>
                <w:webHidden/>
              </w:rPr>
              <w:tab/>
            </w:r>
            <w:r>
              <w:rPr>
                <w:noProof/>
                <w:webHidden/>
              </w:rPr>
              <w:fldChar w:fldCharType="begin"/>
            </w:r>
            <w:r>
              <w:rPr>
                <w:noProof/>
                <w:webHidden/>
              </w:rPr>
              <w:instrText xml:space="preserve"> PAGEREF _Toc230532822 \h </w:instrText>
            </w:r>
            <w:r>
              <w:rPr>
                <w:noProof/>
                <w:webHidden/>
              </w:rPr>
            </w:r>
            <w:r>
              <w:rPr>
                <w:noProof/>
                <w:webHidden/>
              </w:rPr>
              <w:fldChar w:fldCharType="separate"/>
            </w:r>
            <w:r>
              <w:rPr>
                <w:noProof/>
                <w:webHidden/>
              </w:rPr>
              <w:t>32</w:t>
            </w:r>
            <w:r>
              <w:rPr>
                <w:noProof/>
                <w:webHidden/>
              </w:rPr>
              <w:fldChar w:fldCharType="end"/>
            </w:r>
          </w:hyperlink>
        </w:p>
        <w:p w14:paraId="7D70F2BF" w14:textId="1FCB104D"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3" w:history="1">
            <w:r w:rsidRPr="00475CAC">
              <w:rPr>
                <w:rStyle w:val="Hyperlink"/>
                <w:noProof/>
              </w:rPr>
              <w:t>4.5 Implementação do Frontend</w:t>
            </w:r>
            <w:r>
              <w:rPr>
                <w:noProof/>
                <w:webHidden/>
              </w:rPr>
              <w:tab/>
            </w:r>
            <w:r>
              <w:rPr>
                <w:noProof/>
                <w:webHidden/>
              </w:rPr>
              <w:fldChar w:fldCharType="begin"/>
            </w:r>
            <w:r>
              <w:rPr>
                <w:noProof/>
                <w:webHidden/>
              </w:rPr>
              <w:instrText xml:space="preserve"> PAGEREF _Toc230532823 \h </w:instrText>
            </w:r>
            <w:r>
              <w:rPr>
                <w:noProof/>
                <w:webHidden/>
              </w:rPr>
            </w:r>
            <w:r>
              <w:rPr>
                <w:noProof/>
                <w:webHidden/>
              </w:rPr>
              <w:fldChar w:fldCharType="separate"/>
            </w:r>
            <w:r>
              <w:rPr>
                <w:noProof/>
                <w:webHidden/>
              </w:rPr>
              <w:t>33</w:t>
            </w:r>
            <w:r>
              <w:rPr>
                <w:noProof/>
                <w:webHidden/>
              </w:rPr>
              <w:fldChar w:fldCharType="end"/>
            </w:r>
          </w:hyperlink>
        </w:p>
        <w:p w14:paraId="711D870A" w14:textId="6086E06D"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4" w:history="1">
            <w:r w:rsidRPr="00475CAC">
              <w:rPr>
                <w:rStyle w:val="Hyperlink"/>
                <w:noProof/>
              </w:rPr>
              <w:t>4.5.1 Frontend Web (React.js)</w:t>
            </w:r>
            <w:r>
              <w:rPr>
                <w:noProof/>
                <w:webHidden/>
              </w:rPr>
              <w:tab/>
            </w:r>
            <w:r>
              <w:rPr>
                <w:noProof/>
                <w:webHidden/>
              </w:rPr>
              <w:fldChar w:fldCharType="begin"/>
            </w:r>
            <w:r>
              <w:rPr>
                <w:noProof/>
                <w:webHidden/>
              </w:rPr>
              <w:instrText xml:space="preserve"> PAGEREF _Toc230532824 \h </w:instrText>
            </w:r>
            <w:r>
              <w:rPr>
                <w:noProof/>
                <w:webHidden/>
              </w:rPr>
            </w:r>
            <w:r>
              <w:rPr>
                <w:noProof/>
                <w:webHidden/>
              </w:rPr>
              <w:fldChar w:fldCharType="separate"/>
            </w:r>
            <w:r>
              <w:rPr>
                <w:noProof/>
                <w:webHidden/>
              </w:rPr>
              <w:t>33</w:t>
            </w:r>
            <w:r>
              <w:rPr>
                <w:noProof/>
                <w:webHidden/>
              </w:rPr>
              <w:fldChar w:fldCharType="end"/>
            </w:r>
          </w:hyperlink>
        </w:p>
        <w:p w14:paraId="14D27C01" w14:textId="494D7276"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5" w:history="1">
            <w:r w:rsidRPr="00475CAC">
              <w:rPr>
                <w:rStyle w:val="Hyperlink"/>
                <w:noProof/>
              </w:rPr>
              <w:t>4.5.2 Frontend Mobile (React Native)</w:t>
            </w:r>
            <w:r>
              <w:rPr>
                <w:noProof/>
                <w:webHidden/>
              </w:rPr>
              <w:tab/>
            </w:r>
            <w:r>
              <w:rPr>
                <w:noProof/>
                <w:webHidden/>
              </w:rPr>
              <w:fldChar w:fldCharType="begin"/>
            </w:r>
            <w:r>
              <w:rPr>
                <w:noProof/>
                <w:webHidden/>
              </w:rPr>
              <w:instrText xml:space="preserve"> PAGEREF _Toc230532825 \h </w:instrText>
            </w:r>
            <w:r>
              <w:rPr>
                <w:noProof/>
                <w:webHidden/>
              </w:rPr>
            </w:r>
            <w:r>
              <w:rPr>
                <w:noProof/>
                <w:webHidden/>
              </w:rPr>
              <w:fldChar w:fldCharType="separate"/>
            </w:r>
            <w:r>
              <w:rPr>
                <w:noProof/>
                <w:webHidden/>
              </w:rPr>
              <w:t>33</w:t>
            </w:r>
            <w:r>
              <w:rPr>
                <w:noProof/>
                <w:webHidden/>
              </w:rPr>
              <w:fldChar w:fldCharType="end"/>
            </w:r>
          </w:hyperlink>
        </w:p>
        <w:p w14:paraId="69EBDF18" w14:textId="445CB2F7"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6" w:history="1">
            <w:r w:rsidRPr="00475CAC">
              <w:rPr>
                <w:rStyle w:val="Hyperlink"/>
                <w:noProof/>
              </w:rPr>
              <w:t>4.5.3 Push Notifications</w:t>
            </w:r>
            <w:r>
              <w:rPr>
                <w:noProof/>
                <w:webHidden/>
              </w:rPr>
              <w:tab/>
            </w:r>
            <w:r>
              <w:rPr>
                <w:noProof/>
                <w:webHidden/>
              </w:rPr>
              <w:fldChar w:fldCharType="begin"/>
            </w:r>
            <w:r>
              <w:rPr>
                <w:noProof/>
                <w:webHidden/>
              </w:rPr>
              <w:instrText xml:space="preserve"> PAGEREF _Toc230532826 \h </w:instrText>
            </w:r>
            <w:r>
              <w:rPr>
                <w:noProof/>
                <w:webHidden/>
              </w:rPr>
            </w:r>
            <w:r>
              <w:rPr>
                <w:noProof/>
                <w:webHidden/>
              </w:rPr>
              <w:fldChar w:fldCharType="separate"/>
            </w:r>
            <w:r>
              <w:rPr>
                <w:noProof/>
                <w:webHidden/>
              </w:rPr>
              <w:t>33</w:t>
            </w:r>
            <w:r>
              <w:rPr>
                <w:noProof/>
                <w:webHidden/>
              </w:rPr>
              <w:fldChar w:fldCharType="end"/>
            </w:r>
          </w:hyperlink>
        </w:p>
        <w:p w14:paraId="18DA866B" w14:textId="4A995C3B"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7" w:history="1">
            <w:r w:rsidRPr="00475CAC">
              <w:rPr>
                <w:rStyle w:val="Hyperlink"/>
                <w:noProof/>
              </w:rPr>
              <w:t>4.5.4 Programação Funcional</w:t>
            </w:r>
            <w:r>
              <w:rPr>
                <w:noProof/>
                <w:webHidden/>
              </w:rPr>
              <w:tab/>
            </w:r>
            <w:r>
              <w:rPr>
                <w:noProof/>
                <w:webHidden/>
              </w:rPr>
              <w:fldChar w:fldCharType="begin"/>
            </w:r>
            <w:r>
              <w:rPr>
                <w:noProof/>
                <w:webHidden/>
              </w:rPr>
              <w:instrText xml:space="preserve"> PAGEREF _Toc230532827 \h </w:instrText>
            </w:r>
            <w:r>
              <w:rPr>
                <w:noProof/>
                <w:webHidden/>
              </w:rPr>
            </w:r>
            <w:r>
              <w:rPr>
                <w:noProof/>
                <w:webHidden/>
              </w:rPr>
              <w:fldChar w:fldCharType="separate"/>
            </w:r>
            <w:r>
              <w:rPr>
                <w:noProof/>
                <w:webHidden/>
              </w:rPr>
              <w:t>33</w:t>
            </w:r>
            <w:r>
              <w:rPr>
                <w:noProof/>
                <w:webHidden/>
              </w:rPr>
              <w:fldChar w:fldCharType="end"/>
            </w:r>
          </w:hyperlink>
        </w:p>
        <w:p w14:paraId="12638387" w14:textId="1B88019A"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8" w:history="1">
            <w:r w:rsidRPr="00475CAC">
              <w:rPr>
                <w:rStyle w:val="Hyperlink"/>
                <w:noProof/>
              </w:rPr>
              <w:t>4.6 Validação e Testes</w:t>
            </w:r>
            <w:r>
              <w:rPr>
                <w:noProof/>
                <w:webHidden/>
              </w:rPr>
              <w:tab/>
            </w:r>
            <w:r>
              <w:rPr>
                <w:noProof/>
                <w:webHidden/>
              </w:rPr>
              <w:fldChar w:fldCharType="begin"/>
            </w:r>
            <w:r>
              <w:rPr>
                <w:noProof/>
                <w:webHidden/>
              </w:rPr>
              <w:instrText xml:space="preserve"> PAGEREF _Toc230532828 \h </w:instrText>
            </w:r>
            <w:r>
              <w:rPr>
                <w:noProof/>
                <w:webHidden/>
              </w:rPr>
            </w:r>
            <w:r>
              <w:rPr>
                <w:noProof/>
                <w:webHidden/>
              </w:rPr>
              <w:fldChar w:fldCharType="separate"/>
            </w:r>
            <w:r>
              <w:rPr>
                <w:noProof/>
                <w:webHidden/>
              </w:rPr>
              <w:t>34</w:t>
            </w:r>
            <w:r>
              <w:rPr>
                <w:noProof/>
                <w:webHidden/>
              </w:rPr>
              <w:fldChar w:fldCharType="end"/>
            </w:r>
          </w:hyperlink>
        </w:p>
        <w:p w14:paraId="0EB97E8E" w14:textId="0DE10141"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29" w:history="1">
            <w:r w:rsidRPr="00475CAC">
              <w:rPr>
                <w:rStyle w:val="Hyperlink"/>
                <w:noProof/>
              </w:rPr>
              <w:t>4.7 Organização do Projeto e Gestão do Trabalho</w:t>
            </w:r>
            <w:r>
              <w:rPr>
                <w:noProof/>
                <w:webHidden/>
              </w:rPr>
              <w:tab/>
            </w:r>
            <w:r>
              <w:rPr>
                <w:noProof/>
                <w:webHidden/>
              </w:rPr>
              <w:fldChar w:fldCharType="begin"/>
            </w:r>
            <w:r>
              <w:rPr>
                <w:noProof/>
                <w:webHidden/>
              </w:rPr>
              <w:instrText xml:space="preserve"> PAGEREF _Toc230532829 \h </w:instrText>
            </w:r>
            <w:r>
              <w:rPr>
                <w:noProof/>
                <w:webHidden/>
              </w:rPr>
            </w:r>
            <w:r>
              <w:rPr>
                <w:noProof/>
                <w:webHidden/>
              </w:rPr>
              <w:fldChar w:fldCharType="separate"/>
            </w:r>
            <w:r>
              <w:rPr>
                <w:noProof/>
                <w:webHidden/>
              </w:rPr>
              <w:t>35</w:t>
            </w:r>
            <w:r>
              <w:rPr>
                <w:noProof/>
                <w:webHidden/>
              </w:rPr>
              <w:fldChar w:fldCharType="end"/>
            </w:r>
          </w:hyperlink>
        </w:p>
        <w:p w14:paraId="7D38BD03" w14:textId="076FF089" w:rsidR="003E3410" w:rsidRDefault="003E3410">
          <w:pPr>
            <w:pStyle w:val="TOC1"/>
            <w:tabs>
              <w:tab w:val="right" w:leader="dot" w:pos="9060"/>
            </w:tabs>
            <w:rPr>
              <w:rFonts w:asciiTheme="minorHAnsi" w:eastAsiaTheme="minorEastAsia" w:hAnsiTheme="minorHAnsi" w:cstheme="minorBidi"/>
              <w:noProof/>
              <w:kern w:val="2"/>
              <w:lang w:eastAsia="pt-PT"/>
              <w14:ligatures w14:val="standardContextual"/>
            </w:rPr>
          </w:pPr>
          <w:hyperlink w:anchor="_Toc230532830" w:history="1">
            <w:r w:rsidRPr="00475CAC">
              <w:rPr>
                <w:rStyle w:val="Hyperlink"/>
                <w:noProof/>
              </w:rPr>
              <w:t>Capítulo 5</w:t>
            </w:r>
            <w:r>
              <w:rPr>
                <w:noProof/>
                <w:webHidden/>
              </w:rPr>
              <w:tab/>
            </w:r>
            <w:r>
              <w:rPr>
                <w:noProof/>
                <w:webHidden/>
              </w:rPr>
              <w:fldChar w:fldCharType="begin"/>
            </w:r>
            <w:r>
              <w:rPr>
                <w:noProof/>
                <w:webHidden/>
              </w:rPr>
              <w:instrText xml:space="preserve"> PAGEREF _Toc230532830 \h </w:instrText>
            </w:r>
            <w:r>
              <w:rPr>
                <w:noProof/>
                <w:webHidden/>
              </w:rPr>
            </w:r>
            <w:r>
              <w:rPr>
                <w:noProof/>
                <w:webHidden/>
              </w:rPr>
              <w:fldChar w:fldCharType="separate"/>
            </w:r>
            <w:r>
              <w:rPr>
                <w:noProof/>
                <w:webHidden/>
              </w:rPr>
              <w:t>36</w:t>
            </w:r>
            <w:r>
              <w:rPr>
                <w:noProof/>
                <w:webHidden/>
              </w:rPr>
              <w:fldChar w:fldCharType="end"/>
            </w:r>
          </w:hyperlink>
        </w:p>
        <w:p w14:paraId="04B81B79" w14:textId="6E26B6C4" w:rsidR="003E3410" w:rsidRDefault="003E3410">
          <w:pPr>
            <w:pStyle w:val="TOC2"/>
            <w:tabs>
              <w:tab w:val="right" w:leader="dot" w:pos="9060"/>
            </w:tabs>
            <w:rPr>
              <w:rFonts w:asciiTheme="minorHAnsi" w:eastAsiaTheme="minorEastAsia" w:hAnsiTheme="minorHAnsi" w:cstheme="minorBidi"/>
              <w:noProof/>
              <w:kern w:val="2"/>
              <w:lang w:eastAsia="pt-PT"/>
              <w14:ligatures w14:val="standardContextual"/>
            </w:rPr>
          </w:pPr>
          <w:hyperlink w:anchor="_Toc230532831" w:history="1">
            <w:r w:rsidRPr="00475CAC">
              <w:rPr>
                <w:rStyle w:val="Hyperlink"/>
                <w:noProof/>
              </w:rPr>
              <w:t>Discussão dos Resultados e Conclusão</w:t>
            </w:r>
            <w:r>
              <w:rPr>
                <w:noProof/>
                <w:webHidden/>
              </w:rPr>
              <w:tab/>
            </w:r>
            <w:r>
              <w:rPr>
                <w:noProof/>
                <w:webHidden/>
              </w:rPr>
              <w:fldChar w:fldCharType="begin"/>
            </w:r>
            <w:r>
              <w:rPr>
                <w:noProof/>
                <w:webHidden/>
              </w:rPr>
              <w:instrText xml:space="preserve"> PAGEREF _Toc230532831 \h </w:instrText>
            </w:r>
            <w:r>
              <w:rPr>
                <w:noProof/>
                <w:webHidden/>
              </w:rPr>
            </w:r>
            <w:r>
              <w:rPr>
                <w:noProof/>
                <w:webHidden/>
              </w:rPr>
              <w:fldChar w:fldCharType="separate"/>
            </w:r>
            <w:r>
              <w:rPr>
                <w:noProof/>
                <w:webHidden/>
              </w:rPr>
              <w:t>36</w:t>
            </w:r>
            <w:r>
              <w:rPr>
                <w:noProof/>
                <w:webHidden/>
              </w:rPr>
              <w:fldChar w:fldCharType="end"/>
            </w:r>
          </w:hyperlink>
        </w:p>
        <w:p w14:paraId="26029C58" w14:textId="1C1EEA65"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32" w:history="1">
            <w:r w:rsidRPr="00475CAC">
              <w:rPr>
                <w:rStyle w:val="Hyperlink"/>
                <w:noProof/>
              </w:rPr>
              <w:t>5.1 Apresentação e discussão de resultados</w:t>
            </w:r>
            <w:r>
              <w:rPr>
                <w:noProof/>
                <w:webHidden/>
              </w:rPr>
              <w:tab/>
            </w:r>
            <w:r>
              <w:rPr>
                <w:noProof/>
                <w:webHidden/>
              </w:rPr>
              <w:fldChar w:fldCharType="begin"/>
            </w:r>
            <w:r>
              <w:rPr>
                <w:noProof/>
                <w:webHidden/>
              </w:rPr>
              <w:instrText xml:space="preserve"> PAGEREF _Toc230532832 \h </w:instrText>
            </w:r>
            <w:r>
              <w:rPr>
                <w:noProof/>
                <w:webHidden/>
              </w:rPr>
            </w:r>
            <w:r>
              <w:rPr>
                <w:noProof/>
                <w:webHidden/>
              </w:rPr>
              <w:fldChar w:fldCharType="separate"/>
            </w:r>
            <w:r>
              <w:rPr>
                <w:noProof/>
                <w:webHidden/>
              </w:rPr>
              <w:t>36</w:t>
            </w:r>
            <w:r>
              <w:rPr>
                <w:noProof/>
                <w:webHidden/>
              </w:rPr>
              <w:fldChar w:fldCharType="end"/>
            </w:r>
          </w:hyperlink>
        </w:p>
        <w:p w14:paraId="4D3495F6" w14:textId="16BEAFF9" w:rsidR="003E3410" w:rsidRDefault="003E3410">
          <w:pPr>
            <w:pStyle w:val="TOC3"/>
            <w:tabs>
              <w:tab w:val="right" w:leader="dot" w:pos="9060"/>
            </w:tabs>
            <w:rPr>
              <w:rFonts w:asciiTheme="minorHAnsi" w:eastAsiaTheme="minorEastAsia" w:hAnsiTheme="minorHAnsi" w:cstheme="minorBidi"/>
              <w:noProof/>
              <w:kern w:val="2"/>
              <w:lang w:eastAsia="pt-PT"/>
              <w14:ligatures w14:val="standardContextual"/>
            </w:rPr>
          </w:pPr>
          <w:hyperlink w:anchor="_Toc230532833" w:history="1">
            <w:r w:rsidRPr="00475CAC">
              <w:rPr>
                <w:rStyle w:val="Hyperlink"/>
                <w:noProof/>
              </w:rPr>
              <w:t>5.2 Conclusão e trabalho futuro</w:t>
            </w:r>
            <w:r>
              <w:rPr>
                <w:noProof/>
                <w:webHidden/>
              </w:rPr>
              <w:tab/>
            </w:r>
            <w:r>
              <w:rPr>
                <w:noProof/>
                <w:webHidden/>
              </w:rPr>
              <w:fldChar w:fldCharType="begin"/>
            </w:r>
            <w:r>
              <w:rPr>
                <w:noProof/>
                <w:webHidden/>
              </w:rPr>
              <w:instrText xml:space="preserve"> PAGEREF _Toc230532833 \h </w:instrText>
            </w:r>
            <w:r>
              <w:rPr>
                <w:noProof/>
                <w:webHidden/>
              </w:rPr>
            </w:r>
            <w:r>
              <w:rPr>
                <w:noProof/>
                <w:webHidden/>
              </w:rPr>
              <w:fldChar w:fldCharType="separate"/>
            </w:r>
            <w:r>
              <w:rPr>
                <w:noProof/>
                <w:webHidden/>
              </w:rPr>
              <w:t>37</w:t>
            </w:r>
            <w:r>
              <w:rPr>
                <w:noProof/>
                <w:webHidden/>
              </w:rPr>
              <w:fldChar w:fldCharType="end"/>
            </w:r>
          </w:hyperlink>
        </w:p>
        <w:p w14:paraId="7569EED5" w14:textId="1CBB005F" w:rsidR="003E3410" w:rsidRDefault="003E3410">
          <w:pPr>
            <w:pStyle w:val="TOC1"/>
            <w:tabs>
              <w:tab w:val="right" w:leader="dot" w:pos="9060"/>
            </w:tabs>
            <w:rPr>
              <w:rFonts w:asciiTheme="minorHAnsi" w:eastAsiaTheme="minorEastAsia" w:hAnsiTheme="minorHAnsi" w:cstheme="minorBidi"/>
              <w:noProof/>
              <w:kern w:val="2"/>
              <w:lang w:eastAsia="pt-PT"/>
              <w14:ligatures w14:val="standardContextual"/>
            </w:rPr>
          </w:pPr>
          <w:hyperlink w:anchor="_Toc230532834" w:history="1">
            <w:r w:rsidRPr="00475CAC">
              <w:rPr>
                <w:rStyle w:val="Hyperlink"/>
                <w:noProof/>
              </w:rPr>
              <w:t>Bibliografia</w:t>
            </w:r>
            <w:r>
              <w:rPr>
                <w:noProof/>
                <w:webHidden/>
              </w:rPr>
              <w:tab/>
            </w:r>
            <w:r>
              <w:rPr>
                <w:noProof/>
                <w:webHidden/>
              </w:rPr>
              <w:fldChar w:fldCharType="begin"/>
            </w:r>
            <w:r>
              <w:rPr>
                <w:noProof/>
                <w:webHidden/>
              </w:rPr>
              <w:instrText xml:space="preserve"> PAGEREF _Toc230532834 \h </w:instrText>
            </w:r>
            <w:r>
              <w:rPr>
                <w:noProof/>
                <w:webHidden/>
              </w:rPr>
            </w:r>
            <w:r>
              <w:rPr>
                <w:noProof/>
                <w:webHidden/>
              </w:rPr>
              <w:fldChar w:fldCharType="separate"/>
            </w:r>
            <w:r>
              <w:rPr>
                <w:noProof/>
                <w:webHidden/>
              </w:rPr>
              <w:t>38</w:t>
            </w:r>
            <w:r>
              <w:rPr>
                <w:noProof/>
                <w:webHidden/>
              </w:rPr>
              <w:fldChar w:fldCharType="end"/>
            </w:r>
          </w:hyperlink>
        </w:p>
        <w:p w14:paraId="7BFC53DE" w14:textId="10993679" w:rsidR="003E3410" w:rsidRDefault="003E3410">
          <w:pPr>
            <w:pStyle w:val="TOC1"/>
            <w:tabs>
              <w:tab w:val="right" w:leader="dot" w:pos="9060"/>
            </w:tabs>
            <w:rPr>
              <w:rFonts w:asciiTheme="minorHAnsi" w:eastAsiaTheme="minorEastAsia" w:hAnsiTheme="minorHAnsi" w:cstheme="minorBidi"/>
              <w:noProof/>
              <w:kern w:val="2"/>
              <w:lang w:eastAsia="pt-PT"/>
              <w14:ligatures w14:val="standardContextual"/>
            </w:rPr>
          </w:pPr>
          <w:hyperlink w:anchor="_Toc230532835" w:history="1">
            <w:r w:rsidRPr="00475CAC">
              <w:rPr>
                <w:rStyle w:val="Hyperlink"/>
                <w:noProof/>
              </w:rPr>
              <w:t>Anexos</w:t>
            </w:r>
            <w:r>
              <w:rPr>
                <w:noProof/>
                <w:webHidden/>
              </w:rPr>
              <w:tab/>
            </w:r>
            <w:r>
              <w:rPr>
                <w:noProof/>
                <w:webHidden/>
              </w:rPr>
              <w:fldChar w:fldCharType="begin"/>
            </w:r>
            <w:r>
              <w:rPr>
                <w:noProof/>
                <w:webHidden/>
              </w:rPr>
              <w:instrText xml:space="preserve"> PAGEREF _Toc230532835 \h </w:instrText>
            </w:r>
            <w:r>
              <w:rPr>
                <w:noProof/>
                <w:webHidden/>
              </w:rPr>
            </w:r>
            <w:r>
              <w:rPr>
                <w:noProof/>
                <w:webHidden/>
              </w:rPr>
              <w:fldChar w:fldCharType="separate"/>
            </w:r>
            <w:r>
              <w:rPr>
                <w:noProof/>
                <w:webHidden/>
              </w:rPr>
              <w:t>39</w:t>
            </w:r>
            <w:r>
              <w:rPr>
                <w:noProof/>
                <w:webHidden/>
              </w:rPr>
              <w:fldChar w:fldCharType="end"/>
            </w:r>
          </w:hyperlink>
        </w:p>
        <w:p w14:paraId="08BC7A61" w14:textId="1A2A5A78" w:rsidR="00753E33" w:rsidRDefault="00753E33" w:rsidP="3FC1BCE0">
          <w:pPr>
            <w:pStyle w:val="TOC1"/>
            <w:tabs>
              <w:tab w:val="right" w:leader="dot" w:pos="9060"/>
            </w:tabs>
            <w:rPr>
              <w:rStyle w:val="Hyperlink"/>
              <w:noProof/>
              <w:kern w:val="2"/>
              <w:lang w:eastAsia="zh-CN"/>
              <w14:ligatures w14:val="standardContextual"/>
            </w:rPr>
          </w:pPr>
          <w:r>
            <w:fldChar w:fldCharType="end"/>
          </w:r>
        </w:p>
      </w:sdtContent>
    </w:sdt>
    <w:p w14:paraId="3737CFAE" w14:textId="77777777" w:rsidR="00CB6A05" w:rsidRPr="00924854" w:rsidRDefault="00CB6A05" w:rsidP="00924854">
      <w:pPr>
        <w:pStyle w:val="TOC1"/>
        <w:tabs>
          <w:tab w:val="right" w:leader="dot" w:pos="9060"/>
        </w:tabs>
        <w:rPr>
          <w:rStyle w:val="markedcontent"/>
          <w:color w:val="467886" w:themeColor="hyperlink"/>
          <w:kern w:val="2"/>
          <w:u w:val="single"/>
          <w:lang w:eastAsia="zh-CN"/>
          <w14:ligatures w14:val="standardContextual"/>
        </w:rPr>
      </w:pPr>
    </w:p>
    <w:p w14:paraId="65A6811C" w14:textId="77777777" w:rsidR="00F67A53" w:rsidRDefault="004A0733" w:rsidP="00A875B3">
      <w:pPr>
        <w:pStyle w:val="Heading1"/>
        <w:rPr>
          <w:rStyle w:val="markedcontent"/>
        </w:rPr>
      </w:pPr>
      <w:bookmarkStart w:id="7" w:name="_Toc220250507"/>
      <w:bookmarkStart w:id="8" w:name="_Toc226579396"/>
      <w:bookmarkStart w:id="9" w:name="_Toc230532782"/>
      <w:r w:rsidRPr="3FC1BCE0">
        <w:rPr>
          <w:rStyle w:val="markedcontent"/>
        </w:rPr>
        <w:t>Lista de Figuras</w:t>
      </w:r>
      <w:bookmarkEnd w:id="7"/>
      <w:bookmarkEnd w:id="8"/>
      <w:bookmarkEnd w:id="9"/>
    </w:p>
    <w:p w14:paraId="1033FF70" w14:textId="6E315000" w:rsidR="00BD5C98" w:rsidRDefault="00863761">
      <w:pPr>
        <w:pStyle w:val="TableofFigures"/>
        <w:tabs>
          <w:tab w:val="right" w:leader="dot" w:pos="9060"/>
        </w:tabs>
        <w:rPr>
          <w:rFonts w:asciiTheme="minorHAnsi" w:eastAsiaTheme="minorEastAsia" w:hAnsiTheme="minorHAnsi" w:cstheme="minorBidi"/>
          <w:noProof/>
          <w:kern w:val="2"/>
          <w:lang w:eastAsia="pt-PT"/>
          <w14:ligatures w14:val="standardContextual"/>
        </w:rPr>
      </w:pPr>
      <w:r>
        <w:rPr>
          <w:rStyle w:val="markedcontent"/>
        </w:rPr>
        <w:fldChar w:fldCharType="begin"/>
      </w:r>
      <w:r>
        <w:rPr>
          <w:rStyle w:val="markedcontent"/>
        </w:rPr>
        <w:instrText xml:space="preserve"> TOC \h \z \c "Figura" </w:instrText>
      </w:r>
      <w:r>
        <w:rPr>
          <w:rStyle w:val="markedcontent"/>
        </w:rPr>
        <w:fldChar w:fldCharType="separate"/>
      </w:r>
      <w:hyperlink w:anchor="_Toc230164940" w:history="1">
        <w:r w:rsidR="00BD5C98" w:rsidRPr="009657AC">
          <w:rPr>
            <w:rStyle w:val="Hyperlink"/>
            <w:noProof/>
          </w:rPr>
          <w:t>Figura 2 Diagrama de Classes- completo</w:t>
        </w:r>
        <w:r w:rsidR="00BD5C98">
          <w:rPr>
            <w:noProof/>
            <w:webHidden/>
          </w:rPr>
          <w:tab/>
        </w:r>
        <w:r w:rsidR="00BD5C98">
          <w:rPr>
            <w:noProof/>
            <w:webHidden/>
          </w:rPr>
          <w:fldChar w:fldCharType="begin"/>
        </w:r>
        <w:r w:rsidR="00BD5C98">
          <w:rPr>
            <w:noProof/>
            <w:webHidden/>
          </w:rPr>
          <w:instrText xml:space="preserve"> PAGEREF _Toc230164940 \h </w:instrText>
        </w:r>
        <w:r w:rsidR="00BD5C98">
          <w:rPr>
            <w:noProof/>
            <w:webHidden/>
          </w:rPr>
        </w:r>
        <w:r w:rsidR="00BD5C98">
          <w:rPr>
            <w:noProof/>
            <w:webHidden/>
          </w:rPr>
          <w:fldChar w:fldCharType="separate"/>
        </w:r>
        <w:r w:rsidR="00BD5C98">
          <w:rPr>
            <w:noProof/>
            <w:webHidden/>
          </w:rPr>
          <w:t>15</w:t>
        </w:r>
        <w:r w:rsidR="00BD5C98">
          <w:rPr>
            <w:noProof/>
            <w:webHidden/>
          </w:rPr>
          <w:fldChar w:fldCharType="end"/>
        </w:r>
      </w:hyperlink>
    </w:p>
    <w:p w14:paraId="35DB1CC4" w14:textId="78D1F56E" w:rsidR="00BD5C98" w:rsidRDefault="00BD5C98">
      <w:pPr>
        <w:pStyle w:val="TableofFigures"/>
        <w:tabs>
          <w:tab w:val="right" w:leader="dot" w:pos="9060"/>
        </w:tabs>
        <w:rPr>
          <w:rFonts w:asciiTheme="minorHAnsi" w:eastAsiaTheme="minorEastAsia" w:hAnsiTheme="minorHAnsi" w:cstheme="minorBidi"/>
          <w:noProof/>
          <w:kern w:val="2"/>
          <w:lang w:eastAsia="pt-PT"/>
          <w14:ligatures w14:val="standardContextual"/>
        </w:rPr>
      </w:pPr>
      <w:hyperlink w:anchor="_Toc230164941" w:history="1">
        <w:r w:rsidRPr="009657AC">
          <w:rPr>
            <w:rStyle w:val="Hyperlink"/>
            <w:noProof/>
          </w:rPr>
          <w:t>Figura 9</w:t>
        </w:r>
        <w:r w:rsidRPr="009657AC">
          <w:rPr>
            <w:rStyle w:val="Hyperlink"/>
            <w:b/>
            <w:noProof/>
          </w:rPr>
          <w:t xml:space="preserve"> </w:t>
        </w:r>
        <w:r w:rsidRPr="009657AC">
          <w:rPr>
            <w:rStyle w:val="Hyperlink"/>
            <w:noProof/>
          </w:rPr>
          <w:t>Diagrama ER</w:t>
        </w:r>
        <w:r>
          <w:rPr>
            <w:noProof/>
            <w:webHidden/>
          </w:rPr>
          <w:tab/>
        </w:r>
        <w:r>
          <w:rPr>
            <w:noProof/>
            <w:webHidden/>
          </w:rPr>
          <w:fldChar w:fldCharType="begin"/>
        </w:r>
        <w:r>
          <w:rPr>
            <w:noProof/>
            <w:webHidden/>
          </w:rPr>
          <w:instrText xml:space="preserve"> PAGEREF _Toc230164941 \h </w:instrText>
        </w:r>
        <w:r>
          <w:rPr>
            <w:noProof/>
            <w:webHidden/>
          </w:rPr>
        </w:r>
        <w:r>
          <w:rPr>
            <w:noProof/>
            <w:webHidden/>
          </w:rPr>
          <w:fldChar w:fldCharType="separate"/>
        </w:r>
        <w:r>
          <w:rPr>
            <w:noProof/>
            <w:webHidden/>
          </w:rPr>
          <w:t>19</w:t>
        </w:r>
        <w:r>
          <w:rPr>
            <w:noProof/>
            <w:webHidden/>
          </w:rPr>
          <w:fldChar w:fldCharType="end"/>
        </w:r>
      </w:hyperlink>
    </w:p>
    <w:p w14:paraId="31EB6412" w14:textId="7BE928A9" w:rsidR="00BD5C98" w:rsidRDefault="00BD5C98">
      <w:pPr>
        <w:pStyle w:val="TableofFigures"/>
        <w:tabs>
          <w:tab w:val="right" w:leader="dot" w:pos="9060"/>
        </w:tabs>
        <w:rPr>
          <w:rFonts w:asciiTheme="minorHAnsi" w:eastAsiaTheme="minorEastAsia" w:hAnsiTheme="minorHAnsi" w:cstheme="minorBidi"/>
          <w:noProof/>
          <w:kern w:val="2"/>
          <w:lang w:eastAsia="pt-PT"/>
          <w14:ligatures w14:val="standardContextual"/>
        </w:rPr>
      </w:pPr>
      <w:hyperlink w:anchor="_Toc230164942" w:history="1">
        <w:r w:rsidRPr="009657AC">
          <w:rPr>
            <w:rStyle w:val="Hyperlink"/>
            <w:noProof/>
          </w:rPr>
          <w:t>Figura 10 Diagrama de Sequências - Criar Sala e Entrada</w:t>
        </w:r>
        <w:r>
          <w:rPr>
            <w:noProof/>
            <w:webHidden/>
          </w:rPr>
          <w:tab/>
        </w:r>
        <w:r>
          <w:rPr>
            <w:noProof/>
            <w:webHidden/>
          </w:rPr>
          <w:fldChar w:fldCharType="begin"/>
        </w:r>
        <w:r>
          <w:rPr>
            <w:noProof/>
            <w:webHidden/>
          </w:rPr>
          <w:instrText xml:space="preserve"> PAGEREF _Toc230164942 \h </w:instrText>
        </w:r>
        <w:r>
          <w:rPr>
            <w:noProof/>
            <w:webHidden/>
          </w:rPr>
        </w:r>
        <w:r>
          <w:rPr>
            <w:noProof/>
            <w:webHidden/>
          </w:rPr>
          <w:fldChar w:fldCharType="separate"/>
        </w:r>
        <w:r>
          <w:rPr>
            <w:noProof/>
            <w:webHidden/>
          </w:rPr>
          <w:t>20</w:t>
        </w:r>
        <w:r>
          <w:rPr>
            <w:noProof/>
            <w:webHidden/>
          </w:rPr>
          <w:fldChar w:fldCharType="end"/>
        </w:r>
      </w:hyperlink>
    </w:p>
    <w:p w14:paraId="2E6ACA5A" w14:textId="6CBDF11E" w:rsidR="00BD5C98" w:rsidRDefault="00BD5C98">
      <w:pPr>
        <w:pStyle w:val="TableofFigures"/>
        <w:tabs>
          <w:tab w:val="right" w:leader="dot" w:pos="9060"/>
        </w:tabs>
        <w:rPr>
          <w:rFonts w:asciiTheme="minorHAnsi" w:eastAsiaTheme="minorEastAsia" w:hAnsiTheme="minorHAnsi" w:cstheme="minorBidi"/>
          <w:noProof/>
          <w:kern w:val="2"/>
          <w:lang w:eastAsia="pt-PT"/>
          <w14:ligatures w14:val="standardContextual"/>
        </w:rPr>
      </w:pPr>
      <w:hyperlink w:anchor="_Toc230164943" w:history="1">
        <w:r w:rsidRPr="009657AC">
          <w:rPr>
            <w:rStyle w:val="Hyperlink"/>
            <w:noProof/>
          </w:rPr>
          <w:t>Figura 13 Comunicação em tempo real</w:t>
        </w:r>
        <w:r>
          <w:rPr>
            <w:noProof/>
            <w:webHidden/>
          </w:rPr>
          <w:tab/>
        </w:r>
        <w:r>
          <w:rPr>
            <w:noProof/>
            <w:webHidden/>
          </w:rPr>
          <w:fldChar w:fldCharType="begin"/>
        </w:r>
        <w:r>
          <w:rPr>
            <w:noProof/>
            <w:webHidden/>
          </w:rPr>
          <w:instrText xml:space="preserve"> PAGEREF _Toc230164943 \h </w:instrText>
        </w:r>
        <w:r>
          <w:rPr>
            <w:noProof/>
            <w:webHidden/>
          </w:rPr>
        </w:r>
        <w:r>
          <w:rPr>
            <w:noProof/>
            <w:webHidden/>
          </w:rPr>
          <w:fldChar w:fldCharType="separate"/>
        </w:r>
        <w:r>
          <w:rPr>
            <w:noProof/>
            <w:webHidden/>
          </w:rPr>
          <w:t>21</w:t>
        </w:r>
        <w:r>
          <w:rPr>
            <w:noProof/>
            <w:webHidden/>
          </w:rPr>
          <w:fldChar w:fldCharType="end"/>
        </w:r>
      </w:hyperlink>
    </w:p>
    <w:p w14:paraId="51E1A0EE" w14:textId="72134D42" w:rsidR="00BD5C98" w:rsidRDefault="00BD5C98">
      <w:pPr>
        <w:pStyle w:val="TableofFigures"/>
        <w:tabs>
          <w:tab w:val="right" w:leader="dot" w:pos="9060"/>
        </w:tabs>
        <w:rPr>
          <w:rFonts w:asciiTheme="minorHAnsi" w:eastAsiaTheme="minorEastAsia" w:hAnsiTheme="minorHAnsi" w:cstheme="minorBidi"/>
          <w:noProof/>
          <w:kern w:val="2"/>
          <w:lang w:eastAsia="pt-PT"/>
          <w14:ligatures w14:val="standardContextual"/>
        </w:rPr>
      </w:pPr>
      <w:hyperlink w:anchor="_Toc230164944" w:history="1">
        <w:r w:rsidRPr="009657AC">
          <w:rPr>
            <w:rStyle w:val="Hyperlink"/>
            <w:noProof/>
          </w:rPr>
          <w:t>Figura 14</w:t>
        </w:r>
        <w:r w:rsidRPr="009657AC">
          <w:rPr>
            <w:rStyle w:val="Hyperlink"/>
            <w:bCs/>
            <w:noProof/>
          </w:rPr>
          <w:t xml:space="preserve"> Demonstração da mesa de jogo</w:t>
        </w:r>
        <w:r>
          <w:rPr>
            <w:noProof/>
            <w:webHidden/>
          </w:rPr>
          <w:tab/>
        </w:r>
        <w:r>
          <w:rPr>
            <w:noProof/>
            <w:webHidden/>
          </w:rPr>
          <w:fldChar w:fldCharType="begin"/>
        </w:r>
        <w:r>
          <w:rPr>
            <w:noProof/>
            <w:webHidden/>
          </w:rPr>
          <w:instrText xml:space="preserve"> PAGEREF _Toc230164944 \h </w:instrText>
        </w:r>
        <w:r>
          <w:rPr>
            <w:noProof/>
            <w:webHidden/>
          </w:rPr>
        </w:r>
        <w:r>
          <w:rPr>
            <w:noProof/>
            <w:webHidden/>
          </w:rPr>
          <w:fldChar w:fldCharType="separate"/>
        </w:r>
        <w:r>
          <w:rPr>
            <w:noProof/>
            <w:webHidden/>
          </w:rPr>
          <w:t>26</w:t>
        </w:r>
        <w:r>
          <w:rPr>
            <w:noProof/>
            <w:webHidden/>
          </w:rPr>
          <w:fldChar w:fldCharType="end"/>
        </w:r>
      </w:hyperlink>
    </w:p>
    <w:p w14:paraId="4111725B" w14:textId="57E7BA2E" w:rsidR="004A0733" w:rsidRPr="004A0733" w:rsidRDefault="00863761" w:rsidP="00F67A53">
      <w:pPr>
        <w:rPr>
          <w:rStyle w:val="markedcontent"/>
        </w:rPr>
      </w:pPr>
      <w:r>
        <w:rPr>
          <w:rStyle w:val="markedcontent"/>
        </w:rPr>
        <w:fldChar w:fldCharType="end"/>
      </w:r>
      <w:r w:rsidR="004A0733" w:rsidRPr="3FC1BCE0">
        <w:rPr>
          <w:rStyle w:val="markedcontent"/>
        </w:rPr>
        <w:br w:type="page"/>
      </w:r>
    </w:p>
    <w:p w14:paraId="147CD9AD" w14:textId="23FB207A" w:rsidR="00747E5F" w:rsidRDefault="008F08E6" w:rsidP="008F08E6">
      <w:pPr>
        <w:pStyle w:val="Heading1"/>
        <w:rPr>
          <w:rStyle w:val="markedcontent"/>
        </w:rPr>
      </w:pPr>
      <w:bookmarkStart w:id="10" w:name="_Toc220250509"/>
      <w:bookmarkStart w:id="11" w:name="_Toc226579398"/>
      <w:bookmarkStart w:id="12" w:name="_Toc230532783"/>
      <w:r w:rsidRPr="3FC1BCE0">
        <w:rPr>
          <w:rStyle w:val="markedcontent"/>
        </w:rPr>
        <w:t>Capítulo I</w:t>
      </w:r>
      <w:bookmarkEnd w:id="10"/>
      <w:bookmarkEnd w:id="11"/>
      <w:bookmarkEnd w:id="12"/>
    </w:p>
    <w:p w14:paraId="101D972D" w14:textId="7D5CE4F3" w:rsidR="008F08E6" w:rsidRDefault="008F08E6" w:rsidP="008F08E6"/>
    <w:p w14:paraId="6F4B6F6D" w14:textId="4D58AA63" w:rsidR="008F08E6" w:rsidRPr="008F08E6" w:rsidRDefault="008F08E6" w:rsidP="008F08E6">
      <w:pPr>
        <w:pStyle w:val="Heading2"/>
      </w:pPr>
      <w:bookmarkStart w:id="13" w:name="_Toc220250510"/>
      <w:bookmarkStart w:id="14" w:name="_Toc226579399"/>
      <w:bookmarkStart w:id="15" w:name="_Toc230532784"/>
      <w:r>
        <w:t>Contextualização e Motivação</w:t>
      </w:r>
      <w:bookmarkEnd w:id="13"/>
      <w:bookmarkEnd w:id="14"/>
      <w:bookmarkEnd w:id="15"/>
      <w:r>
        <w:t xml:space="preserve"> </w:t>
      </w:r>
    </w:p>
    <w:p w14:paraId="6B8DACB5" w14:textId="77777777" w:rsidR="008F08E6" w:rsidRDefault="008F08E6">
      <w:pPr>
        <w:suppressAutoHyphens w:val="0"/>
      </w:pPr>
    </w:p>
    <w:p w14:paraId="74FA44AC" w14:textId="247567AA" w:rsidR="00F12B08" w:rsidRDefault="00815364" w:rsidP="00815364">
      <w:pPr>
        <w:pStyle w:val="Heading3"/>
      </w:pPr>
      <w:bookmarkStart w:id="16" w:name="_Toc220250511"/>
      <w:bookmarkStart w:id="17" w:name="_Toc226579400"/>
      <w:bookmarkStart w:id="18" w:name="_Toc230532785"/>
      <w:r>
        <w:t xml:space="preserve">1.1 </w:t>
      </w:r>
      <w:r w:rsidR="008F08E6">
        <w:t>Introdução</w:t>
      </w:r>
      <w:bookmarkEnd w:id="16"/>
      <w:bookmarkEnd w:id="17"/>
      <w:bookmarkEnd w:id="18"/>
    </w:p>
    <w:p w14:paraId="67FADD7D" w14:textId="77777777" w:rsidR="0062505F" w:rsidRDefault="0062505F" w:rsidP="0062505F">
      <w:r w:rsidRPr="0062505F">
        <w:t xml:space="preserve">No contexto da unidade curricular de </w:t>
      </w:r>
      <w:r w:rsidRPr="0062505F">
        <w:rPr>
          <w:i/>
          <w:iCs/>
        </w:rPr>
        <w:t>Paradigmas Emergentes para o Desenvolvimento Web e Mobile</w:t>
      </w:r>
      <w:r w:rsidRPr="0062505F">
        <w:t>, foi proposto o desenvolvimento de um sistema que integrasse diferentes paradigmas de programação e tecnologias modernas de comunicação.</w:t>
      </w:r>
    </w:p>
    <w:p w14:paraId="7EA186AA" w14:textId="77777777" w:rsidR="00204B55" w:rsidRPr="0062505F" w:rsidRDefault="00204B55" w:rsidP="0062505F"/>
    <w:p w14:paraId="1E1002F7" w14:textId="77777777" w:rsidR="0062505F" w:rsidRDefault="0062505F" w:rsidP="0062505F">
      <w:r w:rsidRPr="0062505F">
        <w:t xml:space="preserve">Neste âmbito, o presente projeto consiste na conceção e desenvolvimento da plataforma </w:t>
      </w:r>
      <w:r w:rsidRPr="0062505F">
        <w:rPr>
          <w:b/>
          <w:bCs/>
        </w:rPr>
        <w:t>FastBite</w:t>
      </w:r>
      <w:r w:rsidRPr="0062505F">
        <w:t>, uma aplicação digital para gestão de encomendas e entregas de refeições, permitindo a interação em tempo real entre clientes, restaurantes e estafetas.</w:t>
      </w:r>
    </w:p>
    <w:p w14:paraId="74F7954C" w14:textId="77777777" w:rsidR="000C4956" w:rsidRPr="0062505F" w:rsidRDefault="000C4956" w:rsidP="0062505F"/>
    <w:p w14:paraId="674E8F8D" w14:textId="77777777" w:rsidR="0062505F" w:rsidRPr="0062505F" w:rsidRDefault="0062505F" w:rsidP="0062505F">
      <w:r w:rsidRPr="0062505F">
        <w:t xml:space="preserve">Atualmente, plataformas de </w:t>
      </w:r>
      <w:r w:rsidRPr="000C4956">
        <w:rPr>
          <w:i/>
          <w:iCs/>
        </w:rPr>
        <w:t>delivery</w:t>
      </w:r>
      <w:r w:rsidRPr="0062505F">
        <w:t xml:space="preserve"> enfrentam desafios significativos relacionados com:</w:t>
      </w:r>
    </w:p>
    <w:p w14:paraId="4BE5FB8C" w14:textId="77777777" w:rsidR="0062505F" w:rsidRPr="0062505F" w:rsidRDefault="0062505F" w:rsidP="001B0D2C">
      <w:pPr>
        <w:numPr>
          <w:ilvl w:val="0"/>
          <w:numId w:val="1"/>
        </w:numPr>
      </w:pPr>
      <w:r w:rsidRPr="0062505F">
        <w:t xml:space="preserve">sincronização de estados entre múltiplos intervenientes; </w:t>
      </w:r>
    </w:p>
    <w:p w14:paraId="50F01634" w14:textId="77777777" w:rsidR="0062505F" w:rsidRPr="0062505F" w:rsidRDefault="0062505F" w:rsidP="001B0D2C">
      <w:pPr>
        <w:numPr>
          <w:ilvl w:val="0"/>
          <w:numId w:val="1"/>
        </w:numPr>
      </w:pPr>
      <w:r w:rsidRPr="0062505F">
        <w:t xml:space="preserve">atualização em tempo real do estado das encomendas; </w:t>
      </w:r>
    </w:p>
    <w:p w14:paraId="2590BBC2" w14:textId="77777777" w:rsidR="0062505F" w:rsidRPr="0062505F" w:rsidRDefault="0062505F" w:rsidP="001B0D2C">
      <w:pPr>
        <w:numPr>
          <w:ilvl w:val="0"/>
          <w:numId w:val="1"/>
        </w:numPr>
      </w:pPr>
      <w:r w:rsidRPr="0062505F">
        <w:t xml:space="preserve">escalabilidade do sistema face a múltiplos pedidos concorrentes; </w:t>
      </w:r>
    </w:p>
    <w:p w14:paraId="3C7FC669" w14:textId="07258C45" w:rsidR="0062505F" w:rsidRDefault="0062505F" w:rsidP="001B0D2C">
      <w:pPr>
        <w:numPr>
          <w:ilvl w:val="0"/>
          <w:numId w:val="1"/>
        </w:numPr>
      </w:pPr>
      <w:r w:rsidRPr="0062505F">
        <w:t>gestão eficiente de eventos e notificações.</w:t>
      </w:r>
    </w:p>
    <w:p w14:paraId="593952AD" w14:textId="77777777" w:rsidR="000C4956" w:rsidRPr="0062505F" w:rsidRDefault="000C4956" w:rsidP="000C4956">
      <w:pPr>
        <w:ind w:left="720"/>
      </w:pPr>
    </w:p>
    <w:p w14:paraId="0CEB882F" w14:textId="783D2867" w:rsidR="0062505F" w:rsidRPr="0062505F" w:rsidRDefault="0062505F" w:rsidP="0062505F">
      <w:r w:rsidRPr="0062505F">
        <w:t xml:space="preserve">A solução proposta baseia-se numa arquitetura moderna orientada a eventos, combinando </w:t>
      </w:r>
      <w:r w:rsidRPr="0062505F">
        <w:rPr>
          <w:b/>
          <w:bCs/>
        </w:rPr>
        <w:t>GraphQL</w:t>
      </w:r>
      <w:r w:rsidRPr="0062505F">
        <w:t xml:space="preserve"> para operações estruturadas e </w:t>
      </w:r>
      <w:r w:rsidRPr="0062505F">
        <w:rPr>
          <w:b/>
          <w:bCs/>
        </w:rPr>
        <w:t>WebSockets</w:t>
      </w:r>
      <w:r w:rsidRPr="0062505F">
        <w:t xml:space="preserve"> para comunicação em tempo real, permitindo garantir uma experiência fluida e responsiva para todos os utilizadores.</w:t>
      </w:r>
    </w:p>
    <w:p w14:paraId="645F6B64" w14:textId="64D2C88F" w:rsidR="00422C4F" w:rsidRPr="00422C4F" w:rsidRDefault="00422C4F" w:rsidP="00422C4F">
      <w:pPr>
        <w:rPr>
          <w:rFonts w:cs="Calibri"/>
        </w:rPr>
      </w:pPr>
    </w:p>
    <w:p w14:paraId="0B8A9C1F" w14:textId="477570C5" w:rsidR="005F2E4C" w:rsidRPr="005F2E4C" w:rsidRDefault="00815364" w:rsidP="003E3410">
      <w:pPr>
        <w:pStyle w:val="Heading3"/>
      </w:pPr>
      <w:bookmarkStart w:id="19" w:name="_Toc220250512"/>
      <w:bookmarkStart w:id="20" w:name="_Toc226579401"/>
      <w:r>
        <w:t xml:space="preserve">1.1.1 </w:t>
      </w:r>
      <w:r w:rsidR="00822CDB">
        <w:t>Objetivos</w:t>
      </w:r>
      <w:bookmarkEnd w:id="19"/>
      <w:bookmarkEnd w:id="20"/>
    </w:p>
    <w:p w14:paraId="35F3D128" w14:textId="3071D535" w:rsidR="00B318C9" w:rsidRDefault="00B318C9" w:rsidP="00B318C9">
      <w:r w:rsidRPr="00B318C9">
        <w:t>O principal objetivo deste projeto consiste no desenvolvimento de uma aplicação que permita a gestão completa do ciclo de vida de encomendas de refeições.</w:t>
      </w:r>
    </w:p>
    <w:p w14:paraId="12826BE4" w14:textId="77777777" w:rsidR="00B055EF" w:rsidRPr="00B318C9" w:rsidRDefault="00B055EF" w:rsidP="00B318C9"/>
    <w:p w14:paraId="65ABCD33" w14:textId="77777777" w:rsidR="00B318C9" w:rsidRPr="00B318C9" w:rsidRDefault="00B318C9" w:rsidP="00B318C9">
      <w:r w:rsidRPr="00B318C9">
        <w:t>De forma mais específica, os objetivos incluem:</w:t>
      </w:r>
    </w:p>
    <w:p w14:paraId="0AEC01A3" w14:textId="77777777" w:rsidR="00B318C9" w:rsidRPr="00B318C9" w:rsidRDefault="00B318C9" w:rsidP="001B0D2C">
      <w:pPr>
        <w:numPr>
          <w:ilvl w:val="0"/>
          <w:numId w:val="2"/>
        </w:numPr>
      </w:pPr>
      <w:r w:rsidRPr="00B318C9">
        <w:t xml:space="preserve">Desenvolver uma aplicação baseada em: </w:t>
      </w:r>
    </w:p>
    <w:p w14:paraId="1B07711B" w14:textId="77777777" w:rsidR="00B318C9" w:rsidRPr="00B318C9" w:rsidRDefault="00B318C9" w:rsidP="001B0D2C">
      <w:pPr>
        <w:numPr>
          <w:ilvl w:val="1"/>
          <w:numId w:val="2"/>
        </w:numPr>
      </w:pPr>
      <w:r w:rsidRPr="00B318C9">
        <w:t xml:space="preserve">Programação Funcional </w:t>
      </w:r>
    </w:p>
    <w:p w14:paraId="078AD6B4" w14:textId="77777777" w:rsidR="00B318C9" w:rsidRPr="00B318C9" w:rsidRDefault="00B318C9" w:rsidP="001B0D2C">
      <w:pPr>
        <w:numPr>
          <w:ilvl w:val="1"/>
          <w:numId w:val="2"/>
        </w:numPr>
      </w:pPr>
      <w:r w:rsidRPr="00B318C9">
        <w:t xml:space="preserve">Programação Orientada a Aspetos </w:t>
      </w:r>
    </w:p>
    <w:p w14:paraId="745B6C36" w14:textId="1A0D21C1" w:rsidR="00B318C9" w:rsidRPr="00B318C9" w:rsidRDefault="00B318C9" w:rsidP="001B0D2C">
      <w:pPr>
        <w:numPr>
          <w:ilvl w:val="1"/>
          <w:numId w:val="2"/>
        </w:numPr>
      </w:pPr>
      <w:r w:rsidRPr="00B318C9">
        <w:t>Programação Event-Driven</w:t>
      </w:r>
    </w:p>
    <w:p w14:paraId="725355FD" w14:textId="77777777" w:rsidR="00B318C9" w:rsidRPr="00B318C9" w:rsidRDefault="00B318C9" w:rsidP="001B0D2C">
      <w:pPr>
        <w:numPr>
          <w:ilvl w:val="0"/>
          <w:numId w:val="2"/>
        </w:numPr>
      </w:pPr>
      <w:r w:rsidRPr="00B318C9">
        <w:t xml:space="preserve">Criar: </w:t>
      </w:r>
    </w:p>
    <w:p w14:paraId="0216CD37" w14:textId="77777777" w:rsidR="00B318C9" w:rsidRPr="00B318C9" w:rsidRDefault="00B318C9" w:rsidP="001B0D2C">
      <w:pPr>
        <w:numPr>
          <w:ilvl w:val="1"/>
          <w:numId w:val="2"/>
        </w:numPr>
      </w:pPr>
      <w:r w:rsidRPr="00B318C9">
        <w:t xml:space="preserve">um frontend web (React) </w:t>
      </w:r>
    </w:p>
    <w:p w14:paraId="3FCB65A9" w14:textId="77777777" w:rsidR="00B318C9" w:rsidRPr="004878B5" w:rsidRDefault="00B318C9" w:rsidP="001B0D2C">
      <w:pPr>
        <w:numPr>
          <w:ilvl w:val="1"/>
          <w:numId w:val="2"/>
        </w:numPr>
        <w:rPr>
          <w:lang w:val="en-US"/>
        </w:rPr>
      </w:pPr>
      <w:r w:rsidRPr="004878B5">
        <w:rPr>
          <w:lang w:val="en-US"/>
        </w:rPr>
        <w:t xml:space="preserve">um frontend mobile (React Native) </w:t>
      </w:r>
    </w:p>
    <w:p w14:paraId="7907E474" w14:textId="77777777" w:rsidR="00B318C9" w:rsidRPr="00B318C9" w:rsidRDefault="00B318C9" w:rsidP="001B0D2C">
      <w:pPr>
        <w:numPr>
          <w:ilvl w:val="0"/>
          <w:numId w:val="2"/>
        </w:numPr>
      </w:pPr>
      <w:r w:rsidRPr="00B318C9">
        <w:t xml:space="preserve">Implementar um backend capaz de: </w:t>
      </w:r>
    </w:p>
    <w:p w14:paraId="3ED421BD" w14:textId="77777777" w:rsidR="00B318C9" w:rsidRPr="00B318C9" w:rsidRDefault="00B318C9" w:rsidP="001B0D2C">
      <w:pPr>
        <w:numPr>
          <w:ilvl w:val="1"/>
          <w:numId w:val="2"/>
        </w:numPr>
      </w:pPr>
      <w:r w:rsidRPr="00B318C9">
        <w:t xml:space="preserve">gerir encomendas e utilizadores; </w:t>
      </w:r>
    </w:p>
    <w:p w14:paraId="6B1F2334" w14:textId="77777777" w:rsidR="00B318C9" w:rsidRPr="00B318C9" w:rsidRDefault="00B318C9" w:rsidP="001B0D2C">
      <w:pPr>
        <w:numPr>
          <w:ilvl w:val="1"/>
          <w:numId w:val="2"/>
        </w:numPr>
      </w:pPr>
      <w:r w:rsidRPr="00B318C9">
        <w:t xml:space="preserve">coordenar restaurantes e estafetas; </w:t>
      </w:r>
    </w:p>
    <w:p w14:paraId="2496700A" w14:textId="77777777" w:rsidR="00B318C9" w:rsidRPr="00B318C9" w:rsidRDefault="00B318C9" w:rsidP="001B0D2C">
      <w:pPr>
        <w:numPr>
          <w:ilvl w:val="1"/>
          <w:numId w:val="2"/>
        </w:numPr>
      </w:pPr>
      <w:r w:rsidRPr="00B318C9">
        <w:t xml:space="preserve">suportar comunicação em tempo real; </w:t>
      </w:r>
    </w:p>
    <w:p w14:paraId="3A54E3B5" w14:textId="77777777" w:rsidR="00B318C9" w:rsidRPr="00B318C9" w:rsidRDefault="00B318C9" w:rsidP="001B0D2C">
      <w:pPr>
        <w:numPr>
          <w:ilvl w:val="0"/>
          <w:numId w:val="2"/>
        </w:numPr>
      </w:pPr>
      <w:r w:rsidRPr="00B318C9">
        <w:t xml:space="preserve">Utilizar: </w:t>
      </w:r>
    </w:p>
    <w:p w14:paraId="65B079CF" w14:textId="77777777" w:rsidR="00B318C9" w:rsidRPr="00B318C9" w:rsidRDefault="00B318C9" w:rsidP="001B0D2C">
      <w:pPr>
        <w:numPr>
          <w:ilvl w:val="1"/>
          <w:numId w:val="2"/>
        </w:numPr>
      </w:pPr>
      <w:r w:rsidRPr="00B318C9">
        <w:t xml:space="preserve">GraphQL para queries e mutations; </w:t>
      </w:r>
    </w:p>
    <w:p w14:paraId="3E3DD8FC" w14:textId="77777777" w:rsidR="00B318C9" w:rsidRPr="00B318C9" w:rsidRDefault="00B318C9" w:rsidP="001B0D2C">
      <w:pPr>
        <w:numPr>
          <w:ilvl w:val="1"/>
          <w:numId w:val="2"/>
        </w:numPr>
      </w:pPr>
      <w:r w:rsidRPr="00B318C9">
        <w:t xml:space="preserve">WebSockets para atualização de estados; </w:t>
      </w:r>
    </w:p>
    <w:p w14:paraId="65BA0CC4" w14:textId="77777777" w:rsidR="00B318C9" w:rsidRPr="00B318C9" w:rsidRDefault="00B318C9" w:rsidP="001B0D2C">
      <w:pPr>
        <w:numPr>
          <w:ilvl w:val="0"/>
          <w:numId w:val="2"/>
        </w:numPr>
      </w:pPr>
      <w:r w:rsidRPr="00B318C9">
        <w:t xml:space="preserve">Modelar o domínio do sistema (clientes, pedidos, entregas, etc.); </w:t>
      </w:r>
    </w:p>
    <w:p w14:paraId="2D88B783" w14:textId="77777777" w:rsidR="00B318C9" w:rsidRPr="00B318C9" w:rsidRDefault="00B318C9" w:rsidP="001B0D2C">
      <w:pPr>
        <w:numPr>
          <w:ilvl w:val="0"/>
          <w:numId w:val="2"/>
        </w:numPr>
      </w:pPr>
      <w:r w:rsidRPr="00B318C9">
        <w:t xml:space="preserve">Aplicar princípios de engenharia de software e arquitetura moderna; </w:t>
      </w:r>
    </w:p>
    <w:p w14:paraId="290BA504" w14:textId="7B9B56CC" w:rsidR="008C04BE" w:rsidRPr="009C5BE1" w:rsidRDefault="00B318C9" w:rsidP="001B0D2C">
      <w:pPr>
        <w:numPr>
          <w:ilvl w:val="0"/>
          <w:numId w:val="2"/>
        </w:numPr>
      </w:pPr>
      <w:r w:rsidRPr="00B318C9">
        <w:t>Documentar toda a solução com diagramas UML e descrição técnica.</w:t>
      </w:r>
    </w:p>
    <w:p w14:paraId="38E61014" w14:textId="0C56EAE3" w:rsidR="00150393" w:rsidRDefault="00815364" w:rsidP="003E3410">
      <w:pPr>
        <w:pStyle w:val="Heading3"/>
      </w:pPr>
      <w:bookmarkStart w:id="21" w:name="_Toc220250513"/>
      <w:bookmarkStart w:id="22" w:name="_Toc226579402"/>
      <w:r>
        <w:t xml:space="preserve">1.1.2 </w:t>
      </w:r>
      <w:r w:rsidR="00150393">
        <w:t>Resultados</w:t>
      </w:r>
      <w:bookmarkEnd w:id="21"/>
      <w:bookmarkEnd w:id="22"/>
      <w:r w:rsidR="00150393">
        <w:t xml:space="preserve"> </w:t>
      </w:r>
    </w:p>
    <w:p w14:paraId="495A8D8D" w14:textId="77777777" w:rsidR="00B318C9" w:rsidRPr="00B318C9" w:rsidRDefault="00B318C9" w:rsidP="00B318C9">
      <w:r w:rsidRPr="00B318C9">
        <w:t>Como resultado do desenvolvimento do projeto, espera-se obter:</w:t>
      </w:r>
    </w:p>
    <w:p w14:paraId="31F535B6" w14:textId="77777777" w:rsidR="00B318C9" w:rsidRPr="00B318C9" w:rsidRDefault="00B318C9" w:rsidP="001B0D2C">
      <w:pPr>
        <w:pStyle w:val="ListParagraph"/>
        <w:numPr>
          <w:ilvl w:val="0"/>
          <w:numId w:val="3"/>
        </w:numPr>
      </w:pPr>
      <w:r w:rsidRPr="00B318C9">
        <w:t xml:space="preserve">Plataforma funcional de gestão de encomendas (FastBite); </w:t>
      </w:r>
    </w:p>
    <w:p w14:paraId="271A58A4" w14:textId="77777777" w:rsidR="00B318C9" w:rsidRPr="00B318C9" w:rsidRDefault="00B318C9" w:rsidP="001B0D2C">
      <w:pPr>
        <w:pStyle w:val="ListParagraph"/>
        <w:numPr>
          <w:ilvl w:val="0"/>
          <w:numId w:val="3"/>
        </w:numPr>
      </w:pPr>
      <w:r w:rsidRPr="00B318C9">
        <w:t xml:space="preserve">Backend em Laravel com suporte a GraphQL e WebSockets; </w:t>
      </w:r>
    </w:p>
    <w:p w14:paraId="38C75708" w14:textId="77777777" w:rsidR="00B318C9" w:rsidRPr="00B318C9" w:rsidRDefault="00B318C9" w:rsidP="001B0D2C">
      <w:pPr>
        <w:pStyle w:val="ListParagraph"/>
        <w:numPr>
          <w:ilvl w:val="0"/>
          <w:numId w:val="3"/>
        </w:numPr>
      </w:pPr>
      <w:r w:rsidRPr="00B318C9">
        <w:t xml:space="preserve">Frontend web e mobile integrados; </w:t>
      </w:r>
    </w:p>
    <w:p w14:paraId="5262A45F" w14:textId="77777777" w:rsidR="00B318C9" w:rsidRPr="00B318C9" w:rsidRDefault="00B318C9" w:rsidP="001B0D2C">
      <w:pPr>
        <w:pStyle w:val="ListParagraph"/>
        <w:numPr>
          <w:ilvl w:val="0"/>
          <w:numId w:val="3"/>
        </w:numPr>
      </w:pPr>
      <w:r w:rsidRPr="00B318C9">
        <w:t xml:space="preserve">Sistema de eventos para atualização em tempo real; </w:t>
      </w:r>
    </w:p>
    <w:p w14:paraId="5B42A7C2" w14:textId="3E1844A6" w:rsidR="00B318C9" w:rsidRPr="00B318C9" w:rsidRDefault="00B318C9" w:rsidP="001B0D2C">
      <w:pPr>
        <w:pStyle w:val="ListParagraph"/>
        <w:numPr>
          <w:ilvl w:val="0"/>
          <w:numId w:val="3"/>
        </w:numPr>
      </w:pPr>
      <w:r w:rsidRPr="00B318C9">
        <w:t xml:space="preserve">Modelação completa do sistema; </w:t>
      </w:r>
    </w:p>
    <w:p w14:paraId="272AA135" w14:textId="77777777" w:rsidR="00B318C9" w:rsidRPr="00B318C9" w:rsidRDefault="00B318C9" w:rsidP="001B0D2C">
      <w:pPr>
        <w:pStyle w:val="ListParagraph"/>
        <w:numPr>
          <w:ilvl w:val="0"/>
          <w:numId w:val="3"/>
        </w:numPr>
      </w:pPr>
      <w:r w:rsidRPr="00B318C9">
        <w:t xml:space="preserve">Registo de eventos para auditoria; </w:t>
      </w:r>
    </w:p>
    <w:p w14:paraId="29773F07" w14:textId="77777777" w:rsidR="00B318C9" w:rsidRPr="00B318C9" w:rsidRDefault="00B318C9" w:rsidP="001B0D2C">
      <w:pPr>
        <w:pStyle w:val="ListParagraph"/>
        <w:numPr>
          <w:ilvl w:val="0"/>
          <w:numId w:val="3"/>
        </w:numPr>
      </w:pPr>
      <w:r w:rsidRPr="00B318C9">
        <w:t>Relatório técnico detalhado.</w:t>
      </w:r>
    </w:p>
    <w:p w14:paraId="58CDB7D7" w14:textId="77777777" w:rsidR="008C04BE" w:rsidRPr="009B2BC3" w:rsidRDefault="008C04BE" w:rsidP="008C04BE">
      <w:pPr>
        <w:pStyle w:val="ListParagraph"/>
      </w:pPr>
    </w:p>
    <w:p w14:paraId="270FC4B8" w14:textId="545AD45C" w:rsidR="00FE07F2" w:rsidRPr="003403BC" w:rsidRDefault="00815364" w:rsidP="003E3410">
      <w:pPr>
        <w:pStyle w:val="Heading3"/>
      </w:pPr>
      <w:bookmarkStart w:id="23" w:name="_Toc220250514"/>
      <w:bookmarkStart w:id="24" w:name="_Toc226579403"/>
      <w:r>
        <w:t xml:space="preserve">1.1.3 </w:t>
      </w:r>
      <w:r w:rsidR="00FE07F2" w:rsidRPr="003403BC">
        <w:t>Organização do Documento</w:t>
      </w:r>
      <w:bookmarkEnd w:id="23"/>
      <w:bookmarkEnd w:id="24"/>
    </w:p>
    <w:p w14:paraId="3D9E5AEE" w14:textId="77777777" w:rsidR="009E2387" w:rsidRPr="009E2387" w:rsidRDefault="009E2387" w:rsidP="009E2387">
      <w:bookmarkStart w:id="25" w:name="_Toc220250515"/>
      <w:bookmarkStart w:id="26" w:name="_Toc226579404"/>
      <w:r w:rsidRPr="009E2387">
        <w:t>O presente relatório encontra-se estruturado da seguinte forma:</w:t>
      </w:r>
    </w:p>
    <w:p w14:paraId="7F13432F" w14:textId="664B115F" w:rsidR="009E2387" w:rsidRPr="009E2387" w:rsidRDefault="009E2387" w:rsidP="001B0D2C">
      <w:pPr>
        <w:pStyle w:val="ListParagraph"/>
        <w:numPr>
          <w:ilvl w:val="0"/>
          <w:numId w:val="4"/>
        </w:numPr>
      </w:pPr>
      <w:r w:rsidRPr="009E2387">
        <w:rPr>
          <w:b/>
          <w:bCs/>
        </w:rPr>
        <w:t>Capítulo 1 – Contextualização e Motivação</w:t>
      </w:r>
      <w:r w:rsidRPr="009E2387">
        <w:br/>
        <w:t>Apresenta o enquadramento do projeto, objetivos e organização do documento</w:t>
      </w:r>
      <w:r w:rsidR="00525355">
        <w:t>;</w:t>
      </w:r>
    </w:p>
    <w:p w14:paraId="21056367" w14:textId="1EB94817" w:rsidR="009E2387" w:rsidRPr="009E2387" w:rsidRDefault="009E2387" w:rsidP="001B0D2C">
      <w:pPr>
        <w:pStyle w:val="ListParagraph"/>
        <w:numPr>
          <w:ilvl w:val="0"/>
          <w:numId w:val="4"/>
        </w:numPr>
      </w:pPr>
      <w:r w:rsidRPr="009E2387">
        <w:rPr>
          <w:b/>
          <w:bCs/>
        </w:rPr>
        <w:t>Capítulo 2 – Conceptualização do Problema</w:t>
      </w:r>
      <w:r w:rsidRPr="009E2387">
        <w:br/>
        <w:t>Descreve o domínio da aplicação, os atores e os principais desafios</w:t>
      </w:r>
      <w:r w:rsidR="00525355">
        <w:t>;</w:t>
      </w:r>
    </w:p>
    <w:p w14:paraId="66C32DAC" w14:textId="64BBD2CE" w:rsidR="009E2387" w:rsidRPr="009E2387" w:rsidRDefault="009E2387" w:rsidP="001B0D2C">
      <w:pPr>
        <w:pStyle w:val="ListParagraph"/>
        <w:numPr>
          <w:ilvl w:val="0"/>
          <w:numId w:val="4"/>
        </w:numPr>
      </w:pPr>
      <w:r w:rsidRPr="009E2387">
        <w:rPr>
          <w:b/>
          <w:bCs/>
        </w:rPr>
        <w:t>Capítulo 3 – Modelação do Sistema</w:t>
      </w:r>
      <w:r w:rsidRPr="009E2387">
        <w:br/>
        <w:t>Apresenta os diagramas UML e estrutura técnica da solução</w:t>
      </w:r>
      <w:r w:rsidR="00525355">
        <w:t>;</w:t>
      </w:r>
    </w:p>
    <w:p w14:paraId="68BC15B8" w14:textId="371F1F9A" w:rsidR="009E2387" w:rsidRPr="009E2387" w:rsidRDefault="009E2387" w:rsidP="001B0D2C">
      <w:pPr>
        <w:pStyle w:val="ListParagraph"/>
        <w:numPr>
          <w:ilvl w:val="0"/>
          <w:numId w:val="4"/>
        </w:numPr>
      </w:pPr>
      <w:r w:rsidRPr="009E2387">
        <w:rPr>
          <w:b/>
          <w:bCs/>
        </w:rPr>
        <w:t>Capítulo 4 – Implementação da Solução</w:t>
      </w:r>
      <w:r w:rsidRPr="009E2387">
        <w:br/>
        <w:t>Descreve as tecnologias utilizadas e decisões de desenvolvimento</w:t>
      </w:r>
      <w:r w:rsidR="003A589C">
        <w:t>;</w:t>
      </w:r>
      <w:r w:rsidRPr="009E2387">
        <w:t xml:space="preserve"> </w:t>
      </w:r>
    </w:p>
    <w:p w14:paraId="129A25D0" w14:textId="0A1A5542" w:rsidR="009E2387" w:rsidRPr="009E2387" w:rsidRDefault="009E2387" w:rsidP="001B0D2C">
      <w:pPr>
        <w:pStyle w:val="ListParagraph"/>
        <w:numPr>
          <w:ilvl w:val="0"/>
          <w:numId w:val="4"/>
        </w:numPr>
      </w:pPr>
      <w:r w:rsidRPr="009E2387">
        <w:rPr>
          <w:b/>
          <w:bCs/>
        </w:rPr>
        <w:t>Capítulo 5 – Discussão e Conclusão</w:t>
      </w:r>
      <w:r w:rsidRPr="009E2387">
        <w:br/>
        <w:t>Analisa os resultados obtidos e possíveis evoluções futuras.</w:t>
      </w:r>
    </w:p>
    <w:p w14:paraId="2CD27674" w14:textId="77777777" w:rsidR="009E2387" w:rsidRDefault="009E2387" w:rsidP="006150E6">
      <w:pPr>
        <w:pStyle w:val="Heading3"/>
      </w:pPr>
    </w:p>
    <w:p w14:paraId="37F9B36E" w14:textId="6DE95E45" w:rsidR="002F2F2F" w:rsidRPr="002F2F2F" w:rsidRDefault="00BF3EBF" w:rsidP="006150E6">
      <w:pPr>
        <w:pStyle w:val="Heading3"/>
      </w:pPr>
      <w:bookmarkStart w:id="27" w:name="_Toc230532786"/>
      <w:r>
        <w:t xml:space="preserve">1.2 </w:t>
      </w:r>
      <w:bookmarkEnd w:id="25"/>
      <w:bookmarkEnd w:id="26"/>
      <w:r w:rsidR="00C2704C" w:rsidRPr="00C2704C">
        <w:t>Enquadramento Tecnológico</w:t>
      </w:r>
      <w:bookmarkEnd w:id="27"/>
    </w:p>
    <w:p w14:paraId="012C01D3" w14:textId="780F4BC7" w:rsidR="002F2F2F" w:rsidRDefault="00815364" w:rsidP="003E3410">
      <w:pPr>
        <w:pStyle w:val="Heading3"/>
      </w:pPr>
      <w:bookmarkStart w:id="28" w:name="_Toc220250516"/>
      <w:bookmarkStart w:id="29" w:name="_Toc226579405"/>
      <w:r>
        <w:t xml:space="preserve">1.2.1 </w:t>
      </w:r>
      <w:bookmarkEnd w:id="28"/>
      <w:bookmarkEnd w:id="29"/>
      <w:r w:rsidR="00CF4C8D" w:rsidRPr="00CF4C8D">
        <w:t>Laravel</w:t>
      </w:r>
    </w:p>
    <w:p w14:paraId="6320715D" w14:textId="7CDD2782" w:rsidR="003B287D" w:rsidRDefault="00AB3862" w:rsidP="004F7FD0">
      <w:pPr>
        <w:pStyle w:val="paragraph"/>
        <w:spacing w:before="0" w:beforeAutospacing="0" w:after="0" w:afterAutospacing="0"/>
        <w:ind w:right="555"/>
        <w:jc w:val="both"/>
        <w:textAlignment w:val="baseline"/>
        <w:rPr>
          <w:rFonts w:cs="Segoe UI"/>
        </w:rPr>
      </w:pPr>
      <w:r w:rsidRPr="00AB3862">
        <w:rPr>
          <w:rFonts w:cs="Segoe UI"/>
        </w:rPr>
        <w:t xml:space="preserve">O </w:t>
      </w:r>
      <w:r w:rsidRPr="00AB3862">
        <w:rPr>
          <w:rFonts w:cs="Segoe UI"/>
          <w:b/>
          <w:bCs/>
        </w:rPr>
        <w:t>Laravel</w:t>
      </w:r>
      <w:r w:rsidRPr="00AB3862">
        <w:rPr>
          <w:rFonts w:cs="Segoe UI"/>
        </w:rPr>
        <w:t xml:space="preserve"> foi adotado como a </w:t>
      </w:r>
      <w:r w:rsidRPr="00821BC8">
        <w:rPr>
          <w:rFonts w:cs="Segoe UI"/>
          <w:i/>
          <w:iCs/>
        </w:rPr>
        <w:t>framework</w:t>
      </w:r>
      <w:r w:rsidRPr="00AB3862">
        <w:rPr>
          <w:rFonts w:cs="Segoe UI"/>
        </w:rPr>
        <w:t xml:space="preserve"> base para o desenvolvimento do </w:t>
      </w:r>
      <w:r w:rsidRPr="00821BC8">
        <w:rPr>
          <w:rFonts w:cs="Segoe UI"/>
          <w:i/>
          <w:iCs/>
        </w:rPr>
        <w:t>backend</w:t>
      </w:r>
      <w:r w:rsidRPr="00AB3862">
        <w:rPr>
          <w:rFonts w:cs="Segoe UI"/>
        </w:rPr>
        <w:t xml:space="preserve"> da aplicação. Sendo uma framework PHP robusta e amplamente utilizada, oferece um vasto ecossistema de ferramentas que aceleram o desenvolvimento e garantem a escalabilidade e manutenção do código.</w:t>
      </w:r>
    </w:p>
    <w:p w14:paraId="09B1F04A" w14:textId="77777777" w:rsidR="00AB3862" w:rsidRDefault="00AB3862" w:rsidP="004F7FD0">
      <w:pPr>
        <w:pStyle w:val="paragraph"/>
        <w:spacing w:before="0" w:beforeAutospacing="0" w:after="0" w:afterAutospacing="0"/>
        <w:ind w:right="555"/>
        <w:jc w:val="both"/>
        <w:textAlignment w:val="baseline"/>
        <w:rPr>
          <w:rFonts w:cs="Segoe UI"/>
        </w:rPr>
      </w:pPr>
    </w:p>
    <w:p w14:paraId="22D73A7F" w14:textId="6C15D4B4" w:rsidR="00AB3862" w:rsidRDefault="00AB3862" w:rsidP="004F7FD0">
      <w:pPr>
        <w:pStyle w:val="paragraph"/>
        <w:spacing w:before="0" w:beforeAutospacing="0" w:after="0" w:afterAutospacing="0"/>
        <w:ind w:right="555"/>
        <w:jc w:val="both"/>
        <w:textAlignment w:val="baseline"/>
        <w:rPr>
          <w:rFonts w:cs="Segoe UI"/>
        </w:rPr>
      </w:pPr>
      <w:r w:rsidRPr="00AB3862">
        <w:rPr>
          <w:rFonts w:cs="Segoe UI"/>
        </w:rPr>
        <w:t>A arquitetura do backend tira partido de diversos componentes fundamentais desta framework:</w:t>
      </w:r>
    </w:p>
    <w:p w14:paraId="2DBD502F" w14:textId="3CF1A7D4" w:rsidR="00AB3862" w:rsidRDefault="00C0167F" w:rsidP="001B0D2C">
      <w:pPr>
        <w:pStyle w:val="paragraph"/>
        <w:numPr>
          <w:ilvl w:val="0"/>
          <w:numId w:val="69"/>
        </w:numPr>
        <w:spacing w:before="0" w:beforeAutospacing="0" w:after="0" w:afterAutospacing="0"/>
        <w:ind w:right="555"/>
        <w:jc w:val="both"/>
        <w:textAlignment w:val="baseline"/>
        <w:rPr>
          <w:rFonts w:cs="Segoe UI"/>
        </w:rPr>
      </w:pPr>
      <w:r w:rsidRPr="00C0167F">
        <w:rPr>
          <w:rFonts w:cs="Segoe UI"/>
          <w:b/>
          <w:bCs/>
        </w:rPr>
        <w:t>Models Eloquent:</w:t>
      </w:r>
      <w:r w:rsidRPr="00C0167F">
        <w:rPr>
          <w:rFonts w:cs="Segoe UI"/>
        </w:rPr>
        <w:t xml:space="preserve"> Utilizados para a interação com a base de dados através do padrão </w:t>
      </w:r>
      <w:r w:rsidRPr="00C0167F">
        <w:rPr>
          <w:rFonts w:cs="Segoe UI"/>
          <w:i/>
          <w:iCs/>
        </w:rPr>
        <w:t>Active Record</w:t>
      </w:r>
      <w:r w:rsidRPr="00C0167F">
        <w:rPr>
          <w:rFonts w:cs="Segoe UI"/>
        </w:rPr>
        <w:t>, permitindo uma representação orientada a objetos das tabelas;</w:t>
      </w:r>
    </w:p>
    <w:p w14:paraId="2D83D787" w14:textId="3713EBFF" w:rsidR="00C0167F" w:rsidRPr="00AD5839" w:rsidRDefault="00C0167F" w:rsidP="001B0D2C">
      <w:pPr>
        <w:pStyle w:val="NormalWeb"/>
        <w:numPr>
          <w:ilvl w:val="0"/>
          <w:numId w:val="69"/>
        </w:numPr>
        <w:rPr>
          <w:rFonts w:ascii="Porto Sans Light" w:hAnsi="Porto Sans Light"/>
        </w:rPr>
      </w:pPr>
      <w:r w:rsidRPr="00AD5839">
        <w:rPr>
          <w:rFonts w:ascii="Porto Sans Light" w:hAnsi="Porto Sans Light"/>
          <w:b/>
          <w:bCs/>
        </w:rPr>
        <w:t>Migrations:</w:t>
      </w:r>
      <w:r>
        <w:t xml:space="preserve"> </w:t>
      </w:r>
      <w:r w:rsidRPr="00AD5839">
        <w:rPr>
          <w:rFonts w:ascii="Porto Sans Light" w:hAnsi="Porto Sans Light"/>
        </w:rPr>
        <w:t>Empregadas para o controlo de versão da estrutura da base de dados, garantindo consistência entre os diferentes ambientes de desenvolvimento;</w:t>
      </w:r>
    </w:p>
    <w:p w14:paraId="5A5B636B" w14:textId="09E03C05" w:rsidR="00C0167F" w:rsidRDefault="00C0167F" w:rsidP="001B0D2C">
      <w:pPr>
        <w:pStyle w:val="NormalWeb"/>
        <w:numPr>
          <w:ilvl w:val="0"/>
          <w:numId w:val="69"/>
        </w:numPr>
      </w:pPr>
      <w:r w:rsidRPr="00AD5839">
        <w:rPr>
          <w:rFonts w:ascii="Porto Sans Light" w:hAnsi="Porto Sans Light"/>
          <w:b/>
          <w:bCs/>
        </w:rPr>
        <w:t>Jobs e Queues:</w:t>
      </w:r>
      <w:r>
        <w:t xml:space="preserve"> </w:t>
      </w:r>
      <w:r w:rsidRPr="00AD5839">
        <w:rPr>
          <w:rFonts w:ascii="Porto Sans Light" w:hAnsi="Porto Sans Light"/>
        </w:rPr>
        <w:t>Implementados para o processamento assíncrono de tarefas pesadas, não bloqueando a resposta principal ao utilizador;</w:t>
      </w:r>
    </w:p>
    <w:p w14:paraId="7F01EDDD" w14:textId="4D6E615B" w:rsidR="00C0167F" w:rsidRDefault="00C0167F" w:rsidP="001B0D2C">
      <w:pPr>
        <w:pStyle w:val="NormalWeb"/>
        <w:numPr>
          <w:ilvl w:val="0"/>
          <w:numId w:val="69"/>
        </w:numPr>
      </w:pPr>
      <w:r w:rsidRPr="00AD5839">
        <w:rPr>
          <w:rFonts w:ascii="Porto Sans Light" w:hAnsi="Porto Sans Light"/>
          <w:b/>
          <w:bCs/>
        </w:rPr>
        <w:t>Eventos:</w:t>
      </w:r>
      <w:r>
        <w:t xml:space="preserve"> </w:t>
      </w:r>
      <w:r w:rsidRPr="00AD5839">
        <w:rPr>
          <w:rFonts w:ascii="Porto Sans Light" w:hAnsi="Porto Sans Light"/>
        </w:rPr>
        <w:t>Utilizados para desencadear reações na aplicação a determinadas ações (como a criação de uma encomenda), promovendo um baixo acoplamento entre os módulos;</w:t>
      </w:r>
    </w:p>
    <w:p w14:paraId="080F2A01" w14:textId="38843078" w:rsidR="00C0167F" w:rsidRDefault="00C0167F" w:rsidP="001B0D2C">
      <w:pPr>
        <w:pStyle w:val="NormalWeb"/>
        <w:numPr>
          <w:ilvl w:val="0"/>
          <w:numId w:val="69"/>
        </w:numPr>
      </w:pPr>
      <w:r w:rsidRPr="00AD5839">
        <w:rPr>
          <w:rFonts w:ascii="Porto Sans Light" w:hAnsi="Porto Sans Light"/>
          <w:b/>
          <w:bCs/>
        </w:rPr>
        <w:t>Testes com PHPUnit:</w:t>
      </w:r>
      <w:r>
        <w:t xml:space="preserve"> </w:t>
      </w:r>
      <w:r w:rsidRPr="00AD5839">
        <w:rPr>
          <w:rFonts w:ascii="Porto Sans Light" w:hAnsi="Porto Sans Light"/>
        </w:rPr>
        <w:t>O sistema integra testes automatizados para garantir a estabilidade e a fiabilidade das funcionalidades core;</w:t>
      </w:r>
    </w:p>
    <w:p w14:paraId="35A2C384" w14:textId="06F5A0E6" w:rsidR="00410903" w:rsidRDefault="00C0167F" w:rsidP="001B0D2C">
      <w:pPr>
        <w:pStyle w:val="NormalWeb"/>
        <w:numPr>
          <w:ilvl w:val="0"/>
          <w:numId w:val="69"/>
        </w:numPr>
      </w:pPr>
      <w:r w:rsidRPr="00AD5839">
        <w:rPr>
          <w:rFonts w:ascii="Porto Sans Light" w:hAnsi="Porto Sans Light"/>
          <w:b/>
          <w:bCs/>
        </w:rPr>
        <w:t>Configuração Docker/Sail:</w:t>
      </w:r>
      <w:r>
        <w:t xml:space="preserve"> </w:t>
      </w:r>
      <w:r w:rsidRPr="00AD5839">
        <w:rPr>
          <w:rFonts w:ascii="Porto Sans Light" w:hAnsi="Porto Sans Light"/>
        </w:rPr>
        <w:t>Todo o ambiente de desenvolvimento foi contentorizado utilizando o Laravel Sail e o Docker, assegurando a padronização e facilidade de execução em qualquer máquina.</w:t>
      </w:r>
    </w:p>
    <w:p w14:paraId="70618DA5" w14:textId="21AA0A75" w:rsidR="00410903" w:rsidRPr="00410903" w:rsidRDefault="00410903" w:rsidP="003E3410">
      <w:pPr>
        <w:pStyle w:val="Heading3"/>
      </w:pPr>
      <w:r>
        <w:t>1.2.2</w:t>
      </w:r>
      <w:r w:rsidRPr="00410903">
        <w:t xml:space="preserve"> GraphQL e Lighthouse</w:t>
      </w:r>
    </w:p>
    <w:p w14:paraId="6983E0DC" w14:textId="77777777" w:rsidR="00410903" w:rsidRDefault="00410903" w:rsidP="00410903">
      <w:r w:rsidRPr="00410903">
        <w:t xml:space="preserve">Para a comunicação entre o frontend e o backend, optou-se pela utilização de </w:t>
      </w:r>
      <w:r w:rsidRPr="00410903">
        <w:rPr>
          <w:b/>
          <w:bCs/>
        </w:rPr>
        <w:t>GraphQL</w:t>
      </w:r>
      <w:r w:rsidRPr="00410903">
        <w:t xml:space="preserve">, suportado no servidor pela biblioteca </w:t>
      </w:r>
      <w:r w:rsidRPr="00410903">
        <w:rPr>
          <w:b/>
          <w:bCs/>
        </w:rPr>
        <w:t>Lighthouse</w:t>
      </w:r>
      <w:r w:rsidRPr="00410903">
        <w:t xml:space="preserve">. Ao contrário de uma API REST tradicional, onde os </w:t>
      </w:r>
      <w:r w:rsidRPr="00410903">
        <w:rPr>
          <w:i/>
          <w:iCs/>
        </w:rPr>
        <w:t>endpoints</w:t>
      </w:r>
      <w:r w:rsidRPr="00410903">
        <w:t xml:space="preserve"> devolvem estruturas de dados fixas, o GraphQL permite ao cliente requisitar apenas a informação estritamente necessária.</w:t>
      </w:r>
    </w:p>
    <w:p w14:paraId="7031C073" w14:textId="77777777" w:rsidR="00976B93" w:rsidRPr="00410903" w:rsidRDefault="00976B93" w:rsidP="00410903"/>
    <w:p w14:paraId="035643BF" w14:textId="77777777" w:rsidR="00410903" w:rsidRPr="00410903" w:rsidRDefault="00410903" w:rsidP="00976B93">
      <w:r w:rsidRPr="00410903">
        <w:t>Esta escolha tecnológica foi fundamentada em vários aspetos técnicos:</w:t>
      </w:r>
    </w:p>
    <w:p w14:paraId="1F71B87A" w14:textId="77777777" w:rsidR="00410903" w:rsidRPr="00410903" w:rsidRDefault="00410903" w:rsidP="001B0D2C">
      <w:pPr>
        <w:pStyle w:val="ListParagraph"/>
        <w:numPr>
          <w:ilvl w:val="0"/>
          <w:numId w:val="70"/>
        </w:numPr>
      </w:pPr>
      <w:r w:rsidRPr="00976B93">
        <w:rPr>
          <w:b/>
          <w:bCs/>
        </w:rPr>
        <w:t xml:space="preserve">Redução de </w:t>
      </w:r>
      <w:r w:rsidRPr="00976B93">
        <w:rPr>
          <w:b/>
          <w:bCs/>
          <w:i/>
          <w:iCs/>
        </w:rPr>
        <w:t>Over-fetching</w:t>
      </w:r>
      <w:r w:rsidRPr="00976B93">
        <w:rPr>
          <w:b/>
          <w:bCs/>
        </w:rPr>
        <w:t>:</w:t>
      </w:r>
      <w:r w:rsidRPr="00410903">
        <w:t xml:space="preserve"> O cliente (web ou mobile) dita a forma dos dados, evitando o tráfego de informações redundantes que não serão utilizadas na interface;</w:t>
      </w:r>
    </w:p>
    <w:p w14:paraId="68BEDBBC" w14:textId="77777777" w:rsidR="00410903" w:rsidRPr="00410903" w:rsidRDefault="00410903" w:rsidP="001B0D2C">
      <w:pPr>
        <w:pStyle w:val="ListParagraph"/>
        <w:numPr>
          <w:ilvl w:val="0"/>
          <w:numId w:val="70"/>
        </w:numPr>
      </w:pPr>
      <w:r w:rsidRPr="00976B93">
        <w:rPr>
          <w:b/>
          <w:bCs/>
        </w:rPr>
        <w:t>Queries e Mutations:</w:t>
      </w:r>
      <w:r w:rsidRPr="00410903">
        <w:t xml:space="preserve"> A separação clara entre </w:t>
      </w:r>
      <w:r w:rsidRPr="00976B93">
        <w:rPr>
          <w:b/>
          <w:bCs/>
        </w:rPr>
        <w:t>Queries</w:t>
      </w:r>
      <w:r w:rsidRPr="00410903">
        <w:t xml:space="preserve"> (utilizadas estritamente para leitura de dados) e </w:t>
      </w:r>
      <w:r w:rsidRPr="00976B93">
        <w:rPr>
          <w:b/>
          <w:bCs/>
        </w:rPr>
        <w:t>Mutations</w:t>
      </w:r>
      <w:r w:rsidRPr="00410903">
        <w:t xml:space="preserve"> (utilizadas para operações de escrita e alteração de estado);</w:t>
      </w:r>
    </w:p>
    <w:p w14:paraId="7D00BD12" w14:textId="77777777" w:rsidR="00410903" w:rsidRPr="00410903" w:rsidRDefault="00410903" w:rsidP="001B0D2C">
      <w:pPr>
        <w:pStyle w:val="ListParagraph"/>
        <w:numPr>
          <w:ilvl w:val="0"/>
          <w:numId w:val="70"/>
        </w:numPr>
      </w:pPr>
      <w:r w:rsidRPr="00976B93">
        <w:rPr>
          <w:b/>
          <w:bCs/>
        </w:rPr>
        <w:t>Schemas por Domínio:</w:t>
      </w:r>
      <w:r w:rsidRPr="00410903">
        <w:t xml:space="preserve"> A definição da API foi modularizada na diretoria Backend/graphql, dividindo os </w:t>
      </w:r>
      <w:r w:rsidRPr="00976B93">
        <w:rPr>
          <w:i/>
          <w:iCs/>
        </w:rPr>
        <w:t>schemas</w:t>
      </w:r>
      <w:r w:rsidRPr="00410903">
        <w:t xml:space="preserve"> por domínios da aplicação, o que facilita a organização e manutenção à medida que o projeto cresce;</w:t>
      </w:r>
    </w:p>
    <w:p w14:paraId="20624C75" w14:textId="77777777" w:rsidR="00410903" w:rsidRDefault="00410903" w:rsidP="001B0D2C">
      <w:pPr>
        <w:pStyle w:val="ListParagraph"/>
        <w:numPr>
          <w:ilvl w:val="0"/>
          <w:numId w:val="70"/>
        </w:numPr>
      </w:pPr>
      <w:r w:rsidRPr="00976B93">
        <w:rPr>
          <w:b/>
          <w:bCs/>
        </w:rPr>
        <w:t>Contratos Tipados:</w:t>
      </w:r>
      <w:r w:rsidRPr="00410903">
        <w:t xml:space="preserve"> O GraphQL garante um contrato fortemente tipado entre o frontend e o backend, minimizando erros de integração e melhorando a experiência de desenvolvimento.</w:t>
      </w:r>
    </w:p>
    <w:p w14:paraId="50B8AEE8" w14:textId="77777777" w:rsidR="009806CC" w:rsidRPr="00410903" w:rsidRDefault="009806CC" w:rsidP="009806CC">
      <w:pPr>
        <w:pStyle w:val="ListParagraph"/>
      </w:pPr>
    </w:p>
    <w:p w14:paraId="0571177D" w14:textId="74578CF1" w:rsidR="00410903" w:rsidRPr="00410903" w:rsidRDefault="009806CC" w:rsidP="003E3410">
      <w:pPr>
        <w:pStyle w:val="Heading3"/>
      </w:pPr>
      <w:r>
        <w:t>1.2.3</w:t>
      </w:r>
      <w:r w:rsidR="00410903" w:rsidRPr="00410903">
        <w:t xml:space="preserve"> GatewayWorker/Workerman e WebSockets</w:t>
      </w:r>
    </w:p>
    <w:p w14:paraId="5E9EC623" w14:textId="77777777" w:rsidR="00410903" w:rsidRDefault="00410903" w:rsidP="009806CC">
      <w:r w:rsidRPr="00410903">
        <w:t xml:space="preserve">Para garantir atualizações em tempo real, o sistema recorre ao protocolo de </w:t>
      </w:r>
      <w:r w:rsidRPr="00410903">
        <w:rPr>
          <w:b/>
          <w:bCs/>
        </w:rPr>
        <w:t>WebSockets</w:t>
      </w:r>
      <w:r w:rsidRPr="00410903">
        <w:t>. Ao passo que as chamadas HTTP/GraphQL são ideais para o carregamento inicial e ações pontuais, os WebSockets permitem uma ligação bidirecional contínua sem a necessidade de requisições repetidas (</w:t>
      </w:r>
      <w:r w:rsidRPr="00410903">
        <w:rPr>
          <w:i/>
          <w:iCs/>
        </w:rPr>
        <w:t>polling</w:t>
      </w:r>
      <w:r w:rsidRPr="00410903">
        <w:t>).</w:t>
      </w:r>
    </w:p>
    <w:p w14:paraId="459F5BDA" w14:textId="77777777" w:rsidR="009806CC" w:rsidRPr="00410903" w:rsidRDefault="009806CC" w:rsidP="009806CC"/>
    <w:p w14:paraId="0C24219B" w14:textId="77777777" w:rsidR="00410903" w:rsidRPr="00410903" w:rsidRDefault="00410903" w:rsidP="009806CC">
      <w:r w:rsidRPr="00410903">
        <w:t xml:space="preserve">Nesta versão, a infraestrutura de tempo real foi implementada utilizando o </w:t>
      </w:r>
      <w:r w:rsidRPr="00410903">
        <w:rPr>
          <w:b/>
          <w:bCs/>
        </w:rPr>
        <w:t>GatewayWorker/Workerman</w:t>
      </w:r>
      <w:r w:rsidRPr="00410903">
        <w:t>, uma solução baseada em PHP de elevada performance. As suas principais características no contexto do projeto incluem:</w:t>
      </w:r>
    </w:p>
    <w:p w14:paraId="6129F892" w14:textId="77777777" w:rsidR="00410903" w:rsidRPr="00410903" w:rsidRDefault="00410903" w:rsidP="001B0D2C">
      <w:pPr>
        <w:pStyle w:val="ListParagraph"/>
        <w:numPr>
          <w:ilvl w:val="0"/>
          <w:numId w:val="71"/>
        </w:numPr>
      </w:pPr>
      <w:r w:rsidRPr="009806CC">
        <w:rPr>
          <w:b/>
          <w:bCs/>
        </w:rPr>
        <w:t>Canais Segmentados:</w:t>
      </w:r>
      <w:r w:rsidRPr="00410903">
        <w:t xml:space="preserve"> A comunicação está dividida em canais específicos por utilizador, restaurante, encomenda, estafeta e </w:t>
      </w:r>
      <w:r w:rsidRPr="009806CC">
        <w:rPr>
          <w:i/>
          <w:iCs/>
        </w:rPr>
        <w:t>chat</w:t>
      </w:r>
      <w:r w:rsidRPr="00410903">
        <w:t>, garantindo que cada cliente recebe apenas a informação relevante;</w:t>
      </w:r>
    </w:p>
    <w:p w14:paraId="2D07B85A" w14:textId="6161FA3E" w:rsidR="00930E97" w:rsidRDefault="00410903" w:rsidP="00930E97">
      <w:pPr>
        <w:pStyle w:val="ListParagraph"/>
        <w:numPr>
          <w:ilvl w:val="0"/>
          <w:numId w:val="71"/>
        </w:numPr>
      </w:pPr>
      <w:r w:rsidRPr="009806CC">
        <w:rPr>
          <w:b/>
          <w:bCs/>
        </w:rPr>
        <w:t>Eventos Real-time:</w:t>
      </w:r>
      <w:r w:rsidRPr="00410903">
        <w:t xml:space="preserve"> Propagação imediata de eventos críticos, tais como a alteração do estado de uma encomenda, a confirmação de um pagamento, atualizações de localização de uma entrega e notificações instantâneas;</w:t>
      </w:r>
    </w:p>
    <w:p w14:paraId="1080D6FB" w14:textId="77777777" w:rsidR="00497F10" w:rsidRPr="00410903" w:rsidRDefault="00497F10" w:rsidP="00497F10">
      <w:pPr>
        <w:pStyle w:val="ListParagraph"/>
      </w:pPr>
    </w:p>
    <w:p w14:paraId="49F07ED6" w14:textId="644D11CC" w:rsidR="00410903" w:rsidRPr="00871EFF" w:rsidRDefault="00930E97" w:rsidP="003E3410">
      <w:pPr>
        <w:pStyle w:val="Heading3"/>
      </w:pPr>
      <w:r w:rsidRPr="00871EFF">
        <w:t>1.2.4</w:t>
      </w:r>
      <w:r w:rsidR="00410903" w:rsidRPr="00871EFF">
        <w:t xml:space="preserve"> React/Vite no Frontend Web</w:t>
      </w:r>
    </w:p>
    <w:p w14:paraId="2A3EA7B1" w14:textId="77777777" w:rsidR="00410903" w:rsidRDefault="00410903" w:rsidP="00930E97">
      <w:r w:rsidRPr="00410903">
        <w:t xml:space="preserve">O frontend web foi construído com </w:t>
      </w:r>
      <w:r w:rsidRPr="00410903">
        <w:rPr>
          <w:b/>
          <w:bCs/>
        </w:rPr>
        <w:t>React</w:t>
      </w:r>
      <w:r w:rsidRPr="00410903">
        <w:t xml:space="preserve">, em conjunto com o </w:t>
      </w:r>
      <w:r w:rsidRPr="00410903">
        <w:rPr>
          <w:i/>
          <w:iCs/>
        </w:rPr>
        <w:t>bundler</w:t>
      </w:r>
      <w:r w:rsidRPr="00410903">
        <w:t xml:space="preserve"> </w:t>
      </w:r>
      <w:r w:rsidRPr="00410903">
        <w:rPr>
          <w:b/>
          <w:bCs/>
        </w:rPr>
        <w:t>Vite</w:t>
      </w:r>
      <w:r w:rsidRPr="00410903">
        <w:t>, focando-se predominantemente na interface e experiência de gestão por parte do restaurante e dos administradores.</w:t>
      </w:r>
    </w:p>
    <w:p w14:paraId="5AD7EBFE" w14:textId="77777777" w:rsidR="00930E97" w:rsidRPr="00410903" w:rsidRDefault="00930E97" w:rsidP="00930E97"/>
    <w:p w14:paraId="40B403DF" w14:textId="77777777" w:rsidR="00410903" w:rsidRPr="00410903" w:rsidRDefault="00410903" w:rsidP="00930E97">
      <w:r w:rsidRPr="00410903">
        <w:t>Esta plataforma centraliza as operações do estabelecimento, abordando os seguintes módulos:</w:t>
      </w:r>
    </w:p>
    <w:p w14:paraId="5505624B" w14:textId="77777777" w:rsidR="00410903" w:rsidRPr="00410903" w:rsidRDefault="00410903" w:rsidP="001B0D2C">
      <w:pPr>
        <w:pStyle w:val="ListParagraph"/>
        <w:numPr>
          <w:ilvl w:val="0"/>
          <w:numId w:val="72"/>
        </w:numPr>
      </w:pPr>
      <w:r w:rsidRPr="00930E97">
        <w:rPr>
          <w:b/>
          <w:bCs/>
        </w:rPr>
        <w:t>Gestão de Encomendas:</w:t>
      </w:r>
      <w:r w:rsidRPr="00410903">
        <w:t xml:space="preserve"> Visualização da fila de pedidos ativos, histórico completo e detalhes específicos de cada encomenda;</w:t>
      </w:r>
    </w:p>
    <w:p w14:paraId="4A98C0BF" w14:textId="77777777" w:rsidR="00410903" w:rsidRPr="00410903" w:rsidRDefault="00410903" w:rsidP="001B0D2C">
      <w:pPr>
        <w:pStyle w:val="ListParagraph"/>
        <w:numPr>
          <w:ilvl w:val="0"/>
          <w:numId w:val="72"/>
        </w:numPr>
      </w:pPr>
      <w:r w:rsidRPr="00930E97">
        <w:rPr>
          <w:b/>
          <w:bCs/>
        </w:rPr>
        <w:t>Gestão de Menu:</w:t>
      </w:r>
      <w:r w:rsidRPr="00410903">
        <w:t xml:space="preserve"> Ferramentas para administração do catálogo de produtos, categorias e disponibilidade;</w:t>
      </w:r>
    </w:p>
    <w:p w14:paraId="61272FA2" w14:textId="77777777" w:rsidR="00410903" w:rsidRPr="00410903" w:rsidRDefault="00410903" w:rsidP="001B0D2C">
      <w:pPr>
        <w:pStyle w:val="ListParagraph"/>
        <w:numPr>
          <w:ilvl w:val="0"/>
          <w:numId w:val="72"/>
        </w:numPr>
      </w:pPr>
      <w:r w:rsidRPr="00930E97">
        <w:rPr>
          <w:b/>
          <w:bCs/>
        </w:rPr>
        <w:t>Marketing e Qualidade:</w:t>
      </w:r>
      <w:r w:rsidRPr="00410903">
        <w:t xml:space="preserve"> Criação de campanhas, gestão de cupões de desconto e visualização das avaliações deixadas pelos clientes;</w:t>
      </w:r>
    </w:p>
    <w:p w14:paraId="375B484C" w14:textId="77777777" w:rsidR="00410903" w:rsidRDefault="00410903" w:rsidP="001B0D2C">
      <w:pPr>
        <w:pStyle w:val="ListParagraph"/>
        <w:numPr>
          <w:ilvl w:val="0"/>
          <w:numId w:val="72"/>
        </w:numPr>
      </w:pPr>
      <w:r w:rsidRPr="00930E97">
        <w:rPr>
          <w:b/>
          <w:bCs/>
        </w:rPr>
        <w:t>Comunicação e Análise:</w:t>
      </w:r>
      <w:r w:rsidRPr="00410903">
        <w:t xml:space="preserve"> Sistema integrado de notificações, interface de </w:t>
      </w:r>
      <w:r w:rsidRPr="00930E97">
        <w:rPr>
          <w:i/>
          <w:iCs/>
        </w:rPr>
        <w:t>chat</w:t>
      </w:r>
      <w:r w:rsidRPr="00410903">
        <w:t xml:space="preserve"> com o cliente/estafeta e </w:t>
      </w:r>
      <w:r w:rsidRPr="00930E97">
        <w:rPr>
          <w:i/>
          <w:iCs/>
        </w:rPr>
        <w:t>dashboards</w:t>
      </w:r>
      <w:r w:rsidRPr="00410903">
        <w:t xml:space="preserve"> para análise de estatísticas e faturação.</w:t>
      </w:r>
    </w:p>
    <w:p w14:paraId="37D5B359" w14:textId="77777777" w:rsidR="00930E97" w:rsidRPr="00410903" w:rsidRDefault="00930E97" w:rsidP="00930E97"/>
    <w:p w14:paraId="43F15B68" w14:textId="4A2704B4" w:rsidR="00410903" w:rsidRPr="00410903" w:rsidRDefault="00930E97" w:rsidP="003E3410">
      <w:pPr>
        <w:pStyle w:val="Heading3"/>
      </w:pPr>
      <w:r>
        <w:t>1.2.5</w:t>
      </w:r>
      <w:r w:rsidR="00410903" w:rsidRPr="00410903">
        <w:t xml:space="preserve"> React Native/Expo no Frontend Mobile</w:t>
      </w:r>
    </w:p>
    <w:p w14:paraId="1D4C8FC8" w14:textId="77777777" w:rsidR="00410903" w:rsidRDefault="00410903" w:rsidP="00930E97">
      <w:r w:rsidRPr="00410903">
        <w:t xml:space="preserve">Para cobrir as necessidades dos clientes e dos estafetas num contexto de mobilidade, a aplicação mobile foi desenvolvida em </w:t>
      </w:r>
      <w:r w:rsidRPr="00410903">
        <w:rPr>
          <w:b/>
          <w:bCs/>
        </w:rPr>
        <w:t>React Native</w:t>
      </w:r>
      <w:r w:rsidRPr="00410903">
        <w:t xml:space="preserve"> com recurso ao ecossistema </w:t>
      </w:r>
      <w:r w:rsidRPr="00410903">
        <w:rPr>
          <w:b/>
          <w:bCs/>
        </w:rPr>
        <w:t>Expo</w:t>
      </w:r>
      <w:r w:rsidRPr="00410903">
        <w:t>. Esta tecnologia permite a criação de aplicações nativas para iOS e Android a partir de uma base de código unificada em JavaScript/TypeScript.</w:t>
      </w:r>
    </w:p>
    <w:p w14:paraId="5E803851" w14:textId="77777777" w:rsidR="00930E97" w:rsidRPr="00410903" w:rsidRDefault="00930E97" w:rsidP="00930E97"/>
    <w:p w14:paraId="1D34ADD2" w14:textId="77777777" w:rsidR="00410903" w:rsidRPr="00410903" w:rsidRDefault="00410903" w:rsidP="00930E97">
      <w:r w:rsidRPr="00410903">
        <w:t>A aplicação divide-se em dois fluxos de utilização distintos:</w:t>
      </w:r>
    </w:p>
    <w:p w14:paraId="08FD13AE" w14:textId="77777777" w:rsidR="00410903" w:rsidRPr="00410903" w:rsidRDefault="00410903" w:rsidP="001B0D2C">
      <w:pPr>
        <w:pStyle w:val="ListParagraph"/>
        <w:numPr>
          <w:ilvl w:val="0"/>
          <w:numId w:val="73"/>
        </w:numPr>
      </w:pPr>
      <w:r w:rsidRPr="00930E97">
        <w:rPr>
          <w:b/>
          <w:bCs/>
        </w:rPr>
        <w:t>Fluxo do Cliente:</w:t>
      </w:r>
      <w:r w:rsidRPr="00410903">
        <w:t xml:space="preserve"> Engloba a </w:t>
      </w:r>
      <w:r w:rsidRPr="00930E97">
        <w:rPr>
          <w:i/>
          <w:iCs/>
        </w:rPr>
        <w:t>home page</w:t>
      </w:r>
      <w:r w:rsidRPr="00410903">
        <w:t xml:space="preserve">, listagem de restaurantes, visualização de menus, gestão do carrinho de compras, </w:t>
      </w:r>
      <w:r w:rsidRPr="00930E97">
        <w:rPr>
          <w:i/>
          <w:iCs/>
        </w:rPr>
        <w:t>checkout</w:t>
      </w:r>
      <w:r w:rsidRPr="00410903">
        <w:t>, acompanhamento (</w:t>
      </w:r>
      <w:r w:rsidRPr="00930E97">
        <w:rPr>
          <w:i/>
          <w:iCs/>
        </w:rPr>
        <w:t>tracking</w:t>
      </w:r>
      <w:r w:rsidRPr="00410903">
        <w:t>) da entrega em tempo real e consulta de histórico;</w:t>
      </w:r>
    </w:p>
    <w:p w14:paraId="6FE8AB23" w14:textId="77777777" w:rsidR="00410903" w:rsidRDefault="00410903" w:rsidP="001B0D2C">
      <w:pPr>
        <w:pStyle w:val="ListParagraph"/>
        <w:numPr>
          <w:ilvl w:val="0"/>
          <w:numId w:val="73"/>
        </w:numPr>
      </w:pPr>
      <w:r w:rsidRPr="00930E97">
        <w:rPr>
          <w:b/>
          <w:bCs/>
        </w:rPr>
        <w:t>Fluxo do Estafeta:</w:t>
      </w:r>
      <w:r w:rsidRPr="00410903">
        <w:t xml:space="preserve"> Focado na operação logística, inclui a gestão de disponibilidade, receção de ofertas de entrega, aceitação, confirmação de recolha, fluxo de entrega e transmissão contínua de localização. A infraestrutura mobile apoia-se ainda fortemente na integração de </w:t>
      </w:r>
      <w:r w:rsidRPr="00930E97">
        <w:rPr>
          <w:b/>
          <w:bCs/>
        </w:rPr>
        <w:t>mapas</w:t>
      </w:r>
      <w:r w:rsidRPr="00410903">
        <w:t xml:space="preserve">, envio de </w:t>
      </w:r>
      <w:r w:rsidRPr="00930E97">
        <w:rPr>
          <w:b/>
          <w:bCs/>
        </w:rPr>
        <w:t xml:space="preserve">notificações </w:t>
      </w:r>
      <w:r w:rsidRPr="00930E97">
        <w:rPr>
          <w:b/>
          <w:bCs/>
          <w:i/>
          <w:iCs/>
        </w:rPr>
        <w:t>push</w:t>
      </w:r>
      <w:r w:rsidRPr="00410903">
        <w:t xml:space="preserve"> e </w:t>
      </w:r>
      <w:r w:rsidRPr="00930E97">
        <w:rPr>
          <w:b/>
          <w:bCs/>
        </w:rPr>
        <w:t xml:space="preserve">tarefas de localização em </w:t>
      </w:r>
      <w:r w:rsidRPr="00930E97">
        <w:rPr>
          <w:b/>
          <w:bCs/>
          <w:i/>
          <w:iCs/>
        </w:rPr>
        <w:t>background</w:t>
      </w:r>
      <w:r w:rsidRPr="00410903">
        <w:t xml:space="preserve"> para garantir o </w:t>
      </w:r>
      <w:r w:rsidRPr="00930E97">
        <w:rPr>
          <w:i/>
          <w:iCs/>
        </w:rPr>
        <w:t>tracking</w:t>
      </w:r>
      <w:r w:rsidRPr="00410903">
        <w:t xml:space="preserve"> fiável do estafeta.</w:t>
      </w:r>
    </w:p>
    <w:p w14:paraId="59A5DC38" w14:textId="77777777" w:rsidR="00930E97" w:rsidRPr="00410903" w:rsidRDefault="00930E97" w:rsidP="00930E97"/>
    <w:p w14:paraId="4BFA4F02" w14:textId="4527AF75" w:rsidR="00410903" w:rsidRPr="00410903" w:rsidRDefault="00930E97" w:rsidP="003E3410">
      <w:pPr>
        <w:pStyle w:val="Heading3"/>
      </w:pPr>
      <w:r>
        <w:t>1.2.6</w:t>
      </w:r>
      <w:r w:rsidR="00410903" w:rsidRPr="00410903">
        <w:t xml:space="preserve"> Bibliotecas e Ferramentas Auxiliares</w:t>
      </w:r>
    </w:p>
    <w:p w14:paraId="5CB5CBC7" w14:textId="77777777" w:rsidR="00410903" w:rsidRPr="00410903" w:rsidRDefault="00410903" w:rsidP="00930E97">
      <w:r w:rsidRPr="00410903">
        <w:t>O ecossistema do projeto foi complementado por um conjunto de bibliotecas e ferramentas especializadas, fundamentais para a resolução de problemas específicos de cada plataforma:</w:t>
      </w:r>
    </w:p>
    <w:p w14:paraId="45577925" w14:textId="77777777" w:rsidR="00410903" w:rsidRPr="00410903" w:rsidRDefault="00410903" w:rsidP="001B0D2C">
      <w:pPr>
        <w:pStyle w:val="ListParagraph"/>
        <w:numPr>
          <w:ilvl w:val="0"/>
          <w:numId w:val="74"/>
        </w:numPr>
      </w:pPr>
      <w:r w:rsidRPr="00410903">
        <w:t>No frontend web, o react-router-dom assegura a navegação entre páginas, enquanto o leaflet e react-leaflet são utilizados para a renderização e manipulação de mapas;</w:t>
      </w:r>
    </w:p>
    <w:p w14:paraId="47CF50D7" w14:textId="77777777" w:rsidR="00410903" w:rsidRPr="00410903" w:rsidRDefault="00410903" w:rsidP="001B0D2C">
      <w:pPr>
        <w:pStyle w:val="ListParagraph"/>
        <w:numPr>
          <w:ilvl w:val="0"/>
          <w:numId w:val="74"/>
        </w:numPr>
      </w:pPr>
      <w:r w:rsidRPr="00410903">
        <w:t xml:space="preserve">No ecossistema mobile, o react-native-maps suporta a interface cartográfica nativa, aliado ao expo-location (para captação de coordenadas), expo-notifications (para alertas </w:t>
      </w:r>
      <w:r w:rsidRPr="00930E97">
        <w:rPr>
          <w:i/>
          <w:iCs/>
        </w:rPr>
        <w:t>push</w:t>
      </w:r>
      <w:r w:rsidRPr="00410903">
        <w:t>) e expo-task-manager (para processamento em segundo plano);</w:t>
      </w:r>
    </w:p>
    <w:p w14:paraId="775D1E1F" w14:textId="77777777" w:rsidR="00410903" w:rsidRPr="00410903" w:rsidRDefault="00410903" w:rsidP="001B0D2C">
      <w:pPr>
        <w:pStyle w:val="ListParagraph"/>
        <w:numPr>
          <w:ilvl w:val="0"/>
          <w:numId w:val="74"/>
        </w:numPr>
      </w:pPr>
      <w:r w:rsidRPr="00410903">
        <w:t xml:space="preserve">No backend, destaca-se o uso do spatie/laravel-data para a criação de Data Transfer Objects (DTOs) robustos, e o conjunto workerman/gateway-worker e workerman/gatewayclient para gerir a comunicação </w:t>
      </w:r>
      <w:r w:rsidRPr="00930E97">
        <w:rPr>
          <w:i/>
          <w:iCs/>
        </w:rPr>
        <w:t>real-time</w:t>
      </w:r>
      <w:r w:rsidRPr="00410903">
        <w:t>;</w:t>
      </w:r>
    </w:p>
    <w:p w14:paraId="4A59792E" w14:textId="77777777" w:rsidR="00410903" w:rsidRDefault="00410903" w:rsidP="001B0D2C">
      <w:pPr>
        <w:pStyle w:val="ListParagraph"/>
        <w:numPr>
          <w:ilvl w:val="0"/>
          <w:numId w:val="74"/>
        </w:numPr>
      </w:pPr>
      <w:r w:rsidRPr="00410903">
        <w:t>Adicionalmente, a biblioteca ray/aop foi integrada para suportar padrões arquiteturais avançados, focados na interceção de comportamentos no código.</w:t>
      </w:r>
    </w:p>
    <w:p w14:paraId="46F3829F" w14:textId="77777777" w:rsidR="001D2666" w:rsidRPr="00410903" w:rsidRDefault="001D2666" w:rsidP="001D2666"/>
    <w:p w14:paraId="658AC588" w14:textId="441D695B" w:rsidR="00410903" w:rsidRPr="00410903" w:rsidRDefault="00BC2CDF" w:rsidP="003E3410">
      <w:pPr>
        <w:pStyle w:val="Heading3"/>
      </w:pPr>
      <w:r>
        <w:t>1.2.7</w:t>
      </w:r>
      <w:r w:rsidR="00410903" w:rsidRPr="00410903">
        <w:t xml:space="preserve"> Paradigmas de Programação Aplicados</w:t>
      </w:r>
    </w:p>
    <w:p w14:paraId="17C8DADC" w14:textId="6E48BFE2" w:rsidR="00410903" w:rsidRDefault="006C104E" w:rsidP="00920901">
      <w:r>
        <w:t>O</w:t>
      </w:r>
      <w:r w:rsidR="00410903" w:rsidRPr="00410903">
        <w:t xml:space="preserve"> desenvolvimento do sistema foi guiado por diferentes paradigmas de programação, escolhidos para dar resposta aos desafios específicos de cada componente da aplicação. A utilização combinada destes paradigmas permite a criação de um sistema escalável, reativo e de fácil manutenção.</w:t>
      </w:r>
    </w:p>
    <w:p w14:paraId="32917615" w14:textId="77777777" w:rsidR="00920901" w:rsidRPr="00410903" w:rsidRDefault="00920901" w:rsidP="00920901"/>
    <w:p w14:paraId="33DBA352" w14:textId="77777777" w:rsidR="00061760" w:rsidRDefault="00061760" w:rsidP="00920901">
      <w:pPr>
        <w:rPr>
          <w:b/>
          <w:bCs/>
        </w:rPr>
      </w:pPr>
    </w:p>
    <w:p w14:paraId="25E47678" w14:textId="24DBDDE2" w:rsidR="00061760" w:rsidRPr="00AD21B2" w:rsidRDefault="00061760" w:rsidP="00920901">
      <w:pPr>
        <w:rPr>
          <w:rFonts w:ascii="Porto Sans" w:hAnsi="Porto Sans"/>
          <w:b/>
          <w:bCs/>
        </w:rPr>
      </w:pPr>
      <w:r w:rsidRPr="00AD21B2">
        <w:rPr>
          <w:rFonts w:ascii="Porto Sans" w:hAnsi="Porto Sans"/>
          <w:b/>
          <w:bCs/>
        </w:rPr>
        <w:t>Programação Funcional</w:t>
      </w:r>
    </w:p>
    <w:p w14:paraId="0F80E558" w14:textId="0C153D7C" w:rsidR="00410903" w:rsidRPr="00410903" w:rsidRDefault="00410903" w:rsidP="00920901">
      <w:r w:rsidRPr="00410903">
        <w:t>A Programação Funcional foca-se na construção de software através da composição de funções puras, evitando a partilha de estado e a mutação de dados.</w:t>
      </w:r>
    </w:p>
    <w:p w14:paraId="5EEB1604" w14:textId="77777777" w:rsidR="00410903" w:rsidRDefault="00410903" w:rsidP="001B0D2C">
      <w:pPr>
        <w:pStyle w:val="ListParagraph"/>
        <w:numPr>
          <w:ilvl w:val="0"/>
          <w:numId w:val="75"/>
        </w:numPr>
      </w:pPr>
      <w:r w:rsidRPr="006C104E">
        <w:rPr>
          <w:b/>
          <w:bCs/>
        </w:rPr>
        <w:t>Aplicação no Projeto:</w:t>
      </w:r>
      <w:r w:rsidRPr="00410903">
        <w:t xml:space="preserve"> É o paradigma central no desenvolvimento do frontend (React e React Native). A utilização de </w:t>
      </w:r>
      <w:r w:rsidRPr="006C104E">
        <w:rPr>
          <w:i/>
          <w:iCs/>
        </w:rPr>
        <w:t>Hooks</w:t>
      </w:r>
      <w:r w:rsidRPr="00410903">
        <w:t xml:space="preserve"> e a gestão de estado imutável permitem que a interface de utilizador seja uma representação previsível do estado da aplicação num dado momento, reduzindo o surgimento de efeitos colaterais indesejados (</w:t>
      </w:r>
      <w:r w:rsidRPr="006C104E">
        <w:rPr>
          <w:i/>
          <w:iCs/>
        </w:rPr>
        <w:t>side-effects</w:t>
      </w:r>
      <w:r w:rsidRPr="00410903">
        <w:t>).</w:t>
      </w:r>
    </w:p>
    <w:p w14:paraId="7159B054" w14:textId="77777777" w:rsidR="006C104E" w:rsidRPr="00410903" w:rsidRDefault="006C104E" w:rsidP="006C104E">
      <w:pPr>
        <w:pStyle w:val="ListParagraph"/>
      </w:pPr>
    </w:p>
    <w:p w14:paraId="1D50B762" w14:textId="77777777" w:rsidR="00AD21B2" w:rsidRPr="00AD21B2" w:rsidRDefault="00410903" w:rsidP="006C104E">
      <w:pPr>
        <w:rPr>
          <w:rFonts w:ascii="Porto Sans" w:hAnsi="Porto Sans"/>
          <w:b/>
          <w:bCs/>
        </w:rPr>
      </w:pPr>
      <w:r w:rsidRPr="00AD21B2">
        <w:rPr>
          <w:rFonts w:ascii="Porto Sans" w:hAnsi="Porto Sans"/>
          <w:b/>
          <w:bCs/>
        </w:rPr>
        <w:t xml:space="preserve">Programação Orientada a Aspetos (AOP) </w:t>
      </w:r>
    </w:p>
    <w:p w14:paraId="7BB8885E" w14:textId="1E86329F" w:rsidR="00410903" w:rsidRPr="00410903" w:rsidRDefault="00410903" w:rsidP="006C104E">
      <w:r w:rsidRPr="00410903">
        <w:t>A Programação Orientada a Aspetos tem como objetivo o encapsulamento de preocupações transversais (</w:t>
      </w:r>
      <w:r w:rsidRPr="00410903">
        <w:rPr>
          <w:i/>
          <w:iCs/>
        </w:rPr>
        <w:t>cross-cutting concerns</w:t>
      </w:r>
      <w:r w:rsidRPr="00410903">
        <w:t>) — como o registo de logs, a segurança ou a gestão de transações — separando-as da lógica central de negócio.</w:t>
      </w:r>
    </w:p>
    <w:p w14:paraId="71547415" w14:textId="77777777" w:rsidR="00410903" w:rsidRDefault="00410903" w:rsidP="001B0D2C">
      <w:pPr>
        <w:pStyle w:val="ListParagraph"/>
        <w:numPr>
          <w:ilvl w:val="0"/>
          <w:numId w:val="75"/>
        </w:numPr>
      </w:pPr>
      <w:r w:rsidRPr="006C104E">
        <w:rPr>
          <w:b/>
          <w:bCs/>
        </w:rPr>
        <w:t>Aplicação no Projeto:</w:t>
      </w:r>
      <w:r w:rsidRPr="00410903">
        <w:t xml:space="preserve"> Implementada no backend através da biblioteca ray/aop. Este paradigma permite, por exemplo, aplicar regras de validação ou registar auditorias (</w:t>
      </w:r>
      <w:r w:rsidRPr="006C104E">
        <w:rPr>
          <w:i/>
          <w:iCs/>
        </w:rPr>
        <w:t>logging</w:t>
      </w:r>
      <w:r w:rsidRPr="00410903">
        <w:t xml:space="preserve">) de forma global a múltiplos métodos e serviços, sem necessidade de sujar o código das regras de negócio (o </w:t>
      </w:r>
      <w:r w:rsidRPr="006C104E">
        <w:rPr>
          <w:i/>
          <w:iCs/>
        </w:rPr>
        <w:t>core</w:t>
      </w:r>
      <w:r w:rsidRPr="00410903">
        <w:t>) com essas lógicas repetitivas.</w:t>
      </w:r>
    </w:p>
    <w:p w14:paraId="64BE14AD" w14:textId="77777777" w:rsidR="006C104E" w:rsidRPr="00410903" w:rsidRDefault="006C104E" w:rsidP="006C104E">
      <w:pPr>
        <w:pStyle w:val="ListParagraph"/>
      </w:pPr>
    </w:p>
    <w:p w14:paraId="120B2037" w14:textId="77777777" w:rsidR="00AD21B2" w:rsidRPr="00AD21B2" w:rsidRDefault="00410903" w:rsidP="006C104E">
      <w:pPr>
        <w:rPr>
          <w:rFonts w:ascii="Porto Sans" w:hAnsi="Porto Sans"/>
          <w:b/>
          <w:bCs/>
        </w:rPr>
      </w:pPr>
      <w:r w:rsidRPr="00AD21B2">
        <w:rPr>
          <w:rFonts w:ascii="Porto Sans" w:hAnsi="Porto Sans"/>
          <w:b/>
          <w:bCs/>
        </w:rPr>
        <w:t>Programação Orientada a Eventos</w:t>
      </w:r>
    </w:p>
    <w:p w14:paraId="4FF6463C" w14:textId="4FDF986D" w:rsidR="00410903" w:rsidRPr="009B562E" w:rsidRDefault="00410903" w:rsidP="006C104E">
      <w:pPr>
        <w:rPr>
          <w:highlight w:val="yellow"/>
        </w:rPr>
      </w:pPr>
      <w:r w:rsidRPr="009B562E">
        <w:rPr>
          <w:highlight w:val="yellow"/>
        </w:rPr>
        <w:t>Este paradigma estrutura a arquitetura do software em torno da produção, deteção e reação a eventos, promovendo um sistema altamente assíncrono e desacoplado.</w:t>
      </w:r>
    </w:p>
    <w:p w14:paraId="35F14856" w14:textId="77777777" w:rsidR="00410903" w:rsidRPr="009B562E" w:rsidRDefault="00410903" w:rsidP="001B0D2C">
      <w:pPr>
        <w:pStyle w:val="ListParagraph"/>
        <w:numPr>
          <w:ilvl w:val="0"/>
          <w:numId w:val="75"/>
        </w:numPr>
        <w:rPr>
          <w:highlight w:val="yellow"/>
        </w:rPr>
      </w:pPr>
      <w:r w:rsidRPr="009B562E">
        <w:rPr>
          <w:b/>
          <w:bCs/>
          <w:highlight w:val="yellow"/>
        </w:rPr>
        <w:t>Aplicação no Projeto:</w:t>
      </w:r>
      <w:r w:rsidRPr="009B562E">
        <w:rPr>
          <w:highlight w:val="yellow"/>
        </w:rPr>
        <w:t xml:space="preserve"> Ocorre de forma evidente tanto no backend como na comunicação com o cliente. No Laravel, quando uma dada ação ocorre (ex: "Encomenda Paga"), um evento é disparado e processado por vários </w:t>
      </w:r>
      <w:r w:rsidRPr="009B562E">
        <w:rPr>
          <w:i/>
          <w:iCs/>
          <w:highlight w:val="yellow"/>
        </w:rPr>
        <w:t>Listeners</w:t>
      </w:r>
      <w:r w:rsidRPr="009B562E">
        <w:rPr>
          <w:highlight w:val="yellow"/>
        </w:rPr>
        <w:t xml:space="preserve"> independentes (que enviam e-mails, atualizam relatórios, etc.). Simultaneamente, através dos WebSockets, o sistema atua de forma reativa, notificando instantaneamente os clientes e estafetas perante mudanças de estado operacionais, sem depender de pedidos constantes ao servidor.</w:t>
      </w:r>
    </w:p>
    <w:p w14:paraId="20A5029A" w14:textId="77777777" w:rsidR="00831E56" w:rsidRDefault="00831E56" w:rsidP="00831E56">
      <w:pPr>
        <w:pStyle w:val="ListParagraph"/>
      </w:pPr>
    </w:p>
    <w:p w14:paraId="68D9A701" w14:textId="07B4E958" w:rsidR="001464E5" w:rsidRDefault="001464E5" w:rsidP="003E3410">
      <w:pPr>
        <w:pStyle w:val="Heading3"/>
      </w:pPr>
      <w:r>
        <w:t xml:space="preserve">1.2.8 </w:t>
      </w:r>
      <w:r w:rsidR="00831E56">
        <w:t>Plataformas de Entregas</w:t>
      </w:r>
    </w:p>
    <w:p w14:paraId="23C2B1CC" w14:textId="77777777" w:rsidR="00831E56" w:rsidRDefault="00831E56" w:rsidP="00831E56">
      <w:r w:rsidRPr="00831E56">
        <w:t>Atualmente, as plataformas digitais de entrega de refeições (tais como Uber Eats, Glovo ou Bolt Food) assumem um papel central no ecossistema da restauração e na economia de partilha. Estas plataformas caracterizam-se pela sua elevada complexidade logística e tecnológica, uma vez que necessitam de orquestrar três intervenientes distintos em simultâneo: o cliente final, o restaurante e o estafeta. Para garantir uma experiência fluida, dependem de arquiteturas distribuídas e de tecnologias de comunicação em tempo real, essenciais para a sincronização de dados e rastreamento (</w:t>
      </w:r>
      <w:r w:rsidRPr="00831E56">
        <w:rPr>
          <w:i/>
          <w:iCs/>
        </w:rPr>
        <w:t>tracking</w:t>
      </w:r>
      <w:r w:rsidRPr="00831E56">
        <w:t>) de localização.</w:t>
      </w:r>
    </w:p>
    <w:p w14:paraId="72EBF97B" w14:textId="77777777" w:rsidR="00831E56" w:rsidRPr="00831E56" w:rsidRDefault="00831E56" w:rsidP="00831E56"/>
    <w:p w14:paraId="7F2BAE4E" w14:textId="57954B83" w:rsidR="00831E56" w:rsidRDefault="00831E56" w:rsidP="00831E56">
      <w:r w:rsidRPr="00831E56">
        <w:t xml:space="preserve">Frequentemente, estas plataformas recorrem a arquiteturas baseadas em APIs REST convencionais em conjunto com serviços de terceiros ou mecanismos de </w:t>
      </w:r>
      <w:r w:rsidRPr="00831E56">
        <w:rPr>
          <w:i/>
          <w:iCs/>
        </w:rPr>
        <w:t>polling</w:t>
      </w:r>
      <w:r w:rsidRPr="00831E56">
        <w:t xml:space="preserve"> para a atualização de coordenadas GPS e estados dos pedidos. No entanto, o uso extensivo de </w:t>
      </w:r>
      <w:r w:rsidRPr="00831E56">
        <w:rPr>
          <w:i/>
          <w:iCs/>
        </w:rPr>
        <w:t>polling</w:t>
      </w:r>
      <w:r w:rsidRPr="00831E56">
        <w:t xml:space="preserve"> em redes móveis pode introduzir latência indesejada e resultar num consumo excessivo de bateria e de dados nos dispositivos dos utilizadores.</w:t>
      </w:r>
    </w:p>
    <w:p w14:paraId="57FDF950" w14:textId="77777777" w:rsidR="00831E56" w:rsidRPr="00831E56" w:rsidRDefault="00831E56" w:rsidP="00831E56"/>
    <w:p w14:paraId="49CAE650" w14:textId="63E060A5" w:rsidR="00831E56" w:rsidRPr="00831E56" w:rsidRDefault="00831E56" w:rsidP="00831E56">
      <w:r w:rsidRPr="00831E56">
        <w:t xml:space="preserve">No presente projeto, foi adotada uma abordagem híbrida e otimizada, baseada na utilização de </w:t>
      </w:r>
      <w:r w:rsidRPr="00831E56">
        <w:rPr>
          <w:b/>
          <w:bCs/>
        </w:rPr>
        <w:t>GraphQL</w:t>
      </w:r>
      <w:r w:rsidRPr="00831E56">
        <w:t xml:space="preserve"> para as operações de consulta (como listagem de restaurantes e ementas) e execução de comandos (como a submissão de um carrinho), combinada com </w:t>
      </w:r>
      <w:r w:rsidRPr="00831E56">
        <w:rPr>
          <w:b/>
          <w:bCs/>
        </w:rPr>
        <w:t>WebSockets</w:t>
      </w:r>
      <w:r w:rsidRPr="00831E56">
        <w:t xml:space="preserve"> para a propagação de eventos críticos e localização em tempo real. Esta arquitetura não só resolve o problema de </w:t>
      </w:r>
      <w:r w:rsidRPr="00831E56">
        <w:rPr>
          <w:i/>
          <w:iCs/>
        </w:rPr>
        <w:t>over-fetching</w:t>
      </w:r>
      <w:r w:rsidR="00392B5D">
        <w:t>,</w:t>
      </w:r>
      <w:r w:rsidRPr="00831E56">
        <w:t xml:space="preserve"> algo fundamental para garantir a performance na aplicação móvel</w:t>
      </w:r>
      <w:r w:rsidR="00392B5D">
        <w:t>,</w:t>
      </w:r>
      <w:r w:rsidRPr="00831E56">
        <w:t xml:space="preserve"> como permite separar claramente as operações estruturadas do fluxo de eventos assíncronos e de alta frequência.</w:t>
      </w:r>
    </w:p>
    <w:p w14:paraId="07F26E32" w14:textId="77777777" w:rsidR="00831E56" w:rsidRDefault="00831E56" w:rsidP="00831E56">
      <w:r w:rsidRPr="00831E56">
        <w:t xml:space="preserve">Além disso, o sistema foi concebido com base numa modelação explícita do domínio logístico e comercial, utilizando entidades fundamentais como </w:t>
      </w:r>
      <w:r w:rsidRPr="00831E56">
        <w:rPr>
          <w:i/>
          <w:iCs/>
        </w:rPr>
        <w:t>Restaurant</w:t>
      </w:r>
      <w:r w:rsidRPr="00831E56">
        <w:t xml:space="preserve">, </w:t>
      </w:r>
      <w:r w:rsidRPr="00831E56">
        <w:rPr>
          <w:i/>
          <w:iCs/>
        </w:rPr>
        <w:t>Customer</w:t>
      </w:r>
      <w:r w:rsidRPr="00831E56">
        <w:t xml:space="preserve">, </w:t>
      </w:r>
      <w:r w:rsidRPr="00831E56">
        <w:rPr>
          <w:i/>
          <w:iCs/>
        </w:rPr>
        <w:t>Courier</w:t>
      </w:r>
      <w:r w:rsidRPr="00831E56">
        <w:t xml:space="preserve">, </w:t>
      </w:r>
      <w:r w:rsidRPr="00831E56">
        <w:rPr>
          <w:i/>
          <w:iCs/>
        </w:rPr>
        <w:t>Order</w:t>
      </w:r>
      <w:r w:rsidRPr="00831E56">
        <w:t xml:space="preserve">, </w:t>
      </w:r>
      <w:r w:rsidRPr="00831E56">
        <w:rPr>
          <w:i/>
          <w:iCs/>
        </w:rPr>
        <w:t>Menu</w:t>
      </w:r>
      <w:r w:rsidRPr="00831E56">
        <w:t xml:space="preserve"> e </w:t>
      </w:r>
      <w:r w:rsidRPr="00831E56">
        <w:rPr>
          <w:i/>
          <w:iCs/>
        </w:rPr>
        <w:t>Cart</w:t>
      </w:r>
      <w:r w:rsidRPr="00831E56">
        <w:t>. Esta estruturação permite encapsular as complexas regras de negócio, desde o cálculo de disponibilidade à atribuição de estafetas, de forma clara, modular e extensível.</w:t>
      </w:r>
    </w:p>
    <w:p w14:paraId="032DB7F6" w14:textId="77777777" w:rsidR="00831E56" w:rsidRPr="00831E56" w:rsidRDefault="00831E56" w:rsidP="00831E56"/>
    <w:p w14:paraId="7A7A338D" w14:textId="77777777" w:rsidR="00831E56" w:rsidRPr="00831E56" w:rsidRDefault="00831E56" w:rsidP="00831E56">
      <w:r w:rsidRPr="00831E56">
        <w:t>A conjugação de diferentes paradigmas de programação, como a Orientação a Eventos para gerir o ciclo de vida da encomenda (desde a preparação até à entrega) e a Orientação a Aspetos, constitui também um fator diferenciador da abordagem adotada, permitindo desacoplar a lógica de negócio das preocupações infraestruturais e facilitando a evolução futura e a escalabilidade do sistema.</w:t>
      </w:r>
    </w:p>
    <w:p w14:paraId="416C5663" w14:textId="77777777" w:rsidR="00831E56" w:rsidRPr="00831E56" w:rsidRDefault="00831E56" w:rsidP="00831E56"/>
    <w:p w14:paraId="3798BAAA" w14:textId="77777777" w:rsidR="0014224E" w:rsidRDefault="0014224E" w:rsidP="0014224E">
      <w:pPr>
        <w:pStyle w:val="Heading3"/>
      </w:pPr>
      <w:bookmarkStart w:id="30" w:name="_Toc226579411"/>
      <w:bookmarkStart w:id="31" w:name="_Toc226660593"/>
      <w:bookmarkStart w:id="32" w:name="_Toc230532787"/>
      <w:r>
        <w:t>1.3 Conhecimento Prévio das Tecnologias</w:t>
      </w:r>
      <w:bookmarkEnd w:id="30"/>
      <w:bookmarkEnd w:id="31"/>
      <w:bookmarkEnd w:id="32"/>
    </w:p>
    <w:p w14:paraId="3B9BF80A" w14:textId="1FDD45CD" w:rsidR="00102E31" w:rsidRDefault="00102E31" w:rsidP="00102E31">
      <w:r w:rsidRPr="00102E31">
        <w:t xml:space="preserve">Relativamente às tecnologias e </w:t>
      </w:r>
      <w:r w:rsidRPr="00102E31">
        <w:rPr>
          <w:i/>
          <w:iCs/>
        </w:rPr>
        <w:t>frameworks</w:t>
      </w:r>
      <w:r w:rsidRPr="00102E31">
        <w:t xml:space="preserve"> adotadas no desenvolvimento do projeto, os elementos do grupo não possuíam experiência prévia com as principais ferramentas escolhidas.</w:t>
      </w:r>
      <w:r w:rsidR="007C3F57">
        <w:t xml:space="preserve"> </w:t>
      </w:r>
      <w:r w:rsidRPr="00102E31">
        <w:t>Este cenário implicou um processo de aprendizagem contínuo, autónomo e desafiante ao longo de todo o trabalho.</w:t>
      </w:r>
    </w:p>
    <w:p w14:paraId="4703EDC5" w14:textId="77777777" w:rsidR="007C3F57" w:rsidRPr="00102E31" w:rsidRDefault="007C3F57" w:rsidP="00102E31"/>
    <w:p w14:paraId="698767A7" w14:textId="77777777" w:rsidR="00102E31" w:rsidRDefault="00102E31" w:rsidP="00102E31">
      <w:r w:rsidRPr="00102E31">
        <w:t xml:space="preserve">A </w:t>
      </w:r>
      <w:r w:rsidRPr="00102E31">
        <w:rPr>
          <w:i/>
          <w:iCs/>
        </w:rPr>
        <w:t>framework</w:t>
      </w:r>
      <w:r w:rsidRPr="00102E31">
        <w:t xml:space="preserve"> </w:t>
      </w:r>
      <w:r w:rsidRPr="00102E31">
        <w:rPr>
          <w:b/>
          <w:bCs/>
        </w:rPr>
        <w:t>Laravel</w:t>
      </w:r>
      <w:r w:rsidRPr="00102E31">
        <w:t xml:space="preserve">, utilizada na construção do backend, constituiu uma novidade absoluta para a equipa. A sua adoção exigiu não só a familiarização com as particularidades do ecossistema PHP moderno, mas também a assimilação de ferramentas e conceitos arquiteturais inerentes à </w:t>
      </w:r>
      <w:r w:rsidRPr="00102E31">
        <w:rPr>
          <w:i/>
          <w:iCs/>
        </w:rPr>
        <w:t>framework</w:t>
      </w:r>
      <w:r w:rsidRPr="00102E31">
        <w:t xml:space="preserve">. Foi necessário investir tempo na compreensão do ORM Eloquent para interação com a base de dados, na estruturação do código através de </w:t>
      </w:r>
      <w:r w:rsidRPr="00102E31">
        <w:rPr>
          <w:i/>
          <w:iCs/>
        </w:rPr>
        <w:t>Services</w:t>
      </w:r>
      <w:r w:rsidRPr="00102E31">
        <w:t xml:space="preserve"> e </w:t>
      </w:r>
      <w:r w:rsidRPr="00102E31">
        <w:rPr>
          <w:i/>
          <w:iCs/>
        </w:rPr>
        <w:t>Repositories</w:t>
      </w:r>
      <w:r w:rsidRPr="00102E31">
        <w:t>, bem como na configuração e orquestração do ambiente de desenvolvimento com recurso ao Docker e Laravel Sail.</w:t>
      </w:r>
    </w:p>
    <w:p w14:paraId="3DA36B39" w14:textId="77777777" w:rsidR="007C3F57" w:rsidRPr="00102E31" w:rsidRDefault="007C3F57" w:rsidP="00102E31"/>
    <w:p w14:paraId="0AA07193" w14:textId="3C1C2F4B" w:rsidR="00102E31" w:rsidRDefault="00102E31" w:rsidP="00102E31">
      <w:r w:rsidRPr="00102E31">
        <w:t xml:space="preserve">No que diz respeito ao desenvolvimento do frontend, tanto o </w:t>
      </w:r>
      <w:r w:rsidRPr="00102E31">
        <w:rPr>
          <w:b/>
          <w:bCs/>
        </w:rPr>
        <w:t>React</w:t>
      </w:r>
      <w:r w:rsidRPr="00102E31">
        <w:t xml:space="preserve"> (utilizado na plataforma web) como o </w:t>
      </w:r>
      <w:r w:rsidRPr="00102E31">
        <w:rPr>
          <w:b/>
          <w:bCs/>
        </w:rPr>
        <w:t>React Native</w:t>
      </w:r>
      <w:r w:rsidRPr="00102E31">
        <w:t xml:space="preserve"> (utilizado na aplicação móvel) representavam tecnologias </w:t>
      </w:r>
      <w:r w:rsidR="002B2B10" w:rsidRPr="00102E31">
        <w:t>nunca</w:t>
      </w:r>
      <w:r w:rsidRPr="00102E31">
        <w:t xml:space="preserve"> exploradas pelos membros do grupo. O domínio destas ferramentas obrigou a uma aprendizagem aprofundada dos conceitos fundamentais da biblioteca, nomeadamente a sua abordagem declarativa baseada em componentes, a gestão de estado imutável e a utilização de </w:t>
      </w:r>
      <w:r w:rsidRPr="00102E31">
        <w:rPr>
          <w:i/>
          <w:iCs/>
        </w:rPr>
        <w:t>Hooks</w:t>
      </w:r>
      <w:r w:rsidRPr="00102E31">
        <w:t>.</w:t>
      </w:r>
    </w:p>
    <w:p w14:paraId="151781CF" w14:textId="77777777" w:rsidR="002B2B10" w:rsidRPr="00102E31" w:rsidRDefault="002B2B10" w:rsidP="00102E31"/>
    <w:p w14:paraId="4831CA33" w14:textId="77777777" w:rsidR="00102E31" w:rsidRDefault="00102E31" w:rsidP="00102E31">
      <w:r w:rsidRPr="00102E31">
        <w:t xml:space="preserve">Adicionalmente, a vertente </w:t>
      </w:r>
      <w:r w:rsidRPr="00102E31">
        <w:rPr>
          <w:i/>
          <w:iCs/>
        </w:rPr>
        <w:t>mobile</w:t>
      </w:r>
      <w:r w:rsidRPr="00102E31">
        <w:t xml:space="preserve"> introduziu desafios específicos, exigindo a familiarização com o ecossistema </w:t>
      </w:r>
      <w:r w:rsidRPr="00102E31">
        <w:rPr>
          <w:b/>
          <w:bCs/>
        </w:rPr>
        <w:t>Expo</w:t>
      </w:r>
      <w:r w:rsidRPr="00102E31">
        <w:t xml:space="preserve"> e com as particularidades do desenvolvimento multiplataforma para dispositivos móveis, tais como a gestão da navegação nativa, a integração de mapas e a captação de localização.</w:t>
      </w:r>
    </w:p>
    <w:p w14:paraId="22098880" w14:textId="77777777" w:rsidR="002B2B10" w:rsidRPr="00102E31" w:rsidRDefault="002B2B10" w:rsidP="00102E31"/>
    <w:p w14:paraId="3926F067" w14:textId="6698A167" w:rsidR="00102E31" w:rsidRPr="00102E31" w:rsidRDefault="00102E31" w:rsidP="00102E31">
      <w:r w:rsidRPr="00102E31">
        <w:t xml:space="preserve">De um modo geral, a ausência de contacto prévio com estas </w:t>
      </w:r>
      <w:r w:rsidRPr="00102E31">
        <w:rPr>
          <w:i/>
          <w:iCs/>
        </w:rPr>
        <w:t>frameworks</w:t>
      </w:r>
      <w:r w:rsidRPr="00102E31">
        <w:t xml:space="preserve"> transformou o desenvolvimento deste projeto numa oportunidade para a consolidação e expansão das competências técnicas do grupo. Este contexto promoveu não só a aprendizagem de novas tecnologias com elevada relevância na indústria de desenvolvimento de software, mas também a sua aplicação prática e integrada na construção de um sistema de entregas.</w:t>
      </w:r>
    </w:p>
    <w:p w14:paraId="2956A609" w14:textId="77777777" w:rsidR="00410903" w:rsidRPr="00C43B51" w:rsidRDefault="00410903" w:rsidP="00410903">
      <w:pPr>
        <w:pStyle w:val="NormalWeb"/>
      </w:pPr>
    </w:p>
    <w:p w14:paraId="14594FDC" w14:textId="77777777" w:rsidR="00B777EC" w:rsidRDefault="003E3CD6" w:rsidP="003E3CD6">
      <w:pPr>
        <w:pStyle w:val="Heading1"/>
      </w:pPr>
      <w:bookmarkStart w:id="33" w:name="_Toc220250522"/>
      <w:bookmarkStart w:id="34" w:name="_Toc226579412"/>
      <w:bookmarkStart w:id="35" w:name="_Toc230532788"/>
      <w:r>
        <w:t>Capítulo 2</w:t>
      </w:r>
      <w:bookmarkEnd w:id="33"/>
      <w:bookmarkEnd w:id="34"/>
      <w:bookmarkEnd w:id="35"/>
    </w:p>
    <w:p w14:paraId="1B987C9C" w14:textId="77777777" w:rsidR="009C679C" w:rsidRPr="009C679C" w:rsidRDefault="009C679C" w:rsidP="009C679C"/>
    <w:p w14:paraId="2868DB79" w14:textId="4FAE13F7" w:rsidR="00BB1CE8" w:rsidRDefault="009C679C" w:rsidP="00396E5F">
      <w:pPr>
        <w:pStyle w:val="Heading2"/>
      </w:pPr>
      <w:bookmarkStart w:id="36" w:name="_Toc220250523"/>
      <w:bookmarkStart w:id="37" w:name="_Toc226579413"/>
      <w:bookmarkStart w:id="38" w:name="_Toc230532789"/>
      <w:r>
        <w:t>Conceptualização do Problema</w:t>
      </w:r>
      <w:bookmarkEnd w:id="36"/>
      <w:bookmarkEnd w:id="37"/>
      <w:bookmarkEnd w:id="38"/>
      <w:r>
        <w:t xml:space="preserve"> </w:t>
      </w:r>
    </w:p>
    <w:p w14:paraId="228894CF" w14:textId="77777777" w:rsidR="00396E5F" w:rsidRPr="00396E5F" w:rsidRDefault="00396E5F" w:rsidP="00396E5F"/>
    <w:p w14:paraId="376CD147" w14:textId="48399FA8" w:rsidR="00BB1CE8" w:rsidRPr="00BB1CE8" w:rsidRDefault="00BB1CE8" w:rsidP="00BB1CE8">
      <w:r w:rsidRPr="00BB1CE8">
        <w:t xml:space="preserve">O desenvolvimento de plataformas de encomendas e entregas de refeições apresenta desafios técnicos significativos, especialmente quando múltiplos atores com papéis distintos necessitam de interagir simultaneamente sobre um estado partilhado do sistema. Sistemas de </w:t>
      </w:r>
      <w:r w:rsidRPr="00396E5F">
        <w:rPr>
          <w:i/>
          <w:iCs/>
        </w:rPr>
        <w:t>delivery</w:t>
      </w:r>
      <w:r w:rsidRPr="00BB1CE8">
        <w:t xml:space="preserve"> representam um exemplo claro deste tipo de aplicações, uma vez que exigem coordenação contínua entre clientes, restaurantes e estafetas, validação centralizada de regras de negócio e atualização imediata da informação apresentada a cada participante.</w:t>
      </w:r>
    </w:p>
    <w:p w14:paraId="4BEB57E6" w14:textId="77777777" w:rsidR="0052697A" w:rsidRDefault="0052697A" w:rsidP="00FD6F12"/>
    <w:p w14:paraId="6DCBEEEB" w14:textId="2FC4E127" w:rsidR="00CD7C41" w:rsidRPr="00FD6F12" w:rsidRDefault="0052697A" w:rsidP="009D5BD6">
      <w:pPr>
        <w:pStyle w:val="Heading3"/>
      </w:pPr>
      <w:bookmarkStart w:id="39" w:name="_Toc226579414"/>
      <w:bookmarkStart w:id="40" w:name="_Toc230532790"/>
      <w:r>
        <w:t>2.1</w:t>
      </w:r>
      <w:r w:rsidR="001F71AD">
        <w:t xml:space="preserve"> </w:t>
      </w:r>
      <w:bookmarkEnd w:id="39"/>
      <w:bookmarkEnd w:id="40"/>
      <w:r w:rsidR="00396E5F">
        <w:t>A Plataforma FastBite</w:t>
      </w:r>
    </w:p>
    <w:p w14:paraId="77029A33" w14:textId="23D60C57" w:rsidR="009355E5" w:rsidRDefault="009355E5" w:rsidP="009355E5">
      <w:r w:rsidRPr="009355E5">
        <w:t>No caso específico d</w:t>
      </w:r>
      <w:r w:rsidR="00CA7D19">
        <w:t>a</w:t>
      </w:r>
      <w:r w:rsidRPr="009355E5">
        <w:t xml:space="preserve"> FastBite, a implementação digital envolve a gestão de vários elementos do domínio da plataforma, incluindo utilizadores com diferentes perfis, restaurantes e respetivos catálogos, carrinhos de compras, encomendas, pagamentos, entregas, promoções, notificações, chat e avaliações. Além disso, é necessário garantir que as regras de negócio são aplicadas corretamente pelo </w:t>
      </w:r>
      <w:r w:rsidR="008163E9" w:rsidRPr="009355E5">
        <w:t>sistema,</w:t>
      </w:r>
      <w:r w:rsidRPr="009355E5">
        <w:t xml:space="preserve"> por exemplo, que uma encomenda não pode ser entregue sem antes ter sido preparada</w:t>
      </w:r>
      <w:r w:rsidR="00E46E85">
        <w:t>,</w:t>
      </w:r>
      <w:r w:rsidRPr="009355E5">
        <w:t xml:space="preserve"> e que todos os participantes recebem atualizações do estado de forma consistente e em tempo real.</w:t>
      </w:r>
    </w:p>
    <w:p w14:paraId="7912D32F" w14:textId="77777777" w:rsidR="009355E5" w:rsidRPr="009355E5" w:rsidRDefault="009355E5" w:rsidP="009355E5"/>
    <w:p w14:paraId="39E283A0" w14:textId="77777777" w:rsidR="009355E5" w:rsidRPr="009355E5" w:rsidRDefault="009355E5" w:rsidP="009355E5">
      <w:r w:rsidRPr="009355E5">
        <w:t>Outro desafio relevante consiste na gestão simultânea de múltiplos fluxos independentes. Num dado momento, vários clientes podem estar a criar encomendas, vários restaurantes podem estar a preparar pedidos e vários estafetas podem estar em trânsito, sendo necessário isolar o estado de cada processo e evitar interferência entre fluxos diferentes.</w:t>
      </w:r>
    </w:p>
    <w:p w14:paraId="41E05695" w14:textId="77777777" w:rsidR="009355E5" w:rsidRPr="009355E5" w:rsidRDefault="009355E5" w:rsidP="009355E5">
      <w:r w:rsidRPr="009355E5">
        <w:t>Tendo em conta estes requisitos, foi necessário conceber uma arquitetura que permitisse:</w:t>
      </w:r>
    </w:p>
    <w:p w14:paraId="56667A94" w14:textId="77777777" w:rsidR="009355E5" w:rsidRPr="009355E5" w:rsidRDefault="009355E5" w:rsidP="009355E5">
      <w:pPr>
        <w:numPr>
          <w:ilvl w:val="0"/>
          <w:numId w:val="76"/>
        </w:numPr>
      </w:pPr>
      <w:r w:rsidRPr="009355E5">
        <w:t>manter um estado consistente de encomendas, pagamentos e entregas no servidor;</w:t>
      </w:r>
    </w:p>
    <w:p w14:paraId="3479618C" w14:textId="77777777" w:rsidR="009355E5" w:rsidRPr="009355E5" w:rsidRDefault="009355E5" w:rsidP="009355E5">
      <w:pPr>
        <w:numPr>
          <w:ilvl w:val="0"/>
          <w:numId w:val="76"/>
        </w:numPr>
      </w:pPr>
      <w:r w:rsidRPr="009355E5">
        <w:t>suportar comunicação em tempo real entre clientes, restaurantes e estafetas;</w:t>
      </w:r>
    </w:p>
    <w:p w14:paraId="2FA01346" w14:textId="77777777" w:rsidR="009355E5" w:rsidRPr="009355E5" w:rsidRDefault="009355E5" w:rsidP="009355E5">
      <w:pPr>
        <w:numPr>
          <w:ilvl w:val="0"/>
          <w:numId w:val="76"/>
        </w:numPr>
      </w:pPr>
      <w:r w:rsidRPr="009355E5">
        <w:t>gerir múltiplos fluxos concorrentes de forma isolada;</w:t>
      </w:r>
    </w:p>
    <w:p w14:paraId="2B102EFC" w14:textId="77777777" w:rsidR="009355E5" w:rsidRPr="009355E5" w:rsidRDefault="009355E5" w:rsidP="009355E5">
      <w:pPr>
        <w:numPr>
          <w:ilvl w:val="0"/>
          <w:numId w:val="76"/>
        </w:numPr>
      </w:pPr>
      <w:r w:rsidRPr="009355E5">
        <w:t>aplicar corretamente as regras de negócio e transições de estado;</w:t>
      </w:r>
    </w:p>
    <w:p w14:paraId="26E7491F" w14:textId="77777777" w:rsidR="009355E5" w:rsidRDefault="009355E5" w:rsidP="009355E5">
      <w:pPr>
        <w:numPr>
          <w:ilvl w:val="0"/>
          <w:numId w:val="76"/>
        </w:numPr>
      </w:pPr>
      <w:r w:rsidRPr="009355E5">
        <w:t>separar claramente a lógica de domínio da infraestrutura de comunicação.</w:t>
      </w:r>
    </w:p>
    <w:p w14:paraId="4D3143E2" w14:textId="77777777" w:rsidR="009355E5" w:rsidRDefault="009355E5" w:rsidP="009355E5"/>
    <w:p w14:paraId="373499D6" w14:textId="55C86EFA" w:rsidR="00CB27E2" w:rsidRPr="00CB27E2" w:rsidRDefault="009355E5" w:rsidP="00CB27E2">
      <w:pPr>
        <w:pStyle w:val="Heading3"/>
      </w:pPr>
      <w:r>
        <w:t>2.</w:t>
      </w:r>
      <w:r w:rsidR="00664E13">
        <w:t>1.1</w:t>
      </w:r>
      <w:r w:rsidR="00ED5858">
        <w:t xml:space="preserve"> </w:t>
      </w:r>
      <w:r w:rsidR="00ED5858" w:rsidRPr="00ED5858">
        <w:t>Ciclo de Vida de uma Encomenda</w:t>
      </w:r>
    </w:p>
    <w:p w14:paraId="6FFDCC6F" w14:textId="058746C6" w:rsidR="00F73ABF" w:rsidRDefault="00F73ABF" w:rsidP="00F73ABF">
      <w:r w:rsidRPr="00F73ABF">
        <w:t>O fluxo central d</w:t>
      </w:r>
      <w:r w:rsidR="00807E9A">
        <w:t>a</w:t>
      </w:r>
      <w:r w:rsidRPr="00F73ABF">
        <w:t xml:space="preserve"> FastBite é o ciclo de vida de uma encomenda, que envolve a participação coordenada dos três atores principais do sistema.</w:t>
      </w:r>
    </w:p>
    <w:p w14:paraId="48428D56" w14:textId="77777777" w:rsidR="00F73ABF" w:rsidRPr="00F73ABF" w:rsidRDefault="00F73ABF" w:rsidP="00F73ABF"/>
    <w:p w14:paraId="7698A127" w14:textId="77777777" w:rsidR="00F73ABF" w:rsidRDefault="00F73ABF" w:rsidP="00F73ABF">
      <w:r w:rsidRPr="00F73ABF">
        <w:t>O processo inicia-se quando um cliente consulta os restaurantes disponíveis, explora os respetivos catálogos de produtos e adiciona itens ao seu carrinho de compras. Cada item pode incluir opções configuráveis, como ingredientes adicionais ou variações, que influenciam o preço final. Após compor o carrinho, o cliente procede ao checkout, momento em que o sistema calcula o total da encomenda, aplica eventuais promoções ou cupões de desconto e cria a encomenda com estado inicial pendente.</w:t>
      </w:r>
    </w:p>
    <w:p w14:paraId="57F3A83D" w14:textId="77777777" w:rsidR="00F73ABF" w:rsidRPr="00F73ABF" w:rsidRDefault="00F73ABF" w:rsidP="00F73ABF"/>
    <w:p w14:paraId="586B457C" w14:textId="3F696CA1" w:rsidR="00F73ABF" w:rsidRPr="00F73ABF" w:rsidRDefault="00F73ABF" w:rsidP="00F73ABF">
      <w:r w:rsidRPr="00F73ABF">
        <w:t>Segue-se a fase de pagamento, na qual o sistema regista o método escolhido pelo cliente e simula o processamento da transação. O pagamento possui o seu próprio ciclo de estados</w:t>
      </w:r>
      <w:r w:rsidR="008163E9">
        <w:t>,</w:t>
      </w:r>
      <w:r w:rsidRPr="00F73ABF">
        <w:t xml:space="preserve"> pendente, concluído ou falhado</w:t>
      </w:r>
      <w:r w:rsidR="008163E9">
        <w:t>,</w:t>
      </w:r>
      <w:r w:rsidRPr="00F73ABF">
        <w:t xml:space="preserve"> e pode expirar caso não seja finalizado dentro de um determinado período.</w:t>
      </w:r>
    </w:p>
    <w:p w14:paraId="57665259" w14:textId="77777777" w:rsidR="003258CE" w:rsidRDefault="003258CE" w:rsidP="003258CE">
      <w:r w:rsidRPr="003258CE">
        <w:t>Após a confirmação do pagamento, o sistema inicia o processo de atribuição de um estafeta antes de notificar o restaurante. Para isso, é criada uma oferta de entrega associada à encomenda, enviada a estafetas disponíveis na proximidade do restaurante. Cada estafeta pode aceitar ou rejeitar a oferta; caso a oferta expire sem aceitação, o sistema pode gerar novas ofertas para outros estafetas disponíveis.</w:t>
      </w:r>
    </w:p>
    <w:p w14:paraId="23F279EC" w14:textId="77777777" w:rsidR="003258CE" w:rsidRPr="003258CE" w:rsidRDefault="003258CE" w:rsidP="003258CE"/>
    <w:p w14:paraId="0B71FBE6" w14:textId="77777777" w:rsidR="003258CE" w:rsidRDefault="003258CE" w:rsidP="003258CE">
      <w:r w:rsidRPr="003258CE">
        <w:t>Quando um estafeta aceita a oferta, é criada a entrega associada à encomenda. Só nesse momento o restaurante é notificado da nova encomenda, podendo então aceitar ou rejeitar o pedido. Caso aceite, a encomenda transita para o estado de preparação, durante o qual o restaurante atualiza o progresso dos itens individuais. Quando todos os itens estão prontos, a encomenda é marcada como pronta para recolha.</w:t>
      </w:r>
    </w:p>
    <w:p w14:paraId="2408E8CC" w14:textId="77777777" w:rsidR="003258CE" w:rsidRPr="003258CE" w:rsidRDefault="003258CE" w:rsidP="003258CE"/>
    <w:p w14:paraId="2ED958AF" w14:textId="77777777" w:rsidR="003258CE" w:rsidRDefault="003258CE" w:rsidP="003258CE">
      <w:r w:rsidRPr="003258CE">
        <w:t>O estafeta desloca-se então ao restaurante, recolhe o pedido e inicia o transporte até ao endereço do cliente. Durante todo este percurso, o estafeta envia atualizações de localização que alimentam o sistema de tracking, permitindo ao cliente acompanhar a entrega em tempo real num mapa. A entrega transita pelos estados de aceite, a caminho do restaurante, recolhida, em trânsito e entregue, sendo que cada transição gera um evento de auditoria.</w:t>
      </w:r>
    </w:p>
    <w:p w14:paraId="60D901A0" w14:textId="77777777" w:rsidR="003258CE" w:rsidRPr="003258CE" w:rsidRDefault="003258CE" w:rsidP="003258CE"/>
    <w:p w14:paraId="632BF8E7" w14:textId="77777777" w:rsidR="003258CE" w:rsidRPr="003258CE" w:rsidRDefault="003258CE" w:rsidP="003258CE">
      <w:r w:rsidRPr="003258CE">
        <w:t>Após a entrega, o cliente pode avaliar tanto o restaurante como o estafeta, contribuindo para o sistema de reputação da plataforma.</w:t>
      </w:r>
    </w:p>
    <w:p w14:paraId="26EAF13C" w14:textId="77777777" w:rsidR="00F73ABF" w:rsidRDefault="00F73ABF" w:rsidP="00F73ABF"/>
    <w:p w14:paraId="3911508F" w14:textId="6A1A3AD1" w:rsidR="00CB27E2" w:rsidRPr="00CB27E2" w:rsidRDefault="00F73ABF" w:rsidP="00CB27E2">
      <w:pPr>
        <w:pStyle w:val="Heading3"/>
      </w:pPr>
      <w:r>
        <w:t>2.</w:t>
      </w:r>
      <w:r w:rsidR="00664E13">
        <w:t>1.2</w:t>
      </w:r>
      <w:r>
        <w:t xml:space="preserve"> Atores do Sistema</w:t>
      </w:r>
    </w:p>
    <w:p w14:paraId="4F641768" w14:textId="2185BCEE" w:rsidR="00CB27E2" w:rsidRDefault="008156AE" w:rsidP="00CB27E2">
      <w:r>
        <w:t>O sistema</w:t>
      </w:r>
      <w:r w:rsidR="00CB27E2" w:rsidRPr="00CB27E2">
        <w:t xml:space="preserve"> distingue quatro perfis de utilizador, cada um com responsabilidades e capacidades distintas no sistema.</w:t>
      </w:r>
    </w:p>
    <w:p w14:paraId="29FD7A0B" w14:textId="77777777" w:rsidR="00CB27E2" w:rsidRPr="00CB27E2" w:rsidRDefault="00CB27E2" w:rsidP="00CB27E2"/>
    <w:p w14:paraId="4DE2D0D7" w14:textId="77777777" w:rsidR="00CB27E2" w:rsidRDefault="00CB27E2" w:rsidP="00CB27E2">
      <w:r w:rsidRPr="00CB27E2">
        <w:t>O</w:t>
      </w:r>
      <w:r w:rsidRPr="00CB27E2">
        <w:rPr>
          <w:rFonts w:ascii="Calibri" w:hAnsi="Calibri" w:cs="Calibri"/>
        </w:rPr>
        <w:t> </w:t>
      </w:r>
      <w:r w:rsidRPr="00CB27E2">
        <w:rPr>
          <w:b/>
          <w:bCs/>
        </w:rPr>
        <w:t>Cliente</w:t>
      </w:r>
      <w:r w:rsidRPr="00CB27E2">
        <w:rPr>
          <w:rFonts w:ascii="Calibri" w:hAnsi="Calibri" w:cs="Calibri"/>
        </w:rPr>
        <w:t> </w:t>
      </w:r>
      <w:r w:rsidRPr="00CB27E2">
        <w:rPr>
          <w:rFonts w:cs="Porto Sans Light"/>
        </w:rPr>
        <w:t>é</w:t>
      </w:r>
      <w:r w:rsidRPr="00CB27E2">
        <w:t xml:space="preserve"> o ator que inicia o fluxo de neg</w:t>
      </w:r>
      <w:r w:rsidRPr="00CB27E2">
        <w:rPr>
          <w:rFonts w:cs="Porto Sans Light"/>
        </w:rPr>
        <w:t>ó</w:t>
      </w:r>
      <w:r w:rsidRPr="00CB27E2">
        <w:t>cio. As suas responsabilidades incluem procurar restaurantes, explorar cat</w:t>
      </w:r>
      <w:r w:rsidRPr="00CB27E2">
        <w:rPr>
          <w:rFonts w:cs="Porto Sans Light"/>
        </w:rPr>
        <w:t>á</w:t>
      </w:r>
      <w:r w:rsidRPr="00CB27E2">
        <w:t>logos e menus, construir um carrinho de compras, finalizar encomendas, efetuar pagamentos, acompanhar o estado da entrega atrav</w:t>
      </w:r>
      <w:r w:rsidRPr="00CB27E2">
        <w:rPr>
          <w:rFonts w:cs="Porto Sans Light"/>
        </w:rPr>
        <w:t>é</w:t>
      </w:r>
      <w:r w:rsidRPr="00CB27E2">
        <w:t>s de tracking em tempo real, comunicar com o restaurante ou estafeta atrav</w:t>
      </w:r>
      <w:r w:rsidRPr="00CB27E2">
        <w:rPr>
          <w:rFonts w:cs="Porto Sans Light"/>
        </w:rPr>
        <w:t>é</w:t>
      </w:r>
      <w:r w:rsidRPr="00CB27E2">
        <w:t>s de chat e avaliar o servi</w:t>
      </w:r>
      <w:r w:rsidRPr="00CB27E2">
        <w:rPr>
          <w:rFonts w:cs="Porto Sans Light"/>
        </w:rPr>
        <w:t>ç</w:t>
      </w:r>
      <w:r w:rsidRPr="00CB27E2">
        <w:t>o prestado.</w:t>
      </w:r>
    </w:p>
    <w:p w14:paraId="35E3819E" w14:textId="77777777" w:rsidR="00CB27E2" w:rsidRPr="00CB27E2" w:rsidRDefault="00CB27E2" w:rsidP="00CB27E2"/>
    <w:p w14:paraId="11729CB4" w14:textId="77777777" w:rsidR="00CB27E2" w:rsidRDefault="00CB27E2" w:rsidP="00CB27E2">
      <w:r w:rsidRPr="00CB27E2">
        <w:t>O</w:t>
      </w:r>
      <w:r w:rsidRPr="00CB27E2">
        <w:rPr>
          <w:rFonts w:ascii="Calibri" w:hAnsi="Calibri" w:cs="Calibri"/>
        </w:rPr>
        <w:t> </w:t>
      </w:r>
      <w:r w:rsidRPr="00CB27E2">
        <w:rPr>
          <w:b/>
          <w:bCs/>
        </w:rPr>
        <w:t>Restaurante</w:t>
      </w:r>
      <w:r w:rsidRPr="00CB27E2">
        <w:rPr>
          <w:rFonts w:ascii="Calibri" w:hAnsi="Calibri" w:cs="Calibri"/>
        </w:rPr>
        <w:t> </w:t>
      </w:r>
      <w:r w:rsidRPr="00CB27E2">
        <w:rPr>
          <w:rFonts w:cs="Porto Sans Light"/>
        </w:rPr>
        <w:t>é</w:t>
      </w:r>
      <w:r w:rsidRPr="00CB27E2">
        <w:t xml:space="preserve"> gerido por dois tipos de gestores: o gestor de cadeia, respons</w:t>
      </w:r>
      <w:r w:rsidRPr="00CB27E2">
        <w:rPr>
          <w:rFonts w:cs="Porto Sans Light"/>
        </w:rPr>
        <w:t>á</w:t>
      </w:r>
      <w:r w:rsidRPr="00CB27E2">
        <w:t>vel por definir o cat</w:t>
      </w:r>
      <w:r w:rsidRPr="00CB27E2">
        <w:rPr>
          <w:rFonts w:cs="Porto Sans Light"/>
        </w:rPr>
        <w:t>á</w:t>
      </w:r>
      <w:r w:rsidRPr="00CB27E2">
        <w:t>logo de produtos, categorias, promo</w:t>
      </w:r>
      <w:r w:rsidRPr="00CB27E2">
        <w:rPr>
          <w:rFonts w:cs="Porto Sans Light"/>
        </w:rPr>
        <w:t>çõ</w:t>
      </w:r>
      <w:r w:rsidRPr="00CB27E2">
        <w:t>es e cup</w:t>
      </w:r>
      <w:r w:rsidRPr="00CB27E2">
        <w:rPr>
          <w:rFonts w:cs="Porto Sans Light"/>
        </w:rPr>
        <w:t>õ</w:t>
      </w:r>
      <w:r w:rsidRPr="00CB27E2">
        <w:t>es ao n</w:t>
      </w:r>
      <w:r w:rsidRPr="00CB27E2">
        <w:rPr>
          <w:rFonts w:cs="Porto Sans Light"/>
        </w:rPr>
        <w:t>í</w:t>
      </w:r>
      <w:r w:rsidRPr="00CB27E2">
        <w:t>vel da cadeia; e o gestor local, respons</w:t>
      </w:r>
      <w:r w:rsidRPr="00CB27E2">
        <w:rPr>
          <w:rFonts w:cs="Porto Sans Light"/>
        </w:rPr>
        <w:t>á</w:t>
      </w:r>
      <w:r w:rsidRPr="00CB27E2">
        <w:t>vel por definir pre</w:t>
      </w:r>
      <w:r w:rsidRPr="00CB27E2">
        <w:rPr>
          <w:rFonts w:cs="Porto Sans Light"/>
        </w:rPr>
        <w:t>ç</w:t>
      </w:r>
      <w:r w:rsidRPr="00CB27E2">
        <w:t>os locais, disponibilidade de produtos e tempos de prepara</w:t>
      </w:r>
      <w:r w:rsidRPr="00CB27E2">
        <w:rPr>
          <w:rFonts w:cs="Porto Sans Light"/>
        </w:rPr>
        <w:t>çã</w:t>
      </w:r>
      <w:r w:rsidRPr="00CB27E2">
        <w:t>o ao n</w:t>
      </w:r>
      <w:r w:rsidRPr="00CB27E2">
        <w:rPr>
          <w:rFonts w:cs="Porto Sans Light"/>
        </w:rPr>
        <w:t>í</w:t>
      </w:r>
      <w:r w:rsidRPr="00CB27E2">
        <w:t>vel de cada estabelecimento. As responsabilidades operacionais do restaurante incluem receber notifica</w:t>
      </w:r>
      <w:r w:rsidRPr="00CB27E2">
        <w:rPr>
          <w:rFonts w:cs="Porto Sans Light"/>
        </w:rPr>
        <w:t>çõ</w:t>
      </w:r>
      <w:r w:rsidRPr="00CB27E2">
        <w:t>es de novas encomendas, aceitar ou rejeitar pedidos, atualizar o estado de prepara</w:t>
      </w:r>
      <w:r w:rsidRPr="00CB27E2">
        <w:rPr>
          <w:rFonts w:cs="Porto Sans Light"/>
        </w:rPr>
        <w:t>çã</w:t>
      </w:r>
      <w:r w:rsidRPr="00CB27E2">
        <w:t>o de cada item, gerir campanhas promocionais e consultar avaliações dos clientes.</w:t>
      </w:r>
    </w:p>
    <w:p w14:paraId="641AB9AE" w14:textId="77777777" w:rsidR="00CB27E2" w:rsidRPr="00CB27E2" w:rsidRDefault="00CB27E2" w:rsidP="00CB27E2"/>
    <w:p w14:paraId="74F25BA3" w14:textId="7D7CCEC2" w:rsidR="00CB27E2" w:rsidRDefault="00CB27E2" w:rsidP="00CB27E2">
      <w:r w:rsidRPr="00CB27E2">
        <w:t>O</w:t>
      </w:r>
      <w:r w:rsidRPr="00CB27E2">
        <w:rPr>
          <w:rFonts w:ascii="Calibri" w:hAnsi="Calibri" w:cs="Calibri"/>
        </w:rPr>
        <w:t> </w:t>
      </w:r>
      <w:r w:rsidRPr="00CB27E2">
        <w:rPr>
          <w:b/>
          <w:bCs/>
        </w:rPr>
        <w:t>Estafeta</w:t>
      </w:r>
      <w:r w:rsidRPr="00CB27E2">
        <w:rPr>
          <w:rFonts w:ascii="Calibri" w:hAnsi="Calibri" w:cs="Calibri"/>
        </w:rPr>
        <w:t> </w:t>
      </w:r>
      <w:r w:rsidRPr="00CB27E2">
        <w:rPr>
          <w:rFonts w:cs="Porto Sans Light"/>
        </w:rPr>
        <w:t>é</w:t>
      </w:r>
      <w:r w:rsidRPr="00CB27E2">
        <w:t xml:space="preserve"> o ator respons</w:t>
      </w:r>
      <w:r w:rsidRPr="00CB27E2">
        <w:rPr>
          <w:rFonts w:cs="Porto Sans Light"/>
        </w:rPr>
        <w:t>á</w:t>
      </w:r>
      <w:r w:rsidRPr="00CB27E2">
        <w:t xml:space="preserve">vel pela </w:t>
      </w:r>
      <w:r w:rsidRPr="00CB27E2">
        <w:rPr>
          <w:rFonts w:cs="Porto Sans Light"/>
        </w:rPr>
        <w:t>ú</w:t>
      </w:r>
      <w:r w:rsidRPr="00CB27E2">
        <w:t xml:space="preserve">ltima </w:t>
      </w:r>
      <w:r w:rsidR="00557BC5">
        <w:t>fase</w:t>
      </w:r>
      <w:r w:rsidRPr="00CB27E2">
        <w:t xml:space="preserve"> da entrega. As suas responsabilidades incluem definir a sua disponibilidade para receber ofertas, aceitar ou rejeitar ofertas de entrega, atualizar o estado da entrega ao longo do percurso, enviar a localiza</w:t>
      </w:r>
      <w:r w:rsidRPr="00CB27E2">
        <w:rPr>
          <w:rFonts w:cs="Porto Sans Light"/>
        </w:rPr>
        <w:t>çã</w:t>
      </w:r>
      <w:r w:rsidRPr="00CB27E2">
        <w:t>o em tempo real para o sistema de tracking e comunicar com o cliente caso necess</w:t>
      </w:r>
      <w:r w:rsidRPr="00CB27E2">
        <w:rPr>
          <w:rFonts w:cs="Porto Sans Light"/>
        </w:rPr>
        <w:t>á</w:t>
      </w:r>
      <w:r w:rsidRPr="00CB27E2">
        <w:t>rio.</w:t>
      </w:r>
    </w:p>
    <w:p w14:paraId="1E29EDC5" w14:textId="77777777" w:rsidR="00CB27E2" w:rsidRPr="00CB27E2" w:rsidRDefault="00CB27E2" w:rsidP="00CB27E2"/>
    <w:p w14:paraId="03123EC5" w14:textId="764D7073" w:rsidR="004F14F9" w:rsidRDefault="00CB27E2" w:rsidP="00336077">
      <w:r w:rsidRPr="00CB27E2">
        <w:t>O</w:t>
      </w:r>
      <w:r w:rsidRPr="00CB27E2">
        <w:rPr>
          <w:rFonts w:ascii="Calibri" w:hAnsi="Calibri" w:cs="Calibri"/>
        </w:rPr>
        <w:t> </w:t>
      </w:r>
      <w:r w:rsidRPr="00CB27E2">
        <w:rPr>
          <w:b/>
          <w:bCs/>
        </w:rPr>
        <w:t>Sistema</w:t>
      </w:r>
      <w:r w:rsidRPr="00CB27E2">
        <w:rPr>
          <w:rFonts w:ascii="Calibri" w:hAnsi="Calibri" w:cs="Calibri"/>
        </w:rPr>
        <w:t> </w:t>
      </w:r>
      <w:r w:rsidRPr="00CB27E2">
        <w:t>atua como orquestrador central, sendo respons</w:t>
      </w:r>
      <w:r w:rsidRPr="00CB27E2">
        <w:rPr>
          <w:rFonts w:cs="Porto Sans Light"/>
        </w:rPr>
        <w:t>á</w:t>
      </w:r>
      <w:r w:rsidRPr="00CB27E2">
        <w:t>vel por calcular pre</w:t>
      </w:r>
      <w:r w:rsidRPr="00CB27E2">
        <w:rPr>
          <w:rFonts w:cs="Porto Sans Light"/>
        </w:rPr>
        <w:t>ç</w:t>
      </w:r>
      <w:r w:rsidRPr="00CB27E2">
        <w:t>os e aplicar descontos, gerir as transi</w:t>
      </w:r>
      <w:r w:rsidRPr="00CB27E2">
        <w:rPr>
          <w:rFonts w:cs="Porto Sans Light"/>
        </w:rPr>
        <w:t>çõ</w:t>
      </w:r>
      <w:r w:rsidRPr="00CB27E2">
        <w:t>es de estado das encomendas, pagamentos e entregas, atribuir estafetas a encomendas prontas, publicar eventos para notifica</w:t>
      </w:r>
      <w:r w:rsidRPr="00CB27E2">
        <w:rPr>
          <w:rFonts w:cs="Porto Sans Light"/>
        </w:rPr>
        <w:t>çã</w:t>
      </w:r>
      <w:r w:rsidRPr="00CB27E2">
        <w:t>o e sincroniza</w:t>
      </w:r>
      <w:r w:rsidRPr="00CB27E2">
        <w:rPr>
          <w:rFonts w:cs="Porto Sans Light"/>
        </w:rPr>
        <w:t>çã</w:t>
      </w:r>
      <w:r w:rsidRPr="00CB27E2">
        <w:t>o em tempo real, manter o registo de auditoria de todas as a</w:t>
      </w:r>
      <w:r w:rsidRPr="00CB27E2">
        <w:rPr>
          <w:rFonts w:cs="Porto Sans Light"/>
        </w:rPr>
        <w:t>çõ</w:t>
      </w:r>
      <w:r w:rsidRPr="00CB27E2">
        <w:t>es e garantir a consist</w:t>
      </w:r>
      <w:r w:rsidRPr="00CB27E2">
        <w:rPr>
          <w:rFonts w:cs="Porto Sans Light"/>
        </w:rPr>
        <w:t>ê</w:t>
      </w:r>
      <w:r w:rsidRPr="00CB27E2">
        <w:t>ncia global do dom</w:t>
      </w:r>
      <w:r w:rsidRPr="00CB27E2">
        <w:rPr>
          <w:rFonts w:cs="Porto Sans Light"/>
        </w:rPr>
        <w:t>í</w:t>
      </w:r>
      <w:r w:rsidRPr="00CB27E2">
        <w:t>nio.</w:t>
      </w:r>
    </w:p>
    <w:p w14:paraId="114D03D9" w14:textId="77777777" w:rsidR="00CB27E2" w:rsidRDefault="00CB27E2" w:rsidP="00336077"/>
    <w:p w14:paraId="5D50C935" w14:textId="77777777" w:rsidR="00CB27E2" w:rsidRDefault="00CB27E2" w:rsidP="00336077"/>
    <w:p w14:paraId="75499E08" w14:textId="23C570E4" w:rsidR="009D5BD6" w:rsidRDefault="00C87B31" w:rsidP="00C87B31">
      <w:pPr>
        <w:pStyle w:val="Heading3"/>
      </w:pPr>
      <w:bookmarkStart w:id="41" w:name="_Toc230532791"/>
      <w:r>
        <w:t>2.</w:t>
      </w:r>
      <w:r w:rsidR="00664E13">
        <w:t>1.3</w:t>
      </w:r>
      <w:r>
        <w:t xml:space="preserve"> </w:t>
      </w:r>
      <w:r w:rsidR="001378DC" w:rsidRPr="00FD6F12">
        <w:t>Modelação do Domínio</w:t>
      </w:r>
      <w:bookmarkEnd w:id="41"/>
    </w:p>
    <w:p w14:paraId="6CA8213F" w14:textId="77777777" w:rsidR="00C87B31" w:rsidRDefault="00C87B31" w:rsidP="00C87B31">
      <w:r w:rsidRPr="00C87B31">
        <w:t>Para garantir uma representação clara e organizada do sistema, foi realizada uma modelação do domínio baseada nos principais conceitos da plataforma de entregas. Esta modelação permite identificar as entidades fundamentais do sistema e as relações existentes entre elas.</w:t>
      </w:r>
    </w:p>
    <w:p w14:paraId="69C04FFE" w14:textId="77777777" w:rsidR="00C87B31" w:rsidRPr="00C87B31" w:rsidRDefault="00C87B31" w:rsidP="00C87B31"/>
    <w:p w14:paraId="091070CA" w14:textId="77777777" w:rsidR="00C87B31" w:rsidRPr="00C87B31" w:rsidRDefault="00C87B31" w:rsidP="00C87B31">
      <w:r w:rsidRPr="00C87B31">
        <w:t>Os principais elementos do domínio identificados são:</w:t>
      </w:r>
    </w:p>
    <w:p w14:paraId="56C3B572" w14:textId="77777777" w:rsidR="00C87B31" w:rsidRPr="00C87B31" w:rsidRDefault="00C87B31" w:rsidP="00C87B31">
      <w:pPr>
        <w:numPr>
          <w:ilvl w:val="0"/>
          <w:numId w:val="77"/>
        </w:numPr>
      </w:pPr>
      <w:r w:rsidRPr="00C87B31">
        <w:rPr>
          <w:b/>
          <w:bCs/>
        </w:rPr>
        <w:t>User</w:t>
      </w:r>
      <w:r w:rsidRPr="00C87B31">
        <w:rPr>
          <w:rFonts w:ascii="Calibri" w:hAnsi="Calibri" w:cs="Calibri"/>
        </w:rPr>
        <w:t> </w:t>
      </w:r>
      <w:r w:rsidRPr="00C87B31">
        <w:rPr>
          <w:rFonts w:cs="Porto Sans Light"/>
        </w:rPr>
        <w:t>–</w:t>
      </w:r>
      <w:r w:rsidRPr="00C87B31">
        <w:t xml:space="preserve"> representa um utilizador do sistema, podendo assumir diferentes perfis;</w:t>
      </w:r>
    </w:p>
    <w:p w14:paraId="2D14BBDE" w14:textId="77777777" w:rsidR="00C87B31" w:rsidRPr="00C87B31" w:rsidRDefault="00C87B31" w:rsidP="00C87B31">
      <w:pPr>
        <w:numPr>
          <w:ilvl w:val="0"/>
          <w:numId w:val="77"/>
        </w:numPr>
      </w:pPr>
      <w:r w:rsidRPr="00C87B31">
        <w:rPr>
          <w:b/>
          <w:bCs/>
        </w:rPr>
        <w:t>Customer</w:t>
      </w:r>
      <w:r w:rsidRPr="00C87B31">
        <w:rPr>
          <w:rFonts w:ascii="Calibri" w:hAnsi="Calibri" w:cs="Calibri"/>
        </w:rPr>
        <w:t> </w:t>
      </w:r>
      <w:r w:rsidRPr="00C87B31">
        <w:rPr>
          <w:rFonts w:cs="Porto Sans Light"/>
        </w:rPr>
        <w:t>–</w:t>
      </w:r>
      <w:r w:rsidRPr="00C87B31">
        <w:t xml:space="preserve"> representa um cliente que efetua encomendas;</w:t>
      </w:r>
    </w:p>
    <w:p w14:paraId="0F780B3E" w14:textId="77777777" w:rsidR="00C87B31" w:rsidRPr="00C87B31" w:rsidRDefault="00C87B31" w:rsidP="00C87B31">
      <w:pPr>
        <w:numPr>
          <w:ilvl w:val="0"/>
          <w:numId w:val="77"/>
        </w:numPr>
      </w:pPr>
      <w:r w:rsidRPr="00C87B31">
        <w:rPr>
          <w:b/>
          <w:bCs/>
        </w:rPr>
        <w:t>Courier</w:t>
      </w:r>
      <w:r w:rsidRPr="00C87B31">
        <w:rPr>
          <w:rFonts w:ascii="Calibri" w:hAnsi="Calibri" w:cs="Calibri"/>
        </w:rPr>
        <w:t> </w:t>
      </w:r>
      <w:r w:rsidRPr="00C87B31">
        <w:rPr>
          <w:rFonts w:cs="Porto Sans Light"/>
        </w:rPr>
        <w:t>–</w:t>
      </w:r>
      <w:r w:rsidRPr="00C87B31">
        <w:t xml:space="preserve"> representa um estafeta que realiza entregas;</w:t>
      </w:r>
    </w:p>
    <w:p w14:paraId="0B5409F7" w14:textId="77777777" w:rsidR="00C87B31" w:rsidRPr="00C87B31" w:rsidRDefault="00C87B31" w:rsidP="00C87B31">
      <w:pPr>
        <w:numPr>
          <w:ilvl w:val="0"/>
          <w:numId w:val="77"/>
        </w:numPr>
      </w:pPr>
      <w:r w:rsidRPr="00C87B31">
        <w:rPr>
          <w:b/>
          <w:bCs/>
        </w:rPr>
        <w:t>RestaurantChain</w:t>
      </w:r>
      <w:r w:rsidRPr="00C87B31">
        <w:rPr>
          <w:rFonts w:ascii="Calibri" w:hAnsi="Calibri" w:cs="Calibri"/>
        </w:rPr>
        <w:t> </w:t>
      </w:r>
      <w:r w:rsidRPr="00C87B31">
        <w:rPr>
          <w:rFonts w:cs="Porto Sans Light"/>
        </w:rPr>
        <w:t>–</w:t>
      </w:r>
      <w:r w:rsidRPr="00C87B31">
        <w:t xml:space="preserve"> representa uma cadeia de restaurantes que partilha cat</w:t>
      </w:r>
      <w:r w:rsidRPr="00C87B31">
        <w:rPr>
          <w:rFonts w:cs="Porto Sans Light"/>
        </w:rPr>
        <w:t>á</w:t>
      </w:r>
      <w:r w:rsidRPr="00C87B31">
        <w:t>logo e campanhas;</w:t>
      </w:r>
    </w:p>
    <w:p w14:paraId="320F044D" w14:textId="77777777" w:rsidR="00C87B31" w:rsidRPr="00C87B31" w:rsidRDefault="00C87B31" w:rsidP="00C87B31">
      <w:pPr>
        <w:numPr>
          <w:ilvl w:val="0"/>
          <w:numId w:val="77"/>
        </w:numPr>
      </w:pPr>
      <w:r w:rsidRPr="00C87B31">
        <w:rPr>
          <w:b/>
          <w:bCs/>
        </w:rPr>
        <w:t>Restaurant</w:t>
      </w:r>
      <w:r w:rsidRPr="00C87B31">
        <w:rPr>
          <w:rFonts w:ascii="Calibri" w:hAnsi="Calibri" w:cs="Calibri"/>
        </w:rPr>
        <w:t> </w:t>
      </w:r>
      <w:r w:rsidRPr="00C87B31">
        <w:rPr>
          <w:rFonts w:cs="Porto Sans Light"/>
        </w:rPr>
        <w:t>–</w:t>
      </w:r>
      <w:r w:rsidRPr="00C87B31">
        <w:t xml:space="preserve"> representa um estabelecimento individual pertencente a uma cadeia;</w:t>
      </w:r>
    </w:p>
    <w:p w14:paraId="0524C0F6" w14:textId="77777777" w:rsidR="00C87B31" w:rsidRPr="00C87B31" w:rsidRDefault="00C87B31" w:rsidP="00C87B31">
      <w:pPr>
        <w:numPr>
          <w:ilvl w:val="0"/>
          <w:numId w:val="77"/>
        </w:numPr>
      </w:pPr>
      <w:r w:rsidRPr="00C87B31">
        <w:rPr>
          <w:b/>
          <w:bCs/>
        </w:rPr>
        <w:t>Category</w:t>
      </w:r>
      <w:r w:rsidRPr="00C87B31">
        <w:rPr>
          <w:rFonts w:ascii="Calibri" w:hAnsi="Calibri" w:cs="Calibri"/>
        </w:rPr>
        <w:t> </w:t>
      </w:r>
      <w:r w:rsidRPr="00C87B31">
        <w:rPr>
          <w:rFonts w:cs="Porto Sans Light"/>
        </w:rPr>
        <w:t>–</w:t>
      </w:r>
      <w:r w:rsidRPr="00C87B31">
        <w:t xml:space="preserve"> representa uma categoria de produtos no cat</w:t>
      </w:r>
      <w:r w:rsidRPr="00C87B31">
        <w:rPr>
          <w:rFonts w:cs="Porto Sans Light"/>
        </w:rPr>
        <w:t>á</w:t>
      </w:r>
      <w:r w:rsidRPr="00C87B31">
        <w:t>logo;</w:t>
      </w:r>
    </w:p>
    <w:p w14:paraId="6E0B5FAD" w14:textId="77777777" w:rsidR="00C87B31" w:rsidRPr="00C87B31" w:rsidRDefault="00C87B31" w:rsidP="00C87B31">
      <w:pPr>
        <w:numPr>
          <w:ilvl w:val="0"/>
          <w:numId w:val="77"/>
        </w:numPr>
      </w:pPr>
      <w:r w:rsidRPr="00C87B31">
        <w:rPr>
          <w:b/>
          <w:bCs/>
        </w:rPr>
        <w:t>Product</w:t>
      </w:r>
      <w:r w:rsidRPr="00C87B31">
        <w:rPr>
          <w:rFonts w:ascii="Calibri" w:hAnsi="Calibri" w:cs="Calibri"/>
        </w:rPr>
        <w:t> </w:t>
      </w:r>
      <w:r w:rsidRPr="00C87B31">
        <w:rPr>
          <w:rFonts w:cs="Porto Sans Light"/>
        </w:rPr>
        <w:t>–</w:t>
      </w:r>
      <w:r w:rsidRPr="00C87B31">
        <w:t xml:space="preserve"> representa um produto dispon</w:t>
      </w:r>
      <w:r w:rsidRPr="00C87B31">
        <w:rPr>
          <w:rFonts w:cs="Porto Sans Light"/>
        </w:rPr>
        <w:t>í</w:t>
      </w:r>
      <w:r w:rsidRPr="00C87B31">
        <w:t>vel para encomenda;</w:t>
      </w:r>
    </w:p>
    <w:p w14:paraId="45626689" w14:textId="77777777" w:rsidR="00C87B31" w:rsidRPr="00C87B31" w:rsidRDefault="00C87B31" w:rsidP="00C87B31">
      <w:pPr>
        <w:numPr>
          <w:ilvl w:val="0"/>
          <w:numId w:val="77"/>
        </w:numPr>
      </w:pPr>
      <w:r w:rsidRPr="00C87B31">
        <w:rPr>
          <w:b/>
          <w:bCs/>
        </w:rPr>
        <w:t>RestaurantProduct</w:t>
      </w:r>
      <w:r w:rsidRPr="00C87B31">
        <w:rPr>
          <w:rFonts w:ascii="Calibri" w:hAnsi="Calibri" w:cs="Calibri"/>
        </w:rPr>
        <w:t> </w:t>
      </w:r>
      <w:r w:rsidRPr="00C87B31">
        <w:rPr>
          <w:rFonts w:cs="Porto Sans Light"/>
        </w:rPr>
        <w:t>–</w:t>
      </w:r>
      <w:r w:rsidRPr="00C87B31">
        <w:t xml:space="preserve"> representa a ponte entre um produto e um restaurante, com pre</w:t>
      </w:r>
      <w:r w:rsidRPr="00C87B31">
        <w:rPr>
          <w:rFonts w:cs="Porto Sans Light"/>
        </w:rPr>
        <w:t>ç</w:t>
      </w:r>
      <w:r w:rsidRPr="00C87B31">
        <w:t>o local e disponibilidade;</w:t>
      </w:r>
    </w:p>
    <w:p w14:paraId="6B0464D1" w14:textId="77777777" w:rsidR="00C87B31" w:rsidRPr="00C87B31" w:rsidRDefault="00C87B31" w:rsidP="00C87B31">
      <w:pPr>
        <w:numPr>
          <w:ilvl w:val="0"/>
          <w:numId w:val="77"/>
        </w:numPr>
      </w:pPr>
      <w:r w:rsidRPr="00C87B31">
        <w:rPr>
          <w:b/>
          <w:bCs/>
        </w:rPr>
        <w:t>Cart</w:t>
      </w:r>
      <w:r w:rsidRPr="00C87B31">
        <w:rPr>
          <w:rFonts w:ascii="Calibri" w:hAnsi="Calibri" w:cs="Calibri"/>
        </w:rPr>
        <w:t> </w:t>
      </w:r>
      <w:r w:rsidRPr="00C87B31">
        <w:rPr>
          <w:rFonts w:cs="Porto Sans Light"/>
        </w:rPr>
        <w:t>–</w:t>
      </w:r>
      <w:r w:rsidRPr="00C87B31">
        <w:t xml:space="preserve"> representa o carrinho de compras de um cliente;</w:t>
      </w:r>
    </w:p>
    <w:p w14:paraId="229C97F8" w14:textId="77777777" w:rsidR="00C87B31" w:rsidRPr="00C87B31" w:rsidRDefault="00C87B31" w:rsidP="00C87B31">
      <w:pPr>
        <w:numPr>
          <w:ilvl w:val="0"/>
          <w:numId w:val="77"/>
        </w:numPr>
      </w:pPr>
      <w:r w:rsidRPr="00C87B31">
        <w:rPr>
          <w:b/>
          <w:bCs/>
        </w:rPr>
        <w:t>Order</w:t>
      </w:r>
      <w:r w:rsidRPr="00C87B31">
        <w:rPr>
          <w:rFonts w:ascii="Calibri" w:hAnsi="Calibri" w:cs="Calibri"/>
        </w:rPr>
        <w:t> </w:t>
      </w:r>
      <w:r w:rsidRPr="00C87B31">
        <w:t>– representa uma encomenda finalizada;</w:t>
      </w:r>
    </w:p>
    <w:p w14:paraId="6C7ECA40" w14:textId="77777777" w:rsidR="00C87B31" w:rsidRPr="00C87B31" w:rsidRDefault="00C87B31" w:rsidP="00C87B31">
      <w:pPr>
        <w:numPr>
          <w:ilvl w:val="0"/>
          <w:numId w:val="77"/>
        </w:numPr>
      </w:pPr>
      <w:r w:rsidRPr="00C87B31">
        <w:rPr>
          <w:b/>
          <w:bCs/>
        </w:rPr>
        <w:t>Payment</w:t>
      </w:r>
      <w:r w:rsidRPr="00C87B31">
        <w:rPr>
          <w:rFonts w:ascii="Calibri" w:hAnsi="Calibri" w:cs="Calibri"/>
        </w:rPr>
        <w:t> </w:t>
      </w:r>
      <w:r w:rsidRPr="00C87B31">
        <w:rPr>
          <w:rFonts w:cs="Porto Sans Light"/>
        </w:rPr>
        <w:t>–</w:t>
      </w:r>
      <w:r w:rsidRPr="00C87B31">
        <w:t xml:space="preserve"> representa o pagamento associado a uma encomenda;</w:t>
      </w:r>
    </w:p>
    <w:p w14:paraId="5721EC30" w14:textId="77777777" w:rsidR="00C87B31" w:rsidRPr="00C87B31" w:rsidRDefault="00C87B31" w:rsidP="00C87B31">
      <w:pPr>
        <w:numPr>
          <w:ilvl w:val="0"/>
          <w:numId w:val="77"/>
        </w:numPr>
      </w:pPr>
      <w:r w:rsidRPr="00C87B31">
        <w:rPr>
          <w:b/>
          <w:bCs/>
        </w:rPr>
        <w:t>Delivery</w:t>
      </w:r>
      <w:r w:rsidRPr="00C87B31">
        <w:rPr>
          <w:rFonts w:ascii="Calibri" w:hAnsi="Calibri" w:cs="Calibri"/>
        </w:rPr>
        <w:t> </w:t>
      </w:r>
      <w:r w:rsidRPr="00C87B31">
        <w:rPr>
          <w:rFonts w:cs="Porto Sans Light"/>
        </w:rPr>
        <w:t>–</w:t>
      </w:r>
      <w:r w:rsidRPr="00C87B31">
        <w:t xml:space="preserve"> representa a entrega f</w:t>
      </w:r>
      <w:r w:rsidRPr="00C87B31">
        <w:rPr>
          <w:rFonts w:cs="Porto Sans Light"/>
        </w:rPr>
        <w:t>í</w:t>
      </w:r>
      <w:r w:rsidRPr="00C87B31">
        <w:t>sica de uma encomenda;</w:t>
      </w:r>
    </w:p>
    <w:p w14:paraId="4B6EDFDA" w14:textId="77777777" w:rsidR="00C87B31" w:rsidRPr="00C87B31" w:rsidRDefault="00C87B31" w:rsidP="00C87B31">
      <w:pPr>
        <w:numPr>
          <w:ilvl w:val="0"/>
          <w:numId w:val="77"/>
        </w:numPr>
      </w:pPr>
      <w:r w:rsidRPr="00C87B31">
        <w:rPr>
          <w:b/>
          <w:bCs/>
        </w:rPr>
        <w:t>DeliveryOffer</w:t>
      </w:r>
      <w:r w:rsidRPr="00C87B31">
        <w:rPr>
          <w:rFonts w:ascii="Calibri" w:hAnsi="Calibri" w:cs="Calibri"/>
        </w:rPr>
        <w:t> </w:t>
      </w:r>
      <w:r w:rsidRPr="00C87B31">
        <w:rPr>
          <w:rFonts w:cs="Porto Sans Light"/>
        </w:rPr>
        <w:t>–</w:t>
      </w:r>
      <w:r w:rsidRPr="00C87B31">
        <w:t xml:space="preserve"> representa uma oferta de entrega enviada a um estafeta;</w:t>
      </w:r>
    </w:p>
    <w:p w14:paraId="778E960B" w14:textId="77777777" w:rsidR="00C87B31" w:rsidRPr="00C87B31" w:rsidRDefault="00C87B31" w:rsidP="00C87B31">
      <w:pPr>
        <w:numPr>
          <w:ilvl w:val="0"/>
          <w:numId w:val="77"/>
        </w:numPr>
      </w:pPr>
      <w:r w:rsidRPr="00C87B31">
        <w:rPr>
          <w:b/>
          <w:bCs/>
        </w:rPr>
        <w:t>Promotion</w:t>
      </w:r>
      <w:r w:rsidRPr="00C87B31">
        <w:rPr>
          <w:rFonts w:ascii="Calibri" w:hAnsi="Calibri" w:cs="Calibri"/>
        </w:rPr>
        <w:t> </w:t>
      </w:r>
      <w:r w:rsidRPr="00C87B31">
        <w:rPr>
          <w:rFonts w:cs="Porto Sans Light"/>
        </w:rPr>
        <w:t>–</w:t>
      </w:r>
      <w:r w:rsidRPr="00C87B31">
        <w:t xml:space="preserve"> representa uma campanha promocional com desconto autom</w:t>
      </w:r>
      <w:r w:rsidRPr="00C87B31">
        <w:rPr>
          <w:rFonts w:cs="Porto Sans Light"/>
        </w:rPr>
        <w:t>á</w:t>
      </w:r>
      <w:r w:rsidRPr="00C87B31">
        <w:t>tico;</w:t>
      </w:r>
    </w:p>
    <w:p w14:paraId="341F1AC2" w14:textId="77777777" w:rsidR="00C87B31" w:rsidRPr="00C87B31" w:rsidRDefault="00C87B31" w:rsidP="00C87B31">
      <w:pPr>
        <w:numPr>
          <w:ilvl w:val="0"/>
          <w:numId w:val="77"/>
        </w:numPr>
      </w:pPr>
      <w:r w:rsidRPr="00C87B31">
        <w:rPr>
          <w:b/>
          <w:bCs/>
        </w:rPr>
        <w:t>Coupon</w:t>
      </w:r>
      <w:r w:rsidRPr="00C87B31">
        <w:rPr>
          <w:rFonts w:ascii="Calibri" w:hAnsi="Calibri" w:cs="Calibri"/>
        </w:rPr>
        <w:t> </w:t>
      </w:r>
      <w:r w:rsidRPr="00C87B31">
        <w:rPr>
          <w:rFonts w:cs="Porto Sans Light"/>
        </w:rPr>
        <w:t>–</w:t>
      </w:r>
      <w:r w:rsidRPr="00C87B31">
        <w:t xml:space="preserve"> representa um cup</w:t>
      </w:r>
      <w:r w:rsidRPr="00C87B31">
        <w:rPr>
          <w:rFonts w:cs="Porto Sans Light"/>
        </w:rPr>
        <w:t>ã</w:t>
      </w:r>
      <w:r w:rsidRPr="00C87B31">
        <w:t>o de desconto com c</w:t>
      </w:r>
      <w:r w:rsidRPr="00C87B31">
        <w:rPr>
          <w:rFonts w:cs="Porto Sans Light"/>
        </w:rPr>
        <w:t>ó</w:t>
      </w:r>
      <w:r w:rsidRPr="00C87B31">
        <w:t>digo;</w:t>
      </w:r>
    </w:p>
    <w:p w14:paraId="28525A92" w14:textId="77777777" w:rsidR="00C87B31" w:rsidRPr="00C87B31" w:rsidRDefault="00C87B31" w:rsidP="00C87B31">
      <w:pPr>
        <w:numPr>
          <w:ilvl w:val="0"/>
          <w:numId w:val="77"/>
        </w:numPr>
      </w:pPr>
      <w:r w:rsidRPr="00C87B31">
        <w:rPr>
          <w:b/>
          <w:bCs/>
        </w:rPr>
        <w:t>Notification</w:t>
      </w:r>
      <w:r w:rsidRPr="00C87B31">
        <w:rPr>
          <w:rFonts w:ascii="Calibri" w:hAnsi="Calibri" w:cs="Calibri"/>
        </w:rPr>
        <w:t> </w:t>
      </w:r>
      <w:r w:rsidRPr="00C87B31">
        <w:rPr>
          <w:rFonts w:cs="Porto Sans Light"/>
        </w:rPr>
        <w:t>–</w:t>
      </w:r>
      <w:r w:rsidRPr="00C87B31">
        <w:t xml:space="preserve"> representa uma notifica</w:t>
      </w:r>
      <w:r w:rsidRPr="00C87B31">
        <w:rPr>
          <w:rFonts w:cs="Porto Sans Light"/>
        </w:rPr>
        <w:t>çã</w:t>
      </w:r>
      <w:r w:rsidRPr="00C87B31">
        <w:t>o enviada a um utilizador;</w:t>
      </w:r>
    </w:p>
    <w:p w14:paraId="7A696190" w14:textId="77777777" w:rsidR="00C87B31" w:rsidRPr="00C87B31" w:rsidRDefault="00C87B31" w:rsidP="00C87B31">
      <w:pPr>
        <w:numPr>
          <w:ilvl w:val="0"/>
          <w:numId w:val="77"/>
        </w:numPr>
      </w:pPr>
      <w:r w:rsidRPr="00C87B31">
        <w:rPr>
          <w:b/>
          <w:bCs/>
        </w:rPr>
        <w:t>Chat</w:t>
      </w:r>
      <w:r w:rsidRPr="00C87B31">
        <w:rPr>
          <w:rFonts w:ascii="Calibri" w:hAnsi="Calibri" w:cs="Calibri"/>
        </w:rPr>
        <w:t> </w:t>
      </w:r>
      <w:r w:rsidRPr="00C87B31">
        <w:rPr>
          <w:rFonts w:cs="Porto Sans Light"/>
        </w:rPr>
        <w:t>–</w:t>
      </w:r>
      <w:r w:rsidRPr="00C87B31">
        <w:t xml:space="preserve"> representa uma conversa entre participantes de uma encomenda;</w:t>
      </w:r>
    </w:p>
    <w:p w14:paraId="37D0B8F0" w14:textId="77777777" w:rsidR="00C87B31" w:rsidRDefault="00C87B31" w:rsidP="00C87B31">
      <w:pPr>
        <w:numPr>
          <w:ilvl w:val="0"/>
          <w:numId w:val="77"/>
        </w:numPr>
      </w:pPr>
      <w:r w:rsidRPr="00C87B31">
        <w:rPr>
          <w:b/>
          <w:bCs/>
        </w:rPr>
        <w:t>Review</w:t>
      </w:r>
      <w:r w:rsidRPr="00C87B31">
        <w:rPr>
          <w:rFonts w:ascii="Calibri" w:hAnsi="Calibri" w:cs="Calibri"/>
        </w:rPr>
        <w:t> </w:t>
      </w:r>
      <w:r w:rsidRPr="00C87B31">
        <w:rPr>
          <w:rFonts w:cs="Porto Sans Light"/>
        </w:rPr>
        <w:t>–</w:t>
      </w:r>
      <w:r w:rsidRPr="00C87B31">
        <w:t xml:space="preserve"> representa uma avalia</w:t>
      </w:r>
      <w:r w:rsidRPr="00C87B31">
        <w:rPr>
          <w:rFonts w:cs="Porto Sans Light"/>
        </w:rPr>
        <w:t>çã</w:t>
      </w:r>
      <w:r w:rsidRPr="00C87B31">
        <w:t>o feita por um cliente.</w:t>
      </w:r>
    </w:p>
    <w:p w14:paraId="047C8F93" w14:textId="77777777" w:rsidR="00C87B31" w:rsidRPr="00C87B31" w:rsidRDefault="00C87B31" w:rsidP="00C87B31">
      <w:pPr>
        <w:ind w:left="720"/>
      </w:pPr>
    </w:p>
    <w:p w14:paraId="5D53B11E" w14:textId="77777777" w:rsidR="00C87B31" w:rsidRDefault="00C87B31" w:rsidP="00C87B31">
      <w:r w:rsidRPr="00C87B31">
        <w:t>Estas entidades permitem representar de forma estruturada as regras e o fluxo do negócio, garantindo que o estado da plataforma pode ser gerido de forma consistente pelo sistema.</w:t>
      </w:r>
    </w:p>
    <w:p w14:paraId="5DC48A18" w14:textId="77777777" w:rsidR="00664E13" w:rsidRDefault="00664E13" w:rsidP="00C87B31"/>
    <w:p w14:paraId="15222B1C" w14:textId="33BD0C2F" w:rsidR="00664E13" w:rsidRPr="00C87B31" w:rsidRDefault="00664E13" w:rsidP="00664E13">
      <w:pPr>
        <w:pStyle w:val="Heading3"/>
      </w:pPr>
      <w:r>
        <w:t>2.1.4 Máquinas de Estados</w:t>
      </w:r>
    </w:p>
    <w:p w14:paraId="406AAC29" w14:textId="1D3365A6" w:rsidR="006C1C89" w:rsidRDefault="006C1C89" w:rsidP="006C1C89">
      <w:r w:rsidRPr="006C1C89">
        <w:t>Um dos aspetos mais críticos do domínio d</w:t>
      </w:r>
      <w:r w:rsidR="008156AE">
        <w:t>a</w:t>
      </w:r>
      <w:r w:rsidRPr="006C1C89">
        <w:t xml:space="preserve"> FastBite é a gestão rigorosa dos estados das entidades principais. Transições inválidas</w:t>
      </w:r>
      <w:r w:rsidR="004726BB">
        <w:t>,</w:t>
      </w:r>
      <w:r w:rsidRPr="006C1C89">
        <w:t xml:space="preserve"> como marcar uma encomenda como entregue sem que tenha sido preparada</w:t>
      </w:r>
      <w:r w:rsidR="004726BB">
        <w:t>,</w:t>
      </w:r>
      <w:r w:rsidRPr="006C1C89">
        <w:t xml:space="preserve"> representam inconsistências graves que devem ser impedidas ao nível da lógica de domínio.</w:t>
      </w:r>
    </w:p>
    <w:p w14:paraId="32003C6E" w14:textId="77777777" w:rsidR="006C1C89" w:rsidRPr="006C1C89" w:rsidRDefault="006C1C89" w:rsidP="006C1C89"/>
    <w:p w14:paraId="575B75DD" w14:textId="77777777" w:rsidR="006C1C89" w:rsidRPr="006C1C89" w:rsidRDefault="006C1C89" w:rsidP="006C1C89">
      <w:r w:rsidRPr="006C1C89">
        <w:t>Para tal, foram definidas máquinas de estados para três entidades centrais:</w:t>
      </w:r>
    </w:p>
    <w:p w14:paraId="6AC5785F" w14:textId="77777777" w:rsidR="006C1C89" w:rsidRPr="006C1C89" w:rsidRDefault="006C1C89" w:rsidP="006C1C89">
      <w:r w:rsidRPr="006C1C89">
        <w:t>A</w:t>
      </w:r>
      <w:r w:rsidRPr="006C1C89">
        <w:rPr>
          <w:rFonts w:ascii="Calibri" w:hAnsi="Calibri" w:cs="Calibri"/>
        </w:rPr>
        <w:t> </w:t>
      </w:r>
      <w:r w:rsidRPr="006C1C89">
        <w:rPr>
          <w:b/>
          <w:bCs/>
        </w:rPr>
        <w:t>encomenda</w:t>
      </w:r>
      <w:r w:rsidRPr="006C1C89">
        <w:rPr>
          <w:rFonts w:ascii="Calibri" w:hAnsi="Calibri" w:cs="Calibri"/>
        </w:rPr>
        <w:t> </w:t>
      </w:r>
      <w:r w:rsidRPr="006C1C89">
        <w:t>(Order) pode assumir os seguintes estados:</w:t>
      </w:r>
    </w:p>
    <w:p w14:paraId="34A7D397" w14:textId="77777777" w:rsidR="006C1C89" w:rsidRPr="006C1C89" w:rsidRDefault="006C1C89" w:rsidP="006C1C89">
      <w:pPr>
        <w:numPr>
          <w:ilvl w:val="0"/>
          <w:numId w:val="78"/>
        </w:numPr>
      </w:pPr>
      <w:r w:rsidRPr="006C1C89">
        <w:t>Pending – encomenda criada, aguarda confirmação do restaurante;</w:t>
      </w:r>
    </w:p>
    <w:p w14:paraId="256D2418" w14:textId="77777777" w:rsidR="006C1C89" w:rsidRPr="006C1C89" w:rsidRDefault="006C1C89" w:rsidP="006C1C89">
      <w:pPr>
        <w:numPr>
          <w:ilvl w:val="0"/>
          <w:numId w:val="78"/>
        </w:numPr>
      </w:pPr>
      <w:r w:rsidRPr="006C1C89">
        <w:t>Confirmed – restaurante aceitou o pedido;</w:t>
      </w:r>
    </w:p>
    <w:p w14:paraId="670E7732" w14:textId="77777777" w:rsidR="006C1C89" w:rsidRPr="006C1C89" w:rsidRDefault="006C1C89" w:rsidP="006C1C89">
      <w:pPr>
        <w:numPr>
          <w:ilvl w:val="0"/>
          <w:numId w:val="78"/>
        </w:numPr>
      </w:pPr>
      <w:r w:rsidRPr="006C1C89">
        <w:t>Preparing – restaurante está a preparar os itens;</w:t>
      </w:r>
    </w:p>
    <w:p w14:paraId="30FFA822" w14:textId="77777777" w:rsidR="006C1C89" w:rsidRPr="006C1C89" w:rsidRDefault="006C1C89" w:rsidP="006C1C89">
      <w:pPr>
        <w:numPr>
          <w:ilvl w:val="0"/>
          <w:numId w:val="78"/>
        </w:numPr>
      </w:pPr>
      <w:r w:rsidRPr="006C1C89">
        <w:t>Ready – pedido pronto para recolha;</w:t>
      </w:r>
    </w:p>
    <w:p w14:paraId="5AE1FA90" w14:textId="77777777" w:rsidR="006C1C89" w:rsidRPr="006C1C89" w:rsidRDefault="006C1C89" w:rsidP="006C1C89">
      <w:pPr>
        <w:numPr>
          <w:ilvl w:val="0"/>
          <w:numId w:val="78"/>
        </w:numPr>
      </w:pPr>
      <w:r w:rsidRPr="006C1C89">
        <w:t>Out for Delivery – estafeta recolheu o pedido e está em trânsito;</w:t>
      </w:r>
    </w:p>
    <w:p w14:paraId="2A565AD4" w14:textId="77777777" w:rsidR="006C1C89" w:rsidRPr="006C1C89" w:rsidRDefault="006C1C89" w:rsidP="006C1C89">
      <w:pPr>
        <w:numPr>
          <w:ilvl w:val="0"/>
          <w:numId w:val="78"/>
        </w:numPr>
      </w:pPr>
      <w:r w:rsidRPr="006C1C89">
        <w:t>Delivered – encomenda entregue ao cliente;</w:t>
      </w:r>
    </w:p>
    <w:p w14:paraId="4DE73BCD" w14:textId="77777777" w:rsidR="006C1C89" w:rsidRPr="006C1C89" w:rsidRDefault="006C1C89" w:rsidP="006C1C89">
      <w:pPr>
        <w:numPr>
          <w:ilvl w:val="0"/>
          <w:numId w:val="78"/>
        </w:numPr>
      </w:pPr>
      <w:r w:rsidRPr="006C1C89">
        <w:t>Cancelled – encomenda cancelada.</w:t>
      </w:r>
    </w:p>
    <w:p w14:paraId="3AEDF792" w14:textId="77777777" w:rsidR="006C1C89" w:rsidRPr="006C1C89" w:rsidRDefault="006C1C89" w:rsidP="006C1C89">
      <w:r w:rsidRPr="006C1C89">
        <w:t>O</w:t>
      </w:r>
      <w:r w:rsidRPr="006C1C89">
        <w:rPr>
          <w:rFonts w:ascii="Calibri" w:hAnsi="Calibri" w:cs="Calibri"/>
        </w:rPr>
        <w:t> </w:t>
      </w:r>
      <w:r w:rsidRPr="006C1C89">
        <w:rPr>
          <w:b/>
          <w:bCs/>
        </w:rPr>
        <w:t>pagamento</w:t>
      </w:r>
      <w:r w:rsidRPr="006C1C89">
        <w:rPr>
          <w:rFonts w:ascii="Calibri" w:hAnsi="Calibri" w:cs="Calibri"/>
        </w:rPr>
        <w:t> </w:t>
      </w:r>
      <w:r w:rsidRPr="006C1C89">
        <w:t>(Payment) pode assumir os seguintes estados:</w:t>
      </w:r>
    </w:p>
    <w:p w14:paraId="563F7C8C" w14:textId="77777777" w:rsidR="006C1C89" w:rsidRPr="006C1C89" w:rsidRDefault="006C1C89" w:rsidP="006C1C89">
      <w:pPr>
        <w:numPr>
          <w:ilvl w:val="0"/>
          <w:numId w:val="79"/>
        </w:numPr>
      </w:pPr>
      <w:r w:rsidRPr="006C1C89">
        <w:t>Pending – pagamento iniciado, aguarda conclusão;</w:t>
      </w:r>
    </w:p>
    <w:p w14:paraId="5C99DEE6" w14:textId="77777777" w:rsidR="006C1C89" w:rsidRPr="006C1C89" w:rsidRDefault="006C1C89" w:rsidP="006C1C89">
      <w:pPr>
        <w:numPr>
          <w:ilvl w:val="0"/>
          <w:numId w:val="79"/>
        </w:numPr>
      </w:pPr>
      <w:r w:rsidRPr="006C1C89">
        <w:t>Completed – pagamento processado com sucesso;</w:t>
      </w:r>
    </w:p>
    <w:p w14:paraId="160907CE" w14:textId="77777777" w:rsidR="006C1C89" w:rsidRPr="006C1C89" w:rsidRDefault="006C1C89" w:rsidP="006C1C89">
      <w:pPr>
        <w:numPr>
          <w:ilvl w:val="0"/>
          <w:numId w:val="79"/>
        </w:numPr>
      </w:pPr>
      <w:r w:rsidRPr="006C1C89">
        <w:t>Failed – pagamento falhou ou expirou.</w:t>
      </w:r>
    </w:p>
    <w:p w14:paraId="737D330A" w14:textId="77777777" w:rsidR="006C1C89" w:rsidRPr="006C1C89" w:rsidRDefault="006C1C89" w:rsidP="006C1C89">
      <w:r w:rsidRPr="006C1C89">
        <w:t>A</w:t>
      </w:r>
      <w:r w:rsidRPr="006C1C89">
        <w:rPr>
          <w:rFonts w:ascii="Calibri" w:hAnsi="Calibri" w:cs="Calibri"/>
        </w:rPr>
        <w:t> </w:t>
      </w:r>
      <w:r w:rsidRPr="006C1C89">
        <w:rPr>
          <w:b/>
          <w:bCs/>
        </w:rPr>
        <w:t>entrega</w:t>
      </w:r>
      <w:r w:rsidRPr="006C1C89">
        <w:rPr>
          <w:rFonts w:ascii="Calibri" w:hAnsi="Calibri" w:cs="Calibri"/>
        </w:rPr>
        <w:t> </w:t>
      </w:r>
      <w:r w:rsidRPr="006C1C89">
        <w:t>(Delivery) pode assumir os seguintes estados:</w:t>
      </w:r>
    </w:p>
    <w:p w14:paraId="251BF23B" w14:textId="77777777" w:rsidR="006C1C89" w:rsidRPr="006C1C89" w:rsidRDefault="006C1C89" w:rsidP="006C1C89">
      <w:pPr>
        <w:numPr>
          <w:ilvl w:val="0"/>
          <w:numId w:val="80"/>
        </w:numPr>
      </w:pPr>
      <w:r w:rsidRPr="006C1C89">
        <w:t>Pending – entrega criada, estafeta atribuído;</w:t>
      </w:r>
    </w:p>
    <w:p w14:paraId="3C2894FB" w14:textId="77777777" w:rsidR="006C1C89" w:rsidRPr="006C1C89" w:rsidRDefault="006C1C89" w:rsidP="006C1C89">
      <w:pPr>
        <w:numPr>
          <w:ilvl w:val="0"/>
          <w:numId w:val="80"/>
        </w:numPr>
      </w:pPr>
      <w:r w:rsidRPr="006C1C89">
        <w:t>Picked Up – estafeta recolheu o pedido no restaurante;</w:t>
      </w:r>
    </w:p>
    <w:p w14:paraId="7BE828F6" w14:textId="77777777" w:rsidR="006C1C89" w:rsidRPr="006C1C89" w:rsidRDefault="006C1C89" w:rsidP="006C1C89">
      <w:pPr>
        <w:numPr>
          <w:ilvl w:val="0"/>
          <w:numId w:val="80"/>
        </w:numPr>
      </w:pPr>
      <w:r w:rsidRPr="006C1C89">
        <w:t>In Transit – estafeta em trânsito para o endereço do cliente;</w:t>
      </w:r>
    </w:p>
    <w:p w14:paraId="14786606" w14:textId="77777777" w:rsidR="006C1C89" w:rsidRPr="006C1C89" w:rsidRDefault="006C1C89" w:rsidP="006C1C89">
      <w:pPr>
        <w:numPr>
          <w:ilvl w:val="0"/>
          <w:numId w:val="80"/>
        </w:numPr>
      </w:pPr>
      <w:r w:rsidRPr="006C1C89">
        <w:t>Delivered – encomenda entregue com sucesso;</w:t>
      </w:r>
    </w:p>
    <w:p w14:paraId="69EEA302" w14:textId="77777777" w:rsidR="006C1C89" w:rsidRDefault="006C1C89" w:rsidP="006C1C89">
      <w:pPr>
        <w:numPr>
          <w:ilvl w:val="0"/>
          <w:numId w:val="80"/>
        </w:numPr>
      </w:pPr>
      <w:r w:rsidRPr="006C1C89">
        <w:t>Failed – entrega falhou.</w:t>
      </w:r>
    </w:p>
    <w:p w14:paraId="7D6BDB00" w14:textId="77777777" w:rsidR="006C1C89" w:rsidRPr="006C1C89" w:rsidRDefault="006C1C89" w:rsidP="006C1C89">
      <w:pPr>
        <w:ind w:left="720"/>
      </w:pPr>
    </w:p>
    <w:p w14:paraId="18BF2E5B" w14:textId="7BE56790" w:rsidR="009D5BD6" w:rsidRDefault="006C1C89" w:rsidP="006C1C89">
      <w:r w:rsidRPr="006C1C89">
        <w:t>Cada transição de estado é validada pela respetiva máquina de estados antes de ser executada, garantindo que apenas transições legítimas são aceites pelo sistema. Adicionalmente, cada transição gera um evento de auditoria que é persistido, permitindo reconstruir o histórico completo de qualquer encomenda, pagamento ou entrega.</w:t>
      </w:r>
    </w:p>
    <w:p w14:paraId="147B2C05" w14:textId="77777777" w:rsidR="006C1C89" w:rsidRDefault="006C1C89" w:rsidP="006C1C89"/>
    <w:p w14:paraId="585AADF4" w14:textId="77777777" w:rsidR="00051166" w:rsidRDefault="006C1C89" w:rsidP="00051166">
      <w:pPr>
        <w:pStyle w:val="Heading3"/>
      </w:pPr>
      <w:r>
        <w:t xml:space="preserve">2.2 </w:t>
      </w:r>
      <w:r w:rsidR="00051166" w:rsidRPr="00051166">
        <w:t>Arquitetura Conceptual do Sistema</w:t>
      </w:r>
    </w:p>
    <w:p w14:paraId="3B0448DC" w14:textId="77777777" w:rsidR="00051166" w:rsidRDefault="00051166" w:rsidP="00051166">
      <w:r w:rsidRPr="00051166">
        <w:t>A arquitetura do sistema foi concebida seguindo um modelo cliente-servidor, com uma separação clara entre os componentes responsáveis pelas interfaces de utilizador e os componentes responsáveis pela lógica de negócio e persistência.</w:t>
      </w:r>
    </w:p>
    <w:p w14:paraId="5161BC2E" w14:textId="77777777" w:rsidR="00051166" w:rsidRPr="00051166" w:rsidRDefault="00051166" w:rsidP="00051166"/>
    <w:p w14:paraId="2E6C00E1" w14:textId="77777777" w:rsidR="00051166" w:rsidRPr="00051166" w:rsidRDefault="00051166" w:rsidP="00051166">
      <w:r w:rsidRPr="00051166">
        <w:t>De forma conceptual, a arquitetura do sistema é composta pelos seguintes elementos principais:</w:t>
      </w:r>
    </w:p>
    <w:p w14:paraId="006A933B" w14:textId="77777777" w:rsidR="00051166" w:rsidRPr="00051166" w:rsidRDefault="00051166" w:rsidP="00051166">
      <w:pPr>
        <w:numPr>
          <w:ilvl w:val="0"/>
          <w:numId w:val="81"/>
        </w:numPr>
      </w:pPr>
      <w:r w:rsidRPr="00051166">
        <w:rPr>
          <w:b/>
          <w:bCs/>
        </w:rPr>
        <w:t>Frontend Web (React/Vite)</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interface de gest</w:t>
      </w:r>
      <w:r w:rsidRPr="00051166">
        <w:rPr>
          <w:rFonts w:cs="Porto Sans Light"/>
        </w:rPr>
        <w:t>ã</w:t>
      </w:r>
      <w:r w:rsidRPr="00051166">
        <w:t>o do restaurante, incluindo fila de encomendas, cat</w:t>
      </w:r>
      <w:r w:rsidRPr="00051166">
        <w:rPr>
          <w:rFonts w:cs="Porto Sans Light"/>
        </w:rPr>
        <w:t>á</w:t>
      </w:r>
      <w:r w:rsidRPr="00051166">
        <w:t>logo, campanhas e comunica</w:t>
      </w:r>
      <w:r w:rsidRPr="00051166">
        <w:rPr>
          <w:rFonts w:cs="Porto Sans Light"/>
        </w:rPr>
        <w:t>çã</w:t>
      </w:r>
      <w:r w:rsidRPr="00051166">
        <w:t>o;</w:t>
      </w:r>
    </w:p>
    <w:p w14:paraId="139EE998" w14:textId="77777777" w:rsidR="00051166" w:rsidRPr="00051166" w:rsidRDefault="00051166" w:rsidP="00051166">
      <w:pPr>
        <w:numPr>
          <w:ilvl w:val="0"/>
          <w:numId w:val="81"/>
        </w:numPr>
      </w:pPr>
      <w:r w:rsidRPr="00051166">
        <w:rPr>
          <w:b/>
          <w:bCs/>
        </w:rPr>
        <w:t>Frontend Mobile (React Native/Expo)</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experi</w:t>
      </w:r>
      <w:r w:rsidRPr="00051166">
        <w:rPr>
          <w:rFonts w:cs="Porto Sans Light"/>
        </w:rPr>
        <w:t>ê</w:t>
      </w:r>
      <w:r w:rsidRPr="00051166">
        <w:t>ncia do cliente e do estafeta, incluindo navega</w:t>
      </w:r>
      <w:r w:rsidRPr="00051166">
        <w:rPr>
          <w:rFonts w:cs="Porto Sans Light"/>
        </w:rPr>
        <w:t>çã</w:t>
      </w:r>
      <w:r w:rsidRPr="00051166">
        <w:t>o de restaurantes, checkout, tracking e gest</w:t>
      </w:r>
      <w:r w:rsidRPr="00051166">
        <w:rPr>
          <w:rFonts w:cs="Porto Sans Light"/>
        </w:rPr>
        <w:t>ã</w:t>
      </w:r>
      <w:r w:rsidRPr="00051166">
        <w:t>o de entregas;</w:t>
      </w:r>
    </w:p>
    <w:p w14:paraId="527437AC" w14:textId="77777777" w:rsidR="00051166" w:rsidRPr="00051166" w:rsidRDefault="00051166" w:rsidP="00051166">
      <w:pPr>
        <w:numPr>
          <w:ilvl w:val="0"/>
          <w:numId w:val="81"/>
        </w:numPr>
      </w:pPr>
      <w:r w:rsidRPr="00051166">
        <w:rPr>
          <w:b/>
          <w:bCs/>
        </w:rPr>
        <w:t>Backend (Laravel)</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l</w:t>
      </w:r>
      <w:r w:rsidRPr="00051166">
        <w:rPr>
          <w:rFonts w:cs="Porto Sans Light"/>
        </w:rPr>
        <w:t>ó</w:t>
      </w:r>
      <w:r w:rsidRPr="00051166">
        <w:t>gica de neg</w:t>
      </w:r>
      <w:r w:rsidRPr="00051166">
        <w:rPr>
          <w:rFonts w:cs="Porto Sans Light"/>
        </w:rPr>
        <w:t>ó</w:t>
      </w:r>
      <w:r w:rsidRPr="00051166">
        <w:t>cio, gest</w:t>
      </w:r>
      <w:r w:rsidRPr="00051166">
        <w:rPr>
          <w:rFonts w:cs="Porto Sans Light"/>
        </w:rPr>
        <w:t>ã</w:t>
      </w:r>
      <w:r w:rsidRPr="00051166">
        <w:t>o de estados, orquestra</w:t>
      </w:r>
      <w:r w:rsidRPr="00051166">
        <w:rPr>
          <w:rFonts w:cs="Porto Sans Light"/>
        </w:rPr>
        <w:t>çã</w:t>
      </w:r>
      <w:r w:rsidRPr="00051166">
        <w:t>o de eventos e processamento ass</w:t>
      </w:r>
      <w:r w:rsidRPr="00051166">
        <w:rPr>
          <w:rFonts w:cs="Porto Sans Light"/>
        </w:rPr>
        <w:t>í</w:t>
      </w:r>
      <w:r w:rsidRPr="00051166">
        <w:t>ncrono;</w:t>
      </w:r>
    </w:p>
    <w:p w14:paraId="4F88A374" w14:textId="77777777" w:rsidR="00051166" w:rsidRPr="00051166" w:rsidRDefault="00051166" w:rsidP="00051166">
      <w:pPr>
        <w:numPr>
          <w:ilvl w:val="0"/>
          <w:numId w:val="81"/>
        </w:numPr>
      </w:pPr>
      <w:r w:rsidRPr="00051166">
        <w:rPr>
          <w:b/>
          <w:bCs/>
        </w:rPr>
        <w:t>API GraphQL (Lighthouse)</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por expor opera</w:t>
      </w:r>
      <w:r w:rsidRPr="00051166">
        <w:rPr>
          <w:rFonts w:cs="Porto Sans Light"/>
        </w:rPr>
        <w:t>çõ</w:t>
      </w:r>
      <w:r w:rsidRPr="00051166">
        <w:t>es estruturadas e tipadas de consulta e muta</w:t>
      </w:r>
      <w:r w:rsidRPr="00051166">
        <w:rPr>
          <w:rFonts w:cs="Porto Sans Light"/>
        </w:rPr>
        <w:t>çã</w:t>
      </w:r>
      <w:r w:rsidRPr="00051166">
        <w:t>o;</w:t>
      </w:r>
    </w:p>
    <w:p w14:paraId="47F372C1" w14:textId="77777777" w:rsidR="00051166" w:rsidRPr="00051166" w:rsidRDefault="00051166" w:rsidP="00051166">
      <w:pPr>
        <w:numPr>
          <w:ilvl w:val="0"/>
          <w:numId w:val="81"/>
        </w:numPr>
      </w:pPr>
      <w:r w:rsidRPr="00051166">
        <w:rPr>
          <w:b/>
          <w:bCs/>
        </w:rPr>
        <w:t>Servidor WebSocket (GatewayWorker/Workerman)</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propaga</w:t>
      </w:r>
      <w:r w:rsidRPr="00051166">
        <w:rPr>
          <w:rFonts w:cs="Porto Sans Light"/>
        </w:rPr>
        <w:t>çã</w:t>
      </w:r>
      <w:r w:rsidRPr="00051166">
        <w:t>o de eventos em tempo real para os clientes ligados;</w:t>
      </w:r>
    </w:p>
    <w:p w14:paraId="6186393E" w14:textId="77777777" w:rsidR="00051166" w:rsidRPr="00051166" w:rsidRDefault="00051166" w:rsidP="00051166">
      <w:pPr>
        <w:numPr>
          <w:ilvl w:val="0"/>
          <w:numId w:val="81"/>
        </w:numPr>
      </w:pPr>
      <w:r w:rsidRPr="00051166">
        <w:rPr>
          <w:b/>
          <w:bCs/>
        </w:rPr>
        <w:t>Base de dados (PostgreSQL)</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persist</w:t>
      </w:r>
      <w:r w:rsidRPr="00051166">
        <w:rPr>
          <w:rFonts w:cs="Porto Sans Light"/>
        </w:rPr>
        <w:t>ê</w:t>
      </w:r>
      <w:r w:rsidRPr="00051166">
        <w:t>ncia relacional de todas as entidades do dom</w:t>
      </w:r>
      <w:r w:rsidRPr="00051166">
        <w:rPr>
          <w:rFonts w:cs="Porto Sans Light"/>
        </w:rPr>
        <w:t>í</w:t>
      </w:r>
      <w:r w:rsidRPr="00051166">
        <w:t>nio;</w:t>
      </w:r>
    </w:p>
    <w:p w14:paraId="754EE546" w14:textId="77777777" w:rsidR="00051166" w:rsidRDefault="00051166" w:rsidP="00051166">
      <w:pPr>
        <w:numPr>
          <w:ilvl w:val="0"/>
          <w:numId w:val="81"/>
        </w:numPr>
      </w:pPr>
      <w:r w:rsidRPr="00051166">
        <w:rPr>
          <w:b/>
          <w:bCs/>
        </w:rPr>
        <w:t>Sistema de Filas e Jobs</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pelo processamento ass</w:t>
      </w:r>
      <w:r w:rsidRPr="00051166">
        <w:rPr>
          <w:rFonts w:cs="Porto Sans Light"/>
        </w:rPr>
        <w:t>í</w:t>
      </w:r>
      <w:r w:rsidRPr="00051166">
        <w:t>ncrono de tarefas como expira</w:t>
      </w:r>
      <w:r w:rsidRPr="00051166">
        <w:rPr>
          <w:rFonts w:cs="Porto Sans Light"/>
        </w:rPr>
        <w:t>çã</w:t>
      </w:r>
      <w:r w:rsidRPr="00051166">
        <w:t>o de pagamentos, publica</w:t>
      </w:r>
      <w:r w:rsidRPr="00051166">
        <w:rPr>
          <w:rFonts w:cs="Porto Sans Light"/>
        </w:rPr>
        <w:t>çã</w:t>
      </w:r>
      <w:r w:rsidRPr="00051166">
        <w:t>o de eventos da outbox e envio de notifica</w:t>
      </w:r>
      <w:r w:rsidRPr="00051166">
        <w:rPr>
          <w:rFonts w:cs="Porto Sans Light"/>
        </w:rPr>
        <w:t>çõ</w:t>
      </w:r>
      <w:r w:rsidRPr="00051166">
        <w:t>es push.</w:t>
      </w:r>
    </w:p>
    <w:p w14:paraId="33F03388" w14:textId="77777777" w:rsidR="00051166" w:rsidRPr="00051166" w:rsidRDefault="00051166" w:rsidP="00051166">
      <w:pPr>
        <w:ind w:left="720"/>
      </w:pPr>
    </w:p>
    <w:p w14:paraId="6EBEA1E4" w14:textId="77777777" w:rsidR="00051166" w:rsidRDefault="00051166" w:rsidP="00051166">
      <w:r w:rsidRPr="00051166">
        <w:t>Esta organização permite separar claramente as responsabilidades de cada componente e facilitar a evolução futura do sistema.</w:t>
      </w:r>
    </w:p>
    <w:p w14:paraId="0AFC6CAC" w14:textId="77777777" w:rsidR="00051166" w:rsidRDefault="00051166" w:rsidP="00051166"/>
    <w:p w14:paraId="16C8C158" w14:textId="77777777" w:rsidR="00E60561" w:rsidRDefault="00051166" w:rsidP="00E60561">
      <w:pPr>
        <w:pStyle w:val="Heading3"/>
      </w:pPr>
      <w:r>
        <w:t xml:space="preserve">2.2.1 </w:t>
      </w:r>
      <w:r w:rsidR="00E60561" w:rsidRPr="00E60561">
        <w:t>Comunicação Cliente-Servidor</w:t>
      </w:r>
    </w:p>
    <w:p w14:paraId="6AA4A68B" w14:textId="77777777" w:rsidR="00E60561" w:rsidRPr="00E60561" w:rsidRDefault="00E60561" w:rsidP="00E60561">
      <w:r w:rsidRPr="00E60561">
        <w:t>A comunicação entre clientes e servidor é realizada através de duas tecnologias complementares.</w:t>
      </w:r>
    </w:p>
    <w:p w14:paraId="49960062" w14:textId="77777777" w:rsidR="00E60561" w:rsidRDefault="00E60561" w:rsidP="00E60561">
      <w:r w:rsidRPr="00E60561">
        <w:t>A primeira corresponde à utilização de</w:t>
      </w:r>
      <w:r w:rsidRPr="00E60561">
        <w:rPr>
          <w:rFonts w:ascii="Calibri" w:hAnsi="Calibri" w:cs="Calibri"/>
        </w:rPr>
        <w:t> </w:t>
      </w:r>
      <w:r w:rsidRPr="00E60561">
        <w:rPr>
          <w:b/>
          <w:bCs/>
        </w:rPr>
        <w:t>GraphQL</w:t>
      </w:r>
      <w:r w:rsidRPr="00E60561">
        <w:t>, que permite executar operações e consultas estruturadas sobre o sistema, como a criação de encomendas, consulta de restaurantes, adição de itens ao carrinho, checkout e consulta de histórico. O GraphQL permite que cada interface solicite exatamente os dados de que necessita para cada ecrã, reduzindo o over-fetching e evitando a proliferação de endpoints demasiado específicos.</w:t>
      </w:r>
    </w:p>
    <w:p w14:paraId="12EDA530" w14:textId="77777777" w:rsidR="00E60561" w:rsidRPr="00E60561" w:rsidRDefault="00E60561" w:rsidP="00E60561"/>
    <w:p w14:paraId="1A9979EF" w14:textId="6CDEB838" w:rsidR="00E60561" w:rsidRDefault="00E60561" w:rsidP="00E60561">
      <w:r w:rsidRPr="00E60561">
        <w:t>A segunda corresponde à utilização de</w:t>
      </w:r>
      <w:r w:rsidRPr="00E60561">
        <w:rPr>
          <w:rFonts w:ascii="Calibri" w:hAnsi="Calibri" w:cs="Calibri"/>
        </w:rPr>
        <w:t> </w:t>
      </w:r>
      <w:r w:rsidRPr="00E60561">
        <w:rPr>
          <w:b/>
          <w:bCs/>
        </w:rPr>
        <w:t>WebSockets</w:t>
      </w:r>
      <w:r w:rsidRPr="00E60561">
        <w:rPr>
          <w:rFonts w:ascii="Calibri" w:hAnsi="Calibri" w:cs="Calibri"/>
        </w:rPr>
        <w:t> </w:t>
      </w:r>
      <w:r w:rsidRPr="00E60561">
        <w:t>atrav</w:t>
      </w:r>
      <w:r w:rsidRPr="00E60561">
        <w:rPr>
          <w:rFonts w:cs="Porto Sans Light"/>
        </w:rPr>
        <w:t>é</w:t>
      </w:r>
      <w:r w:rsidRPr="00E60561">
        <w:t>s de GatewayWorker/Workerman, que permitem a distribui</w:t>
      </w:r>
      <w:r w:rsidRPr="00E60561">
        <w:rPr>
          <w:rFonts w:cs="Porto Sans Light"/>
        </w:rPr>
        <w:t>çã</w:t>
      </w:r>
      <w:r w:rsidRPr="00E60561">
        <w:t>o de eventos em tempo real para todos os utilizadores ligados. Desta forma, quando ocorre uma a</w:t>
      </w:r>
      <w:r w:rsidRPr="00E60561">
        <w:rPr>
          <w:rFonts w:cs="Porto Sans Light"/>
        </w:rPr>
        <w:t>çã</w:t>
      </w:r>
      <w:r w:rsidRPr="00E60561">
        <w:t xml:space="preserve">o relevante no sistema </w:t>
      </w:r>
      <w:r w:rsidRPr="00E60561">
        <w:rPr>
          <w:rFonts w:cs="Porto Sans Light"/>
        </w:rPr>
        <w:t>—</w:t>
      </w:r>
      <w:r w:rsidRPr="00E60561">
        <w:t xml:space="preserve"> por exemplo, quando um restaurante confirma uma encomenda, quando um estafeta aceita uma oferta de entrega ou quando a localiza</w:t>
      </w:r>
      <w:r w:rsidRPr="00E60561">
        <w:rPr>
          <w:rFonts w:cs="Porto Sans Light"/>
        </w:rPr>
        <w:t>çã</w:t>
      </w:r>
      <w:r w:rsidRPr="00E60561">
        <w:t xml:space="preserve">o do estafeta </w:t>
      </w:r>
      <w:r w:rsidRPr="00E60561">
        <w:rPr>
          <w:rFonts w:cs="Porto Sans Light"/>
        </w:rPr>
        <w:t>é</w:t>
      </w:r>
      <w:r w:rsidRPr="00E60561">
        <w:t xml:space="preserve"> atualizada</w:t>
      </w:r>
      <w:r w:rsidR="004726BB">
        <w:t>,</w:t>
      </w:r>
      <w:r w:rsidRPr="00E60561">
        <w:t xml:space="preserve"> o servidor publica um evento para os canais correspondentes, garantindo que todos os participantes visualizam informa</w:t>
      </w:r>
      <w:r w:rsidRPr="00E60561">
        <w:rPr>
          <w:rFonts w:cs="Porto Sans Light"/>
        </w:rPr>
        <w:t>çã</w:t>
      </w:r>
      <w:r w:rsidRPr="00E60561">
        <w:t>o atualizada sem necessidade de polling.</w:t>
      </w:r>
    </w:p>
    <w:p w14:paraId="51610FE4" w14:textId="77777777" w:rsidR="00E60561" w:rsidRPr="00E60561" w:rsidRDefault="00E60561" w:rsidP="00E60561"/>
    <w:p w14:paraId="0CE7807F" w14:textId="77777777" w:rsidR="00E60561" w:rsidRDefault="00E60561" w:rsidP="00E60561">
      <w:r w:rsidRPr="00E60561">
        <w:t>Os canais WebSocket estão organizados por contexto: canais por utilizador para notificações pessoais, canais por restaurante para novas encomendas, canais por encomenda para atualizações de estado, canais por entrega para tracking e canais por chat para mensagens em tempo real.</w:t>
      </w:r>
    </w:p>
    <w:p w14:paraId="37482832" w14:textId="77777777" w:rsidR="00E60561" w:rsidRPr="00E60561" w:rsidRDefault="00E60561" w:rsidP="00E60561"/>
    <w:p w14:paraId="2839443B" w14:textId="77777777" w:rsidR="00E60561" w:rsidRPr="00E60561" w:rsidRDefault="00E60561" w:rsidP="00E60561">
      <w:r w:rsidRPr="00E60561">
        <w:t>Esta abordagem dual reduz significativamente a latência na atualização do estado e melhora a experiência de todos os atores do sistema.</w:t>
      </w:r>
    </w:p>
    <w:p w14:paraId="495CB595" w14:textId="77777777" w:rsidR="00E60561" w:rsidRDefault="00E60561" w:rsidP="00E60561"/>
    <w:p w14:paraId="7951D352" w14:textId="3CD9683D" w:rsidR="00E60561" w:rsidRDefault="00E60561" w:rsidP="00E60561">
      <w:pPr>
        <w:pStyle w:val="Heading3"/>
      </w:pPr>
      <w:r>
        <w:t>2.3 Principais Desafios Técnicos</w:t>
      </w:r>
    </w:p>
    <w:p w14:paraId="5E5E5C47" w14:textId="77777777" w:rsidR="00672633" w:rsidRDefault="00672633" w:rsidP="00672633">
      <w:r w:rsidRPr="00672633">
        <w:t>Durante a conceção do sistema foram identificados vários desafios técnicos associados à implementação de uma plataforma de entregas com múltiplos atores e comunicação em tempo real.</w:t>
      </w:r>
    </w:p>
    <w:p w14:paraId="700C5492" w14:textId="77777777" w:rsidR="00672633" w:rsidRPr="00672633" w:rsidRDefault="00672633" w:rsidP="00672633"/>
    <w:p w14:paraId="65070654" w14:textId="77777777" w:rsidR="00672633" w:rsidRDefault="00672633" w:rsidP="00672633">
      <w:r w:rsidRPr="00672633">
        <w:t>Um dos principais desafios consiste na</w:t>
      </w:r>
      <w:r w:rsidRPr="00672633">
        <w:rPr>
          <w:rFonts w:ascii="Calibri" w:hAnsi="Calibri" w:cs="Calibri"/>
        </w:rPr>
        <w:t> </w:t>
      </w:r>
      <w:r w:rsidRPr="00672633">
        <w:rPr>
          <w:b/>
          <w:bCs/>
        </w:rPr>
        <w:t>sincronização de estado entre múltiplos participantes</w:t>
      </w:r>
      <w:r w:rsidRPr="00672633">
        <w:t>. Uma mesma encomenda é acompanhada simultaneamente pelo cliente, pelo restaurante e pelo estafeta, sendo necessário garantir que todas as ações executadas são processadas pelo servidor de forma consistente e que as atualizações são propagadas corretamente para todos os intervenientes.</w:t>
      </w:r>
    </w:p>
    <w:p w14:paraId="60BAC826" w14:textId="77777777" w:rsidR="00672633" w:rsidRPr="00672633" w:rsidRDefault="00672633" w:rsidP="00672633"/>
    <w:p w14:paraId="598AABFE" w14:textId="77777777" w:rsidR="00672633" w:rsidRDefault="00672633" w:rsidP="00672633">
      <w:r w:rsidRPr="00672633">
        <w:t>Outro desafio relevante prende-se com a</w:t>
      </w:r>
      <w:r w:rsidRPr="00672633">
        <w:rPr>
          <w:rFonts w:ascii="Calibri" w:hAnsi="Calibri" w:cs="Calibri"/>
        </w:rPr>
        <w:t> </w:t>
      </w:r>
      <w:r w:rsidRPr="00672633">
        <w:rPr>
          <w:b/>
          <w:bCs/>
        </w:rPr>
        <w:t>gestão de múltiplos fluxos concorrentes</w:t>
      </w:r>
      <w:r w:rsidRPr="00672633">
        <w:t>. Em qualquer momento, o sistema pode estar a processar dezenas de encomendas em estados diferentes, cada uma com o seu próprio ciclo de pagamento e entrega. Isto exige mecanismos eficientes para isolar o estado de cada fluxo e evitar interferência entre processos.</w:t>
      </w:r>
    </w:p>
    <w:p w14:paraId="455C89E0" w14:textId="77777777" w:rsidR="00672633" w:rsidRPr="00672633" w:rsidRDefault="00672633" w:rsidP="00672633"/>
    <w:p w14:paraId="37F50332" w14:textId="77777777" w:rsidR="00672633" w:rsidRDefault="00672633" w:rsidP="00672633">
      <w:r w:rsidRPr="00672633">
        <w:t>A</w:t>
      </w:r>
      <w:r w:rsidRPr="00672633">
        <w:rPr>
          <w:rFonts w:ascii="Calibri" w:hAnsi="Calibri" w:cs="Calibri"/>
        </w:rPr>
        <w:t> </w:t>
      </w:r>
      <w:r w:rsidRPr="00672633">
        <w:rPr>
          <w:b/>
          <w:bCs/>
        </w:rPr>
        <w:t>consistência das transições de estado</w:t>
      </w:r>
      <w:r w:rsidRPr="00672633">
        <w:rPr>
          <w:rFonts w:ascii="Calibri" w:hAnsi="Calibri" w:cs="Calibri"/>
        </w:rPr>
        <w:t> </w:t>
      </w:r>
      <w:r w:rsidRPr="00672633">
        <w:t>constitui outro desafio t</w:t>
      </w:r>
      <w:r w:rsidRPr="00672633">
        <w:rPr>
          <w:rFonts w:cs="Porto Sans Light"/>
        </w:rPr>
        <w:t>é</w:t>
      </w:r>
      <w:r w:rsidRPr="00672633">
        <w:t>cnico importante. O sistema deve impedir que a</w:t>
      </w:r>
      <w:r w:rsidRPr="00672633">
        <w:rPr>
          <w:rFonts w:cs="Porto Sans Light"/>
        </w:rPr>
        <w:t>çõ</w:t>
      </w:r>
      <w:r w:rsidRPr="00672633">
        <w:t>es inv</w:t>
      </w:r>
      <w:r w:rsidRPr="00672633">
        <w:rPr>
          <w:rFonts w:cs="Porto Sans Light"/>
        </w:rPr>
        <w:t>á</w:t>
      </w:r>
      <w:r w:rsidRPr="00672633">
        <w:t>lidas corrompam o estado do dom</w:t>
      </w:r>
      <w:r w:rsidRPr="00672633">
        <w:rPr>
          <w:rFonts w:cs="Porto Sans Light"/>
        </w:rPr>
        <w:t>í</w:t>
      </w:r>
      <w:r w:rsidRPr="00672633">
        <w:t>nio, como cancelar uma encomenda j</w:t>
      </w:r>
      <w:r w:rsidRPr="00672633">
        <w:rPr>
          <w:rFonts w:cs="Porto Sans Light"/>
        </w:rPr>
        <w:t>á</w:t>
      </w:r>
      <w:r w:rsidRPr="00672633">
        <w:t xml:space="preserve"> entregue ou aceitar uma oferta de entrega j</w:t>
      </w:r>
      <w:r w:rsidRPr="00672633">
        <w:rPr>
          <w:rFonts w:cs="Porto Sans Light"/>
        </w:rPr>
        <w:t>á</w:t>
      </w:r>
      <w:r w:rsidRPr="00672633">
        <w:t xml:space="preserve"> expirada. Para tal, </w:t>
      </w:r>
      <w:r w:rsidRPr="00672633">
        <w:rPr>
          <w:rFonts w:cs="Porto Sans Light"/>
        </w:rPr>
        <w:t>é</w:t>
      </w:r>
      <w:r w:rsidRPr="00672633">
        <w:t xml:space="preserve"> necess</w:t>
      </w:r>
      <w:r w:rsidRPr="00672633">
        <w:rPr>
          <w:rFonts w:cs="Porto Sans Light"/>
        </w:rPr>
        <w:t>á</w:t>
      </w:r>
      <w:r w:rsidRPr="00672633">
        <w:t>ria uma modela</w:t>
      </w:r>
      <w:r w:rsidRPr="00672633">
        <w:rPr>
          <w:rFonts w:cs="Porto Sans Light"/>
        </w:rPr>
        <w:t>çã</w:t>
      </w:r>
      <w:r w:rsidRPr="00672633">
        <w:t>o adequada atrav</w:t>
      </w:r>
      <w:r w:rsidRPr="00672633">
        <w:rPr>
          <w:rFonts w:cs="Porto Sans Light"/>
        </w:rPr>
        <w:t>é</w:t>
      </w:r>
      <w:r w:rsidRPr="00672633">
        <w:t>s de m</w:t>
      </w:r>
      <w:r w:rsidRPr="00672633">
        <w:rPr>
          <w:rFonts w:cs="Porto Sans Light"/>
        </w:rPr>
        <w:t>á</w:t>
      </w:r>
      <w:r w:rsidRPr="00672633">
        <w:t>quinas de estados com valida</w:t>
      </w:r>
      <w:r w:rsidRPr="00672633">
        <w:rPr>
          <w:rFonts w:cs="Porto Sans Light"/>
        </w:rPr>
        <w:t>çã</w:t>
      </w:r>
      <w:r w:rsidRPr="00672633">
        <w:t>o rigorosa em cada transi</w:t>
      </w:r>
      <w:r w:rsidRPr="00672633">
        <w:rPr>
          <w:rFonts w:cs="Porto Sans Light"/>
        </w:rPr>
        <w:t>çã</w:t>
      </w:r>
      <w:r w:rsidRPr="00672633">
        <w:t>o.</w:t>
      </w:r>
    </w:p>
    <w:p w14:paraId="5D80B590" w14:textId="77777777" w:rsidR="00672633" w:rsidRPr="00672633" w:rsidRDefault="00672633" w:rsidP="00672633"/>
    <w:p w14:paraId="4D88596C" w14:textId="77777777" w:rsidR="00672633" w:rsidRDefault="00672633" w:rsidP="00672633">
      <w:r w:rsidRPr="00672633">
        <w:t>A</w:t>
      </w:r>
      <w:r w:rsidRPr="00672633">
        <w:rPr>
          <w:rFonts w:ascii="Calibri" w:hAnsi="Calibri" w:cs="Calibri"/>
        </w:rPr>
        <w:t> </w:t>
      </w:r>
      <w:r w:rsidRPr="00672633">
        <w:rPr>
          <w:b/>
          <w:bCs/>
        </w:rPr>
        <w:t>fiabilidade na publicação de eventos</w:t>
      </w:r>
      <w:r w:rsidRPr="00672633">
        <w:rPr>
          <w:rFonts w:ascii="Calibri" w:hAnsi="Calibri" w:cs="Calibri"/>
        </w:rPr>
        <w:t> </w:t>
      </w:r>
      <w:r w:rsidRPr="00672633">
        <w:t>representa tamb</w:t>
      </w:r>
      <w:r w:rsidRPr="00672633">
        <w:rPr>
          <w:rFonts w:cs="Porto Sans Light"/>
        </w:rPr>
        <w:t>é</w:t>
      </w:r>
      <w:r w:rsidRPr="00672633">
        <w:t xml:space="preserve">m um desafio relevante. Quando o estado de uma encomenda muda, </w:t>
      </w:r>
      <w:r w:rsidRPr="00672633">
        <w:rPr>
          <w:rFonts w:cs="Porto Sans Light"/>
        </w:rPr>
        <w:t>é</w:t>
      </w:r>
      <w:r w:rsidRPr="00672633">
        <w:t xml:space="preserve"> fundamental garantir que o evento correspondente </w:t>
      </w:r>
      <w:r w:rsidRPr="00672633">
        <w:rPr>
          <w:rFonts w:cs="Porto Sans Light"/>
        </w:rPr>
        <w:t>é</w:t>
      </w:r>
      <w:r w:rsidRPr="00672633">
        <w:t xml:space="preserve"> efetivamente publicado para os canais WebSocket e para o sistema de notifica</w:t>
      </w:r>
      <w:r w:rsidRPr="00672633">
        <w:rPr>
          <w:rFonts w:cs="Porto Sans Light"/>
        </w:rPr>
        <w:t>çõ</w:t>
      </w:r>
      <w:r w:rsidRPr="00672633">
        <w:t>es. O padr</w:t>
      </w:r>
      <w:r w:rsidRPr="00672633">
        <w:rPr>
          <w:rFonts w:cs="Porto Sans Light"/>
        </w:rPr>
        <w:t>ã</w:t>
      </w:r>
      <w:r w:rsidRPr="00672633">
        <w:t>o Outbox foi adotado para garantir que eventos persistidos s</w:t>
      </w:r>
      <w:r w:rsidRPr="00672633">
        <w:rPr>
          <w:rFonts w:cs="Porto Sans Light"/>
        </w:rPr>
        <w:t>ã</w:t>
      </w:r>
      <w:r w:rsidRPr="00672633">
        <w:t>o publicados de forma controlada, mesmo em cen</w:t>
      </w:r>
      <w:r w:rsidRPr="00672633">
        <w:rPr>
          <w:rFonts w:cs="Porto Sans Light"/>
        </w:rPr>
        <w:t>á</w:t>
      </w:r>
      <w:r w:rsidRPr="00672633">
        <w:t>rios de falha parcial.</w:t>
      </w:r>
    </w:p>
    <w:p w14:paraId="1118947E" w14:textId="77777777" w:rsidR="00672633" w:rsidRPr="00672633" w:rsidRDefault="00672633" w:rsidP="00672633"/>
    <w:p w14:paraId="02DB7049" w14:textId="0C2F25D6" w:rsidR="00672633" w:rsidRPr="00672633" w:rsidRDefault="00672633" w:rsidP="00672633">
      <w:r w:rsidRPr="00672633">
        <w:t>Por fim, a</w:t>
      </w:r>
      <w:r w:rsidRPr="00672633">
        <w:rPr>
          <w:rFonts w:ascii="Calibri" w:hAnsi="Calibri" w:cs="Calibri"/>
        </w:rPr>
        <w:t> </w:t>
      </w:r>
      <w:r w:rsidRPr="00672633">
        <w:rPr>
          <w:b/>
          <w:bCs/>
        </w:rPr>
        <w:t>atribuição inteligente de estafetas</w:t>
      </w:r>
      <w:r w:rsidRPr="00672633">
        <w:rPr>
          <w:rFonts w:ascii="Calibri" w:hAnsi="Calibri" w:cs="Calibri"/>
        </w:rPr>
        <w:t> </w:t>
      </w:r>
      <w:r w:rsidRPr="00672633">
        <w:t>e o</w:t>
      </w:r>
      <w:r w:rsidRPr="00672633">
        <w:rPr>
          <w:rFonts w:ascii="Calibri" w:hAnsi="Calibri" w:cs="Calibri"/>
        </w:rPr>
        <w:t> </w:t>
      </w:r>
      <w:r w:rsidRPr="00672633">
        <w:rPr>
          <w:b/>
          <w:bCs/>
        </w:rPr>
        <w:t>tracking em tempo real</w:t>
      </w:r>
      <w:r w:rsidRPr="00672633">
        <w:rPr>
          <w:rFonts w:ascii="Calibri" w:hAnsi="Calibri" w:cs="Calibri"/>
        </w:rPr>
        <w:t> </w:t>
      </w:r>
      <w:r w:rsidRPr="00672633">
        <w:t>exigem o tratamento de dados geogr</w:t>
      </w:r>
      <w:r w:rsidRPr="00672633">
        <w:rPr>
          <w:rFonts w:cs="Porto Sans Light"/>
        </w:rPr>
        <w:t>á</w:t>
      </w:r>
      <w:r w:rsidRPr="00672633">
        <w:t>ficos</w:t>
      </w:r>
      <w:r w:rsidR="006A48AF">
        <w:t>:</w:t>
      </w:r>
      <w:r w:rsidRPr="00672633">
        <w:t xml:space="preserve"> localiza</w:t>
      </w:r>
      <w:r w:rsidRPr="00672633">
        <w:rPr>
          <w:rFonts w:cs="Porto Sans Light"/>
        </w:rPr>
        <w:t>çã</w:t>
      </w:r>
      <w:r w:rsidRPr="00672633">
        <w:t>o de restaurantes, endere</w:t>
      </w:r>
      <w:r w:rsidRPr="00672633">
        <w:rPr>
          <w:rFonts w:cs="Porto Sans Light"/>
        </w:rPr>
        <w:t>ç</w:t>
      </w:r>
      <w:r w:rsidRPr="00672633">
        <w:t>os de entrega e posi</w:t>
      </w:r>
      <w:r w:rsidRPr="00672633">
        <w:rPr>
          <w:rFonts w:cs="Porto Sans Light"/>
        </w:rPr>
        <w:t>çã</w:t>
      </w:r>
      <w:r w:rsidRPr="00672633">
        <w:t>o atual dos estafetas</w:t>
      </w:r>
      <w:r w:rsidR="006A48AF">
        <w:t>,</w:t>
      </w:r>
      <w:r w:rsidRPr="00672633">
        <w:t xml:space="preserve"> bem como mecanismos para enviar e receber atualiza</w:t>
      </w:r>
      <w:r w:rsidRPr="00672633">
        <w:rPr>
          <w:rFonts w:cs="Porto Sans Light"/>
        </w:rPr>
        <w:t>çõ</w:t>
      </w:r>
      <w:r w:rsidRPr="00672633">
        <w:t>es de localiza</w:t>
      </w:r>
      <w:r w:rsidRPr="00672633">
        <w:rPr>
          <w:rFonts w:cs="Porto Sans Light"/>
        </w:rPr>
        <w:t>çã</w:t>
      </w:r>
      <w:r w:rsidRPr="00672633">
        <w:t>o com frequ</w:t>
      </w:r>
      <w:r w:rsidRPr="00672633">
        <w:rPr>
          <w:rFonts w:cs="Porto Sans Light"/>
        </w:rPr>
        <w:t>ê</w:t>
      </w:r>
      <w:r w:rsidRPr="00672633">
        <w:t>ncia suficiente para proporcionar uma experi</w:t>
      </w:r>
      <w:r w:rsidRPr="00672633">
        <w:rPr>
          <w:rFonts w:cs="Porto Sans Light"/>
        </w:rPr>
        <w:t>ê</w:t>
      </w:r>
      <w:r w:rsidRPr="00672633">
        <w:t>ncia de acompanhamento fluida ao cliente.</w:t>
      </w:r>
    </w:p>
    <w:p w14:paraId="35774F55" w14:textId="77777777" w:rsidR="00E60561" w:rsidRPr="00E60561" w:rsidRDefault="00E60561" w:rsidP="00E60561"/>
    <w:p w14:paraId="3DC3B367" w14:textId="2EAE0577" w:rsidR="00051166" w:rsidRPr="00051166" w:rsidRDefault="00051166" w:rsidP="00051166"/>
    <w:p w14:paraId="3EF8D590" w14:textId="77777777" w:rsidR="00051166" w:rsidRPr="00051166" w:rsidRDefault="00051166" w:rsidP="00051166"/>
    <w:p w14:paraId="750F11DC" w14:textId="29D0546A" w:rsidR="006C1C89" w:rsidRPr="009D5BD6" w:rsidRDefault="006C1C89" w:rsidP="006C1C89"/>
    <w:p w14:paraId="4C0AEF96" w14:textId="30589111" w:rsidR="00E7091A" w:rsidRDefault="00F76444" w:rsidP="005B0D76">
      <w:pPr>
        <w:pStyle w:val="Heading1"/>
        <w:tabs>
          <w:tab w:val="center" w:pos="4535"/>
        </w:tabs>
      </w:pPr>
      <w:bookmarkStart w:id="42" w:name="_Toc220250527"/>
      <w:bookmarkStart w:id="43" w:name="_Toc226579421"/>
      <w:bookmarkStart w:id="44" w:name="_Toc230532795"/>
      <w:r w:rsidRPr="00D179B1">
        <w:t>Capítulo 3</w:t>
      </w:r>
      <w:bookmarkEnd w:id="42"/>
      <w:bookmarkEnd w:id="43"/>
      <w:bookmarkEnd w:id="44"/>
      <w:r>
        <w:t xml:space="preserve"> </w:t>
      </w:r>
      <w:r w:rsidR="005B0D76">
        <w:tab/>
      </w:r>
    </w:p>
    <w:p w14:paraId="4FFF1C10" w14:textId="77777777" w:rsidR="00E7091A" w:rsidRDefault="00E7091A"/>
    <w:p w14:paraId="0EE3430A" w14:textId="20536AC9" w:rsidR="007B2172" w:rsidRDefault="00050FE5" w:rsidP="001E67EB">
      <w:pPr>
        <w:pStyle w:val="Heading2"/>
      </w:pPr>
      <w:bookmarkStart w:id="45" w:name="_Toc220250528"/>
      <w:bookmarkStart w:id="46" w:name="_Toc226579422"/>
      <w:bookmarkStart w:id="47" w:name="_Toc230532796"/>
      <w:r w:rsidRPr="00050FE5">
        <w:t>Modelação e Especificação do Sistema</w:t>
      </w:r>
      <w:bookmarkEnd w:id="45"/>
      <w:bookmarkEnd w:id="46"/>
      <w:bookmarkEnd w:id="47"/>
    </w:p>
    <w:p w14:paraId="53916DE9" w14:textId="77777777" w:rsidR="00A91977" w:rsidRDefault="00A91977" w:rsidP="007B2172"/>
    <w:p w14:paraId="1E852C28" w14:textId="77777777" w:rsidR="009B63A0" w:rsidRPr="009642C8" w:rsidRDefault="009B63A0" w:rsidP="009B63A0">
      <w:pPr>
        <w:pStyle w:val="Heading3"/>
      </w:pPr>
      <w:bookmarkStart w:id="48" w:name="_Toc226579423"/>
      <w:bookmarkStart w:id="49" w:name="_Toc230532797"/>
      <w:r w:rsidRPr="009642C8">
        <w:t>3.1 Introdução</w:t>
      </w:r>
      <w:bookmarkEnd w:id="48"/>
      <w:bookmarkEnd w:id="49"/>
    </w:p>
    <w:p w14:paraId="3F561353" w14:textId="77777777" w:rsidR="009D5BD6" w:rsidRPr="009D5BD6" w:rsidRDefault="009D5BD6" w:rsidP="009D5BD6">
      <w:r w:rsidRPr="009D5BD6">
        <w:t xml:space="preserve">Neste capítulo é apresentada a modelação detalhada do sistema </w:t>
      </w:r>
      <w:r w:rsidRPr="009D5BD6">
        <w:rPr>
          <w:b/>
          <w:bCs/>
        </w:rPr>
        <w:t>FastBite</w:t>
      </w:r>
      <w:r w:rsidRPr="009D5BD6">
        <w:t>, com o objetivo de descrever a sua estrutura, comportamento e organização interna de forma clara e fundamentada.</w:t>
      </w:r>
    </w:p>
    <w:p w14:paraId="64303F00" w14:textId="77777777" w:rsidR="009D5BD6" w:rsidRPr="009D5BD6" w:rsidRDefault="009D5BD6" w:rsidP="009D5BD6">
      <w:r w:rsidRPr="009D5BD6">
        <w:t>Para tal, foram utilizados diferentes tipos de diagramas UML, nomeadamente:</w:t>
      </w:r>
    </w:p>
    <w:p w14:paraId="29EDD9C3" w14:textId="77777777" w:rsidR="009D5BD6" w:rsidRPr="009D5BD6" w:rsidRDefault="009D5BD6" w:rsidP="001B0D2C">
      <w:pPr>
        <w:numPr>
          <w:ilvl w:val="0"/>
          <w:numId w:val="17"/>
        </w:numPr>
      </w:pPr>
      <w:r w:rsidRPr="009D5BD6">
        <w:t xml:space="preserve">Diagramas de classes — representação da estrutura estática do sistema; </w:t>
      </w:r>
    </w:p>
    <w:p w14:paraId="24C7E3DC" w14:textId="77777777" w:rsidR="009D5BD6" w:rsidRPr="009D5BD6" w:rsidRDefault="009D5BD6" w:rsidP="001B0D2C">
      <w:pPr>
        <w:numPr>
          <w:ilvl w:val="0"/>
          <w:numId w:val="17"/>
        </w:numPr>
      </w:pPr>
      <w:r w:rsidRPr="009D5BD6">
        <w:t xml:space="preserve">Diagrama ER — modelação da persistência de dados; </w:t>
      </w:r>
    </w:p>
    <w:p w14:paraId="237D367B" w14:textId="77777777" w:rsidR="009D5BD6" w:rsidRPr="009D5BD6" w:rsidRDefault="009D5BD6" w:rsidP="001B0D2C">
      <w:pPr>
        <w:numPr>
          <w:ilvl w:val="0"/>
          <w:numId w:val="17"/>
        </w:numPr>
      </w:pPr>
      <w:r w:rsidRPr="009D5BD6">
        <w:t xml:space="preserve">Diagramas de sequência — representação dos fluxos de interação; </w:t>
      </w:r>
    </w:p>
    <w:p w14:paraId="159FD212" w14:textId="77777777" w:rsidR="009D5BD6" w:rsidRPr="009D5BD6" w:rsidRDefault="009D5BD6" w:rsidP="001B0D2C">
      <w:pPr>
        <w:numPr>
          <w:ilvl w:val="0"/>
          <w:numId w:val="17"/>
        </w:numPr>
      </w:pPr>
      <w:r w:rsidRPr="009D5BD6">
        <w:t xml:space="preserve">Diagramas de estados — modelação do ciclo de vida das entidades principais. </w:t>
      </w:r>
    </w:p>
    <w:p w14:paraId="2F4AB7A9" w14:textId="77777777" w:rsidR="009D5BD6" w:rsidRPr="009D5BD6" w:rsidRDefault="009D5BD6" w:rsidP="009D5BD6">
      <w:r w:rsidRPr="009D5BD6">
        <w:t>Adicionalmente, é descrita a integração da arquitetura orientada a eventos com o domínio do sistema, evidenciando o funcionamento da comunicação em tempo real.</w:t>
      </w:r>
    </w:p>
    <w:p w14:paraId="358E79DB" w14:textId="77777777" w:rsidR="009B63A0" w:rsidRDefault="009B63A0" w:rsidP="009B63A0"/>
    <w:p w14:paraId="0E4BE63D" w14:textId="19F0ADC8" w:rsidR="0019656D" w:rsidRPr="000A2515" w:rsidRDefault="009B63A0" w:rsidP="001C34E2">
      <w:pPr>
        <w:pStyle w:val="Heading3"/>
        <w:rPr>
          <w:b w:val="0"/>
        </w:rPr>
      </w:pPr>
      <w:bookmarkStart w:id="50" w:name="_Toc226579424"/>
      <w:bookmarkStart w:id="51" w:name="_Toc230532798"/>
      <w:r w:rsidRPr="0019656D">
        <w:t>3.2 Diagrama de Classes</w:t>
      </w:r>
      <w:bookmarkEnd w:id="50"/>
      <w:bookmarkEnd w:id="51"/>
    </w:p>
    <w:p w14:paraId="5E484C90" w14:textId="318D31BC" w:rsidR="00237544" w:rsidRDefault="009D5BD6">
      <w:pPr>
        <w:suppressAutoHyphens w:val="0"/>
        <w:sectPr w:rsidR="00237544" w:rsidSect="006150A3">
          <w:pgSz w:w="11906" w:h="16838"/>
          <w:pgMar w:top="1418" w:right="1418" w:bottom="1418" w:left="1418" w:header="720" w:footer="720" w:gutter="0"/>
          <w:cols w:space="720"/>
          <w:docGrid w:linePitch="326"/>
        </w:sectPr>
      </w:pPr>
      <w:r w:rsidRPr="009D5BD6">
        <w:t>O diagrama de classes representa as principais entidades do sistema e as relações entre elas, refletindo os diferentes atores e componentes envolvidos no ciclo de vida de uma encomenda</w:t>
      </w:r>
    </w:p>
    <w:p w14:paraId="04D08FAD" w14:textId="62FDB56E" w:rsidR="00237544" w:rsidRDefault="00DF3439" w:rsidP="3D765FE4">
      <w:pPr>
        <w:keepNext/>
        <w:suppressAutoHyphens w:val="0"/>
        <w:ind w:left="720" w:hanging="720"/>
        <w:sectPr w:rsidR="00237544" w:rsidSect="003A3A6F">
          <w:pgSz w:w="16838" w:h="11906" w:orient="landscape"/>
          <w:pgMar w:top="720" w:right="720" w:bottom="720" w:left="720" w:header="720" w:footer="720" w:gutter="0"/>
          <w:cols w:space="720"/>
          <w:docGrid w:linePitch="326"/>
        </w:sectPr>
      </w:pPr>
      <w:r>
        <w:rPr>
          <w:noProof/>
        </w:rPr>
        <w:drawing>
          <wp:inline distT="0" distB="0" distL="0" distR="0" wp14:anchorId="32A19359" wp14:editId="444DF6B5">
            <wp:extent cx="9438005" cy="6645910"/>
            <wp:effectExtent l="0" t="0" r="0" b="2540"/>
            <wp:docPr id="520305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05397" name=""/>
                    <pic:cNvPicPr/>
                  </pic:nvPicPr>
                  <pic:blipFill>
                    <a:blip r:embed="rId14"/>
                    <a:stretch>
                      <a:fillRect/>
                    </a:stretch>
                  </pic:blipFill>
                  <pic:spPr>
                    <a:xfrm>
                      <a:off x="0" y="0"/>
                      <a:ext cx="9438005" cy="6645910"/>
                    </a:xfrm>
                    <a:prstGeom prst="rect">
                      <a:avLst/>
                    </a:prstGeom>
                  </pic:spPr>
                </pic:pic>
              </a:graphicData>
            </a:graphic>
          </wp:inline>
        </w:drawing>
      </w:r>
    </w:p>
    <w:p w14:paraId="5BFE0437" w14:textId="31E823F3" w:rsidR="00366877" w:rsidRPr="00366877" w:rsidRDefault="00466A5D" w:rsidP="00703026">
      <w:pPr>
        <w:pStyle w:val="Heading3"/>
      </w:pPr>
      <w:bookmarkStart w:id="52" w:name="_Toc226579425"/>
      <w:bookmarkStart w:id="53" w:name="_Toc230532799"/>
      <w:r>
        <w:t xml:space="preserve">3.2.1 </w:t>
      </w:r>
      <w:r w:rsidR="00A91977" w:rsidRPr="00AB6370">
        <w:t xml:space="preserve">Domínio do </w:t>
      </w:r>
      <w:bookmarkEnd w:id="52"/>
      <w:r w:rsidR="009D5BD6">
        <w:t>Sistema</w:t>
      </w:r>
      <w:bookmarkEnd w:id="53"/>
    </w:p>
    <w:p w14:paraId="5E9C4C05" w14:textId="77777777" w:rsidR="009D5BD6" w:rsidRPr="009D5BD6" w:rsidRDefault="009D5BD6" w:rsidP="009D5BD6">
      <w:r w:rsidRPr="009D5BD6">
        <w:t xml:space="preserve">No centro do sistema encontra-se a entidade </w:t>
      </w:r>
      <w:r w:rsidRPr="009D5BD6">
        <w:rPr>
          <w:b/>
          <w:bCs/>
        </w:rPr>
        <w:t>User</w:t>
      </w:r>
      <w:r w:rsidRPr="009D5BD6">
        <w:t>, que representa os utilizadores da plataforma e é especializada nos seguintes tipos:</w:t>
      </w:r>
    </w:p>
    <w:p w14:paraId="2D1D3B34" w14:textId="77777777" w:rsidR="009D5BD6" w:rsidRPr="009D5BD6" w:rsidRDefault="009D5BD6" w:rsidP="001B0D2C">
      <w:pPr>
        <w:numPr>
          <w:ilvl w:val="0"/>
          <w:numId w:val="18"/>
        </w:numPr>
      </w:pPr>
      <w:r w:rsidRPr="009D5BD6">
        <w:rPr>
          <w:b/>
          <w:bCs/>
        </w:rPr>
        <w:t>Customer</w:t>
      </w:r>
      <w:r w:rsidRPr="009D5BD6">
        <w:t xml:space="preserve"> – cliente que realiza encomendas; </w:t>
      </w:r>
    </w:p>
    <w:p w14:paraId="5574F622" w14:textId="77777777" w:rsidR="009D5BD6" w:rsidRPr="009D5BD6" w:rsidRDefault="009D5BD6" w:rsidP="001B0D2C">
      <w:pPr>
        <w:numPr>
          <w:ilvl w:val="0"/>
          <w:numId w:val="18"/>
        </w:numPr>
      </w:pPr>
      <w:r w:rsidRPr="009D5BD6">
        <w:rPr>
          <w:b/>
          <w:bCs/>
        </w:rPr>
        <w:t>Courier</w:t>
      </w:r>
      <w:r w:rsidRPr="009D5BD6">
        <w:t xml:space="preserve"> – estafeta responsável pela entrega; </w:t>
      </w:r>
    </w:p>
    <w:p w14:paraId="031351B1" w14:textId="77777777" w:rsidR="009D5BD6" w:rsidRPr="009D5BD6" w:rsidRDefault="009D5BD6" w:rsidP="001B0D2C">
      <w:pPr>
        <w:numPr>
          <w:ilvl w:val="0"/>
          <w:numId w:val="18"/>
        </w:numPr>
      </w:pPr>
      <w:r w:rsidRPr="009D5BD6">
        <w:rPr>
          <w:b/>
          <w:bCs/>
        </w:rPr>
        <w:t>RestaurantManager / Restaurant</w:t>
      </w:r>
      <w:r w:rsidRPr="009D5BD6">
        <w:t xml:space="preserve"> – responsável pela gestão do restaurante. </w:t>
      </w:r>
    </w:p>
    <w:p w14:paraId="1731B6E4" w14:textId="77777777" w:rsidR="009D5BD6" w:rsidRPr="009D5BD6" w:rsidRDefault="009D5BD6" w:rsidP="009D5BD6">
      <w:r w:rsidRPr="009D5BD6">
        <w:t>Outras entidades fundamentais incluem:</w:t>
      </w:r>
    </w:p>
    <w:p w14:paraId="6941F629" w14:textId="77777777" w:rsidR="009D5BD6" w:rsidRPr="009D5BD6" w:rsidRDefault="009D5BD6" w:rsidP="009D5BD6">
      <w:pPr>
        <w:rPr>
          <w:b/>
          <w:bCs/>
        </w:rPr>
      </w:pPr>
      <w:r w:rsidRPr="009D5BD6">
        <w:rPr>
          <w:b/>
          <w:bCs/>
        </w:rPr>
        <w:t>Entidades principais:</w:t>
      </w:r>
    </w:p>
    <w:p w14:paraId="228D6F9E" w14:textId="77777777" w:rsidR="009D5BD6" w:rsidRPr="009D5BD6" w:rsidRDefault="009D5BD6" w:rsidP="001B0D2C">
      <w:pPr>
        <w:numPr>
          <w:ilvl w:val="0"/>
          <w:numId w:val="19"/>
        </w:numPr>
      </w:pPr>
      <w:r w:rsidRPr="009D5BD6">
        <w:rPr>
          <w:b/>
          <w:bCs/>
        </w:rPr>
        <w:t>Order</w:t>
      </w:r>
      <w:r w:rsidRPr="009D5BD6">
        <w:t xml:space="preserve"> </w:t>
      </w:r>
    </w:p>
    <w:p w14:paraId="26FFC961" w14:textId="77777777" w:rsidR="009D5BD6" w:rsidRPr="009D5BD6" w:rsidRDefault="009D5BD6" w:rsidP="001B0D2C">
      <w:pPr>
        <w:numPr>
          <w:ilvl w:val="1"/>
          <w:numId w:val="19"/>
        </w:numPr>
      </w:pPr>
      <w:r w:rsidRPr="009D5BD6">
        <w:t xml:space="preserve">representa uma encomenda; </w:t>
      </w:r>
    </w:p>
    <w:p w14:paraId="3DDD64EE" w14:textId="77777777" w:rsidR="009D5BD6" w:rsidRPr="009D5BD6" w:rsidRDefault="009D5BD6" w:rsidP="001B0D2C">
      <w:pPr>
        <w:numPr>
          <w:ilvl w:val="1"/>
          <w:numId w:val="19"/>
        </w:numPr>
      </w:pPr>
      <w:r w:rsidRPr="009D5BD6">
        <w:t xml:space="preserve">contém estado, valor total e timestamps; </w:t>
      </w:r>
    </w:p>
    <w:p w14:paraId="7175DE5E" w14:textId="77777777" w:rsidR="009D5BD6" w:rsidRPr="009D5BD6" w:rsidRDefault="009D5BD6" w:rsidP="001B0D2C">
      <w:pPr>
        <w:numPr>
          <w:ilvl w:val="0"/>
          <w:numId w:val="19"/>
        </w:numPr>
      </w:pPr>
      <w:r w:rsidRPr="009D5BD6">
        <w:rPr>
          <w:b/>
          <w:bCs/>
        </w:rPr>
        <w:t>OrderItem</w:t>
      </w:r>
      <w:r w:rsidRPr="009D5BD6">
        <w:t xml:space="preserve"> </w:t>
      </w:r>
    </w:p>
    <w:p w14:paraId="51E0A92B" w14:textId="77777777" w:rsidR="009D5BD6" w:rsidRPr="009D5BD6" w:rsidRDefault="009D5BD6" w:rsidP="001B0D2C">
      <w:pPr>
        <w:numPr>
          <w:ilvl w:val="1"/>
          <w:numId w:val="19"/>
        </w:numPr>
      </w:pPr>
      <w:r w:rsidRPr="009D5BD6">
        <w:t xml:space="preserve">representa cada item da encomenda; </w:t>
      </w:r>
    </w:p>
    <w:p w14:paraId="32C6BB8D" w14:textId="77777777" w:rsidR="009D5BD6" w:rsidRPr="009D5BD6" w:rsidRDefault="009D5BD6" w:rsidP="001B0D2C">
      <w:pPr>
        <w:numPr>
          <w:ilvl w:val="1"/>
          <w:numId w:val="19"/>
        </w:numPr>
      </w:pPr>
      <w:r w:rsidRPr="009D5BD6">
        <w:t xml:space="preserve">permite gestão independente (ex: cozinha virtual); </w:t>
      </w:r>
    </w:p>
    <w:p w14:paraId="0D15DD67" w14:textId="77777777" w:rsidR="009D5BD6" w:rsidRPr="009D5BD6" w:rsidRDefault="009D5BD6" w:rsidP="001B0D2C">
      <w:pPr>
        <w:numPr>
          <w:ilvl w:val="0"/>
          <w:numId w:val="19"/>
        </w:numPr>
      </w:pPr>
      <w:r w:rsidRPr="009D5BD6">
        <w:rPr>
          <w:b/>
          <w:bCs/>
        </w:rPr>
        <w:t>Cart</w:t>
      </w:r>
      <w:r w:rsidRPr="009D5BD6">
        <w:t xml:space="preserve"> </w:t>
      </w:r>
    </w:p>
    <w:p w14:paraId="1ADB6F58" w14:textId="77777777" w:rsidR="009D5BD6" w:rsidRPr="009D5BD6" w:rsidRDefault="009D5BD6" w:rsidP="001B0D2C">
      <w:pPr>
        <w:numPr>
          <w:ilvl w:val="1"/>
          <w:numId w:val="19"/>
        </w:numPr>
      </w:pPr>
      <w:r w:rsidRPr="009D5BD6">
        <w:t xml:space="preserve">estrutura temporária usada antes do checkout; </w:t>
      </w:r>
    </w:p>
    <w:p w14:paraId="6F4B3BE9" w14:textId="77777777" w:rsidR="009D5BD6" w:rsidRPr="009D5BD6" w:rsidRDefault="009D5BD6" w:rsidP="001B0D2C">
      <w:pPr>
        <w:numPr>
          <w:ilvl w:val="0"/>
          <w:numId w:val="19"/>
        </w:numPr>
      </w:pPr>
      <w:r w:rsidRPr="009D5BD6">
        <w:rPr>
          <w:b/>
          <w:bCs/>
        </w:rPr>
        <w:t>Product</w:t>
      </w:r>
      <w:r w:rsidRPr="009D5BD6">
        <w:t xml:space="preserve"> </w:t>
      </w:r>
    </w:p>
    <w:p w14:paraId="34465BA5" w14:textId="77777777" w:rsidR="009D5BD6" w:rsidRPr="009D5BD6" w:rsidRDefault="009D5BD6" w:rsidP="001B0D2C">
      <w:pPr>
        <w:numPr>
          <w:ilvl w:val="1"/>
          <w:numId w:val="19"/>
        </w:numPr>
      </w:pPr>
      <w:r w:rsidRPr="009D5BD6">
        <w:t xml:space="preserve">representa um item do menu; </w:t>
      </w:r>
    </w:p>
    <w:p w14:paraId="0A36A87B" w14:textId="77777777" w:rsidR="009D5BD6" w:rsidRPr="009D5BD6" w:rsidRDefault="009D5BD6" w:rsidP="001B0D2C">
      <w:pPr>
        <w:numPr>
          <w:ilvl w:val="0"/>
          <w:numId w:val="19"/>
        </w:numPr>
      </w:pPr>
      <w:r w:rsidRPr="009D5BD6">
        <w:rPr>
          <w:b/>
          <w:bCs/>
        </w:rPr>
        <w:t>Category</w:t>
      </w:r>
      <w:r w:rsidRPr="009D5BD6">
        <w:t xml:space="preserve"> </w:t>
      </w:r>
    </w:p>
    <w:p w14:paraId="6DEA1A7F" w14:textId="77777777" w:rsidR="009D5BD6" w:rsidRPr="009D5BD6" w:rsidRDefault="009D5BD6" w:rsidP="001B0D2C">
      <w:pPr>
        <w:numPr>
          <w:ilvl w:val="1"/>
          <w:numId w:val="19"/>
        </w:numPr>
      </w:pPr>
      <w:r w:rsidRPr="009D5BD6">
        <w:t xml:space="preserve">organiza os produtos; </w:t>
      </w:r>
    </w:p>
    <w:p w14:paraId="49077398" w14:textId="77777777" w:rsidR="009D5BD6" w:rsidRPr="009D5BD6" w:rsidRDefault="009D5BD6" w:rsidP="001B0D2C">
      <w:pPr>
        <w:numPr>
          <w:ilvl w:val="0"/>
          <w:numId w:val="19"/>
        </w:numPr>
      </w:pPr>
      <w:r w:rsidRPr="009D5BD6">
        <w:rPr>
          <w:b/>
          <w:bCs/>
        </w:rPr>
        <w:t>Restaurant</w:t>
      </w:r>
      <w:r w:rsidRPr="009D5BD6">
        <w:t xml:space="preserve"> </w:t>
      </w:r>
    </w:p>
    <w:p w14:paraId="3DEA78FE" w14:textId="77777777" w:rsidR="009D5BD6" w:rsidRPr="009D5BD6" w:rsidRDefault="009D5BD6" w:rsidP="001B0D2C">
      <w:pPr>
        <w:numPr>
          <w:ilvl w:val="1"/>
          <w:numId w:val="19"/>
        </w:numPr>
      </w:pPr>
      <w:r w:rsidRPr="009D5BD6">
        <w:t xml:space="preserve">representa o estabelecimento; </w:t>
      </w:r>
    </w:p>
    <w:p w14:paraId="67307BE4" w14:textId="77777777" w:rsidR="009D5BD6" w:rsidRPr="009D5BD6" w:rsidRDefault="009D5BD6" w:rsidP="001B0D2C">
      <w:pPr>
        <w:numPr>
          <w:ilvl w:val="0"/>
          <w:numId w:val="19"/>
        </w:numPr>
      </w:pPr>
      <w:r w:rsidRPr="009D5BD6">
        <w:rPr>
          <w:b/>
          <w:bCs/>
        </w:rPr>
        <w:t>Delivery</w:t>
      </w:r>
      <w:r w:rsidRPr="009D5BD6">
        <w:t xml:space="preserve"> </w:t>
      </w:r>
    </w:p>
    <w:p w14:paraId="4A0DCEF1" w14:textId="77777777" w:rsidR="009D5BD6" w:rsidRPr="009D5BD6" w:rsidRDefault="009D5BD6" w:rsidP="001B0D2C">
      <w:pPr>
        <w:numPr>
          <w:ilvl w:val="1"/>
          <w:numId w:val="19"/>
        </w:numPr>
      </w:pPr>
      <w:r w:rsidRPr="009D5BD6">
        <w:t xml:space="preserve">gere o processo de entrega; </w:t>
      </w:r>
    </w:p>
    <w:p w14:paraId="0EC8C9B9" w14:textId="77777777" w:rsidR="009D5BD6" w:rsidRPr="009D5BD6" w:rsidRDefault="009D5BD6" w:rsidP="001B0D2C">
      <w:pPr>
        <w:numPr>
          <w:ilvl w:val="0"/>
          <w:numId w:val="19"/>
        </w:numPr>
      </w:pPr>
      <w:r w:rsidRPr="009D5BD6">
        <w:rPr>
          <w:b/>
          <w:bCs/>
        </w:rPr>
        <w:t>Payment</w:t>
      </w:r>
      <w:r w:rsidRPr="009D5BD6">
        <w:t xml:space="preserve"> </w:t>
      </w:r>
    </w:p>
    <w:p w14:paraId="47EF6D56" w14:textId="77777777" w:rsidR="009D5BD6" w:rsidRPr="009D5BD6" w:rsidRDefault="009D5BD6" w:rsidP="001B0D2C">
      <w:pPr>
        <w:numPr>
          <w:ilvl w:val="1"/>
          <w:numId w:val="19"/>
        </w:numPr>
      </w:pPr>
      <w:r w:rsidRPr="009D5BD6">
        <w:t xml:space="preserve">gere o pagamento; </w:t>
      </w:r>
    </w:p>
    <w:p w14:paraId="47425FBF" w14:textId="77777777" w:rsidR="009D5BD6" w:rsidRPr="009D5BD6" w:rsidRDefault="009D5BD6" w:rsidP="001B0D2C">
      <w:pPr>
        <w:numPr>
          <w:ilvl w:val="0"/>
          <w:numId w:val="19"/>
        </w:numPr>
      </w:pPr>
      <w:r w:rsidRPr="009D5BD6">
        <w:rPr>
          <w:b/>
          <w:bCs/>
        </w:rPr>
        <w:t>Address</w:t>
      </w:r>
      <w:r w:rsidRPr="009D5BD6">
        <w:t xml:space="preserve"> </w:t>
      </w:r>
    </w:p>
    <w:p w14:paraId="5860049E" w14:textId="77777777" w:rsidR="009D5BD6" w:rsidRPr="009D5BD6" w:rsidRDefault="009D5BD6" w:rsidP="001B0D2C">
      <w:pPr>
        <w:numPr>
          <w:ilvl w:val="1"/>
          <w:numId w:val="19"/>
        </w:numPr>
      </w:pPr>
      <w:r w:rsidRPr="009D5BD6">
        <w:t xml:space="preserve">localização do cliente; </w:t>
      </w:r>
    </w:p>
    <w:p w14:paraId="769E0041" w14:textId="77777777" w:rsidR="009D5BD6" w:rsidRPr="009D5BD6" w:rsidRDefault="009D5BD6" w:rsidP="001B0D2C">
      <w:pPr>
        <w:numPr>
          <w:ilvl w:val="0"/>
          <w:numId w:val="19"/>
        </w:numPr>
      </w:pPr>
      <w:r w:rsidRPr="009D5BD6">
        <w:rPr>
          <w:b/>
          <w:bCs/>
        </w:rPr>
        <w:t>Coupon / Promotion</w:t>
      </w:r>
      <w:r w:rsidRPr="009D5BD6">
        <w:t xml:space="preserve"> </w:t>
      </w:r>
    </w:p>
    <w:p w14:paraId="267CBC2B" w14:textId="77777777" w:rsidR="009D5BD6" w:rsidRPr="009D5BD6" w:rsidRDefault="009D5BD6" w:rsidP="001B0D2C">
      <w:pPr>
        <w:numPr>
          <w:ilvl w:val="1"/>
          <w:numId w:val="19"/>
        </w:numPr>
      </w:pPr>
      <w:r w:rsidRPr="009D5BD6">
        <w:t xml:space="preserve">gestão de descontos; </w:t>
      </w:r>
    </w:p>
    <w:p w14:paraId="1A4B8F85" w14:textId="77777777" w:rsidR="009D5BD6" w:rsidRPr="009D5BD6" w:rsidRDefault="009D5BD6" w:rsidP="001B0D2C">
      <w:pPr>
        <w:numPr>
          <w:ilvl w:val="0"/>
          <w:numId w:val="19"/>
        </w:numPr>
      </w:pPr>
      <w:r w:rsidRPr="009D5BD6">
        <w:rPr>
          <w:b/>
          <w:bCs/>
        </w:rPr>
        <w:t>Message</w:t>
      </w:r>
      <w:r w:rsidRPr="009D5BD6">
        <w:t xml:space="preserve"> </w:t>
      </w:r>
    </w:p>
    <w:p w14:paraId="5FCDA93F" w14:textId="77777777" w:rsidR="009D5BD6" w:rsidRPr="009D5BD6" w:rsidRDefault="009D5BD6" w:rsidP="001B0D2C">
      <w:pPr>
        <w:numPr>
          <w:ilvl w:val="1"/>
          <w:numId w:val="19"/>
        </w:numPr>
      </w:pPr>
      <w:r w:rsidRPr="009D5BD6">
        <w:t xml:space="preserve">suporte para chat em tempo real; </w:t>
      </w:r>
    </w:p>
    <w:p w14:paraId="6FE2BE1C" w14:textId="77777777" w:rsidR="009D5BD6" w:rsidRPr="009D5BD6" w:rsidRDefault="009D5BD6" w:rsidP="001B0D2C">
      <w:pPr>
        <w:numPr>
          <w:ilvl w:val="0"/>
          <w:numId w:val="19"/>
        </w:numPr>
      </w:pPr>
      <w:r w:rsidRPr="009D5BD6">
        <w:rPr>
          <w:b/>
          <w:bCs/>
        </w:rPr>
        <w:t>Notification</w:t>
      </w:r>
      <w:r w:rsidRPr="009D5BD6">
        <w:t xml:space="preserve"> </w:t>
      </w:r>
    </w:p>
    <w:p w14:paraId="68A42B69" w14:textId="77777777" w:rsidR="009D5BD6" w:rsidRPr="009D5BD6" w:rsidRDefault="009D5BD6" w:rsidP="001B0D2C">
      <w:pPr>
        <w:numPr>
          <w:ilvl w:val="1"/>
          <w:numId w:val="19"/>
        </w:numPr>
      </w:pPr>
      <w:r w:rsidRPr="009D5BD6">
        <w:t>sistema de notificações.</w:t>
      </w:r>
    </w:p>
    <w:p w14:paraId="3352CD29" w14:textId="77777777" w:rsidR="00894DAC" w:rsidRDefault="00894DAC" w:rsidP="00AB6370"/>
    <w:p w14:paraId="539CABC5" w14:textId="77777777" w:rsidR="009D5BD6" w:rsidRPr="009D5BD6" w:rsidRDefault="009D5BD6" w:rsidP="009D5BD6">
      <w:pPr>
        <w:rPr>
          <w:b/>
          <w:bCs/>
        </w:rPr>
      </w:pPr>
      <w:r w:rsidRPr="009D5BD6">
        <w:rPr>
          <w:b/>
          <w:bCs/>
        </w:rPr>
        <w:t>Relações principais</w:t>
      </w:r>
    </w:p>
    <w:p w14:paraId="3C768766" w14:textId="77777777" w:rsidR="009D5BD6" w:rsidRPr="009D5BD6" w:rsidRDefault="009D5BD6" w:rsidP="001B0D2C">
      <w:pPr>
        <w:numPr>
          <w:ilvl w:val="0"/>
          <w:numId w:val="20"/>
        </w:numPr>
      </w:pPr>
      <w:r w:rsidRPr="009D5BD6">
        <w:t xml:space="preserve">Um </w:t>
      </w:r>
      <w:r w:rsidRPr="009D5BD6">
        <w:rPr>
          <w:b/>
          <w:bCs/>
        </w:rPr>
        <w:t>Customer</w:t>
      </w:r>
      <w:r w:rsidRPr="009D5BD6">
        <w:t xml:space="preserve"> pode ter várias </w:t>
      </w:r>
      <w:r w:rsidRPr="009D5BD6">
        <w:rPr>
          <w:b/>
          <w:bCs/>
        </w:rPr>
        <w:t>Orders</w:t>
      </w:r>
      <w:r w:rsidRPr="009D5BD6">
        <w:t xml:space="preserve">; </w:t>
      </w:r>
    </w:p>
    <w:p w14:paraId="2A351DF0" w14:textId="77777777" w:rsidR="009D5BD6" w:rsidRPr="009D5BD6" w:rsidRDefault="009D5BD6" w:rsidP="001B0D2C">
      <w:pPr>
        <w:numPr>
          <w:ilvl w:val="0"/>
          <w:numId w:val="20"/>
        </w:numPr>
      </w:pPr>
      <w:r w:rsidRPr="009D5BD6">
        <w:t xml:space="preserve">Uma </w:t>
      </w:r>
      <w:r w:rsidRPr="009D5BD6">
        <w:rPr>
          <w:b/>
          <w:bCs/>
        </w:rPr>
        <w:t>Order</w:t>
      </w:r>
      <w:r w:rsidRPr="009D5BD6">
        <w:t xml:space="preserve"> contém múltiplos </w:t>
      </w:r>
      <w:r w:rsidRPr="009D5BD6">
        <w:rPr>
          <w:b/>
          <w:bCs/>
        </w:rPr>
        <w:t>OrderItems</w:t>
      </w:r>
      <w:r w:rsidRPr="009D5BD6">
        <w:t xml:space="preserve">; </w:t>
      </w:r>
    </w:p>
    <w:p w14:paraId="52CA3769" w14:textId="77777777" w:rsidR="009D5BD6" w:rsidRPr="009D5BD6" w:rsidRDefault="009D5BD6" w:rsidP="001B0D2C">
      <w:pPr>
        <w:numPr>
          <w:ilvl w:val="0"/>
          <w:numId w:val="20"/>
        </w:numPr>
      </w:pPr>
      <w:r w:rsidRPr="009D5BD6">
        <w:t xml:space="preserve">Um </w:t>
      </w:r>
      <w:r w:rsidRPr="009D5BD6">
        <w:rPr>
          <w:b/>
          <w:bCs/>
        </w:rPr>
        <w:t>Restaurant</w:t>
      </w:r>
      <w:r w:rsidRPr="009D5BD6">
        <w:t xml:space="preserve"> possui vários </w:t>
      </w:r>
      <w:r w:rsidRPr="009D5BD6">
        <w:rPr>
          <w:b/>
          <w:bCs/>
        </w:rPr>
        <w:t>Products</w:t>
      </w:r>
      <w:r w:rsidRPr="009D5BD6">
        <w:t xml:space="preserve">; </w:t>
      </w:r>
    </w:p>
    <w:p w14:paraId="32BC8BF7" w14:textId="77777777" w:rsidR="009D5BD6" w:rsidRPr="009D5BD6" w:rsidRDefault="009D5BD6" w:rsidP="001B0D2C">
      <w:pPr>
        <w:numPr>
          <w:ilvl w:val="0"/>
          <w:numId w:val="20"/>
        </w:numPr>
      </w:pPr>
      <w:r w:rsidRPr="009D5BD6">
        <w:t xml:space="preserve">Um </w:t>
      </w:r>
      <w:r w:rsidRPr="009D5BD6">
        <w:rPr>
          <w:b/>
          <w:bCs/>
        </w:rPr>
        <w:t>Courier</w:t>
      </w:r>
      <w:r w:rsidRPr="009D5BD6">
        <w:t xml:space="preserve"> está associado a uma </w:t>
      </w:r>
      <w:r w:rsidRPr="009D5BD6">
        <w:rPr>
          <w:b/>
          <w:bCs/>
        </w:rPr>
        <w:t>Delivery</w:t>
      </w:r>
      <w:r w:rsidRPr="009D5BD6">
        <w:t xml:space="preserve">; </w:t>
      </w:r>
    </w:p>
    <w:p w14:paraId="06524DE3" w14:textId="77777777" w:rsidR="009D5BD6" w:rsidRPr="009D5BD6" w:rsidRDefault="009D5BD6" w:rsidP="001B0D2C">
      <w:pPr>
        <w:numPr>
          <w:ilvl w:val="0"/>
          <w:numId w:val="20"/>
        </w:numPr>
      </w:pPr>
      <w:r w:rsidRPr="009D5BD6">
        <w:t xml:space="preserve">Uma </w:t>
      </w:r>
      <w:r w:rsidRPr="009D5BD6">
        <w:rPr>
          <w:b/>
          <w:bCs/>
        </w:rPr>
        <w:t>Order</w:t>
      </w:r>
      <w:r w:rsidRPr="009D5BD6">
        <w:t xml:space="preserve"> está associada a um </w:t>
      </w:r>
      <w:r w:rsidRPr="009D5BD6">
        <w:rPr>
          <w:b/>
          <w:bCs/>
        </w:rPr>
        <w:t>Payment</w:t>
      </w:r>
      <w:r w:rsidRPr="009D5BD6">
        <w:t xml:space="preserve">; </w:t>
      </w:r>
    </w:p>
    <w:p w14:paraId="1E82B810" w14:textId="77777777" w:rsidR="009D5BD6" w:rsidRPr="009D5BD6" w:rsidRDefault="009D5BD6" w:rsidP="009D5BD6">
      <w:r w:rsidRPr="009D5BD6">
        <w:t>Esta estrutura permite modelar de forma completa o fluxo de encomendas do sistema.</w:t>
      </w:r>
    </w:p>
    <w:p w14:paraId="1F3BA778" w14:textId="77777777" w:rsidR="009D5BD6" w:rsidRDefault="009D5BD6" w:rsidP="00AB6370"/>
    <w:p w14:paraId="0D5E41C5" w14:textId="77777777" w:rsidR="009D5BD6" w:rsidRPr="009D5BD6" w:rsidRDefault="009D5BD6" w:rsidP="009D5BD6">
      <w:pPr>
        <w:pStyle w:val="Heading3"/>
      </w:pPr>
      <w:bookmarkStart w:id="54" w:name="_Toc230532800"/>
      <w:r w:rsidRPr="009D5BD6">
        <w:t>3.2.2 Aplicação de Design Patterns</w:t>
      </w:r>
      <w:bookmarkEnd w:id="54"/>
    </w:p>
    <w:p w14:paraId="740DCF39" w14:textId="77777777" w:rsidR="009D5BD6" w:rsidRPr="009D5BD6" w:rsidRDefault="009D5BD6" w:rsidP="009D5BD6">
      <w:pPr>
        <w:suppressAutoHyphens w:val="0"/>
      </w:pPr>
      <w:r w:rsidRPr="009D5BD6">
        <w:t>Tal como exigido no enunciado, foram aplicados diversos padrões de desenho para melhorar a organização e extensibilidade do sistema.</w:t>
      </w:r>
    </w:p>
    <w:p w14:paraId="484DF501" w14:textId="3BA30FE3" w:rsidR="00C6275B" w:rsidRDefault="00C6275B">
      <w:pPr>
        <w:suppressAutoHyphens w:val="0"/>
      </w:pPr>
    </w:p>
    <w:p w14:paraId="452C7026" w14:textId="0900FACF" w:rsidR="009D5BD6" w:rsidRDefault="009D5BD6" w:rsidP="009D5BD6">
      <w:pPr>
        <w:pStyle w:val="Heading3"/>
      </w:pPr>
      <w:bookmarkStart w:id="55" w:name="_Toc230532801"/>
      <w:r w:rsidRPr="009D5BD6">
        <w:t>3.2.2.1 Padrão State</w:t>
      </w:r>
      <w:bookmarkEnd w:id="55"/>
    </w:p>
    <w:p w14:paraId="61C98A71" w14:textId="77777777" w:rsidR="004878B5" w:rsidRPr="004878B5" w:rsidRDefault="004878B5" w:rsidP="004878B5">
      <w:r w:rsidRPr="004878B5">
        <w:t xml:space="preserve">O padrão </w:t>
      </w:r>
      <w:r w:rsidRPr="004878B5">
        <w:rPr>
          <w:i/>
          <w:iCs/>
        </w:rPr>
        <w:t>State</w:t>
      </w:r>
      <w:r w:rsidRPr="004878B5">
        <w:t xml:space="preserve"> foi aplicado de forma concreta na gestão do ciclo de vida das encomendas, encapsulando o comportamento de cada estado numa classe dedicada e centralizando as transições válidas num único ponto.</w:t>
      </w:r>
    </w:p>
    <w:p w14:paraId="0BD0FA8E" w14:textId="77777777" w:rsidR="004878B5" w:rsidRPr="004878B5" w:rsidRDefault="004878B5" w:rsidP="004878B5">
      <w:r w:rsidRPr="004878B5">
        <w:t>A implementação segue três componentes principais:</w:t>
      </w:r>
    </w:p>
    <w:p w14:paraId="6B28C378" w14:textId="77777777" w:rsidR="004878B5" w:rsidRPr="004878B5" w:rsidRDefault="004878B5" w:rsidP="001B0D2C">
      <w:pPr>
        <w:numPr>
          <w:ilvl w:val="0"/>
          <w:numId w:val="54"/>
        </w:numPr>
      </w:pPr>
      <w:r w:rsidRPr="004878B5">
        <w:rPr>
          <w:b/>
          <w:bCs/>
        </w:rPr>
        <w:t>OrderState (interface)</w:t>
      </w:r>
      <w:r w:rsidRPr="004878B5">
        <w:t xml:space="preserve"> — define o contrato de cada estado, incluindo métodos como status(), canTransitionTo(next) e transition(order, next). </w:t>
      </w:r>
    </w:p>
    <w:p w14:paraId="15DFC10A" w14:textId="77777777" w:rsidR="004878B5" w:rsidRPr="004878B5" w:rsidRDefault="004878B5" w:rsidP="001B0D2C">
      <w:pPr>
        <w:numPr>
          <w:ilvl w:val="0"/>
          <w:numId w:val="54"/>
        </w:numPr>
      </w:pPr>
      <w:r w:rsidRPr="004878B5">
        <w:rPr>
          <w:b/>
          <w:bCs/>
        </w:rPr>
        <w:t>AbstractOrderState</w:t>
      </w:r>
      <w:r w:rsidRPr="004878B5">
        <w:t xml:space="preserve"> — implementa a lógica comum de validação de transições, garantindo que apenas estados permitidos podem ser atingidos. Caso contrário, é lançada uma exceção. </w:t>
      </w:r>
    </w:p>
    <w:p w14:paraId="43FD6C95" w14:textId="77777777" w:rsidR="004878B5" w:rsidRPr="004878B5" w:rsidRDefault="004878B5" w:rsidP="001B0D2C">
      <w:pPr>
        <w:numPr>
          <w:ilvl w:val="0"/>
          <w:numId w:val="54"/>
        </w:numPr>
      </w:pPr>
      <w:r w:rsidRPr="3D765FE4">
        <w:rPr>
          <w:b/>
          <w:bCs/>
        </w:rPr>
        <w:t>OrderStateFactory</w:t>
      </w:r>
      <w:r>
        <w:t xml:space="preserve"> — responsável por instanciar dinamicamente o estado correto com base no valor atual do enum OrderStatus. </w:t>
      </w:r>
    </w:p>
    <w:p w14:paraId="12CE7B30" w14:textId="4F9DA651" w:rsidR="3D765FE4" w:rsidRDefault="3D765FE4" w:rsidP="3D765FE4">
      <w:pPr>
        <w:ind w:left="720"/>
      </w:pPr>
    </w:p>
    <w:p w14:paraId="1C3F100E" w14:textId="142DCCB7" w:rsidR="009D5BD6" w:rsidRDefault="00BD5C98" w:rsidP="009D5BD6">
      <w:r>
        <w:rPr>
          <w:noProof/>
        </w:rPr>
        <mc:AlternateContent>
          <mc:Choice Requires="wps">
            <w:drawing>
              <wp:anchor distT="45720" distB="45720" distL="114300" distR="114300" simplePos="0" relativeHeight="251658242" behindDoc="0" locked="0" layoutInCell="1" allowOverlap="1" wp14:anchorId="45A9664A" wp14:editId="0FD71A07">
                <wp:simplePos x="0" y="0"/>
                <wp:positionH relativeFrom="margin">
                  <wp:align>left</wp:align>
                </wp:positionH>
                <wp:positionV relativeFrom="paragraph">
                  <wp:posOffset>370205</wp:posOffset>
                </wp:positionV>
                <wp:extent cx="5740400" cy="1908175"/>
                <wp:effectExtent l="0" t="0" r="12700" b="1587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908313"/>
                        </a:xfrm>
                        <a:prstGeom prst="rect">
                          <a:avLst/>
                        </a:prstGeom>
                        <a:solidFill>
                          <a:schemeClr val="bg2"/>
                        </a:solidFill>
                        <a:ln w="9525">
                          <a:solidFill>
                            <a:srgbClr val="000000"/>
                          </a:solidFill>
                          <a:miter lim="800000"/>
                          <a:headEnd/>
                          <a:tailEnd/>
                        </a:ln>
                      </wps:spPr>
                      <wps:txbx>
                        <w:txbxContent>
                          <w:p w14:paraId="7292FBE0" w14:textId="77777777" w:rsidR="00BD5C98" w:rsidRPr="00BD5C98" w:rsidRDefault="00BD5C98" w:rsidP="00BD5C98">
                            <w:pPr>
                              <w:rPr>
                                <w:rFonts w:ascii="Consolas" w:hAnsi="Consolas"/>
                                <w:lang w:val="en-US"/>
                              </w:rPr>
                            </w:pPr>
                            <w:r w:rsidRPr="00BD5C98">
                              <w:rPr>
                                <w:rFonts w:ascii="Consolas" w:hAnsi="Consolas"/>
                                <w:lang w:val="en-US"/>
                              </w:rPr>
                              <w:t>return match ($status) {</w:t>
                            </w:r>
                          </w:p>
                          <w:p w14:paraId="0BD5C6F3" w14:textId="77777777" w:rsidR="00BD5C98" w:rsidRPr="00BD5C98" w:rsidRDefault="00BD5C98" w:rsidP="00BD5C98">
                            <w:pPr>
                              <w:rPr>
                                <w:rFonts w:ascii="Consolas" w:hAnsi="Consolas"/>
                                <w:lang w:val="en-US"/>
                              </w:rPr>
                            </w:pPr>
                            <w:r w:rsidRPr="00BD5C98">
                              <w:rPr>
                                <w:rFonts w:ascii="Consolas" w:hAnsi="Consolas"/>
                                <w:lang w:val="en-US"/>
                              </w:rPr>
                              <w:t xml:space="preserve">    OrderStatus::PENDING          =&gt; new PendingOrderState(),</w:t>
                            </w:r>
                          </w:p>
                          <w:p w14:paraId="233E1472" w14:textId="77777777" w:rsidR="00BD5C98" w:rsidRPr="00BD5C98" w:rsidRDefault="00BD5C98" w:rsidP="00BD5C98">
                            <w:pPr>
                              <w:rPr>
                                <w:rFonts w:ascii="Consolas" w:hAnsi="Consolas"/>
                                <w:lang w:val="en-US"/>
                              </w:rPr>
                            </w:pPr>
                            <w:r w:rsidRPr="00BD5C98">
                              <w:rPr>
                                <w:rFonts w:ascii="Consolas" w:hAnsi="Consolas"/>
                                <w:lang w:val="en-US"/>
                              </w:rPr>
                              <w:t xml:space="preserve">    OrderStatus::CONFIRMED        =&gt; new ConfirmedOrderState(),</w:t>
                            </w:r>
                          </w:p>
                          <w:p w14:paraId="1FA32DC9" w14:textId="77777777" w:rsidR="00BD5C98" w:rsidRPr="00BD5C98" w:rsidRDefault="00BD5C98" w:rsidP="00BD5C98">
                            <w:pPr>
                              <w:rPr>
                                <w:rFonts w:ascii="Consolas" w:hAnsi="Consolas"/>
                                <w:lang w:val="en-US"/>
                              </w:rPr>
                            </w:pPr>
                            <w:r w:rsidRPr="00BD5C98">
                              <w:rPr>
                                <w:rFonts w:ascii="Consolas" w:hAnsi="Consolas"/>
                                <w:lang w:val="en-US"/>
                              </w:rPr>
                              <w:t xml:space="preserve">    OrderStatus::PREPARING        =&gt; new PreparingOrderState(),</w:t>
                            </w:r>
                          </w:p>
                          <w:p w14:paraId="52203FBA" w14:textId="77777777" w:rsidR="00BD5C98" w:rsidRPr="00BD5C98" w:rsidRDefault="00BD5C98" w:rsidP="00BD5C98">
                            <w:pPr>
                              <w:rPr>
                                <w:rFonts w:ascii="Consolas" w:hAnsi="Consolas"/>
                                <w:lang w:val="en-US"/>
                              </w:rPr>
                            </w:pPr>
                            <w:r w:rsidRPr="00BD5C98">
                              <w:rPr>
                                <w:rFonts w:ascii="Consolas" w:hAnsi="Consolas"/>
                                <w:lang w:val="en-US"/>
                              </w:rPr>
                              <w:t xml:space="preserve">    OrderStatus::READY            =&gt; new ReadyOrderState(),</w:t>
                            </w:r>
                          </w:p>
                          <w:p w14:paraId="3A3995E4" w14:textId="77777777" w:rsidR="00BD5C98" w:rsidRPr="00BD5C98" w:rsidRDefault="00BD5C98" w:rsidP="00BD5C98">
                            <w:pPr>
                              <w:rPr>
                                <w:rFonts w:ascii="Consolas" w:hAnsi="Consolas"/>
                                <w:lang w:val="en-US"/>
                              </w:rPr>
                            </w:pPr>
                            <w:r w:rsidRPr="00BD5C98">
                              <w:rPr>
                                <w:rFonts w:ascii="Consolas" w:hAnsi="Consolas"/>
                                <w:lang w:val="en-US"/>
                              </w:rPr>
                              <w:t xml:space="preserve">    OrderStatus::OUT_FOR_DELIVERY =&gt; new OutForDeliveryOrderState(),</w:t>
                            </w:r>
                          </w:p>
                          <w:p w14:paraId="4E382511" w14:textId="77777777" w:rsidR="00BD5C98" w:rsidRPr="00BD5C98" w:rsidRDefault="00BD5C98" w:rsidP="00BD5C98">
                            <w:pPr>
                              <w:rPr>
                                <w:rFonts w:ascii="Consolas" w:hAnsi="Consolas"/>
                                <w:lang w:val="en-US"/>
                              </w:rPr>
                            </w:pPr>
                            <w:r w:rsidRPr="00BD5C98">
                              <w:rPr>
                                <w:rFonts w:ascii="Consolas" w:hAnsi="Consolas"/>
                                <w:lang w:val="en-US"/>
                              </w:rPr>
                              <w:t xml:space="preserve">    OrderStatus::DELIVERED        =&gt; new DeliveredOrderState(),</w:t>
                            </w:r>
                          </w:p>
                          <w:p w14:paraId="5AF2E3D4" w14:textId="77777777" w:rsidR="00BD5C98" w:rsidRPr="00BD5C98" w:rsidRDefault="00BD5C98" w:rsidP="00BD5C98">
                            <w:pPr>
                              <w:rPr>
                                <w:rFonts w:ascii="Consolas" w:hAnsi="Consolas"/>
                                <w:lang w:val="en-US"/>
                              </w:rPr>
                            </w:pPr>
                            <w:r w:rsidRPr="00BD5C98">
                              <w:rPr>
                                <w:rFonts w:ascii="Consolas" w:hAnsi="Consolas"/>
                                <w:lang w:val="en-US"/>
                              </w:rPr>
                              <w:t xml:space="preserve">    OrderStatus::CANCELLED        =&gt; new CancelledOrderState(),</w:t>
                            </w:r>
                          </w:p>
                          <w:p w14:paraId="331B1003" w14:textId="77777777" w:rsidR="00BD5C98" w:rsidRPr="00B141F6" w:rsidRDefault="00BD5C98" w:rsidP="00BD5C98">
                            <w:pPr>
                              <w:rPr>
                                <w:rFonts w:ascii="Consolas" w:hAnsi="Consolas"/>
                              </w:rPr>
                            </w:pPr>
                            <w:r w:rsidRPr="00BD5C98">
                              <w:rPr>
                                <w:rFonts w:ascii="Consolas" w:hAnsi="Consolas"/>
                              </w:rPr>
                              <w:t>};</w:t>
                            </w:r>
                          </w:p>
                          <w:p w14:paraId="65BDA7DB" w14:textId="5D53CAAB" w:rsidR="00BD5C98" w:rsidRDefault="00BD5C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A9664A" id="_x0000_t202" coordsize="21600,21600" o:spt="202" path="m,l,21600r21600,l21600,xe">
                <v:stroke joinstyle="miter"/>
                <v:path gradientshapeok="t" o:connecttype="rect"/>
              </v:shapetype>
              <v:shape id="Caixa de Texto 2" o:spid="_x0000_s1026" type="#_x0000_t202" style="position:absolute;margin-left:0;margin-top:29.15pt;width:452pt;height:150.25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" fillcolor="#e8e8e8 [3214]">
                <v:textbox>
                  <w:txbxContent>
                    <w:p w14:paraId="7292FBE0" w14:textId="77777777" w:rsidR="00BD5C98" w:rsidRPr="00BD5C98" w:rsidRDefault="00BD5C98" w:rsidP="00BD5C98">
                      <w:pPr>
                        <w:rPr>
                          <w:rFonts w:ascii="Consolas" w:hAnsi="Consolas"/>
                          <w:lang w:val="en-US"/>
                        </w:rPr>
                      </w:pPr>
                      <w:r w:rsidRPr="00BD5C98">
                        <w:rPr>
                          <w:rFonts w:ascii="Consolas" w:hAnsi="Consolas"/>
                          <w:lang w:val="en-US"/>
                        </w:rPr>
                        <w:t>return match ($status) {</w:t>
                      </w:r>
                    </w:p>
                    <w:p w14:paraId="0BD5C6F3" w14:textId="77777777" w:rsidR="00BD5C98" w:rsidRPr="00BD5C98" w:rsidRDefault="00BD5C98" w:rsidP="00BD5C98">
                      <w:pPr>
                        <w:rPr>
                          <w:rFonts w:ascii="Consolas" w:hAnsi="Consolas"/>
                          <w:lang w:val="en-US"/>
                        </w:rPr>
                      </w:pPr>
                      <w:r w:rsidRPr="00BD5C98">
                        <w:rPr>
                          <w:rFonts w:ascii="Consolas" w:hAnsi="Consolas"/>
                          <w:lang w:val="en-US"/>
                        </w:rPr>
                        <w:t xml:space="preserve">    OrderStatus::PENDING          =&gt; new PendingOrderState(),</w:t>
                      </w:r>
                    </w:p>
                    <w:p w14:paraId="233E1472" w14:textId="77777777" w:rsidR="00BD5C98" w:rsidRPr="00BD5C98" w:rsidRDefault="00BD5C98" w:rsidP="00BD5C98">
                      <w:pPr>
                        <w:rPr>
                          <w:rFonts w:ascii="Consolas" w:hAnsi="Consolas"/>
                          <w:lang w:val="en-US"/>
                        </w:rPr>
                      </w:pPr>
                      <w:r w:rsidRPr="00BD5C98">
                        <w:rPr>
                          <w:rFonts w:ascii="Consolas" w:hAnsi="Consolas"/>
                          <w:lang w:val="en-US"/>
                        </w:rPr>
                        <w:t xml:space="preserve">    OrderStatus::CONFIRMED        =&gt; new ConfirmedOrderState(),</w:t>
                      </w:r>
                    </w:p>
                    <w:p w14:paraId="1FA32DC9" w14:textId="77777777" w:rsidR="00BD5C98" w:rsidRPr="00BD5C98" w:rsidRDefault="00BD5C98" w:rsidP="00BD5C98">
                      <w:pPr>
                        <w:rPr>
                          <w:rFonts w:ascii="Consolas" w:hAnsi="Consolas"/>
                          <w:lang w:val="en-US"/>
                        </w:rPr>
                      </w:pPr>
                      <w:r w:rsidRPr="00BD5C98">
                        <w:rPr>
                          <w:rFonts w:ascii="Consolas" w:hAnsi="Consolas"/>
                          <w:lang w:val="en-US"/>
                        </w:rPr>
                        <w:t xml:space="preserve">    OrderStatus::PREPARING        =&gt; new PreparingOrderState(),</w:t>
                      </w:r>
                    </w:p>
                    <w:p w14:paraId="52203FBA" w14:textId="77777777" w:rsidR="00BD5C98" w:rsidRPr="00BD5C98" w:rsidRDefault="00BD5C98" w:rsidP="00BD5C98">
                      <w:pPr>
                        <w:rPr>
                          <w:rFonts w:ascii="Consolas" w:hAnsi="Consolas"/>
                          <w:lang w:val="en-US"/>
                        </w:rPr>
                      </w:pPr>
                      <w:r w:rsidRPr="00BD5C98">
                        <w:rPr>
                          <w:rFonts w:ascii="Consolas" w:hAnsi="Consolas"/>
                          <w:lang w:val="en-US"/>
                        </w:rPr>
                        <w:t xml:space="preserve">    OrderStatus::READY            =&gt; new ReadyOrderState(),</w:t>
                      </w:r>
                    </w:p>
                    <w:p w14:paraId="3A3995E4" w14:textId="77777777" w:rsidR="00BD5C98" w:rsidRPr="00BD5C98" w:rsidRDefault="00BD5C98" w:rsidP="00BD5C98">
                      <w:pPr>
                        <w:rPr>
                          <w:rFonts w:ascii="Consolas" w:hAnsi="Consolas"/>
                          <w:lang w:val="en-US"/>
                        </w:rPr>
                      </w:pPr>
                      <w:r w:rsidRPr="00BD5C98">
                        <w:rPr>
                          <w:rFonts w:ascii="Consolas" w:hAnsi="Consolas"/>
                          <w:lang w:val="en-US"/>
                        </w:rPr>
                        <w:t xml:space="preserve">    OrderStatus::OUT_FOR_DELIVERY =&gt; new OutForDeliveryOrderState(),</w:t>
                      </w:r>
                    </w:p>
                    <w:p w14:paraId="4E382511" w14:textId="77777777" w:rsidR="00BD5C98" w:rsidRPr="00BD5C98" w:rsidRDefault="00BD5C98" w:rsidP="00BD5C98">
                      <w:pPr>
                        <w:rPr>
                          <w:rFonts w:ascii="Consolas" w:hAnsi="Consolas"/>
                          <w:lang w:val="en-US"/>
                        </w:rPr>
                      </w:pPr>
                      <w:r w:rsidRPr="00BD5C98">
                        <w:rPr>
                          <w:rFonts w:ascii="Consolas" w:hAnsi="Consolas"/>
                          <w:lang w:val="en-US"/>
                        </w:rPr>
                        <w:t xml:space="preserve">    OrderStatus::DELIVERED        =&gt; new DeliveredOrderState(),</w:t>
                      </w:r>
                    </w:p>
                    <w:p w14:paraId="5AF2E3D4" w14:textId="77777777" w:rsidR="00BD5C98" w:rsidRPr="00BD5C98" w:rsidRDefault="00BD5C98" w:rsidP="00BD5C98">
                      <w:pPr>
                        <w:rPr>
                          <w:rFonts w:ascii="Consolas" w:hAnsi="Consolas"/>
                          <w:lang w:val="en-US"/>
                        </w:rPr>
                      </w:pPr>
                      <w:r w:rsidRPr="00BD5C98">
                        <w:rPr>
                          <w:rFonts w:ascii="Consolas" w:hAnsi="Consolas"/>
                          <w:lang w:val="en-US"/>
                        </w:rPr>
                        <w:t xml:space="preserve">    OrderStatus::CANCELLED        =&gt; new CancelledOrderState(),</w:t>
                      </w:r>
                    </w:p>
                    <w:p w14:paraId="331B1003" w14:textId="77777777" w:rsidR="00BD5C98" w:rsidRPr="00B141F6" w:rsidRDefault="00BD5C98" w:rsidP="00BD5C98">
                      <w:pPr>
                        <w:rPr>
                          <w:rFonts w:ascii="Consolas" w:hAnsi="Consolas"/>
                        </w:rPr>
                      </w:pPr>
                      <w:r w:rsidRPr="00BD5C98">
                        <w:rPr>
                          <w:rFonts w:ascii="Consolas" w:hAnsi="Consolas"/>
                        </w:rPr>
                        <w:t>};</w:t>
                      </w:r>
                    </w:p>
                    <w:p w14:paraId="65BDA7DB" w14:textId="5D53CAAB" w:rsidR="00BD5C98" w:rsidRDefault="00BD5C98"/>
                  </w:txbxContent>
                </v:textbox>
                <w10:wrap type="square" anchorx="margin"/>
              </v:shape>
            </w:pict>
          </mc:Fallback>
        </mc:AlternateContent>
      </w:r>
      <w:r w:rsidR="004878B5" w:rsidRPr="004878B5">
        <w:t>Exemplo simplificado:</w:t>
      </w:r>
    </w:p>
    <w:p w14:paraId="78A0539F" w14:textId="3D7F2056" w:rsidR="004878B5" w:rsidRDefault="00BD5C98" w:rsidP="009D5BD6">
      <w:r w:rsidRPr="00BD5C98">
        <w:t>Este excerto demonstra a criação dinâmica do estado da encomenda com base no seu valor atual, garantindo uma gestão consistente do ciclo de vida.</w:t>
      </w:r>
    </w:p>
    <w:p w14:paraId="03AE974E" w14:textId="77777777" w:rsidR="00BD5C98" w:rsidRDefault="00BD5C98" w:rsidP="009D5BD6"/>
    <w:p w14:paraId="58F41220" w14:textId="524127C7" w:rsidR="00EC25D2" w:rsidRDefault="007D22BF" w:rsidP="009D5BD6">
      <w:r w:rsidRPr="007D22BF">
        <w:t>Esta abordagem evita o uso de estruturas condicionais extensas (if/else) e garante consistência no fluxo de estados, impedindo transições inválidas (por exemplo, de PENDING diretamente para DELIVERED).</w:t>
      </w:r>
    </w:p>
    <w:p w14:paraId="78272575" w14:textId="77777777" w:rsidR="007D22BF" w:rsidRDefault="007D22BF" w:rsidP="009D5BD6"/>
    <w:p w14:paraId="24FBED82" w14:textId="77777777" w:rsidR="009D5BD6" w:rsidRPr="009D5BD6" w:rsidRDefault="009D5BD6" w:rsidP="009D5BD6">
      <w:pPr>
        <w:pStyle w:val="Heading3"/>
      </w:pPr>
      <w:bookmarkStart w:id="56" w:name="_Toc230532802"/>
      <w:r w:rsidRPr="009D5BD6">
        <w:t>3.2.2.2 Padrão Strategy</w:t>
      </w:r>
      <w:bookmarkEnd w:id="56"/>
    </w:p>
    <w:p w14:paraId="6FD34EBE" w14:textId="77777777" w:rsidR="009D5BD6" w:rsidRPr="009D5BD6" w:rsidRDefault="009D5BD6" w:rsidP="009D5BD6">
      <w:r w:rsidRPr="009D5BD6">
        <w:t xml:space="preserve">O padrão </w:t>
      </w:r>
      <w:r w:rsidRPr="009D5BD6">
        <w:rPr>
          <w:b/>
          <w:bCs/>
        </w:rPr>
        <w:t>Strategy</w:t>
      </w:r>
      <w:r w:rsidRPr="009D5BD6">
        <w:t xml:space="preserve"> foi utilizado para encapsular diferentes comportamentos:</w:t>
      </w:r>
    </w:p>
    <w:p w14:paraId="1880C9E9" w14:textId="77777777" w:rsidR="009D5BD6" w:rsidRPr="009D5BD6" w:rsidRDefault="009D5BD6" w:rsidP="009D5BD6">
      <w:pPr>
        <w:rPr>
          <w:b/>
          <w:bCs/>
        </w:rPr>
      </w:pPr>
      <w:r w:rsidRPr="009D5BD6">
        <w:rPr>
          <w:b/>
          <w:bCs/>
        </w:rPr>
        <w:t>Exemplos:</w:t>
      </w:r>
    </w:p>
    <w:p w14:paraId="1FCE9EED" w14:textId="77777777" w:rsidR="009D5BD6" w:rsidRPr="009D5BD6" w:rsidRDefault="009D5BD6" w:rsidP="001B0D2C">
      <w:pPr>
        <w:numPr>
          <w:ilvl w:val="0"/>
          <w:numId w:val="21"/>
        </w:numPr>
      </w:pPr>
      <w:r w:rsidRPr="009D5BD6">
        <w:rPr>
          <w:b/>
          <w:bCs/>
        </w:rPr>
        <w:t>Cálculo de preço</w:t>
      </w:r>
      <w:r w:rsidRPr="009D5BD6">
        <w:t xml:space="preserve"> </w:t>
      </w:r>
    </w:p>
    <w:p w14:paraId="54B3B52D" w14:textId="77777777" w:rsidR="009D5BD6" w:rsidRPr="009D5BD6" w:rsidRDefault="009D5BD6" w:rsidP="001B0D2C">
      <w:pPr>
        <w:numPr>
          <w:ilvl w:val="1"/>
          <w:numId w:val="21"/>
        </w:numPr>
      </w:pPr>
      <w:r w:rsidRPr="009D5BD6">
        <w:t xml:space="preserve">com ou sem desconto; </w:t>
      </w:r>
    </w:p>
    <w:p w14:paraId="0D3A5957" w14:textId="77777777" w:rsidR="009D5BD6" w:rsidRPr="009D5BD6" w:rsidRDefault="009D5BD6" w:rsidP="001B0D2C">
      <w:pPr>
        <w:numPr>
          <w:ilvl w:val="1"/>
          <w:numId w:val="21"/>
        </w:numPr>
      </w:pPr>
      <w:r w:rsidRPr="009D5BD6">
        <w:t xml:space="preserve">diferentes tipos de promoções; </w:t>
      </w:r>
    </w:p>
    <w:p w14:paraId="128217DB" w14:textId="77777777" w:rsidR="009D5BD6" w:rsidRPr="009D5BD6" w:rsidRDefault="009D5BD6" w:rsidP="001B0D2C">
      <w:pPr>
        <w:numPr>
          <w:ilvl w:val="0"/>
          <w:numId w:val="21"/>
        </w:numPr>
      </w:pPr>
      <w:r w:rsidRPr="009D5BD6">
        <w:rPr>
          <w:b/>
          <w:bCs/>
        </w:rPr>
        <w:t>Seleção de estafeta</w:t>
      </w:r>
      <w:r w:rsidRPr="009D5BD6">
        <w:t xml:space="preserve"> </w:t>
      </w:r>
    </w:p>
    <w:p w14:paraId="23D9D758" w14:textId="77777777" w:rsidR="009D5BD6" w:rsidRPr="009D5BD6" w:rsidRDefault="009D5BD6" w:rsidP="001B0D2C">
      <w:pPr>
        <w:numPr>
          <w:ilvl w:val="1"/>
          <w:numId w:val="21"/>
        </w:numPr>
      </w:pPr>
      <w:r w:rsidRPr="009D5BD6">
        <w:t xml:space="preserve">mais próximo; </w:t>
      </w:r>
    </w:p>
    <w:p w14:paraId="772719F1" w14:textId="77777777" w:rsidR="009D5BD6" w:rsidRPr="009D5BD6" w:rsidRDefault="009D5BD6" w:rsidP="001B0D2C">
      <w:pPr>
        <w:numPr>
          <w:ilvl w:val="1"/>
          <w:numId w:val="21"/>
        </w:numPr>
      </w:pPr>
      <w:r w:rsidRPr="009D5BD6">
        <w:t xml:space="preserve">melhor avaliação; </w:t>
      </w:r>
    </w:p>
    <w:p w14:paraId="321B1DA0" w14:textId="77777777" w:rsidR="009D5BD6" w:rsidRPr="009D5BD6" w:rsidRDefault="009D5BD6" w:rsidP="001B0D2C">
      <w:pPr>
        <w:numPr>
          <w:ilvl w:val="1"/>
          <w:numId w:val="21"/>
        </w:numPr>
      </w:pPr>
      <w:r w:rsidRPr="009D5BD6">
        <w:t xml:space="preserve">menor tempo estimado; </w:t>
      </w:r>
    </w:p>
    <w:p w14:paraId="554C4C54" w14:textId="77777777" w:rsidR="009D5BD6" w:rsidRPr="009D5BD6" w:rsidRDefault="009D5BD6" w:rsidP="009D5BD6">
      <w:r w:rsidRPr="009D5BD6">
        <w:t>Permite alterar comportamento sem modificar a lógica principal.</w:t>
      </w:r>
    </w:p>
    <w:p w14:paraId="1E7F2D4F" w14:textId="77777777" w:rsidR="009D5BD6" w:rsidRDefault="009D5BD6" w:rsidP="009D5BD6"/>
    <w:p w14:paraId="4EF84594" w14:textId="77777777" w:rsidR="009D5BD6" w:rsidRPr="009D5BD6" w:rsidRDefault="009D5BD6" w:rsidP="009D5BD6">
      <w:pPr>
        <w:pStyle w:val="Heading3"/>
      </w:pPr>
      <w:bookmarkStart w:id="57" w:name="_Toc230532803"/>
      <w:r w:rsidRPr="009D5BD6">
        <w:t>3.2.2.3 Padrão Command</w:t>
      </w:r>
      <w:bookmarkEnd w:id="57"/>
    </w:p>
    <w:p w14:paraId="2592286B" w14:textId="77777777" w:rsidR="009D5BD6" w:rsidRPr="009D5BD6" w:rsidRDefault="009D5BD6" w:rsidP="009D5BD6">
      <w:r w:rsidRPr="009D5BD6">
        <w:t xml:space="preserve">O padrão </w:t>
      </w:r>
      <w:r w:rsidRPr="009D5BD6">
        <w:rPr>
          <w:b/>
          <w:bCs/>
        </w:rPr>
        <w:t>Command</w:t>
      </w:r>
      <w:r w:rsidRPr="009D5BD6">
        <w:t xml:space="preserve"> foi utilizado para encapsular ações do sistema.</w:t>
      </w:r>
    </w:p>
    <w:p w14:paraId="732548B1" w14:textId="77777777" w:rsidR="009D5BD6" w:rsidRPr="009D5BD6" w:rsidRDefault="009D5BD6" w:rsidP="009D5BD6">
      <w:r w:rsidRPr="009D5BD6">
        <w:t>Exemplos de comandos:</w:t>
      </w:r>
    </w:p>
    <w:p w14:paraId="78629480" w14:textId="77777777" w:rsidR="009D5BD6" w:rsidRPr="009D5BD6" w:rsidRDefault="009D5BD6" w:rsidP="001B0D2C">
      <w:pPr>
        <w:numPr>
          <w:ilvl w:val="0"/>
          <w:numId w:val="22"/>
        </w:numPr>
      </w:pPr>
      <w:r w:rsidRPr="009D5BD6">
        <w:t xml:space="preserve">CreateOrderCommand </w:t>
      </w:r>
    </w:p>
    <w:p w14:paraId="78E7E968" w14:textId="77777777" w:rsidR="009D5BD6" w:rsidRPr="009D5BD6" w:rsidRDefault="009D5BD6" w:rsidP="001B0D2C">
      <w:pPr>
        <w:numPr>
          <w:ilvl w:val="0"/>
          <w:numId w:val="22"/>
        </w:numPr>
      </w:pPr>
      <w:r w:rsidRPr="009D5BD6">
        <w:t xml:space="preserve">AcceptOrderCommand </w:t>
      </w:r>
    </w:p>
    <w:p w14:paraId="73F2452C" w14:textId="77777777" w:rsidR="009D5BD6" w:rsidRPr="009D5BD6" w:rsidRDefault="009D5BD6" w:rsidP="001B0D2C">
      <w:pPr>
        <w:numPr>
          <w:ilvl w:val="0"/>
          <w:numId w:val="22"/>
        </w:numPr>
      </w:pPr>
      <w:r w:rsidRPr="009D5BD6">
        <w:t xml:space="preserve">UpdateDeliveryStatusCommand </w:t>
      </w:r>
    </w:p>
    <w:p w14:paraId="305495B5" w14:textId="77777777" w:rsidR="009D5BD6" w:rsidRPr="009D5BD6" w:rsidRDefault="009D5BD6" w:rsidP="001B0D2C">
      <w:pPr>
        <w:numPr>
          <w:ilvl w:val="0"/>
          <w:numId w:val="22"/>
        </w:numPr>
      </w:pPr>
      <w:r w:rsidRPr="009D5BD6">
        <w:t xml:space="preserve">AddToCartCommand </w:t>
      </w:r>
    </w:p>
    <w:p w14:paraId="380009CF" w14:textId="77777777" w:rsidR="009D5BD6" w:rsidRPr="009D5BD6" w:rsidRDefault="009D5BD6" w:rsidP="009D5BD6">
      <w:r w:rsidRPr="009D5BD6">
        <w:t>Benefícios:</w:t>
      </w:r>
    </w:p>
    <w:p w14:paraId="748527DB" w14:textId="77777777" w:rsidR="009D5BD6" w:rsidRPr="009D5BD6" w:rsidRDefault="009D5BD6" w:rsidP="001B0D2C">
      <w:pPr>
        <w:numPr>
          <w:ilvl w:val="0"/>
          <w:numId w:val="23"/>
        </w:numPr>
      </w:pPr>
      <w:r w:rsidRPr="009D5BD6">
        <w:t xml:space="preserve">desacoplamento entre UI e backend; </w:t>
      </w:r>
    </w:p>
    <w:p w14:paraId="3356FEB6" w14:textId="77777777" w:rsidR="009D5BD6" w:rsidRPr="009D5BD6" w:rsidRDefault="009D5BD6" w:rsidP="001B0D2C">
      <w:pPr>
        <w:numPr>
          <w:ilvl w:val="0"/>
          <w:numId w:val="23"/>
        </w:numPr>
      </w:pPr>
      <w:r w:rsidRPr="009D5BD6">
        <w:t xml:space="preserve">facilidade de adicionar novas funcionalidades; </w:t>
      </w:r>
    </w:p>
    <w:p w14:paraId="2B76533A" w14:textId="77777777" w:rsidR="009D5BD6" w:rsidRPr="009D5BD6" w:rsidRDefault="009D5BD6" w:rsidP="001B0D2C">
      <w:pPr>
        <w:numPr>
          <w:ilvl w:val="0"/>
          <w:numId w:val="23"/>
        </w:numPr>
      </w:pPr>
      <w:r w:rsidRPr="009D5BD6">
        <w:t>uniformização do processamento de ações.</w:t>
      </w:r>
    </w:p>
    <w:p w14:paraId="31101092" w14:textId="77777777" w:rsidR="009D5BD6" w:rsidRDefault="009D5BD6" w:rsidP="009D5BD6"/>
    <w:p w14:paraId="0A60522F" w14:textId="77777777" w:rsidR="009D5BD6" w:rsidRPr="009D5BD6" w:rsidRDefault="009D5BD6" w:rsidP="009D5BD6">
      <w:pPr>
        <w:pStyle w:val="Heading3"/>
      </w:pPr>
      <w:bookmarkStart w:id="58" w:name="_Toc230532804"/>
      <w:r w:rsidRPr="009D5BD6">
        <w:t>3.2.2.4 Padrão Observer</w:t>
      </w:r>
      <w:bookmarkEnd w:id="58"/>
    </w:p>
    <w:p w14:paraId="2C3D8495" w14:textId="77777777" w:rsidR="009D5BD6" w:rsidRPr="009D5BD6" w:rsidRDefault="009D5BD6" w:rsidP="009D5BD6">
      <w:r w:rsidRPr="009D5BD6">
        <w:t xml:space="preserve">O padrão </w:t>
      </w:r>
      <w:r w:rsidRPr="009D5BD6">
        <w:rPr>
          <w:b/>
          <w:bCs/>
        </w:rPr>
        <w:t>Observer</w:t>
      </w:r>
      <w:r w:rsidRPr="009D5BD6">
        <w:t xml:space="preserve"> é central na arquitetura event-driven.</w:t>
      </w:r>
    </w:p>
    <w:p w14:paraId="4F1401C0" w14:textId="77777777" w:rsidR="009D5BD6" w:rsidRPr="009D5BD6" w:rsidRDefault="009D5BD6" w:rsidP="009D5BD6">
      <w:r w:rsidRPr="009D5BD6">
        <w:t>Quando ocorre um evento (ex: nova encomenda):</w:t>
      </w:r>
    </w:p>
    <w:p w14:paraId="4D93F060" w14:textId="77777777" w:rsidR="009D5BD6" w:rsidRPr="009D5BD6" w:rsidRDefault="009D5BD6" w:rsidP="001B0D2C">
      <w:pPr>
        <w:numPr>
          <w:ilvl w:val="0"/>
          <w:numId w:val="24"/>
        </w:numPr>
      </w:pPr>
      <w:r w:rsidRPr="009D5BD6">
        <w:t xml:space="preserve">o sistema publica um evento; </w:t>
      </w:r>
    </w:p>
    <w:p w14:paraId="3F79739C" w14:textId="77777777" w:rsidR="009D5BD6" w:rsidRPr="009D5BD6" w:rsidRDefault="009D5BD6" w:rsidP="001B0D2C">
      <w:pPr>
        <w:numPr>
          <w:ilvl w:val="0"/>
          <w:numId w:val="24"/>
        </w:numPr>
      </w:pPr>
      <w:r w:rsidRPr="009D5BD6">
        <w:t xml:space="preserve">vários componentes reagem automaticamente: </w:t>
      </w:r>
    </w:p>
    <w:p w14:paraId="3154EE41" w14:textId="77777777" w:rsidR="009D5BD6" w:rsidRPr="009D5BD6" w:rsidRDefault="009D5BD6" w:rsidP="001B0D2C">
      <w:pPr>
        <w:numPr>
          <w:ilvl w:val="1"/>
          <w:numId w:val="24"/>
        </w:numPr>
      </w:pPr>
      <w:r w:rsidRPr="009D5BD6">
        <w:t xml:space="preserve">frontend (via WebSockets); </w:t>
      </w:r>
    </w:p>
    <w:p w14:paraId="22451180" w14:textId="77777777" w:rsidR="009D5BD6" w:rsidRPr="009D5BD6" w:rsidRDefault="009D5BD6" w:rsidP="001B0D2C">
      <w:pPr>
        <w:numPr>
          <w:ilvl w:val="1"/>
          <w:numId w:val="24"/>
        </w:numPr>
      </w:pPr>
      <w:r w:rsidRPr="009D5BD6">
        <w:t xml:space="preserve">notificações; </w:t>
      </w:r>
    </w:p>
    <w:p w14:paraId="4EBD25D4" w14:textId="77777777" w:rsidR="009D5BD6" w:rsidRPr="009D5BD6" w:rsidRDefault="009D5BD6" w:rsidP="001B0D2C">
      <w:pPr>
        <w:numPr>
          <w:ilvl w:val="1"/>
          <w:numId w:val="24"/>
        </w:numPr>
      </w:pPr>
      <w:r w:rsidRPr="009D5BD6">
        <w:t xml:space="preserve">persistência. </w:t>
      </w:r>
    </w:p>
    <w:p w14:paraId="4961170C" w14:textId="77777777" w:rsidR="009D5BD6" w:rsidRPr="009D5BD6" w:rsidRDefault="009D5BD6" w:rsidP="009D5BD6">
      <w:r w:rsidRPr="009D5BD6">
        <w:t>Exemplo:</w:t>
      </w:r>
    </w:p>
    <w:p w14:paraId="2CBE09D1" w14:textId="77777777" w:rsidR="009D5BD6" w:rsidRPr="009D5BD6" w:rsidRDefault="009D5BD6" w:rsidP="009D5BD6">
      <w:r w:rsidRPr="009D5BD6">
        <w:t>OrderCreated → EventBus → WebSocket → Cliente atualizado</w:t>
      </w:r>
    </w:p>
    <w:p w14:paraId="4F535B88" w14:textId="77777777" w:rsidR="009D5BD6" w:rsidRDefault="009D5BD6" w:rsidP="009D5BD6"/>
    <w:p w14:paraId="50EC7A16" w14:textId="77777777" w:rsidR="009D5BD6" w:rsidRPr="009D5BD6" w:rsidRDefault="009D5BD6" w:rsidP="009D5BD6">
      <w:pPr>
        <w:pStyle w:val="Heading3"/>
      </w:pPr>
      <w:bookmarkStart w:id="59" w:name="_Toc230532805"/>
      <w:r w:rsidRPr="009D5BD6">
        <w:t>3.2.2.5 Padrão Singleton</w:t>
      </w:r>
      <w:bookmarkEnd w:id="59"/>
    </w:p>
    <w:p w14:paraId="1B146D58" w14:textId="77777777" w:rsidR="009D5BD6" w:rsidRPr="009D5BD6" w:rsidRDefault="009D5BD6" w:rsidP="009D5BD6">
      <w:r w:rsidRPr="009D5BD6">
        <w:t xml:space="preserve">O padrão </w:t>
      </w:r>
      <w:r w:rsidRPr="009D5BD6">
        <w:rPr>
          <w:b/>
          <w:bCs/>
        </w:rPr>
        <w:t>Singleton</w:t>
      </w:r>
      <w:r w:rsidRPr="009D5BD6">
        <w:t xml:space="preserve"> foi aplicado em componentes globais como:</w:t>
      </w:r>
    </w:p>
    <w:p w14:paraId="79B38A27" w14:textId="77777777" w:rsidR="009D5BD6" w:rsidRPr="009D5BD6" w:rsidRDefault="009D5BD6" w:rsidP="001B0D2C">
      <w:pPr>
        <w:numPr>
          <w:ilvl w:val="0"/>
          <w:numId w:val="25"/>
        </w:numPr>
      </w:pPr>
      <w:r w:rsidRPr="009D5BD6">
        <w:t xml:space="preserve">EventBus </w:t>
      </w:r>
    </w:p>
    <w:p w14:paraId="77C7FB6B" w14:textId="77777777" w:rsidR="009D5BD6" w:rsidRPr="009D5BD6" w:rsidRDefault="009D5BD6" w:rsidP="001B0D2C">
      <w:pPr>
        <w:numPr>
          <w:ilvl w:val="0"/>
          <w:numId w:val="25"/>
        </w:numPr>
      </w:pPr>
      <w:r w:rsidRPr="009D5BD6">
        <w:t xml:space="preserve">NotificationManager </w:t>
      </w:r>
    </w:p>
    <w:p w14:paraId="4E051E73" w14:textId="77777777" w:rsidR="009D5BD6" w:rsidRPr="009D5BD6" w:rsidRDefault="009D5BD6" w:rsidP="001B0D2C">
      <w:pPr>
        <w:numPr>
          <w:ilvl w:val="0"/>
          <w:numId w:val="25"/>
        </w:numPr>
      </w:pPr>
      <w:r w:rsidRPr="009D5BD6">
        <w:t xml:space="preserve">WebSocketHub </w:t>
      </w:r>
    </w:p>
    <w:p w14:paraId="356DEEE1" w14:textId="77777777" w:rsidR="009D5BD6" w:rsidRPr="009D5BD6" w:rsidRDefault="009D5BD6" w:rsidP="009D5BD6">
      <w:r w:rsidRPr="009D5BD6">
        <w:t>Garantindo:</w:t>
      </w:r>
    </w:p>
    <w:p w14:paraId="5572040E" w14:textId="77777777" w:rsidR="009D5BD6" w:rsidRPr="009D5BD6" w:rsidRDefault="009D5BD6" w:rsidP="001B0D2C">
      <w:pPr>
        <w:numPr>
          <w:ilvl w:val="0"/>
          <w:numId w:val="26"/>
        </w:numPr>
      </w:pPr>
      <w:r w:rsidRPr="009D5BD6">
        <w:t xml:space="preserve">uma única instância; </w:t>
      </w:r>
    </w:p>
    <w:p w14:paraId="12127085" w14:textId="77777777" w:rsidR="009D5BD6" w:rsidRPr="009D5BD6" w:rsidRDefault="009D5BD6" w:rsidP="001B0D2C">
      <w:pPr>
        <w:numPr>
          <w:ilvl w:val="0"/>
          <w:numId w:val="26"/>
        </w:numPr>
      </w:pPr>
      <w:r w:rsidRPr="009D5BD6">
        <w:t xml:space="preserve">consistência de dados; </w:t>
      </w:r>
    </w:p>
    <w:p w14:paraId="68735337" w14:textId="77777777" w:rsidR="009D5BD6" w:rsidRPr="009D5BD6" w:rsidRDefault="009D5BD6" w:rsidP="001B0D2C">
      <w:pPr>
        <w:numPr>
          <w:ilvl w:val="0"/>
          <w:numId w:val="26"/>
        </w:numPr>
      </w:pPr>
      <w:r w:rsidRPr="009D5BD6">
        <w:t>ponto de acesso global.</w:t>
      </w:r>
    </w:p>
    <w:p w14:paraId="75355BCB" w14:textId="77777777" w:rsidR="009D5BD6" w:rsidRDefault="009D5BD6" w:rsidP="009D5BD6"/>
    <w:p w14:paraId="5C24EEDD" w14:textId="77777777" w:rsidR="009D5BD6" w:rsidRPr="009D5BD6" w:rsidRDefault="009D5BD6" w:rsidP="009D5BD6">
      <w:pPr>
        <w:pStyle w:val="Heading3"/>
      </w:pPr>
      <w:bookmarkStart w:id="60" w:name="_Toc230532806"/>
      <w:r w:rsidRPr="009D5BD6">
        <w:t>3.2.2.6 Padrão Factory</w:t>
      </w:r>
      <w:bookmarkEnd w:id="60"/>
    </w:p>
    <w:p w14:paraId="0FEC7313" w14:textId="77777777" w:rsidR="009D5BD6" w:rsidRPr="009D5BD6" w:rsidRDefault="009D5BD6" w:rsidP="009D5BD6">
      <w:r w:rsidRPr="009D5BD6">
        <w:t xml:space="preserve">O padrão </w:t>
      </w:r>
      <w:r w:rsidRPr="009D5BD6">
        <w:rPr>
          <w:b/>
          <w:bCs/>
        </w:rPr>
        <w:t>Factory</w:t>
      </w:r>
      <w:r w:rsidRPr="009D5BD6">
        <w:t xml:space="preserve"> foi utilizado para criação de objetos complexos.</w:t>
      </w:r>
    </w:p>
    <w:p w14:paraId="7D074AC2" w14:textId="77777777" w:rsidR="009D5BD6" w:rsidRPr="009D5BD6" w:rsidRDefault="009D5BD6" w:rsidP="009D5BD6">
      <w:r w:rsidRPr="009D5BD6">
        <w:t>Exemplos:</w:t>
      </w:r>
    </w:p>
    <w:p w14:paraId="1BCBF0C9" w14:textId="77777777" w:rsidR="009D5BD6" w:rsidRPr="009D5BD6" w:rsidRDefault="009D5BD6" w:rsidP="001B0D2C">
      <w:pPr>
        <w:numPr>
          <w:ilvl w:val="0"/>
          <w:numId w:val="27"/>
        </w:numPr>
      </w:pPr>
      <w:r w:rsidRPr="009D5BD6">
        <w:t xml:space="preserve">criação de </w:t>
      </w:r>
      <w:r w:rsidRPr="009D5BD6">
        <w:rPr>
          <w:b/>
          <w:bCs/>
        </w:rPr>
        <w:t>Order</w:t>
      </w:r>
      <w:r w:rsidRPr="009D5BD6">
        <w:t xml:space="preserve"> com validações iniciais; </w:t>
      </w:r>
    </w:p>
    <w:p w14:paraId="79E10FAE" w14:textId="77777777" w:rsidR="009D5BD6" w:rsidRPr="009D5BD6" w:rsidRDefault="009D5BD6" w:rsidP="001B0D2C">
      <w:pPr>
        <w:numPr>
          <w:ilvl w:val="0"/>
          <w:numId w:val="27"/>
        </w:numPr>
      </w:pPr>
      <w:r w:rsidRPr="009D5BD6">
        <w:t xml:space="preserve">criação de </w:t>
      </w:r>
      <w:r w:rsidRPr="009D5BD6">
        <w:rPr>
          <w:b/>
          <w:bCs/>
        </w:rPr>
        <w:t>Payment</w:t>
      </w:r>
      <w:r w:rsidRPr="009D5BD6">
        <w:t xml:space="preserve">; </w:t>
      </w:r>
    </w:p>
    <w:p w14:paraId="4A237D0C" w14:textId="77777777" w:rsidR="009D5BD6" w:rsidRPr="009D5BD6" w:rsidRDefault="009D5BD6" w:rsidP="001B0D2C">
      <w:pPr>
        <w:numPr>
          <w:ilvl w:val="0"/>
          <w:numId w:val="27"/>
        </w:numPr>
      </w:pPr>
      <w:r w:rsidRPr="009D5BD6">
        <w:t xml:space="preserve">criação de </w:t>
      </w:r>
      <w:r w:rsidRPr="009D5BD6">
        <w:rPr>
          <w:b/>
          <w:bCs/>
        </w:rPr>
        <w:t>User</w:t>
      </w:r>
      <w:r w:rsidRPr="009D5BD6">
        <w:t xml:space="preserve"> por tipo; </w:t>
      </w:r>
    </w:p>
    <w:p w14:paraId="4E81127F" w14:textId="77777777" w:rsidR="009D5BD6" w:rsidRPr="009D5BD6" w:rsidRDefault="009D5BD6" w:rsidP="009D5BD6">
      <w:r w:rsidRPr="009D5BD6">
        <w:t>Permite:</w:t>
      </w:r>
    </w:p>
    <w:p w14:paraId="48AF6382" w14:textId="77777777" w:rsidR="009D5BD6" w:rsidRPr="009D5BD6" w:rsidRDefault="009D5BD6" w:rsidP="001B0D2C">
      <w:pPr>
        <w:numPr>
          <w:ilvl w:val="0"/>
          <w:numId w:val="28"/>
        </w:numPr>
      </w:pPr>
      <w:r w:rsidRPr="009D5BD6">
        <w:t xml:space="preserve">centralizar lógica de criação; </w:t>
      </w:r>
    </w:p>
    <w:p w14:paraId="0B89561C" w14:textId="77777777" w:rsidR="009D5BD6" w:rsidRPr="009D5BD6" w:rsidRDefault="009D5BD6" w:rsidP="001B0D2C">
      <w:pPr>
        <w:numPr>
          <w:ilvl w:val="0"/>
          <w:numId w:val="28"/>
        </w:numPr>
      </w:pPr>
      <w:r w:rsidRPr="009D5BD6">
        <w:t>evitar inconsistências.</w:t>
      </w:r>
    </w:p>
    <w:p w14:paraId="17F15C5F" w14:textId="7A2307F9" w:rsidR="00FE2600" w:rsidRDefault="00D45CFB" w:rsidP="00FE2600">
      <w:pPr>
        <w:pStyle w:val="Heading3"/>
      </w:pPr>
      <w:bookmarkStart w:id="61" w:name="_Toc226579433"/>
      <w:bookmarkStart w:id="62" w:name="_Toc230532807"/>
      <w:r>
        <w:t>3.3 Diagrama ER</w:t>
      </w:r>
      <w:bookmarkEnd w:id="61"/>
      <w:bookmarkEnd w:id="62"/>
    </w:p>
    <w:p w14:paraId="63D4DBDC" w14:textId="77777777" w:rsidR="009D5BD6" w:rsidRPr="009D5BD6" w:rsidRDefault="009D5BD6" w:rsidP="009D5BD6">
      <w:pPr>
        <w:keepNext/>
      </w:pPr>
      <w:r w:rsidRPr="009D5BD6">
        <w:t>O diagrama entidade-relacionamento representa a estrutura de dados persistente do sistema.</w:t>
      </w:r>
    </w:p>
    <w:p w14:paraId="78036807" w14:textId="77777777" w:rsidR="009D5BD6" w:rsidRPr="009D5BD6" w:rsidRDefault="009D5BD6" w:rsidP="009D5BD6">
      <w:pPr>
        <w:keepNext/>
      </w:pPr>
      <w:r w:rsidRPr="009D5BD6">
        <w:t>As principais entidades são:</w:t>
      </w:r>
    </w:p>
    <w:p w14:paraId="35BAD4F9" w14:textId="77777777" w:rsidR="009D5BD6" w:rsidRPr="009D5BD6" w:rsidRDefault="009D5BD6" w:rsidP="001B0D2C">
      <w:pPr>
        <w:keepNext/>
        <w:numPr>
          <w:ilvl w:val="0"/>
          <w:numId w:val="29"/>
        </w:numPr>
      </w:pPr>
      <w:r w:rsidRPr="009D5BD6">
        <w:t xml:space="preserve">User </w:t>
      </w:r>
    </w:p>
    <w:p w14:paraId="5B8914D2" w14:textId="77777777" w:rsidR="009D5BD6" w:rsidRPr="009D5BD6" w:rsidRDefault="009D5BD6" w:rsidP="001B0D2C">
      <w:pPr>
        <w:keepNext/>
        <w:numPr>
          <w:ilvl w:val="0"/>
          <w:numId w:val="29"/>
        </w:numPr>
      </w:pPr>
      <w:r w:rsidRPr="009D5BD6">
        <w:t xml:space="preserve">Customer / Courier </w:t>
      </w:r>
    </w:p>
    <w:p w14:paraId="34F09741" w14:textId="77777777" w:rsidR="009D5BD6" w:rsidRPr="009D5BD6" w:rsidRDefault="009D5BD6" w:rsidP="001B0D2C">
      <w:pPr>
        <w:keepNext/>
        <w:numPr>
          <w:ilvl w:val="0"/>
          <w:numId w:val="29"/>
        </w:numPr>
      </w:pPr>
      <w:r w:rsidRPr="009D5BD6">
        <w:t xml:space="preserve">Restaurant </w:t>
      </w:r>
    </w:p>
    <w:p w14:paraId="0CE75FB9" w14:textId="77777777" w:rsidR="009D5BD6" w:rsidRPr="009D5BD6" w:rsidRDefault="009D5BD6" w:rsidP="001B0D2C">
      <w:pPr>
        <w:keepNext/>
        <w:numPr>
          <w:ilvl w:val="0"/>
          <w:numId w:val="29"/>
        </w:numPr>
      </w:pPr>
      <w:r w:rsidRPr="009D5BD6">
        <w:t xml:space="preserve">Order </w:t>
      </w:r>
    </w:p>
    <w:p w14:paraId="234FFE25" w14:textId="77777777" w:rsidR="009D5BD6" w:rsidRPr="009D5BD6" w:rsidRDefault="009D5BD6" w:rsidP="001B0D2C">
      <w:pPr>
        <w:keepNext/>
        <w:numPr>
          <w:ilvl w:val="0"/>
          <w:numId w:val="29"/>
        </w:numPr>
      </w:pPr>
      <w:r w:rsidRPr="009D5BD6">
        <w:t xml:space="preserve">OrderItem </w:t>
      </w:r>
    </w:p>
    <w:p w14:paraId="4ED5A549" w14:textId="77777777" w:rsidR="009D5BD6" w:rsidRPr="009D5BD6" w:rsidRDefault="009D5BD6" w:rsidP="001B0D2C">
      <w:pPr>
        <w:keepNext/>
        <w:numPr>
          <w:ilvl w:val="0"/>
          <w:numId w:val="29"/>
        </w:numPr>
      </w:pPr>
      <w:r w:rsidRPr="009D5BD6">
        <w:t xml:space="preserve">Payment </w:t>
      </w:r>
    </w:p>
    <w:p w14:paraId="7532C52C" w14:textId="77777777" w:rsidR="009D5BD6" w:rsidRPr="009D5BD6" w:rsidRDefault="009D5BD6" w:rsidP="001B0D2C">
      <w:pPr>
        <w:keepNext/>
        <w:numPr>
          <w:ilvl w:val="0"/>
          <w:numId w:val="29"/>
        </w:numPr>
      </w:pPr>
      <w:r w:rsidRPr="009D5BD6">
        <w:t xml:space="preserve">Delivery </w:t>
      </w:r>
    </w:p>
    <w:p w14:paraId="37C31927" w14:textId="77777777" w:rsidR="009D5BD6" w:rsidRPr="009D5BD6" w:rsidRDefault="009D5BD6" w:rsidP="001B0D2C">
      <w:pPr>
        <w:keepNext/>
        <w:numPr>
          <w:ilvl w:val="0"/>
          <w:numId w:val="29"/>
        </w:numPr>
      </w:pPr>
      <w:r w:rsidRPr="009D5BD6">
        <w:t xml:space="preserve">Address </w:t>
      </w:r>
    </w:p>
    <w:p w14:paraId="52A8C3DC" w14:textId="77777777" w:rsidR="009D5BD6" w:rsidRPr="009D5BD6" w:rsidRDefault="009D5BD6" w:rsidP="001B0D2C">
      <w:pPr>
        <w:keepNext/>
        <w:numPr>
          <w:ilvl w:val="0"/>
          <w:numId w:val="29"/>
        </w:numPr>
      </w:pPr>
      <w:r w:rsidRPr="009D5BD6">
        <w:t xml:space="preserve">Product </w:t>
      </w:r>
    </w:p>
    <w:p w14:paraId="2F6EAED5" w14:textId="77777777" w:rsidR="009D5BD6" w:rsidRPr="009D5BD6" w:rsidRDefault="009D5BD6" w:rsidP="001B0D2C">
      <w:pPr>
        <w:keepNext/>
        <w:numPr>
          <w:ilvl w:val="0"/>
          <w:numId w:val="29"/>
        </w:numPr>
      </w:pPr>
      <w:r w:rsidRPr="009D5BD6">
        <w:t xml:space="preserve">Category </w:t>
      </w:r>
    </w:p>
    <w:p w14:paraId="4435E809" w14:textId="77777777" w:rsidR="009D5BD6" w:rsidRPr="009D5BD6" w:rsidRDefault="009D5BD6" w:rsidP="001B0D2C">
      <w:pPr>
        <w:keepNext/>
        <w:numPr>
          <w:ilvl w:val="0"/>
          <w:numId w:val="29"/>
        </w:numPr>
      </w:pPr>
      <w:r w:rsidRPr="009D5BD6">
        <w:t xml:space="preserve">Events </w:t>
      </w:r>
    </w:p>
    <w:p w14:paraId="6313861F" w14:textId="77777777" w:rsidR="009D5BD6" w:rsidRPr="009D5BD6" w:rsidRDefault="009D5BD6" w:rsidP="009D5BD6">
      <w:pPr>
        <w:keepNext/>
      </w:pPr>
      <w:r w:rsidRPr="009D5BD6">
        <w:t>O sistema utiliza uma abordagem baseada em eventos, onde:</w:t>
      </w:r>
    </w:p>
    <w:p w14:paraId="7F0D3FD4" w14:textId="77777777" w:rsidR="009D5BD6" w:rsidRPr="009D5BD6" w:rsidRDefault="009D5BD6" w:rsidP="001B0D2C">
      <w:pPr>
        <w:keepNext/>
        <w:numPr>
          <w:ilvl w:val="0"/>
          <w:numId w:val="30"/>
        </w:numPr>
      </w:pPr>
      <w:r w:rsidRPr="009D5BD6">
        <w:t xml:space="preserve">cada alteração gera um </w:t>
      </w:r>
      <w:r w:rsidRPr="009D5BD6">
        <w:rPr>
          <w:b/>
          <w:bCs/>
        </w:rPr>
        <w:t>Event</w:t>
      </w:r>
      <w:r w:rsidRPr="009D5BD6">
        <w:t xml:space="preserve">; </w:t>
      </w:r>
    </w:p>
    <w:p w14:paraId="3A56AFC9" w14:textId="77777777" w:rsidR="009D5BD6" w:rsidRPr="009D5BD6" w:rsidRDefault="009D5BD6" w:rsidP="001B0D2C">
      <w:pPr>
        <w:keepNext/>
        <w:numPr>
          <w:ilvl w:val="0"/>
          <w:numId w:val="30"/>
        </w:numPr>
      </w:pPr>
      <w:r w:rsidRPr="009D5BD6">
        <w:t xml:space="preserve">os eventos são armazenados; </w:t>
      </w:r>
    </w:p>
    <w:p w14:paraId="2AA290F5" w14:textId="77777777" w:rsidR="009D5BD6" w:rsidRPr="009D5BD6" w:rsidRDefault="009D5BD6" w:rsidP="001B0D2C">
      <w:pPr>
        <w:keepNext/>
        <w:numPr>
          <w:ilvl w:val="0"/>
          <w:numId w:val="30"/>
        </w:numPr>
      </w:pPr>
      <w:r w:rsidRPr="009D5BD6">
        <w:t>permitem auditoria e reconstrução do estado.</w:t>
      </w:r>
    </w:p>
    <w:p w14:paraId="1EADA85A" w14:textId="40A20D70" w:rsidR="00CE2D07" w:rsidRDefault="001252C9" w:rsidP="00CE2D07">
      <w:pPr>
        <w:keepNext/>
        <w:jc w:val="center"/>
      </w:pPr>
      <w:r>
        <w:rPr>
          <w:noProof/>
        </w:rPr>
        <w:drawing>
          <wp:inline distT="0" distB="0" distL="0" distR="0" wp14:anchorId="23EA528A" wp14:editId="7E7A4480">
            <wp:extent cx="5759450" cy="3617595"/>
            <wp:effectExtent l="0" t="0" r="0" b="1905"/>
            <wp:docPr id="105613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901" name="Imagem 10561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3617595"/>
                    </a:xfrm>
                    <a:prstGeom prst="rect">
                      <a:avLst/>
                    </a:prstGeom>
                  </pic:spPr>
                </pic:pic>
              </a:graphicData>
            </a:graphic>
          </wp:inline>
        </w:drawing>
      </w:r>
    </w:p>
    <w:p w14:paraId="7D781D1C" w14:textId="67E0C472" w:rsidR="000A6453" w:rsidRPr="00B15BB4" w:rsidRDefault="00CE2D07" w:rsidP="00B15BB4">
      <w:pPr>
        <w:pStyle w:val="Caption"/>
        <w:jc w:val="center"/>
        <w:rPr>
          <w:i w:val="0"/>
          <w:color w:val="auto"/>
        </w:rPr>
      </w:pPr>
      <w:bookmarkStart w:id="63" w:name="_Toc230164941"/>
      <w:r w:rsidRPr="00B15BB4">
        <w:rPr>
          <w:i w:val="0"/>
          <w:color w:val="auto"/>
        </w:rPr>
        <w:t xml:space="preserve">Figura </w:t>
      </w:r>
      <w:r w:rsidRPr="00B15BB4">
        <w:rPr>
          <w:i w:val="0"/>
          <w:color w:val="auto"/>
        </w:rPr>
        <w:fldChar w:fldCharType="begin"/>
      </w:r>
      <w:r w:rsidRPr="00924854">
        <w:rPr>
          <w:i w:val="0"/>
          <w:color w:val="auto"/>
        </w:rPr>
        <w:instrText xml:space="preserve"> SEQ Figura \* ARABIC </w:instrText>
      </w:r>
      <w:r w:rsidRPr="00B15BB4">
        <w:rPr>
          <w:i w:val="0"/>
          <w:color w:val="auto"/>
        </w:rPr>
        <w:fldChar w:fldCharType="separate"/>
      </w:r>
      <w:r w:rsidR="005A6E54">
        <w:rPr>
          <w:i w:val="0"/>
          <w:noProof/>
          <w:color w:val="auto"/>
        </w:rPr>
        <w:t>9</w:t>
      </w:r>
      <w:r w:rsidRPr="00B15BB4">
        <w:rPr>
          <w:i w:val="0"/>
          <w:color w:val="auto"/>
        </w:rPr>
        <w:fldChar w:fldCharType="end"/>
      </w:r>
      <w:r w:rsidRPr="00924854">
        <w:rPr>
          <w:b/>
          <w:i w:val="0"/>
          <w:color w:val="auto"/>
        </w:rPr>
        <w:t xml:space="preserve"> </w:t>
      </w:r>
      <w:r w:rsidRPr="00B15BB4">
        <w:rPr>
          <w:i w:val="0"/>
          <w:color w:val="auto"/>
        </w:rPr>
        <w:t>Diagrama ER</w:t>
      </w:r>
      <w:bookmarkEnd w:id="63"/>
    </w:p>
    <w:p w14:paraId="17E62EED" w14:textId="268322C1" w:rsidR="009B63A0" w:rsidRPr="002A6357" w:rsidRDefault="009B63A0" w:rsidP="005411E1">
      <w:pPr>
        <w:rPr>
          <w:rStyle w:val="Heading3Char"/>
          <w:rFonts w:ascii="Porto Sans Light" w:eastAsia="MS Mincho" w:hAnsi="Porto Sans Light" w:cs="Times New Roman"/>
          <w:b w:val="0"/>
        </w:rPr>
      </w:pPr>
    </w:p>
    <w:p w14:paraId="679D88E8" w14:textId="6087AA0D" w:rsidR="009B63A0" w:rsidRPr="00BA69D5" w:rsidRDefault="009B63A0" w:rsidP="00F1207D">
      <w:pPr>
        <w:pStyle w:val="Heading3"/>
        <w:rPr>
          <w:b w:val="0"/>
        </w:rPr>
      </w:pPr>
      <w:bookmarkStart w:id="64" w:name="_Toc226579434"/>
      <w:bookmarkStart w:id="65" w:name="_Toc230532808"/>
      <w:r w:rsidRPr="00BA69D5">
        <w:t>3.4 Diagramas de Sequência</w:t>
      </w:r>
      <w:bookmarkEnd w:id="64"/>
      <w:bookmarkEnd w:id="65"/>
    </w:p>
    <w:p w14:paraId="6490F38C" w14:textId="05FEE83D" w:rsidR="002E5B5D" w:rsidRPr="00BA69D5" w:rsidRDefault="009D5BD6" w:rsidP="009B63A0">
      <w:r w:rsidRPr="009D5BD6">
        <w:t>Os diagramas de sequência representam os principais fluxos do sistema.</w:t>
      </w:r>
    </w:p>
    <w:p w14:paraId="68C2E00C" w14:textId="06B9C044" w:rsidR="009B63A0" w:rsidRPr="00BA69D5" w:rsidRDefault="009B63A0" w:rsidP="0015448C">
      <w:pPr>
        <w:pStyle w:val="Heading3"/>
        <w:rPr>
          <w:b w:val="0"/>
        </w:rPr>
      </w:pPr>
      <w:bookmarkStart w:id="66" w:name="_Toc226579435"/>
      <w:bookmarkStart w:id="67" w:name="_Toc230532809"/>
      <w:r w:rsidRPr="00BA69D5">
        <w:t xml:space="preserve">3.4.1 Fluxo de </w:t>
      </w:r>
      <w:bookmarkEnd w:id="66"/>
      <w:r w:rsidR="009D5BD6" w:rsidRPr="009D5BD6">
        <w:t>criação de encomenda</w:t>
      </w:r>
      <w:bookmarkEnd w:id="67"/>
    </w:p>
    <w:p w14:paraId="27FA186B" w14:textId="77777777" w:rsidR="009D5BD6" w:rsidRPr="009D5BD6" w:rsidRDefault="009D5BD6" w:rsidP="009D5BD6">
      <w:pPr>
        <w:keepNext/>
      </w:pPr>
      <w:r w:rsidRPr="009D5BD6">
        <w:t xml:space="preserve">  Cliente adiciona itens ao carrinho </w:t>
      </w:r>
    </w:p>
    <w:p w14:paraId="4087905F" w14:textId="77777777" w:rsidR="009D5BD6" w:rsidRPr="009D5BD6" w:rsidRDefault="009D5BD6" w:rsidP="009D5BD6">
      <w:pPr>
        <w:keepNext/>
      </w:pPr>
      <w:r w:rsidRPr="009D5BD6">
        <w:t xml:space="preserve">  Executa checkout </w:t>
      </w:r>
    </w:p>
    <w:p w14:paraId="2BBA5BA3" w14:textId="77777777" w:rsidR="009D5BD6" w:rsidRPr="009D5BD6" w:rsidRDefault="009D5BD6" w:rsidP="009D5BD6">
      <w:pPr>
        <w:keepNext/>
      </w:pPr>
      <w:r w:rsidRPr="009D5BD6">
        <w:t xml:space="preserve">  Backend cria Order </w:t>
      </w:r>
    </w:p>
    <w:p w14:paraId="275A4EDD" w14:textId="77777777" w:rsidR="009D5BD6" w:rsidRPr="009D5BD6" w:rsidRDefault="009D5BD6" w:rsidP="009D5BD6">
      <w:pPr>
        <w:keepNext/>
      </w:pPr>
      <w:r w:rsidRPr="009D5BD6">
        <w:t xml:space="preserve">  Evento é emitido </w:t>
      </w:r>
    </w:p>
    <w:p w14:paraId="74561926" w14:textId="33A2E21B" w:rsidR="0034130B" w:rsidRDefault="009D5BD6" w:rsidP="009D5BD6">
      <w:pPr>
        <w:keepNext/>
        <w:rPr>
          <w:noProof/>
        </w:rPr>
      </w:pPr>
      <w:r w:rsidRPr="009D5BD6">
        <w:t>  Restaurante recebe notificação</w:t>
      </w:r>
    </w:p>
    <w:p w14:paraId="583300F2" w14:textId="73D7B1D1" w:rsidR="001252C9" w:rsidRDefault="001252C9" w:rsidP="009D5BD6">
      <w:pPr>
        <w:keepNext/>
      </w:pPr>
      <w:r>
        <w:rPr>
          <w:noProof/>
        </w:rPr>
        <w:drawing>
          <wp:inline distT="0" distB="0" distL="0" distR="0" wp14:anchorId="2B9220F9" wp14:editId="07085B74">
            <wp:extent cx="5759450" cy="4598035"/>
            <wp:effectExtent l="0" t="0" r="0" b="0"/>
            <wp:docPr id="8769960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4598035"/>
                    </a:xfrm>
                    <a:prstGeom prst="rect">
                      <a:avLst/>
                    </a:prstGeom>
                    <a:noFill/>
                    <a:ln>
                      <a:noFill/>
                    </a:ln>
                  </pic:spPr>
                </pic:pic>
              </a:graphicData>
            </a:graphic>
          </wp:inline>
        </w:drawing>
      </w:r>
    </w:p>
    <w:p w14:paraId="5FCACA2F" w14:textId="7D7E832F" w:rsidR="00626589" w:rsidRPr="00C24DB0" w:rsidRDefault="0034130B" w:rsidP="0034130B">
      <w:pPr>
        <w:pStyle w:val="Caption"/>
        <w:jc w:val="center"/>
        <w:rPr>
          <w:i w:val="0"/>
          <w:color w:val="auto"/>
        </w:rPr>
      </w:pPr>
      <w:bookmarkStart w:id="68" w:name="_Toc230164942"/>
      <w:r w:rsidRPr="00C24DB0">
        <w:rPr>
          <w:i w:val="0"/>
          <w:color w:val="auto"/>
        </w:rPr>
        <w:t xml:space="preserve">Figura </w:t>
      </w:r>
      <w:r w:rsidRPr="00C24DB0">
        <w:rPr>
          <w:i w:val="0"/>
          <w:color w:val="auto"/>
        </w:rPr>
        <w:fldChar w:fldCharType="begin"/>
      </w:r>
      <w:r w:rsidRPr="00924854">
        <w:rPr>
          <w:i w:val="0"/>
          <w:color w:val="auto"/>
        </w:rPr>
        <w:instrText xml:space="preserve"> SEQ Figura \* ARABIC </w:instrText>
      </w:r>
      <w:r w:rsidRPr="00C24DB0">
        <w:rPr>
          <w:i w:val="0"/>
          <w:color w:val="auto"/>
        </w:rPr>
        <w:fldChar w:fldCharType="separate"/>
      </w:r>
      <w:r w:rsidR="005A6E54">
        <w:rPr>
          <w:i w:val="0"/>
          <w:noProof/>
          <w:color w:val="auto"/>
        </w:rPr>
        <w:t>10</w:t>
      </w:r>
      <w:r w:rsidRPr="00C24DB0">
        <w:rPr>
          <w:i w:val="0"/>
          <w:color w:val="auto"/>
        </w:rPr>
        <w:fldChar w:fldCharType="end"/>
      </w:r>
      <w:r w:rsidRPr="00C24DB0">
        <w:rPr>
          <w:i w:val="0"/>
          <w:color w:val="auto"/>
        </w:rPr>
        <w:t xml:space="preserve"> </w:t>
      </w:r>
      <w:r w:rsidR="008E5411">
        <w:rPr>
          <w:i w:val="0"/>
          <w:color w:val="auto"/>
        </w:rPr>
        <w:t xml:space="preserve">Diagrama de </w:t>
      </w:r>
      <w:r w:rsidR="008E5411" w:rsidRPr="00253018">
        <w:rPr>
          <w:i w:val="0"/>
          <w:color w:val="auto"/>
        </w:rPr>
        <w:t>Sequ</w:t>
      </w:r>
      <w:r w:rsidR="008E5411">
        <w:rPr>
          <w:i w:val="0"/>
          <w:color w:val="auto"/>
        </w:rPr>
        <w:t>ências</w:t>
      </w:r>
      <w:r w:rsidRPr="00C24DB0">
        <w:rPr>
          <w:i w:val="0"/>
          <w:color w:val="auto"/>
        </w:rPr>
        <w:t xml:space="preserve"> - Criar Sala e Entrada</w:t>
      </w:r>
      <w:bookmarkEnd w:id="68"/>
    </w:p>
    <w:p w14:paraId="00059E8D" w14:textId="77777777" w:rsidR="009D5BD6" w:rsidRPr="009D5BD6" w:rsidRDefault="009D5BD6" w:rsidP="00000F8A">
      <w:pPr>
        <w:pStyle w:val="Heading3"/>
      </w:pPr>
      <w:bookmarkStart w:id="69" w:name="_Toc230532810"/>
      <w:r w:rsidRPr="009D5BD6">
        <w:t>3.4.2 Fluxo de aceitação de encomenda</w:t>
      </w:r>
      <w:bookmarkEnd w:id="69"/>
    </w:p>
    <w:p w14:paraId="72A03C32" w14:textId="77777777" w:rsidR="009D5BD6" w:rsidRPr="009D5BD6" w:rsidRDefault="009D5BD6" w:rsidP="001B0D2C">
      <w:pPr>
        <w:numPr>
          <w:ilvl w:val="0"/>
          <w:numId w:val="31"/>
        </w:numPr>
        <w:suppressAutoHyphens w:val="0"/>
        <w:rPr>
          <w:rFonts w:eastAsiaTheme="majorEastAsia" w:cstheme="majorBidi"/>
        </w:rPr>
      </w:pPr>
      <w:r w:rsidRPr="009D5BD6">
        <w:rPr>
          <w:rFonts w:eastAsiaTheme="majorEastAsia" w:cstheme="majorBidi"/>
        </w:rPr>
        <w:t xml:space="preserve">Restaurante recebe pedido </w:t>
      </w:r>
    </w:p>
    <w:p w14:paraId="0832341E" w14:textId="77777777" w:rsidR="009D5BD6" w:rsidRPr="009D5BD6" w:rsidRDefault="009D5BD6" w:rsidP="001B0D2C">
      <w:pPr>
        <w:numPr>
          <w:ilvl w:val="0"/>
          <w:numId w:val="31"/>
        </w:numPr>
        <w:suppressAutoHyphens w:val="0"/>
        <w:rPr>
          <w:rFonts w:eastAsiaTheme="majorEastAsia" w:cstheme="majorBidi"/>
        </w:rPr>
      </w:pPr>
      <w:r w:rsidRPr="009D5BD6">
        <w:rPr>
          <w:rFonts w:eastAsiaTheme="majorEastAsia" w:cstheme="majorBidi"/>
        </w:rPr>
        <w:t xml:space="preserve">Aceita ou rejeita </w:t>
      </w:r>
    </w:p>
    <w:p w14:paraId="09061E2C" w14:textId="77777777" w:rsidR="009D5BD6" w:rsidRPr="009D5BD6" w:rsidRDefault="009D5BD6" w:rsidP="001B0D2C">
      <w:pPr>
        <w:numPr>
          <w:ilvl w:val="0"/>
          <w:numId w:val="31"/>
        </w:numPr>
        <w:suppressAutoHyphens w:val="0"/>
        <w:rPr>
          <w:rFonts w:eastAsiaTheme="majorEastAsia" w:cstheme="majorBidi"/>
        </w:rPr>
      </w:pPr>
      <w:r w:rsidRPr="009D5BD6">
        <w:rPr>
          <w:rFonts w:eastAsiaTheme="majorEastAsia" w:cstheme="majorBidi"/>
        </w:rPr>
        <w:t xml:space="preserve">Evento é publicado </w:t>
      </w:r>
    </w:p>
    <w:p w14:paraId="4AC02519" w14:textId="77777777" w:rsidR="009D5BD6" w:rsidRPr="009D5BD6" w:rsidRDefault="009D5BD6" w:rsidP="001B0D2C">
      <w:pPr>
        <w:numPr>
          <w:ilvl w:val="0"/>
          <w:numId w:val="31"/>
        </w:numPr>
        <w:suppressAutoHyphens w:val="0"/>
        <w:rPr>
          <w:rFonts w:eastAsiaTheme="majorEastAsia" w:cstheme="majorBidi"/>
        </w:rPr>
      </w:pPr>
      <w:r w:rsidRPr="009D5BD6">
        <w:rPr>
          <w:rFonts w:eastAsiaTheme="majorEastAsia" w:cstheme="majorBidi"/>
        </w:rPr>
        <w:t xml:space="preserve">Cliente é notificado </w:t>
      </w:r>
    </w:p>
    <w:p w14:paraId="485C02E1" w14:textId="0E5FF17B" w:rsidR="009D5BD6" w:rsidRDefault="009D5BD6" w:rsidP="009D5BD6">
      <w:pPr>
        <w:suppressAutoHyphens w:val="0"/>
        <w:rPr>
          <w:rFonts w:eastAsiaTheme="majorEastAsia" w:cstheme="majorBidi"/>
        </w:rPr>
      </w:pPr>
    </w:p>
    <w:p w14:paraId="0241EF53" w14:textId="5D079E1E" w:rsidR="001252C9" w:rsidRDefault="001252C9" w:rsidP="009D5BD6">
      <w:pPr>
        <w:suppressAutoHyphens w:val="0"/>
        <w:rPr>
          <w:rFonts w:eastAsiaTheme="majorEastAsia" w:cstheme="majorBidi"/>
        </w:rPr>
      </w:pPr>
      <w:r>
        <w:rPr>
          <w:noProof/>
        </w:rPr>
        <w:drawing>
          <wp:inline distT="0" distB="0" distL="0" distR="0" wp14:anchorId="60329389" wp14:editId="2CD1BC27">
            <wp:extent cx="5759450" cy="3455670"/>
            <wp:effectExtent l="0" t="0" r="0" b="0"/>
            <wp:docPr id="1226972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a:graphicData>
            </a:graphic>
          </wp:inline>
        </w:drawing>
      </w:r>
    </w:p>
    <w:p w14:paraId="7EFF5AF8" w14:textId="77777777" w:rsidR="001252C9" w:rsidRPr="009D5BD6" w:rsidRDefault="001252C9" w:rsidP="009D5BD6">
      <w:pPr>
        <w:suppressAutoHyphens w:val="0"/>
        <w:rPr>
          <w:rFonts w:eastAsiaTheme="majorEastAsia" w:cstheme="majorBidi"/>
        </w:rPr>
      </w:pPr>
    </w:p>
    <w:p w14:paraId="0CE74091" w14:textId="77777777" w:rsidR="009D5BD6" w:rsidRPr="009D5BD6" w:rsidRDefault="009D5BD6" w:rsidP="00000F8A">
      <w:pPr>
        <w:pStyle w:val="Heading3"/>
      </w:pPr>
      <w:bookmarkStart w:id="70" w:name="_Toc230532811"/>
      <w:r w:rsidRPr="009D5BD6">
        <w:t>3.4.3 Fluxo de entrega em tempo real</w:t>
      </w:r>
      <w:bookmarkEnd w:id="70"/>
    </w:p>
    <w:p w14:paraId="1EA4B173" w14:textId="77777777" w:rsidR="009D5BD6" w:rsidRPr="009D5BD6" w:rsidRDefault="009D5BD6" w:rsidP="001B0D2C">
      <w:pPr>
        <w:numPr>
          <w:ilvl w:val="0"/>
          <w:numId w:val="32"/>
        </w:numPr>
        <w:suppressAutoHyphens w:val="0"/>
        <w:rPr>
          <w:rFonts w:eastAsiaTheme="majorEastAsia" w:cstheme="majorBidi"/>
        </w:rPr>
      </w:pPr>
      <w:r w:rsidRPr="009D5BD6">
        <w:rPr>
          <w:rFonts w:eastAsiaTheme="majorEastAsia" w:cstheme="majorBidi"/>
        </w:rPr>
        <w:t xml:space="preserve">Sistema seleciona estafeta </w:t>
      </w:r>
    </w:p>
    <w:p w14:paraId="2F385A27" w14:textId="77777777" w:rsidR="009D5BD6" w:rsidRPr="009D5BD6" w:rsidRDefault="009D5BD6" w:rsidP="001B0D2C">
      <w:pPr>
        <w:numPr>
          <w:ilvl w:val="0"/>
          <w:numId w:val="32"/>
        </w:numPr>
        <w:suppressAutoHyphens w:val="0"/>
        <w:rPr>
          <w:rFonts w:eastAsiaTheme="majorEastAsia" w:cstheme="majorBidi"/>
        </w:rPr>
      </w:pPr>
      <w:r w:rsidRPr="009D5BD6">
        <w:rPr>
          <w:rFonts w:eastAsiaTheme="majorEastAsia" w:cstheme="majorBidi"/>
        </w:rPr>
        <w:t xml:space="preserve">Estafeta aceita </w:t>
      </w:r>
    </w:p>
    <w:p w14:paraId="1FE747B0" w14:textId="77777777" w:rsidR="009D5BD6" w:rsidRPr="009D5BD6" w:rsidRDefault="009D5BD6" w:rsidP="001B0D2C">
      <w:pPr>
        <w:numPr>
          <w:ilvl w:val="0"/>
          <w:numId w:val="32"/>
        </w:numPr>
        <w:suppressAutoHyphens w:val="0"/>
        <w:rPr>
          <w:rFonts w:eastAsiaTheme="majorEastAsia" w:cstheme="majorBidi"/>
        </w:rPr>
      </w:pPr>
      <w:r w:rsidRPr="009D5BD6">
        <w:rPr>
          <w:rFonts w:eastAsiaTheme="majorEastAsia" w:cstheme="majorBidi"/>
        </w:rPr>
        <w:t xml:space="preserve">Atualiza estados: </w:t>
      </w:r>
    </w:p>
    <w:p w14:paraId="06B5E34A" w14:textId="77777777" w:rsidR="009D5BD6" w:rsidRPr="009D5BD6" w:rsidRDefault="009D5BD6" w:rsidP="001B0D2C">
      <w:pPr>
        <w:numPr>
          <w:ilvl w:val="1"/>
          <w:numId w:val="32"/>
        </w:numPr>
        <w:suppressAutoHyphens w:val="0"/>
        <w:rPr>
          <w:rFonts w:eastAsiaTheme="majorEastAsia" w:cstheme="majorBidi"/>
        </w:rPr>
      </w:pPr>
      <w:r w:rsidRPr="009D5BD6">
        <w:rPr>
          <w:rFonts w:eastAsiaTheme="majorEastAsia" w:cstheme="majorBidi"/>
        </w:rPr>
        <w:t xml:space="preserve">a caminho </w:t>
      </w:r>
    </w:p>
    <w:p w14:paraId="0ADD31C7" w14:textId="77777777" w:rsidR="009D5BD6" w:rsidRPr="009D5BD6" w:rsidRDefault="009D5BD6" w:rsidP="001B0D2C">
      <w:pPr>
        <w:numPr>
          <w:ilvl w:val="1"/>
          <w:numId w:val="32"/>
        </w:numPr>
        <w:suppressAutoHyphens w:val="0"/>
        <w:rPr>
          <w:rFonts w:eastAsiaTheme="majorEastAsia" w:cstheme="majorBidi"/>
        </w:rPr>
      </w:pPr>
      <w:r w:rsidRPr="009D5BD6">
        <w:rPr>
          <w:rFonts w:eastAsiaTheme="majorEastAsia" w:cstheme="majorBidi"/>
        </w:rPr>
        <w:t xml:space="preserve">entregue </w:t>
      </w:r>
    </w:p>
    <w:p w14:paraId="62CB52FE" w14:textId="23DE7620" w:rsidR="009D5BD6" w:rsidRDefault="009D5BD6" w:rsidP="001B0D2C">
      <w:pPr>
        <w:numPr>
          <w:ilvl w:val="0"/>
          <w:numId w:val="32"/>
        </w:numPr>
        <w:suppressAutoHyphens w:val="0"/>
        <w:rPr>
          <w:rFonts w:eastAsiaTheme="majorEastAsia" w:cstheme="majorBidi"/>
        </w:rPr>
      </w:pPr>
      <w:r w:rsidRPr="009D5BD6">
        <w:rPr>
          <w:rFonts w:eastAsiaTheme="majorEastAsia" w:cstheme="majorBidi"/>
        </w:rPr>
        <w:t>Cliente recebe updates em tempo real</w:t>
      </w:r>
    </w:p>
    <w:p w14:paraId="4DA4A9B0" w14:textId="100414B6" w:rsidR="00E36F0E" w:rsidRDefault="001252C9" w:rsidP="00E36F0E">
      <w:pPr>
        <w:suppressAutoHyphens w:val="0"/>
        <w:rPr>
          <w:rFonts w:eastAsiaTheme="majorEastAsia" w:cstheme="majorBidi"/>
        </w:rPr>
      </w:pPr>
      <w:r>
        <w:rPr>
          <w:noProof/>
        </w:rPr>
        <w:drawing>
          <wp:inline distT="0" distB="0" distL="0" distR="0" wp14:anchorId="0FC23B56" wp14:editId="36426FC6">
            <wp:extent cx="5759450" cy="5648325"/>
            <wp:effectExtent l="0" t="0" r="0" b="9525"/>
            <wp:docPr id="203646992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5648325"/>
                    </a:xfrm>
                    <a:prstGeom prst="rect">
                      <a:avLst/>
                    </a:prstGeom>
                    <a:noFill/>
                    <a:ln>
                      <a:noFill/>
                    </a:ln>
                  </pic:spPr>
                </pic:pic>
              </a:graphicData>
            </a:graphic>
          </wp:inline>
        </w:drawing>
      </w:r>
    </w:p>
    <w:p w14:paraId="41DB3F34" w14:textId="77777777" w:rsidR="001252C9" w:rsidRDefault="001252C9" w:rsidP="00E36F0E">
      <w:pPr>
        <w:suppressAutoHyphens w:val="0"/>
        <w:rPr>
          <w:rFonts w:eastAsiaTheme="majorEastAsia" w:cstheme="majorBidi"/>
        </w:rPr>
      </w:pPr>
    </w:p>
    <w:p w14:paraId="44728C7A" w14:textId="77777777" w:rsidR="00E36F0E" w:rsidRPr="00E36F0E" w:rsidRDefault="00E36F0E" w:rsidP="00000F8A">
      <w:pPr>
        <w:pStyle w:val="Heading3"/>
      </w:pPr>
      <w:bookmarkStart w:id="71" w:name="_Toc230532812"/>
      <w:r w:rsidRPr="00E36F0E">
        <w:t>3.4.4 Fluxo de Atribuição de Estafeta</w:t>
      </w:r>
      <w:bookmarkEnd w:id="71"/>
    </w:p>
    <w:p w14:paraId="7984013A" w14:textId="77777777" w:rsidR="00E36F0E" w:rsidRPr="00E36F0E" w:rsidRDefault="00E36F0E" w:rsidP="00E36F0E">
      <w:pPr>
        <w:suppressAutoHyphens w:val="0"/>
        <w:rPr>
          <w:rFonts w:eastAsiaTheme="majorEastAsia" w:cstheme="majorBidi"/>
        </w:rPr>
      </w:pPr>
      <w:r w:rsidRPr="00E36F0E">
        <w:rPr>
          <w:rFonts w:eastAsiaTheme="majorEastAsia" w:cstheme="majorBidi"/>
        </w:rPr>
        <w:t>O sistema implementa um mecanismo de atribuição automática de estafetas baseado em ofertas temporárias, em vez de um modelo onde os estafetas procuram manualmente pedidos disponíveis.</w:t>
      </w:r>
    </w:p>
    <w:p w14:paraId="58301743" w14:textId="77777777" w:rsidR="00E36F0E" w:rsidRPr="00E36F0E" w:rsidRDefault="00E36F0E" w:rsidP="00E36F0E">
      <w:pPr>
        <w:suppressAutoHyphens w:val="0"/>
        <w:rPr>
          <w:rFonts w:eastAsiaTheme="majorEastAsia" w:cstheme="majorBidi"/>
        </w:rPr>
      </w:pPr>
      <w:r w:rsidRPr="00E36F0E">
        <w:rPr>
          <w:rFonts w:eastAsiaTheme="majorEastAsia" w:cstheme="majorBidi"/>
        </w:rPr>
        <w:t>O fluxo ocorre da seguinte forma:</w:t>
      </w:r>
    </w:p>
    <w:p w14:paraId="47F955A8" w14:textId="77777777" w:rsidR="00E36F0E" w:rsidRPr="00E36F0E" w:rsidRDefault="00E36F0E" w:rsidP="001B0D2C">
      <w:pPr>
        <w:numPr>
          <w:ilvl w:val="0"/>
          <w:numId w:val="55"/>
        </w:numPr>
        <w:suppressAutoHyphens w:val="0"/>
        <w:rPr>
          <w:rFonts w:eastAsiaTheme="majorEastAsia" w:cstheme="majorBidi"/>
        </w:rPr>
      </w:pPr>
      <w:r w:rsidRPr="00E36F0E">
        <w:rPr>
          <w:rFonts w:eastAsiaTheme="majorEastAsia" w:cstheme="majorBidi"/>
        </w:rPr>
        <w:t xml:space="preserve">O restaurante inicia a preparação da encomenda. </w:t>
      </w:r>
    </w:p>
    <w:p w14:paraId="4357F296" w14:textId="77777777" w:rsidR="00E36F0E" w:rsidRPr="00E36F0E" w:rsidRDefault="00E36F0E" w:rsidP="001B0D2C">
      <w:pPr>
        <w:numPr>
          <w:ilvl w:val="0"/>
          <w:numId w:val="55"/>
        </w:numPr>
        <w:suppressAutoHyphens w:val="0"/>
        <w:rPr>
          <w:rFonts w:eastAsiaTheme="majorEastAsia" w:cstheme="majorBidi"/>
        </w:rPr>
      </w:pPr>
      <w:r w:rsidRPr="00E36F0E">
        <w:rPr>
          <w:rFonts w:eastAsiaTheme="majorEastAsia" w:cstheme="majorBidi"/>
        </w:rPr>
        <w:t>O sistema cria automaticamente uma entidade de entrega (</w:t>
      </w:r>
      <w:r w:rsidRPr="00E36F0E">
        <w:rPr>
          <w:rFonts w:eastAsiaTheme="majorEastAsia" w:cstheme="majorBidi"/>
          <w:i/>
          <w:iCs/>
        </w:rPr>
        <w:t>Delivery</w:t>
      </w:r>
      <w:r w:rsidRPr="00E36F0E">
        <w:rPr>
          <w:rFonts w:eastAsiaTheme="majorEastAsia" w:cstheme="majorBidi"/>
        </w:rPr>
        <w:t xml:space="preserve">). </w:t>
      </w:r>
    </w:p>
    <w:p w14:paraId="20023531" w14:textId="77777777" w:rsidR="00E36F0E" w:rsidRPr="00E36F0E" w:rsidRDefault="00E36F0E" w:rsidP="001B0D2C">
      <w:pPr>
        <w:numPr>
          <w:ilvl w:val="0"/>
          <w:numId w:val="55"/>
        </w:numPr>
        <w:suppressAutoHyphens w:val="0"/>
        <w:rPr>
          <w:rFonts w:eastAsiaTheme="majorEastAsia" w:cstheme="majorBidi"/>
        </w:rPr>
      </w:pPr>
      <w:r w:rsidRPr="00E36F0E">
        <w:rPr>
          <w:rFonts w:eastAsiaTheme="majorEastAsia" w:cstheme="majorBidi"/>
        </w:rPr>
        <w:t xml:space="preserve">É iniciado um processo de seleção de estafetas disponíveis. </w:t>
      </w:r>
    </w:p>
    <w:p w14:paraId="0FBF6455" w14:textId="77777777" w:rsidR="00E36F0E" w:rsidRPr="00E36F0E" w:rsidRDefault="00E36F0E" w:rsidP="001B0D2C">
      <w:pPr>
        <w:numPr>
          <w:ilvl w:val="0"/>
          <w:numId w:val="55"/>
        </w:numPr>
        <w:suppressAutoHyphens w:val="0"/>
        <w:rPr>
          <w:rFonts w:eastAsiaTheme="majorEastAsia" w:cstheme="majorBidi"/>
        </w:rPr>
      </w:pPr>
      <w:r w:rsidRPr="00E36F0E">
        <w:rPr>
          <w:rFonts w:eastAsiaTheme="majorEastAsia" w:cstheme="majorBidi"/>
        </w:rPr>
        <w:t xml:space="preserve">O estafeta mais próximo é selecionado com base na distância geográfica. </w:t>
      </w:r>
    </w:p>
    <w:p w14:paraId="3C78C7F4" w14:textId="77777777" w:rsidR="00E36F0E" w:rsidRPr="00E36F0E" w:rsidRDefault="00E36F0E" w:rsidP="001B0D2C">
      <w:pPr>
        <w:numPr>
          <w:ilvl w:val="0"/>
          <w:numId w:val="55"/>
        </w:numPr>
        <w:suppressAutoHyphens w:val="0"/>
        <w:rPr>
          <w:rFonts w:eastAsiaTheme="majorEastAsia" w:cstheme="majorBidi"/>
        </w:rPr>
      </w:pPr>
      <w:r w:rsidRPr="00E36F0E">
        <w:rPr>
          <w:rFonts w:eastAsiaTheme="majorEastAsia" w:cstheme="majorBidi"/>
        </w:rPr>
        <w:t xml:space="preserve">É enviada uma oferta ao estafeta com tempo limitado (ex: 30 segundos). </w:t>
      </w:r>
    </w:p>
    <w:p w14:paraId="009BA287" w14:textId="77777777" w:rsidR="00E36F0E" w:rsidRPr="00E36F0E" w:rsidRDefault="00E36F0E" w:rsidP="001B0D2C">
      <w:pPr>
        <w:numPr>
          <w:ilvl w:val="0"/>
          <w:numId w:val="55"/>
        </w:numPr>
        <w:suppressAutoHyphens w:val="0"/>
        <w:rPr>
          <w:rFonts w:eastAsiaTheme="majorEastAsia" w:cstheme="majorBidi"/>
        </w:rPr>
      </w:pPr>
      <w:r w:rsidRPr="00E36F0E">
        <w:rPr>
          <w:rFonts w:eastAsiaTheme="majorEastAsia" w:cstheme="majorBidi"/>
        </w:rPr>
        <w:t xml:space="preserve">Caso o estafeta não aceite, a oferta expira e o sistema tenta outro estafeta. </w:t>
      </w:r>
    </w:p>
    <w:p w14:paraId="6DB6C213" w14:textId="77777777" w:rsidR="00E36F0E" w:rsidRPr="00E36F0E" w:rsidRDefault="00E36F0E" w:rsidP="001B0D2C">
      <w:pPr>
        <w:numPr>
          <w:ilvl w:val="0"/>
          <w:numId w:val="55"/>
        </w:numPr>
        <w:suppressAutoHyphens w:val="0"/>
        <w:rPr>
          <w:rFonts w:eastAsiaTheme="majorEastAsia" w:cstheme="majorBidi"/>
        </w:rPr>
      </w:pPr>
      <w:r w:rsidRPr="00E36F0E">
        <w:rPr>
          <w:rFonts w:eastAsiaTheme="majorEastAsia" w:cstheme="majorBidi"/>
        </w:rPr>
        <w:t xml:space="preserve">O processo repete-se até encontrar um estafeta disponível ou atingir um limite máximo de tentativas. </w:t>
      </w:r>
    </w:p>
    <w:p w14:paraId="1740331D" w14:textId="77777777" w:rsidR="00E36F0E" w:rsidRPr="00E36F0E" w:rsidRDefault="00E36F0E" w:rsidP="00E36F0E">
      <w:pPr>
        <w:suppressAutoHyphens w:val="0"/>
        <w:rPr>
          <w:rFonts w:eastAsiaTheme="majorEastAsia" w:cstheme="majorBidi"/>
        </w:rPr>
      </w:pPr>
      <w:r w:rsidRPr="00E36F0E">
        <w:rPr>
          <w:rFonts w:eastAsiaTheme="majorEastAsia" w:cstheme="majorBidi"/>
        </w:rPr>
        <w:t>Quando um estafeta aceita a entrega:</w:t>
      </w:r>
    </w:p>
    <w:p w14:paraId="14F5A73F" w14:textId="77777777" w:rsidR="00E36F0E" w:rsidRPr="00E36F0E" w:rsidRDefault="00E36F0E" w:rsidP="001B0D2C">
      <w:pPr>
        <w:numPr>
          <w:ilvl w:val="0"/>
          <w:numId w:val="56"/>
        </w:numPr>
        <w:suppressAutoHyphens w:val="0"/>
        <w:rPr>
          <w:rFonts w:eastAsiaTheme="majorEastAsia" w:cstheme="majorBidi"/>
        </w:rPr>
      </w:pPr>
      <w:r w:rsidRPr="00E36F0E">
        <w:rPr>
          <w:rFonts w:eastAsiaTheme="majorEastAsia" w:cstheme="majorBidi"/>
        </w:rPr>
        <w:t xml:space="preserve">a entrega é associada ao estafeta; </w:t>
      </w:r>
    </w:p>
    <w:p w14:paraId="2F1DC8D8" w14:textId="77777777" w:rsidR="00E36F0E" w:rsidRPr="00E36F0E" w:rsidRDefault="00E36F0E" w:rsidP="001B0D2C">
      <w:pPr>
        <w:numPr>
          <w:ilvl w:val="0"/>
          <w:numId w:val="56"/>
        </w:numPr>
        <w:suppressAutoHyphens w:val="0"/>
        <w:rPr>
          <w:rFonts w:eastAsiaTheme="majorEastAsia" w:cstheme="majorBidi"/>
        </w:rPr>
      </w:pPr>
      <w:r w:rsidRPr="00E36F0E">
        <w:rPr>
          <w:rFonts w:eastAsiaTheme="majorEastAsia" w:cstheme="majorBidi"/>
        </w:rPr>
        <w:t xml:space="preserve">o estado é atualizado; </w:t>
      </w:r>
    </w:p>
    <w:p w14:paraId="24AEDFB6" w14:textId="77777777" w:rsidR="00E36F0E" w:rsidRPr="00E36F0E" w:rsidRDefault="00E36F0E" w:rsidP="001B0D2C">
      <w:pPr>
        <w:numPr>
          <w:ilvl w:val="0"/>
          <w:numId w:val="56"/>
        </w:numPr>
        <w:suppressAutoHyphens w:val="0"/>
        <w:rPr>
          <w:rFonts w:eastAsiaTheme="majorEastAsia" w:cstheme="majorBidi"/>
        </w:rPr>
      </w:pPr>
      <w:r w:rsidRPr="00E36F0E">
        <w:rPr>
          <w:rFonts w:eastAsiaTheme="majorEastAsia" w:cstheme="majorBidi"/>
        </w:rPr>
        <w:t xml:space="preserve">o cliente recebe uma notificação em tempo real. </w:t>
      </w:r>
    </w:p>
    <w:p w14:paraId="63C90967" w14:textId="77777777" w:rsidR="00E36F0E" w:rsidRPr="00E36F0E" w:rsidRDefault="00E36F0E" w:rsidP="00E36F0E">
      <w:pPr>
        <w:suppressAutoHyphens w:val="0"/>
        <w:rPr>
          <w:rFonts w:eastAsiaTheme="majorEastAsia" w:cstheme="majorBidi"/>
        </w:rPr>
      </w:pPr>
      <w:r w:rsidRPr="00E36F0E">
        <w:rPr>
          <w:rFonts w:eastAsiaTheme="majorEastAsia" w:cstheme="majorBidi"/>
        </w:rPr>
        <w:t>Este mecanismo garante:</w:t>
      </w:r>
    </w:p>
    <w:p w14:paraId="327AAEC7" w14:textId="77777777" w:rsidR="00E36F0E" w:rsidRPr="00E36F0E" w:rsidRDefault="00E36F0E" w:rsidP="001B0D2C">
      <w:pPr>
        <w:numPr>
          <w:ilvl w:val="0"/>
          <w:numId w:val="57"/>
        </w:numPr>
        <w:suppressAutoHyphens w:val="0"/>
        <w:rPr>
          <w:rFonts w:eastAsiaTheme="majorEastAsia" w:cstheme="majorBidi"/>
        </w:rPr>
      </w:pPr>
      <w:r w:rsidRPr="00E36F0E">
        <w:rPr>
          <w:rFonts w:eastAsiaTheme="majorEastAsia" w:cstheme="majorBidi"/>
        </w:rPr>
        <w:t xml:space="preserve">distribuição eficiente de entregas; </w:t>
      </w:r>
    </w:p>
    <w:p w14:paraId="278FD386" w14:textId="77777777" w:rsidR="00E36F0E" w:rsidRPr="00E36F0E" w:rsidRDefault="00E36F0E" w:rsidP="001B0D2C">
      <w:pPr>
        <w:numPr>
          <w:ilvl w:val="0"/>
          <w:numId w:val="57"/>
        </w:numPr>
        <w:suppressAutoHyphens w:val="0"/>
        <w:rPr>
          <w:rFonts w:eastAsiaTheme="majorEastAsia" w:cstheme="majorBidi"/>
        </w:rPr>
      </w:pPr>
      <w:r w:rsidRPr="00E36F0E">
        <w:rPr>
          <w:rFonts w:eastAsiaTheme="majorEastAsia" w:cstheme="majorBidi"/>
        </w:rPr>
        <w:t xml:space="preserve">redução de tempo de espera; </w:t>
      </w:r>
    </w:p>
    <w:p w14:paraId="53B27D3E" w14:textId="77777777" w:rsidR="00E36F0E" w:rsidRPr="00E36F0E" w:rsidRDefault="00E36F0E" w:rsidP="001B0D2C">
      <w:pPr>
        <w:numPr>
          <w:ilvl w:val="0"/>
          <w:numId w:val="57"/>
        </w:numPr>
        <w:suppressAutoHyphens w:val="0"/>
        <w:rPr>
          <w:rFonts w:eastAsiaTheme="majorEastAsia" w:cstheme="majorBidi"/>
        </w:rPr>
      </w:pPr>
      <w:r w:rsidRPr="00E36F0E">
        <w:rPr>
          <w:rFonts w:eastAsiaTheme="majorEastAsia" w:cstheme="majorBidi"/>
        </w:rPr>
        <w:t>consistência no processo de atribuição.</w:t>
      </w:r>
    </w:p>
    <w:p w14:paraId="7A8D21A4" w14:textId="77777777" w:rsidR="00E36F0E" w:rsidRDefault="00E36F0E" w:rsidP="00E36F0E">
      <w:pPr>
        <w:suppressAutoHyphens w:val="0"/>
        <w:rPr>
          <w:rFonts w:eastAsiaTheme="majorEastAsia" w:cstheme="majorBidi"/>
        </w:rPr>
      </w:pPr>
    </w:p>
    <w:p w14:paraId="13BF3898" w14:textId="77777777" w:rsidR="001252C9" w:rsidRDefault="00BD5C98" w:rsidP="00E36F0E">
      <w:pPr>
        <w:suppressAutoHyphens w:val="0"/>
        <w:rPr>
          <w:rFonts w:eastAsiaTheme="majorEastAsia" w:cstheme="majorBidi"/>
        </w:rPr>
      </w:pPr>
      <w:bookmarkStart w:id="72" w:name="_Toc230532813"/>
      <w:r w:rsidRPr="00BD5C98">
        <w:rPr>
          <w:rStyle w:val="Heading3Char"/>
        </w:rPr>
        <w:t>3.4.5 Máquinas de Estados</w:t>
      </w:r>
      <w:bookmarkEnd w:id="72"/>
      <w:r w:rsidRPr="00BD5C98">
        <w:rPr>
          <w:rFonts w:eastAsiaTheme="majorEastAsia" w:cstheme="majorBidi"/>
        </w:rPr>
        <w:br/>
      </w:r>
      <w:r w:rsidRPr="00BD5C98">
        <w:rPr>
          <w:rFonts w:eastAsiaTheme="majorEastAsia" w:cstheme="majorBidi"/>
        </w:rPr>
        <w:br/>
        <w:t>Para além dos fluxos de interação, foi modelado o ciclo de vida das principais entidades do sistema através de máquinas de estados, nomeadamente Order, Payment e Delivery.</w:t>
      </w:r>
      <w:r w:rsidRPr="00BD5C98">
        <w:rPr>
          <w:rFonts w:eastAsiaTheme="majorEastAsia" w:cstheme="majorBidi"/>
        </w:rPr>
        <w:br/>
      </w:r>
      <w:r w:rsidRPr="00BD5C98">
        <w:rPr>
          <w:rFonts w:eastAsiaTheme="majorEastAsia" w:cstheme="majorBidi"/>
        </w:rPr>
        <w:br/>
        <w:t>Order</w:t>
      </w:r>
      <w:r w:rsidRPr="00BD5C98">
        <w:rPr>
          <w:rFonts w:eastAsiaTheme="majorEastAsia" w:cstheme="majorBidi"/>
        </w:rPr>
        <w:br/>
        <w:t>A entidade Order percorre os estados:</w:t>
      </w:r>
      <w:r w:rsidRPr="00BD5C98">
        <w:rPr>
          <w:rFonts w:eastAsiaTheme="majorEastAsia" w:cstheme="majorBidi"/>
        </w:rPr>
        <w:br/>
        <w:t>PENDING → CONFIRMED → PREPARING → READY → OUT_FOR_DELIVERY → DELIVERED</w:t>
      </w:r>
      <w:r w:rsidRPr="00BD5C98">
        <w:rPr>
          <w:rFonts w:eastAsiaTheme="majorEastAsia" w:cstheme="majorBidi"/>
        </w:rPr>
        <w:br/>
      </w:r>
      <w:r w:rsidRPr="00BD5C98">
        <w:rPr>
          <w:rFonts w:eastAsiaTheme="majorEastAsia" w:cstheme="majorBidi"/>
        </w:rPr>
        <w:br/>
        <w:t>Em qualquer fase inicial pode ser cancelada, transitando para CANCELLED. Cada mudança de estado gera um evento que é registado no sistema e propagado em tempo real.</w:t>
      </w:r>
      <w:r w:rsidRPr="00BD5C98">
        <w:rPr>
          <w:rFonts w:eastAsiaTheme="majorEastAsia" w:cstheme="majorBidi"/>
        </w:rPr>
        <w:br/>
      </w:r>
    </w:p>
    <w:p w14:paraId="7C2BE098" w14:textId="77777777" w:rsidR="001252C9" w:rsidRDefault="001252C9" w:rsidP="00E36F0E">
      <w:pPr>
        <w:suppressAutoHyphens w:val="0"/>
        <w:rPr>
          <w:rFonts w:eastAsiaTheme="majorEastAsia" w:cstheme="majorBidi"/>
        </w:rPr>
      </w:pPr>
      <w:r>
        <w:rPr>
          <w:noProof/>
        </w:rPr>
        <w:drawing>
          <wp:inline distT="0" distB="0" distL="0" distR="0" wp14:anchorId="240EDA2B" wp14:editId="47DAB5FF">
            <wp:extent cx="5759450" cy="6473825"/>
            <wp:effectExtent l="0" t="0" r="0" b="3175"/>
            <wp:docPr id="25677335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6473825"/>
                    </a:xfrm>
                    <a:prstGeom prst="rect">
                      <a:avLst/>
                    </a:prstGeom>
                    <a:noFill/>
                    <a:ln>
                      <a:noFill/>
                    </a:ln>
                  </pic:spPr>
                </pic:pic>
              </a:graphicData>
            </a:graphic>
          </wp:inline>
        </w:drawing>
      </w:r>
      <w:r w:rsidR="00BD5C98" w:rsidRPr="00BD5C98">
        <w:rPr>
          <w:rFonts w:eastAsiaTheme="majorEastAsia" w:cstheme="majorBidi"/>
        </w:rPr>
        <w:br/>
        <w:t>Payment</w:t>
      </w:r>
      <w:r w:rsidR="00BD5C98" w:rsidRPr="00BD5C98">
        <w:rPr>
          <w:rFonts w:eastAsiaTheme="majorEastAsia" w:cstheme="majorBidi"/>
        </w:rPr>
        <w:br/>
        <w:t>O pagamento inicia em PENDING e pode transitar para:</w:t>
      </w:r>
      <w:r w:rsidR="00BD5C98" w:rsidRPr="00BD5C98">
        <w:rPr>
          <w:rFonts w:eastAsiaTheme="majorEastAsia" w:cstheme="majorBidi"/>
        </w:rPr>
        <w:br/>
        <w:t>COMPLETED, FAILED ou CANCELLED.</w:t>
      </w:r>
      <w:r w:rsidR="00BD5C98" w:rsidRPr="00BD5C98">
        <w:rPr>
          <w:rFonts w:eastAsiaTheme="majorEastAsia" w:cstheme="majorBidi"/>
        </w:rPr>
        <w:br/>
      </w:r>
      <w:r w:rsidR="00BD5C98" w:rsidRPr="00BD5C98">
        <w:rPr>
          <w:rFonts w:eastAsiaTheme="majorEastAsia" w:cstheme="majorBidi"/>
        </w:rPr>
        <w:br/>
        <w:t>Estes estados representam, respetivamente, sucesso, falha ou cancelamento da transação, sendo estados finais.</w:t>
      </w:r>
      <w:r w:rsidR="00BD5C98" w:rsidRPr="00BD5C98">
        <w:rPr>
          <w:rFonts w:eastAsiaTheme="majorEastAsia" w:cstheme="majorBidi"/>
        </w:rPr>
        <w:br/>
      </w:r>
    </w:p>
    <w:p w14:paraId="17DC177A" w14:textId="77777777" w:rsidR="001252C9" w:rsidRDefault="001252C9" w:rsidP="00E36F0E">
      <w:pPr>
        <w:suppressAutoHyphens w:val="0"/>
        <w:rPr>
          <w:rFonts w:eastAsiaTheme="majorEastAsia" w:cstheme="majorBidi"/>
        </w:rPr>
      </w:pPr>
      <w:r>
        <w:rPr>
          <w:noProof/>
        </w:rPr>
        <w:drawing>
          <wp:inline distT="0" distB="0" distL="0" distR="0" wp14:anchorId="4C2BA745" wp14:editId="02FB55C7">
            <wp:extent cx="5759450" cy="3518535"/>
            <wp:effectExtent l="0" t="0" r="0" b="5715"/>
            <wp:docPr id="7908797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518535"/>
                    </a:xfrm>
                    <a:prstGeom prst="rect">
                      <a:avLst/>
                    </a:prstGeom>
                    <a:noFill/>
                    <a:ln>
                      <a:noFill/>
                    </a:ln>
                  </pic:spPr>
                </pic:pic>
              </a:graphicData>
            </a:graphic>
          </wp:inline>
        </w:drawing>
      </w:r>
    </w:p>
    <w:p w14:paraId="6D54F33F" w14:textId="7F165C33" w:rsidR="00BD5C98" w:rsidRDefault="00BD5C98" w:rsidP="00E36F0E">
      <w:pPr>
        <w:suppressAutoHyphens w:val="0"/>
        <w:rPr>
          <w:rFonts w:eastAsiaTheme="majorEastAsia" w:cstheme="majorBidi"/>
        </w:rPr>
      </w:pPr>
      <w:r w:rsidRPr="00BD5C98">
        <w:rPr>
          <w:rFonts w:eastAsiaTheme="majorEastAsia" w:cstheme="majorBidi"/>
        </w:rPr>
        <w:br/>
        <w:t>Delivery</w:t>
      </w:r>
      <w:r w:rsidRPr="00BD5C98">
        <w:rPr>
          <w:rFonts w:eastAsiaTheme="majorEastAsia" w:cstheme="majorBidi"/>
        </w:rPr>
        <w:br/>
        <w:t>A entrega segue o fluxo:</w:t>
      </w:r>
      <w:r w:rsidRPr="00BD5C98">
        <w:rPr>
          <w:rFonts w:eastAsiaTheme="majorEastAsia" w:cstheme="majorBidi"/>
        </w:rPr>
        <w:br/>
        <w:t>PENDING → PICKED_UP → IN_TRANSIT → DELIVERED</w:t>
      </w:r>
      <w:r w:rsidRPr="00BD5C98">
        <w:rPr>
          <w:rFonts w:eastAsiaTheme="majorEastAsia" w:cstheme="majorBidi"/>
        </w:rPr>
        <w:br/>
      </w:r>
      <w:r w:rsidRPr="00BD5C98">
        <w:rPr>
          <w:rFonts w:eastAsiaTheme="majorEastAsia" w:cstheme="majorBidi"/>
        </w:rPr>
        <w:br/>
        <w:t>Podendo transitar para FAILED em caso de erro. Durante o estado IN_TRANSIT, a posição do estafeta é atualizada em tempo real.</w:t>
      </w:r>
      <w:r w:rsidRPr="00BD5C98">
        <w:rPr>
          <w:rFonts w:eastAsiaTheme="majorEastAsia" w:cstheme="majorBidi"/>
        </w:rPr>
        <w:br/>
      </w:r>
      <w:r w:rsidRPr="00BD5C98">
        <w:rPr>
          <w:rFonts w:eastAsiaTheme="majorEastAsia" w:cstheme="majorBidi"/>
        </w:rPr>
        <w:br/>
        <w:t>Estas máquinas de estados garantem consistência no sistema e facilitam a validação de transições válidas.</w:t>
      </w:r>
    </w:p>
    <w:p w14:paraId="050A1A93" w14:textId="77777777" w:rsidR="00BD5C98" w:rsidRDefault="00BD5C98" w:rsidP="00E36F0E">
      <w:pPr>
        <w:suppressAutoHyphens w:val="0"/>
        <w:rPr>
          <w:rFonts w:eastAsiaTheme="majorEastAsia" w:cstheme="majorBidi"/>
        </w:rPr>
      </w:pPr>
    </w:p>
    <w:p w14:paraId="74B07127" w14:textId="7B1AB8A7" w:rsidR="001252C9" w:rsidRPr="009D5BD6" w:rsidRDefault="001252C9" w:rsidP="00E36F0E">
      <w:pPr>
        <w:suppressAutoHyphens w:val="0"/>
        <w:rPr>
          <w:rFonts w:eastAsiaTheme="majorEastAsia" w:cstheme="majorBidi"/>
        </w:rPr>
      </w:pPr>
      <w:r>
        <w:rPr>
          <w:noProof/>
        </w:rPr>
        <w:drawing>
          <wp:inline distT="0" distB="0" distL="0" distR="0" wp14:anchorId="0CE8F1C8" wp14:editId="64262AAD">
            <wp:extent cx="5759450" cy="4375150"/>
            <wp:effectExtent l="0" t="0" r="0" b="6350"/>
            <wp:docPr id="47038309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4375150"/>
                    </a:xfrm>
                    <a:prstGeom prst="rect">
                      <a:avLst/>
                    </a:prstGeom>
                    <a:noFill/>
                    <a:ln>
                      <a:noFill/>
                    </a:ln>
                  </pic:spPr>
                </pic:pic>
              </a:graphicData>
            </a:graphic>
          </wp:inline>
        </w:drawing>
      </w:r>
    </w:p>
    <w:p w14:paraId="316BB12C" w14:textId="1B0341CA" w:rsidR="00B268EB" w:rsidRPr="00B268EB" w:rsidRDefault="009B63A0" w:rsidP="00703026">
      <w:pPr>
        <w:pStyle w:val="Heading3"/>
      </w:pPr>
      <w:bookmarkStart w:id="73" w:name="_Toc226579438"/>
      <w:bookmarkStart w:id="74" w:name="_Toc230532814"/>
      <w:r w:rsidRPr="00BA69D5">
        <w:t>3.</w:t>
      </w:r>
      <w:r w:rsidR="006D2394">
        <w:t>5</w:t>
      </w:r>
      <w:r w:rsidRPr="00BA69D5">
        <w:t xml:space="preserve"> Comunicação em Tempo Real e Integração com o Domínio</w:t>
      </w:r>
      <w:bookmarkEnd w:id="73"/>
      <w:bookmarkEnd w:id="74"/>
    </w:p>
    <w:p w14:paraId="4F3924AA" w14:textId="517863E5" w:rsidR="003E1F28" w:rsidRPr="003E1F28" w:rsidRDefault="001D2A4C" w:rsidP="00BB7D66">
      <w:pPr>
        <w:keepNext/>
      </w:pPr>
      <w:r w:rsidRPr="001D2A4C">
        <w:rPr>
          <w:noProof/>
        </w:rPr>
        <w:drawing>
          <wp:inline distT="0" distB="0" distL="0" distR="0" wp14:anchorId="129D16B8" wp14:editId="5EFB62DD">
            <wp:extent cx="6122505" cy="4236476"/>
            <wp:effectExtent l="0" t="0" r="0" b="0"/>
            <wp:docPr id="6027723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2328" name=""/>
                    <pic:cNvPicPr/>
                  </pic:nvPicPr>
                  <pic:blipFill>
                    <a:blip r:embed="rId22"/>
                    <a:stretch>
                      <a:fillRect/>
                    </a:stretch>
                  </pic:blipFill>
                  <pic:spPr>
                    <a:xfrm>
                      <a:off x="0" y="0"/>
                      <a:ext cx="6124624" cy="4237942"/>
                    </a:xfrm>
                    <a:prstGeom prst="rect">
                      <a:avLst/>
                    </a:prstGeom>
                  </pic:spPr>
                </pic:pic>
              </a:graphicData>
            </a:graphic>
          </wp:inline>
        </w:drawing>
      </w:r>
    </w:p>
    <w:p w14:paraId="79630DCB" w14:textId="46E7E815" w:rsidR="00395364" w:rsidRPr="00647601" w:rsidRDefault="00BB7D66" w:rsidP="00647601">
      <w:pPr>
        <w:pStyle w:val="Caption"/>
        <w:jc w:val="center"/>
        <w:rPr>
          <w:i w:val="0"/>
          <w:color w:val="000000" w:themeColor="text1"/>
        </w:rPr>
      </w:pPr>
      <w:bookmarkStart w:id="75" w:name="_Toc230164943"/>
      <w:r w:rsidRPr="00647601">
        <w:rPr>
          <w:i w:val="0"/>
          <w:iCs w:val="0"/>
          <w:color w:val="000000" w:themeColor="text1"/>
        </w:rPr>
        <w:t xml:space="preserve">Figura </w:t>
      </w:r>
      <w:r w:rsidRPr="00647601">
        <w:rPr>
          <w:i w:val="0"/>
          <w:iCs w:val="0"/>
          <w:color w:val="000000" w:themeColor="text1"/>
        </w:rPr>
        <w:fldChar w:fldCharType="begin"/>
      </w:r>
      <w:r w:rsidRPr="00647601">
        <w:rPr>
          <w:i w:val="0"/>
          <w:iCs w:val="0"/>
          <w:color w:val="000000" w:themeColor="text1"/>
        </w:rPr>
        <w:instrText xml:space="preserve"> SEQ Figura \* ARABIC </w:instrText>
      </w:r>
      <w:r w:rsidRPr="00647601">
        <w:rPr>
          <w:i w:val="0"/>
          <w:iCs w:val="0"/>
          <w:color w:val="000000" w:themeColor="text1"/>
        </w:rPr>
        <w:fldChar w:fldCharType="separate"/>
      </w:r>
      <w:r w:rsidR="005A6E54">
        <w:rPr>
          <w:i w:val="0"/>
          <w:iCs w:val="0"/>
          <w:noProof/>
          <w:color w:val="000000" w:themeColor="text1"/>
        </w:rPr>
        <w:t>13</w:t>
      </w:r>
      <w:r w:rsidRPr="00647601">
        <w:rPr>
          <w:i w:val="0"/>
          <w:iCs w:val="0"/>
          <w:color w:val="000000" w:themeColor="text1"/>
        </w:rPr>
        <w:fldChar w:fldCharType="end"/>
      </w:r>
      <w:r w:rsidR="00647601" w:rsidRPr="00647601">
        <w:rPr>
          <w:i w:val="0"/>
          <w:iCs w:val="0"/>
          <w:color w:val="000000" w:themeColor="text1"/>
        </w:rPr>
        <w:t xml:space="preserve"> Comunicação em tempo real</w:t>
      </w:r>
      <w:bookmarkEnd w:id="75"/>
      <w:r w:rsidR="00647601" w:rsidRPr="00647601">
        <w:rPr>
          <w:i w:val="0"/>
          <w:iCs w:val="0"/>
          <w:color w:val="000000" w:themeColor="text1"/>
        </w:rPr>
        <w:t xml:space="preserve"> </w:t>
      </w:r>
    </w:p>
    <w:p w14:paraId="2681CC51" w14:textId="2F7E6A66" w:rsidR="009D5BD6" w:rsidRPr="009D5BD6" w:rsidRDefault="009D5BD6" w:rsidP="009D5BD6">
      <w:bookmarkStart w:id="76" w:name="_Toc220250535"/>
      <w:bookmarkStart w:id="77" w:name="_Toc226579439"/>
      <w:r w:rsidRPr="009D5BD6">
        <w:t>Um dos aspetos mais importantes do sistema é a integração entre domínio e comunicação.</w:t>
      </w:r>
    </w:p>
    <w:p w14:paraId="5C87F825" w14:textId="77777777" w:rsidR="009D5BD6" w:rsidRPr="004878B5" w:rsidRDefault="009D5BD6" w:rsidP="009D5BD6">
      <w:pPr>
        <w:rPr>
          <w:lang w:val="en-US"/>
        </w:rPr>
      </w:pPr>
      <w:r w:rsidRPr="004878B5">
        <w:rPr>
          <w:lang w:val="en-US"/>
        </w:rPr>
        <w:t>Fluxo:</w:t>
      </w:r>
    </w:p>
    <w:p w14:paraId="67479089" w14:textId="77777777" w:rsidR="009D5BD6" w:rsidRPr="004878B5" w:rsidRDefault="009D5BD6" w:rsidP="009D5BD6">
      <w:pPr>
        <w:rPr>
          <w:lang w:val="en-US"/>
        </w:rPr>
      </w:pPr>
      <w:r w:rsidRPr="004878B5">
        <w:rPr>
          <w:lang w:val="en-US"/>
        </w:rPr>
        <w:t>Order → Event → EventBus → WebSocket → Cliente</w:t>
      </w:r>
    </w:p>
    <w:p w14:paraId="3F80C397" w14:textId="77777777" w:rsidR="009D5BD6" w:rsidRPr="009D5BD6" w:rsidRDefault="009D5BD6" w:rsidP="009D5BD6">
      <w:r w:rsidRPr="009D5BD6">
        <w:t>Este modelo permite:</w:t>
      </w:r>
    </w:p>
    <w:p w14:paraId="49DC604E" w14:textId="77777777" w:rsidR="009D5BD6" w:rsidRPr="009D5BD6" w:rsidRDefault="009D5BD6" w:rsidP="001B0D2C">
      <w:pPr>
        <w:numPr>
          <w:ilvl w:val="0"/>
          <w:numId w:val="33"/>
        </w:numPr>
      </w:pPr>
      <w:r w:rsidRPr="009D5BD6">
        <w:t xml:space="preserve">atualização instantânea; </w:t>
      </w:r>
    </w:p>
    <w:p w14:paraId="2667721F" w14:textId="77777777" w:rsidR="009D5BD6" w:rsidRPr="009D5BD6" w:rsidRDefault="009D5BD6" w:rsidP="001B0D2C">
      <w:pPr>
        <w:numPr>
          <w:ilvl w:val="0"/>
          <w:numId w:val="33"/>
        </w:numPr>
      </w:pPr>
      <w:r w:rsidRPr="009D5BD6">
        <w:t xml:space="preserve">desacoplamento entre componentes; </w:t>
      </w:r>
    </w:p>
    <w:p w14:paraId="6991C44F" w14:textId="77777777" w:rsidR="009D5BD6" w:rsidRPr="009D5BD6" w:rsidRDefault="009D5BD6" w:rsidP="001B0D2C">
      <w:pPr>
        <w:numPr>
          <w:ilvl w:val="0"/>
          <w:numId w:val="33"/>
        </w:numPr>
      </w:pPr>
      <w:r w:rsidRPr="009D5BD6">
        <w:t>escalabilidade do sistema.</w:t>
      </w:r>
    </w:p>
    <w:p w14:paraId="043DFB78" w14:textId="1824FB9E" w:rsidR="0020409D" w:rsidRDefault="00552645" w:rsidP="009D5BD6">
      <w:pPr>
        <w:pStyle w:val="Heading1"/>
      </w:pPr>
      <w:bookmarkStart w:id="78" w:name="_Toc230532815"/>
      <w:r>
        <w:t xml:space="preserve">Capítulo </w:t>
      </w:r>
      <w:r w:rsidR="00F76444">
        <w:t>4</w:t>
      </w:r>
      <w:bookmarkEnd w:id="76"/>
      <w:bookmarkEnd w:id="77"/>
      <w:bookmarkEnd w:id="78"/>
    </w:p>
    <w:p w14:paraId="7692E2D8" w14:textId="77777777" w:rsidR="00552645" w:rsidRDefault="00552645" w:rsidP="00552645"/>
    <w:p w14:paraId="4155AE2A" w14:textId="57803E98" w:rsidR="0083769E" w:rsidRPr="0083769E" w:rsidRDefault="002C037B" w:rsidP="002C037B">
      <w:pPr>
        <w:pStyle w:val="Heading2"/>
      </w:pPr>
      <w:bookmarkStart w:id="79" w:name="_Toc226579440"/>
      <w:bookmarkStart w:id="80" w:name="_Toc230532816"/>
      <w:r w:rsidRPr="002C037B">
        <w:t>Implementação da Solução</w:t>
      </w:r>
      <w:bookmarkEnd w:id="79"/>
      <w:bookmarkEnd w:id="80"/>
    </w:p>
    <w:p w14:paraId="2844BE1F" w14:textId="77777777" w:rsidR="009D5BD6" w:rsidRPr="009D5BD6" w:rsidRDefault="009D5BD6" w:rsidP="009D5BD6">
      <w:r w:rsidRPr="009D5BD6">
        <w:t xml:space="preserve">Neste capítulo é descrita a implementação da plataforma </w:t>
      </w:r>
      <w:r w:rsidRPr="009D5BD6">
        <w:rPr>
          <w:b/>
          <w:bCs/>
        </w:rPr>
        <w:t>FastBite</w:t>
      </w:r>
      <w:r w:rsidRPr="009D5BD6">
        <w:t>, detalhando as principais decisões técnicas, a organização do sistema e as tecnologias utilizadas.</w:t>
      </w:r>
    </w:p>
    <w:p w14:paraId="703E80C1" w14:textId="77777777" w:rsidR="009D5BD6" w:rsidRPr="009D5BD6" w:rsidRDefault="009D5BD6" w:rsidP="009D5BD6">
      <w:r w:rsidRPr="009D5BD6">
        <w:t>A implementação segue diretamente a arquitetura definida nos capítulos anteriores, baseada numa abordagem cliente-servidor com suporte a comunicação em tempo real. O sistema foi desenvolvido com recurso a um backend em Laravel e dois clientes distintos (web e mobile), utilizando GraphQL para operações estruturadas e WebSockets para comunicação em tempo real.</w:t>
      </w:r>
    </w:p>
    <w:p w14:paraId="30A16558" w14:textId="77777777" w:rsidR="006143BE" w:rsidRDefault="006143BE" w:rsidP="006143BE"/>
    <w:p w14:paraId="5CADDD4D" w14:textId="365A6EF9" w:rsidR="00DD0DA9" w:rsidRPr="00DD0DA9" w:rsidRDefault="00F76444" w:rsidP="00514874">
      <w:pPr>
        <w:pStyle w:val="Heading3"/>
      </w:pPr>
      <w:bookmarkStart w:id="81" w:name="_Toc220250537"/>
      <w:bookmarkStart w:id="82" w:name="_Toc226579441"/>
      <w:bookmarkStart w:id="83" w:name="_Toc230532817"/>
      <w:r>
        <w:t>4</w:t>
      </w:r>
      <w:r w:rsidR="006143BE">
        <w:t xml:space="preserve">.1 </w:t>
      </w:r>
      <w:bookmarkEnd w:id="81"/>
      <w:r w:rsidR="00D25C06">
        <w:t>A</w:t>
      </w:r>
      <w:r w:rsidR="00D25C06" w:rsidRPr="00D25C06">
        <w:t>rquitetura Implementada</w:t>
      </w:r>
      <w:bookmarkEnd w:id="82"/>
      <w:bookmarkEnd w:id="83"/>
    </w:p>
    <w:p w14:paraId="7C82E62F" w14:textId="77777777" w:rsidR="0012657E" w:rsidRPr="0012657E" w:rsidRDefault="0012657E" w:rsidP="0012657E">
      <w:pPr>
        <w:suppressAutoHyphens w:val="0"/>
      </w:pPr>
      <w:r w:rsidRPr="0012657E">
        <w:t>A arquitetura final do sistema foi implementada seguindo uma abordagem modular baseada na separação de responsabilidades.</w:t>
      </w:r>
    </w:p>
    <w:p w14:paraId="44C5972E" w14:textId="77777777" w:rsidR="0012657E" w:rsidRPr="0012657E" w:rsidRDefault="0012657E" w:rsidP="0012657E">
      <w:pPr>
        <w:suppressAutoHyphens w:val="0"/>
      </w:pPr>
      <w:r w:rsidRPr="0012657E">
        <w:t>O sistema encontra-se dividido nas seguintes camadas:</w:t>
      </w:r>
    </w:p>
    <w:p w14:paraId="6B458E29" w14:textId="77777777" w:rsidR="0012657E" w:rsidRPr="0012657E" w:rsidRDefault="0012657E" w:rsidP="001B0D2C">
      <w:pPr>
        <w:numPr>
          <w:ilvl w:val="0"/>
          <w:numId w:val="34"/>
        </w:numPr>
        <w:suppressAutoHyphens w:val="0"/>
      </w:pPr>
      <w:r w:rsidRPr="0012657E">
        <w:rPr>
          <w:b/>
          <w:bCs/>
        </w:rPr>
        <w:t>Camada de Domínio</w:t>
      </w:r>
      <w:r w:rsidRPr="0012657E">
        <w:t xml:space="preserve"> </w:t>
      </w:r>
    </w:p>
    <w:p w14:paraId="666B9B8D" w14:textId="77777777" w:rsidR="0012657E" w:rsidRPr="0012657E" w:rsidRDefault="0012657E" w:rsidP="001B0D2C">
      <w:pPr>
        <w:numPr>
          <w:ilvl w:val="1"/>
          <w:numId w:val="34"/>
        </w:numPr>
        <w:suppressAutoHyphens w:val="0"/>
      </w:pPr>
      <w:r w:rsidRPr="0012657E">
        <w:t xml:space="preserve">Contém a lógica de negócio; </w:t>
      </w:r>
    </w:p>
    <w:p w14:paraId="493B565A" w14:textId="77777777" w:rsidR="0012657E" w:rsidRPr="0012657E" w:rsidRDefault="0012657E" w:rsidP="001B0D2C">
      <w:pPr>
        <w:numPr>
          <w:ilvl w:val="1"/>
          <w:numId w:val="34"/>
        </w:numPr>
        <w:suppressAutoHyphens w:val="0"/>
      </w:pPr>
      <w:r w:rsidRPr="0012657E">
        <w:t xml:space="preserve">Inclui entidades como Order, User, Delivery, Payment; </w:t>
      </w:r>
    </w:p>
    <w:p w14:paraId="046C8447" w14:textId="77777777" w:rsidR="0012657E" w:rsidRPr="0012657E" w:rsidRDefault="0012657E" w:rsidP="001B0D2C">
      <w:pPr>
        <w:numPr>
          <w:ilvl w:val="0"/>
          <w:numId w:val="34"/>
        </w:numPr>
        <w:suppressAutoHyphens w:val="0"/>
      </w:pPr>
      <w:r w:rsidRPr="0012657E">
        <w:rPr>
          <w:b/>
          <w:bCs/>
        </w:rPr>
        <w:t>Camada de Aplicação</w:t>
      </w:r>
      <w:r w:rsidRPr="0012657E">
        <w:t xml:space="preserve"> </w:t>
      </w:r>
    </w:p>
    <w:p w14:paraId="521B5981" w14:textId="77777777" w:rsidR="0012657E" w:rsidRPr="0012657E" w:rsidRDefault="0012657E" w:rsidP="001B0D2C">
      <w:pPr>
        <w:numPr>
          <w:ilvl w:val="1"/>
          <w:numId w:val="34"/>
        </w:numPr>
        <w:suppressAutoHyphens w:val="0"/>
      </w:pPr>
      <w:r w:rsidRPr="0012657E">
        <w:t xml:space="preserve">Orquestra os fluxos do sistema; </w:t>
      </w:r>
    </w:p>
    <w:p w14:paraId="7E458F2A" w14:textId="77777777" w:rsidR="0012657E" w:rsidRPr="0012657E" w:rsidRDefault="0012657E" w:rsidP="001B0D2C">
      <w:pPr>
        <w:numPr>
          <w:ilvl w:val="1"/>
          <w:numId w:val="34"/>
        </w:numPr>
        <w:suppressAutoHyphens w:val="0"/>
      </w:pPr>
      <w:r w:rsidRPr="0012657E">
        <w:t xml:space="preserve">Processa comandos (ex: criar encomenda, aceitar pedido); </w:t>
      </w:r>
    </w:p>
    <w:p w14:paraId="4D922E46" w14:textId="77777777" w:rsidR="0012657E" w:rsidRPr="0012657E" w:rsidRDefault="0012657E" w:rsidP="001B0D2C">
      <w:pPr>
        <w:numPr>
          <w:ilvl w:val="0"/>
          <w:numId w:val="34"/>
        </w:numPr>
        <w:suppressAutoHyphens w:val="0"/>
      </w:pPr>
      <w:r w:rsidRPr="0012657E">
        <w:rPr>
          <w:b/>
          <w:bCs/>
        </w:rPr>
        <w:t>Camada de Infraestrutura</w:t>
      </w:r>
      <w:r w:rsidRPr="0012657E">
        <w:t xml:space="preserve"> </w:t>
      </w:r>
    </w:p>
    <w:p w14:paraId="7C06228C" w14:textId="77777777" w:rsidR="0012657E" w:rsidRPr="0012657E" w:rsidRDefault="0012657E" w:rsidP="001B0D2C">
      <w:pPr>
        <w:numPr>
          <w:ilvl w:val="1"/>
          <w:numId w:val="34"/>
        </w:numPr>
        <w:suppressAutoHyphens w:val="0"/>
      </w:pPr>
      <w:r w:rsidRPr="0012657E">
        <w:t xml:space="preserve">Responsável por comunicação externa; </w:t>
      </w:r>
    </w:p>
    <w:p w14:paraId="12683D03" w14:textId="77777777" w:rsidR="0012657E" w:rsidRPr="0012657E" w:rsidRDefault="0012657E" w:rsidP="001B0D2C">
      <w:pPr>
        <w:numPr>
          <w:ilvl w:val="1"/>
          <w:numId w:val="34"/>
        </w:numPr>
        <w:suppressAutoHyphens w:val="0"/>
      </w:pPr>
      <w:r w:rsidRPr="0012657E">
        <w:t xml:space="preserve">Inclui GraphQL, WebSockets e acesso à base de dados. </w:t>
      </w:r>
    </w:p>
    <w:p w14:paraId="43F96226" w14:textId="77777777" w:rsidR="0012657E" w:rsidRPr="0012657E" w:rsidRDefault="0012657E" w:rsidP="0012657E">
      <w:pPr>
        <w:suppressAutoHyphens w:val="0"/>
      </w:pPr>
      <w:r w:rsidRPr="0012657E">
        <w:t>Esta separação permite:</w:t>
      </w:r>
    </w:p>
    <w:p w14:paraId="51371F46" w14:textId="77777777" w:rsidR="0012657E" w:rsidRPr="0012657E" w:rsidRDefault="0012657E" w:rsidP="001B0D2C">
      <w:pPr>
        <w:numPr>
          <w:ilvl w:val="0"/>
          <w:numId w:val="35"/>
        </w:numPr>
        <w:suppressAutoHyphens w:val="0"/>
      </w:pPr>
      <w:r w:rsidRPr="0012657E">
        <w:t xml:space="preserve">baixo acoplamento; </w:t>
      </w:r>
    </w:p>
    <w:p w14:paraId="4AB7A79B" w14:textId="77777777" w:rsidR="0012657E" w:rsidRPr="0012657E" w:rsidRDefault="0012657E" w:rsidP="001B0D2C">
      <w:pPr>
        <w:numPr>
          <w:ilvl w:val="0"/>
          <w:numId w:val="35"/>
        </w:numPr>
        <w:suppressAutoHyphens w:val="0"/>
      </w:pPr>
      <w:r w:rsidRPr="0012657E">
        <w:t xml:space="preserve">maior facilidade de manutenção; </w:t>
      </w:r>
    </w:p>
    <w:p w14:paraId="02A5C3B9" w14:textId="77777777" w:rsidR="0012657E" w:rsidRPr="0012657E" w:rsidRDefault="0012657E" w:rsidP="001B0D2C">
      <w:pPr>
        <w:numPr>
          <w:ilvl w:val="0"/>
          <w:numId w:val="35"/>
        </w:numPr>
        <w:suppressAutoHyphens w:val="0"/>
      </w:pPr>
      <w:r w:rsidRPr="0012657E">
        <w:t>melhor testabilidade.</w:t>
      </w:r>
    </w:p>
    <w:p w14:paraId="475293A0" w14:textId="77777777" w:rsidR="009B62E2" w:rsidRDefault="009B62E2" w:rsidP="00454DD3">
      <w:pPr>
        <w:suppressAutoHyphens w:val="0"/>
      </w:pPr>
    </w:p>
    <w:p w14:paraId="76FE21E0" w14:textId="7832502D" w:rsidR="00F943E0" w:rsidRDefault="00F943E0" w:rsidP="00F27D15">
      <w:pPr>
        <w:pStyle w:val="Heading3"/>
      </w:pPr>
      <w:bookmarkStart w:id="84" w:name="_Toc230532818"/>
      <w:r w:rsidRPr="00F943E0">
        <w:t>4.2 Implementação do Backend</w:t>
      </w:r>
      <w:bookmarkEnd w:id="84"/>
    </w:p>
    <w:p w14:paraId="4A4F27AD" w14:textId="77777777" w:rsidR="0012657E" w:rsidRPr="0012657E" w:rsidRDefault="0012657E" w:rsidP="0012657E">
      <w:pPr>
        <w:suppressAutoHyphens w:val="0"/>
      </w:pPr>
      <w:r w:rsidRPr="0012657E">
        <w:t xml:space="preserve">O backend foi desenvolvido utilizando o framework </w:t>
      </w:r>
      <w:r w:rsidRPr="0012657E">
        <w:rPr>
          <w:b/>
          <w:bCs/>
        </w:rPr>
        <w:t>Laravel</w:t>
      </w:r>
      <w:r w:rsidRPr="0012657E">
        <w:t>, sendo responsável pela gestão do estado do sistema, validação das regras de negócio e coordenação da comunicação entre os diferentes atores.</w:t>
      </w:r>
    </w:p>
    <w:p w14:paraId="59B20325" w14:textId="77777777" w:rsidR="0012657E" w:rsidRPr="0012657E" w:rsidRDefault="0012657E" w:rsidP="0012657E">
      <w:pPr>
        <w:suppressAutoHyphens w:val="0"/>
      </w:pPr>
      <w:r w:rsidRPr="0012657E">
        <w:t>A escolha do Laravel deve-se a:</w:t>
      </w:r>
    </w:p>
    <w:p w14:paraId="1D2F807B" w14:textId="77777777" w:rsidR="0012657E" w:rsidRPr="0012657E" w:rsidRDefault="0012657E" w:rsidP="001B0D2C">
      <w:pPr>
        <w:numPr>
          <w:ilvl w:val="0"/>
          <w:numId w:val="36"/>
        </w:numPr>
        <w:suppressAutoHyphens w:val="0"/>
      </w:pPr>
      <w:r w:rsidRPr="0012657E">
        <w:t xml:space="preserve">organização baseada em MVC; </w:t>
      </w:r>
    </w:p>
    <w:p w14:paraId="4260A096" w14:textId="77777777" w:rsidR="0012657E" w:rsidRPr="0012657E" w:rsidRDefault="0012657E" w:rsidP="001B0D2C">
      <w:pPr>
        <w:numPr>
          <w:ilvl w:val="0"/>
          <w:numId w:val="36"/>
        </w:numPr>
        <w:suppressAutoHyphens w:val="0"/>
      </w:pPr>
      <w:r w:rsidRPr="0012657E">
        <w:t xml:space="preserve">facilidade de integração com APIs; </w:t>
      </w:r>
    </w:p>
    <w:p w14:paraId="0FFD7349" w14:textId="77777777" w:rsidR="0012657E" w:rsidRPr="0012657E" w:rsidRDefault="0012657E" w:rsidP="001B0D2C">
      <w:pPr>
        <w:numPr>
          <w:ilvl w:val="0"/>
          <w:numId w:val="36"/>
        </w:numPr>
        <w:suppressAutoHyphens w:val="0"/>
      </w:pPr>
      <w:r w:rsidRPr="0012657E">
        <w:t xml:space="preserve">suporte a eventos e filas; </w:t>
      </w:r>
    </w:p>
    <w:p w14:paraId="093C745D" w14:textId="77777777" w:rsidR="0012657E" w:rsidRPr="0012657E" w:rsidRDefault="0012657E" w:rsidP="001B0D2C">
      <w:pPr>
        <w:numPr>
          <w:ilvl w:val="0"/>
          <w:numId w:val="36"/>
        </w:numPr>
        <w:suppressAutoHyphens w:val="0"/>
      </w:pPr>
      <w:r w:rsidRPr="0012657E">
        <w:t xml:space="preserve">ecossistema robusto. </w:t>
      </w:r>
    </w:p>
    <w:p w14:paraId="6F48DA24" w14:textId="77777777" w:rsidR="0012657E" w:rsidRPr="0012657E" w:rsidRDefault="0012657E" w:rsidP="0012657E">
      <w:pPr>
        <w:suppressAutoHyphens w:val="0"/>
        <w:rPr>
          <w:b/>
          <w:bCs/>
        </w:rPr>
      </w:pPr>
      <w:r w:rsidRPr="0012657E">
        <w:rPr>
          <w:b/>
          <w:bCs/>
        </w:rPr>
        <w:t>Componentes principais:</w:t>
      </w:r>
    </w:p>
    <w:p w14:paraId="58E5866C" w14:textId="77777777" w:rsidR="0012657E" w:rsidRPr="0012657E" w:rsidRDefault="0012657E" w:rsidP="001B0D2C">
      <w:pPr>
        <w:numPr>
          <w:ilvl w:val="0"/>
          <w:numId w:val="37"/>
        </w:numPr>
        <w:suppressAutoHyphens w:val="0"/>
      </w:pPr>
      <w:r w:rsidRPr="0012657E">
        <w:rPr>
          <w:b/>
          <w:bCs/>
        </w:rPr>
        <w:t>Models</w:t>
      </w:r>
      <w:r w:rsidRPr="0012657E">
        <w:t xml:space="preserve"> </w:t>
      </w:r>
    </w:p>
    <w:p w14:paraId="7862B413" w14:textId="77777777" w:rsidR="0012657E" w:rsidRPr="0012657E" w:rsidRDefault="0012657E" w:rsidP="001B0D2C">
      <w:pPr>
        <w:numPr>
          <w:ilvl w:val="1"/>
          <w:numId w:val="37"/>
        </w:numPr>
        <w:suppressAutoHyphens w:val="0"/>
      </w:pPr>
      <w:r w:rsidRPr="0012657E">
        <w:t xml:space="preserve">Representam entidades (Order, User, Product, etc.) </w:t>
      </w:r>
    </w:p>
    <w:p w14:paraId="7DA32ABE" w14:textId="77777777" w:rsidR="0012657E" w:rsidRPr="0012657E" w:rsidRDefault="0012657E" w:rsidP="001B0D2C">
      <w:pPr>
        <w:numPr>
          <w:ilvl w:val="0"/>
          <w:numId w:val="37"/>
        </w:numPr>
        <w:suppressAutoHyphens w:val="0"/>
      </w:pPr>
      <w:r w:rsidRPr="0012657E">
        <w:rPr>
          <w:b/>
          <w:bCs/>
        </w:rPr>
        <w:t>Services</w:t>
      </w:r>
      <w:r w:rsidRPr="0012657E">
        <w:t xml:space="preserve"> </w:t>
      </w:r>
    </w:p>
    <w:p w14:paraId="77ABC650" w14:textId="77777777" w:rsidR="0012657E" w:rsidRPr="0012657E" w:rsidRDefault="0012657E" w:rsidP="001B0D2C">
      <w:pPr>
        <w:numPr>
          <w:ilvl w:val="1"/>
          <w:numId w:val="37"/>
        </w:numPr>
        <w:suppressAutoHyphens w:val="0"/>
      </w:pPr>
      <w:r w:rsidRPr="0012657E">
        <w:t xml:space="preserve">Contêm lógica de negócio (OrderService, DeliveryService) </w:t>
      </w:r>
    </w:p>
    <w:p w14:paraId="13E3DEAE" w14:textId="77777777" w:rsidR="0012657E" w:rsidRPr="0012657E" w:rsidRDefault="0012657E" w:rsidP="001B0D2C">
      <w:pPr>
        <w:numPr>
          <w:ilvl w:val="0"/>
          <w:numId w:val="37"/>
        </w:numPr>
        <w:suppressAutoHyphens w:val="0"/>
      </w:pPr>
      <w:r w:rsidRPr="0012657E">
        <w:rPr>
          <w:b/>
          <w:bCs/>
        </w:rPr>
        <w:t>Repositories</w:t>
      </w:r>
      <w:r w:rsidRPr="0012657E">
        <w:t xml:space="preserve"> </w:t>
      </w:r>
    </w:p>
    <w:p w14:paraId="27E2772E" w14:textId="77777777" w:rsidR="0012657E" w:rsidRPr="0012657E" w:rsidRDefault="0012657E" w:rsidP="001B0D2C">
      <w:pPr>
        <w:numPr>
          <w:ilvl w:val="1"/>
          <w:numId w:val="37"/>
        </w:numPr>
        <w:suppressAutoHyphens w:val="0"/>
      </w:pPr>
      <w:r w:rsidRPr="0012657E">
        <w:t xml:space="preserve">Responsáveis pela persistência </w:t>
      </w:r>
    </w:p>
    <w:p w14:paraId="3602DB81" w14:textId="77777777" w:rsidR="0012657E" w:rsidRPr="0012657E" w:rsidRDefault="0012657E" w:rsidP="001B0D2C">
      <w:pPr>
        <w:numPr>
          <w:ilvl w:val="0"/>
          <w:numId w:val="37"/>
        </w:numPr>
        <w:suppressAutoHyphens w:val="0"/>
      </w:pPr>
      <w:r w:rsidRPr="0012657E">
        <w:rPr>
          <w:b/>
          <w:bCs/>
        </w:rPr>
        <w:t>Event System</w:t>
      </w:r>
      <w:r w:rsidRPr="0012657E">
        <w:t xml:space="preserve"> </w:t>
      </w:r>
    </w:p>
    <w:p w14:paraId="26ABBBC2" w14:textId="77777777" w:rsidR="0012657E" w:rsidRDefault="0012657E" w:rsidP="001B0D2C">
      <w:pPr>
        <w:numPr>
          <w:ilvl w:val="1"/>
          <w:numId w:val="37"/>
        </w:numPr>
        <w:suppressAutoHyphens w:val="0"/>
      </w:pPr>
      <w:r w:rsidRPr="0012657E">
        <w:t>Gestão de eventos do sistema</w:t>
      </w:r>
    </w:p>
    <w:p w14:paraId="5BFCA783" w14:textId="77777777" w:rsidR="0052361D" w:rsidRPr="0052361D" w:rsidRDefault="0052361D" w:rsidP="0052361D">
      <w:pPr>
        <w:pStyle w:val="Heading3"/>
      </w:pPr>
      <w:bookmarkStart w:id="85" w:name="_Toc230532819"/>
      <w:r w:rsidRPr="0052361D">
        <w:t>4.2.1 Programação Orientada a Aspetos</w:t>
      </w:r>
      <w:bookmarkEnd w:id="85"/>
    </w:p>
    <w:p w14:paraId="06B324DC" w14:textId="77777777" w:rsidR="0052361D" w:rsidRPr="0052361D" w:rsidRDefault="0052361D" w:rsidP="0052361D">
      <w:pPr>
        <w:suppressAutoHyphens w:val="0"/>
      </w:pPr>
      <w:r w:rsidRPr="0052361D">
        <w:t>A Programação Orientada a Aspetos (POA) foi aplicada com o objetivo de separar preocupações transversais da lógica principal do sistema.</w:t>
      </w:r>
    </w:p>
    <w:p w14:paraId="2199BE5A" w14:textId="77777777" w:rsidR="0052361D" w:rsidRPr="0052361D" w:rsidRDefault="0052361D" w:rsidP="0052361D">
      <w:pPr>
        <w:suppressAutoHyphens w:val="0"/>
      </w:pPr>
      <w:r w:rsidRPr="0052361D">
        <w:t>Foi utilizada uma abordagem baseada em interceptores, permitindo adicionar comportamento a métodos sem alterar diretamente o seu código.</w:t>
      </w:r>
    </w:p>
    <w:p w14:paraId="22283F8A" w14:textId="77777777" w:rsidR="0052361D" w:rsidRPr="0052361D" w:rsidRDefault="0052361D" w:rsidP="0052361D">
      <w:pPr>
        <w:suppressAutoHyphens w:val="0"/>
      </w:pPr>
      <w:r w:rsidRPr="0052361D">
        <w:t>Foram definidos os seguintes aspetos principais:</w:t>
      </w:r>
    </w:p>
    <w:p w14:paraId="7D1A577D" w14:textId="77777777" w:rsidR="0052361D" w:rsidRPr="0052361D" w:rsidRDefault="0052361D" w:rsidP="001B0D2C">
      <w:pPr>
        <w:numPr>
          <w:ilvl w:val="0"/>
          <w:numId w:val="58"/>
        </w:numPr>
        <w:suppressAutoHyphens w:val="0"/>
      </w:pPr>
      <w:r w:rsidRPr="0052361D">
        <w:rPr>
          <w:b/>
          <w:bCs/>
        </w:rPr>
        <w:t>Gestão de Transações</w:t>
      </w:r>
      <w:r w:rsidRPr="0052361D">
        <w:t xml:space="preserve"> — métodos críticos são executados dentro de transações de base de dados automaticamente. </w:t>
      </w:r>
    </w:p>
    <w:p w14:paraId="769B45C0" w14:textId="77777777" w:rsidR="0052361D" w:rsidRPr="0052361D" w:rsidRDefault="0052361D" w:rsidP="001B0D2C">
      <w:pPr>
        <w:numPr>
          <w:ilvl w:val="0"/>
          <w:numId w:val="58"/>
        </w:numPr>
        <w:suppressAutoHyphens w:val="0"/>
      </w:pPr>
      <w:r w:rsidRPr="0052361D">
        <w:rPr>
          <w:b/>
          <w:bCs/>
        </w:rPr>
        <w:t>Logging</w:t>
      </w:r>
      <w:r w:rsidRPr="0052361D">
        <w:t xml:space="preserve"> — registo de execução de métodos, incluindo duração e possíveis erros. </w:t>
      </w:r>
    </w:p>
    <w:p w14:paraId="3DCFD3F5" w14:textId="2BE83161" w:rsidR="0052361D" w:rsidRPr="0052361D" w:rsidRDefault="0052361D" w:rsidP="001B0D2C">
      <w:pPr>
        <w:numPr>
          <w:ilvl w:val="0"/>
          <w:numId w:val="58"/>
        </w:numPr>
        <w:suppressAutoHyphens w:val="0"/>
      </w:pPr>
      <w:r w:rsidRPr="0052361D">
        <w:rPr>
          <w:b/>
          <w:bCs/>
        </w:rPr>
        <w:t>Tratamento de Erros</w:t>
      </w:r>
      <w:r w:rsidRPr="0052361D">
        <w:t xml:space="preserve"> — captura e normalização de exceções. </w:t>
      </w:r>
    </w:p>
    <w:p w14:paraId="6903258F" w14:textId="502F2F1A" w:rsidR="0052361D" w:rsidRPr="00DF3439" w:rsidRDefault="00DF3439" w:rsidP="0052361D">
      <w:pPr>
        <w:suppressAutoHyphens w:val="0"/>
        <w:rPr>
          <w:u w:val="single"/>
        </w:rPr>
      </w:pPr>
      <w:r>
        <w:rPr>
          <w:noProof/>
        </w:rPr>
        <mc:AlternateContent>
          <mc:Choice Requires="wps">
            <w:drawing>
              <wp:anchor distT="45720" distB="45720" distL="114300" distR="114300" simplePos="0" relativeHeight="251658243" behindDoc="0" locked="0" layoutInCell="1" allowOverlap="1" wp14:anchorId="3EDECAD7" wp14:editId="3F588DA0">
                <wp:simplePos x="0" y="0"/>
                <wp:positionH relativeFrom="margin">
                  <wp:align>right</wp:align>
                </wp:positionH>
                <wp:positionV relativeFrom="paragraph">
                  <wp:posOffset>367030</wp:posOffset>
                </wp:positionV>
                <wp:extent cx="5740400" cy="1404620"/>
                <wp:effectExtent l="0" t="0" r="12700" b="21590"/>
                <wp:wrapSquare wrapText="bothSides"/>
                <wp:docPr id="51804195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841" cy="1404620"/>
                        </a:xfrm>
                        <a:prstGeom prst="rect">
                          <a:avLst/>
                        </a:prstGeom>
                        <a:solidFill>
                          <a:schemeClr val="bg2"/>
                        </a:solidFill>
                        <a:ln w="9525">
                          <a:solidFill>
                            <a:srgbClr val="000000"/>
                          </a:solidFill>
                          <a:miter lim="800000"/>
                          <a:headEnd/>
                          <a:tailEnd/>
                        </a:ln>
                      </wps:spPr>
                      <wps:txbx>
                        <w:txbxContent>
                          <w:p w14:paraId="32E13842" w14:textId="6F3C1ACA" w:rsidR="00DF3439" w:rsidRPr="00000F8A" w:rsidRDefault="00DF3439" w:rsidP="00DF3439">
                            <w:pPr>
                              <w:suppressAutoHyphens w:val="0"/>
                              <w:rPr>
                                <w:rFonts w:ascii="Consolas" w:hAnsi="Consolas"/>
                              </w:rPr>
                            </w:pPr>
                            <w:r w:rsidRPr="00DF3439">
                              <w:rPr>
                                <w:rFonts w:ascii="Consolas" w:hAnsi="Consolas"/>
                              </w:rPr>
                              <w:t>#[Transactional]</w:t>
                            </w:r>
                            <w:r w:rsidRPr="00DF3439">
                              <w:rPr>
                                <w:rFonts w:ascii="Consolas" w:hAnsi="Consolas"/>
                              </w:rPr>
                              <w:br/>
                              <w:t>public function startPreparingOrder(...)</w:t>
                            </w:r>
                            <w:r w:rsidRPr="00DF3439">
                              <w:rPr>
                                <w:rFonts w:ascii="Consolas" w:hAnsi="Consolas"/>
                              </w:rPr>
                              <w:br/>
                              <w:t>{</w:t>
                            </w:r>
                            <w:r w:rsidRPr="00DF3439">
                              <w:rPr>
                                <w:rFonts w:ascii="Consolas" w:hAnsi="Consolas"/>
                              </w:rPr>
                              <w:br/>
                              <w:t xml:space="preserve">    // lógica de negócio</w:t>
                            </w:r>
                            <w:r w:rsidRPr="00DF3439">
                              <w:rPr>
                                <w:rFonts w:ascii="Consolas" w:hAnsi="Consolas"/>
                              </w:rPr>
                              <w:br/>
                              <w:t>}</w:t>
                            </w:r>
                          </w:p>
                          <w:p w14:paraId="6D7580FF" w14:textId="066F19C4" w:rsidR="00DF3439" w:rsidRDefault="00DF34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DECAD7" id="_x0000_s1027" type="#_x0000_t202" style="position:absolute;margin-left:400.8pt;margin-top:28.9pt;width:452pt;height:110.6pt;z-index:251658243;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" fillcolor="#e8e8e8 [3214]">
                <v:textbox style="mso-fit-shape-to-text:t">
                  <w:txbxContent>
                    <w:p w14:paraId="32E13842" w14:textId="6F3C1ACA" w:rsidR="00DF3439" w:rsidRPr="00000F8A" w:rsidRDefault="00DF3439" w:rsidP="00DF3439">
                      <w:pPr>
                        <w:suppressAutoHyphens w:val="0"/>
                        <w:rPr>
                          <w:rFonts w:ascii="Consolas" w:hAnsi="Consolas"/>
                        </w:rPr>
                      </w:pPr>
                      <w:r w:rsidRPr="00DF3439">
                        <w:rPr>
                          <w:rFonts w:ascii="Consolas" w:hAnsi="Consolas"/>
                        </w:rPr>
                        <w:t>#[Transactional]</w:t>
                      </w:r>
                      <w:r w:rsidRPr="00DF3439">
                        <w:rPr>
                          <w:rFonts w:ascii="Consolas" w:hAnsi="Consolas"/>
                        </w:rPr>
                        <w:br/>
                        <w:t>public function startPreparingOrder(...)</w:t>
                      </w:r>
                      <w:r w:rsidRPr="00DF3439">
                        <w:rPr>
                          <w:rFonts w:ascii="Consolas" w:hAnsi="Consolas"/>
                        </w:rPr>
                        <w:br/>
                        <w:t>{</w:t>
                      </w:r>
                      <w:r w:rsidRPr="00DF3439">
                        <w:rPr>
                          <w:rFonts w:ascii="Consolas" w:hAnsi="Consolas"/>
                        </w:rPr>
                        <w:br/>
                        <w:t xml:space="preserve">    // lógica de negócio</w:t>
                      </w:r>
                      <w:r w:rsidRPr="00DF3439">
                        <w:rPr>
                          <w:rFonts w:ascii="Consolas" w:hAnsi="Consolas"/>
                        </w:rPr>
                        <w:br/>
                        <w:t>}</w:t>
                      </w:r>
                    </w:p>
                    <w:p w14:paraId="6D7580FF" w14:textId="066F19C4" w:rsidR="00DF3439" w:rsidRDefault="00DF3439"/>
                  </w:txbxContent>
                </v:textbox>
                <w10:wrap type="square" anchorx="margin"/>
              </v:shape>
            </w:pict>
          </mc:Fallback>
        </mc:AlternateContent>
      </w:r>
      <w:r w:rsidR="0052361D" w:rsidRPr="0052361D">
        <w:t>Exemplo conceptual:</w:t>
      </w:r>
    </w:p>
    <w:p w14:paraId="3223D62B" w14:textId="62A4326B" w:rsidR="00DF3439" w:rsidRDefault="00DF3439" w:rsidP="0052361D">
      <w:pPr>
        <w:suppressAutoHyphens w:val="0"/>
      </w:pPr>
    </w:p>
    <w:p w14:paraId="70A0F025" w14:textId="77777777" w:rsidR="0052361D" w:rsidRPr="0052361D" w:rsidRDefault="0052361D" w:rsidP="0052361D">
      <w:pPr>
        <w:suppressAutoHyphens w:val="0"/>
      </w:pPr>
      <w:r w:rsidRPr="0052361D">
        <w:t>Neste caso, o comportamento transacional é aplicado automaticamente, sem necessidade de escrever manualmente código para beginTransaction, commit ou rollback.</w:t>
      </w:r>
    </w:p>
    <w:p w14:paraId="6929A157" w14:textId="77777777" w:rsidR="0052361D" w:rsidRPr="0052361D" w:rsidRDefault="0052361D" w:rsidP="0052361D">
      <w:pPr>
        <w:suppressAutoHyphens w:val="0"/>
      </w:pPr>
      <w:r w:rsidRPr="0052361D">
        <w:t>Vantagens desta abordagem:</w:t>
      </w:r>
    </w:p>
    <w:p w14:paraId="7D1F8801" w14:textId="77777777" w:rsidR="0052361D" w:rsidRPr="0052361D" w:rsidRDefault="0052361D" w:rsidP="001B0D2C">
      <w:pPr>
        <w:numPr>
          <w:ilvl w:val="0"/>
          <w:numId w:val="59"/>
        </w:numPr>
        <w:suppressAutoHyphens w:val="0"/>
      </w:pPr>
      <w:r w:rsidRPr="0052361D">
        <w:t xml:space="preserve">maior separação de responsabilidades; </w:t>
      </w:r>
    </w:p>
    <w:p w14:paraId="3DB182CD" w14:textId="77777777" w:rsidR="0052361D" w:rsidRPr="0052361D" w:rsidRDefault="0052361D" w:rsidP="001B0D2C">
      <w:pPr>
        <w:numPr>
          <w:ilvl w:val="0"/>
          <w:numId w:val="59"/>
        </w:numPr>
        <w:suppressAutoHyphens w:val="0"/>
      </w:pPr>
      <w:r w:rsidRPr="0052361D">
        <w:t xml:space="preserve">código mais limpo e legível; </w:t>
      </w:r>
    </w:p>
    <w:p w14:paraId="5DF3D6CD" w14:textId="77777777" w:rsidR="0052361D" w:rsidRPr="0052361D" w:rsidRDefault="0052361D" w:rsidP="001B0D2C">
      <w:pPr>
        <w:numPr>
          <w:ilvl w:val="0"/>
          <w:numId w:val="59"/>
        </w:numPr>
        <w:suppressAutoHyphens w:val="0"/>
      </w:pPr>
      <w:r w:rsidRPr="0052361D">
        <w:t xml:space="preserve">facilidade de manutenção e evolução. </w:t>
      </w:r>
    </w:p>
    <w:p w14:paraId="28139DC4" w14:textId="77777777" w:rsidR="0052361D" w:rsidRPr="0012657E" w:rsidRDefault="0052361D" w:rsidP="0052361D">
      <w:pPr>
        <w:suppressAutoHyphens w:val="0"/>
      </w:pPr>
    </w:p>
    <w:p w14:paraId="59C68E03" w14:textId="5291F38F" w:rsidR="00A70FDB" w:rsidRPr="00A70FDB" w:rsidRDefault="00A70FDB" w:rsidP="00A70FDB">
      <w:pPr>
        <w:pStyle w:val="Heading3"/>
      </w:pPr>
      <w:bookmarkStart w:id="86" w:name="_Toc230532820"/>
      <w:r w:rsidRPr="00A70FDB">
        <w:t>4.2.</w:t>
      </w:r>
      <w:r w:rsidR="00BD5C98">
        <w:t>2</w:t>
      </w:r>
      <w:r w:rsidRPr="00A70FDB">
        <w:t xml:space="preserve"> Event Sourcing e Outbox Pattern</w:t>
      </w:r>
      <w:bookmarkEnd w:id="86"/>
    </w:p>
    <w:p w14:paraId="3142E45B" w14:textId="77777777" w:rsidR="00A70FDB" w:rsidRPr="00A70FDB" w:rsidRDefault="00A70FDB" w:rsidP="00A70FDB">
      <w:pPr>
        <w:suppressAutoHyphens w:val="0"/>
      </w:pPr>
      <w:r w:rsidRPr="00A70FDB">
        <w:t>A arquitetura do sistema segue uma abordagem orientada a eventos, onde todas as alterações relevantes são registadas como eventos imutáveis.</w:t>
      </w:r>
    </w:p>
    <w:p w14:paraId="6E3F33AC" w14:textId="77777777" w:rsidR="00A70FDB" w:rsidRPr="00A70FDB" w:rsidRDefault="00A70FDB" w:rsidP="00A70FDB">
      <w:pPr>
        <w:suppressAutoHyphens w:val="0"/>
      </w:pPr>
      <w:r w:rsidRPr="00A70FDB">
        <w:t>Para cada entidade principal (como encomendas, pagamentos e entregas), são registados eventos que descrevem mudanças de estado ao longo do tempo.</w:t>
      </w:r>
    </w:p>
    <w:p w14:paraId="09AE4BAB" w14:textId="77777777" w:rsidR="00A70FDB" w:rsidRPr="00A70FDB" w:rsidRDefault="00A70FDB" w:rsidP="00A70FDB">
      <w:pPr>
        <w:suppressAutoHyphens w:val="0"/>
      </w:pPr>
      <w:r w:rsidRPr="00A70FDB">
        <w:t>Exemplos de eventos:</w:t>
      </w:r>
    </w:p>
    <w:p w14:paraId="7E998E19" w14:textId="77777777" w:rsidR="00A70FDB" w:rsidRPr="00A70FDB" w:rsidRDefault="00A70FDB" w:rsidP="001B0D2C">
      <w:pPr>
        <w:numPr>
          <w:ilvl w:val="0"/>
          <w:numId w:val="60"/>
        </w:numPr>
        <w:suppressAutoHyphens w:val="0"/>
      </w:pPr>
      <w:r w:rsidRPr="00A70FDB">
        <w:t xml:space="preserve">criação de encomenda; </w:t>
      </w:r>
    </w:p>
    <w:p w14:paraId="63ED5103" w14:textId="77777777" w:rsidR="00A70FDB" w:rsidRPr="00A70FDB" w:rsidRDefault="00A70FDB" w:rsidP="001B0D2C">
      <w:pPr>
        <w:numPr>
          <w:ilvl w:val="0"/>
          <w:numId w:val="60"/>
        </w:numPr>
        <w:suppressAutoHyphens w:val="0"/>
      </w:pPr>
      <w:r w:rsidRPr="00A70FDB">
        <w:t xml:space="preserve">alteração de estado; </w:t>
      </w:r>
    </w:p>
    <w:p w14:paraId="2249CAB7" w14:textId="77777777" w:rsidR="00A70FDB" w:rsidRPr="00A70FDB" w:rsidRDefault="00A70FDB" w:rsidP="001B0D2C">
      <w:pPr>
        <w:numPr>
          <w:ilvl w:val="0"/>
          <w:numId w:val="60"/>
        </w:numPr>
        <w:suppressAutoHyphens w:val="0"/>
      </w:pPr>
      <w:r w:rsidRPr="00A70FDB">
        <w:t xml:space="preserve">conclusão de pagamento; </w:t>
      </w:r>
    </w:p>
    <w:p w14:paraId="03F2942B" w14:textId="77777777" w:rsidR="00A70FDB" w:rsidRPr="00A70FDB" w:rsidRDefault="00A70FDB" w:rsidP="001B0D2C">
      <w:pPr>
        <w:numPr>
          <w:ilvl w:val="0"/>
          <w:numId w:val="60"/>
        </w:numPr>
        <w:suppressAutoHyphens w:val="0"/>
      </w:pPr>
      <w:r w:rsidRPr="00A70FDB">
        <w:t xml:space="preserve">entrega finalizada. </w:t>
      </w:r>
    </w:p>
    <w:p w14:paraId="0C2AE641" w14:textId="77777777" w:rsidR="00A70FDB" w:rsidRPr="00A70FDB" w:rsidRDefault="00A70FDB" w:rsidP="00A70FDB">
      <w:pPr>
        <w:suppressAutoHyphens w:val="0"/>
      </w:pPr>
      <w:r w:rsidRPr="00A70FDB">
        <w:t>Cada evento contém:</w:t>
      </w:r>
    </w:p>
    <w:p w14:paraId="64CFFAAB" w14:textId="77777777" w:rsidR="00A70FDB" w:rsidRPr="00A70FDB" w:rsidRDefault="00A70FDB" w:rsidP="001B0D2C">
      <w:pPr>
        <w:numPr>
          <w:ilvl w:val="0"/>
          <w:numId w:val="61"/>
        </w:numPr>
        <w:suppressAutoHyphens w:val="0"/>
      </w:pPr>
      <w:r w:rsidRPr="00A70FDB">
        <w:t xml:space="preserve">tipo do evento; </w:t>
      </w:r>
    </w:p>
    <w:p w14:paraId="19D04EA9" w14:textId="77777777" w:rsidR="00A70FDB" w:rsidRPr="00A70FDB" w:rsidRDefault="00A70FDB" w:rsidP="001B0D2C">
      <w:pPr>
        <w:numPr>
          <w:ilvl w:val="0"/>
          <w:numId w:val="61"/>
        </w:numPr>
        <w:suppressAutoHyphens w:val="0"/>
      </w:pPr>
      <w:r w:rsidRPr="00A70FDB">
        <w:t xml:space="preserve">timestamp; </w:t>
      </w:r>
    </w:p>
    <w:p w14:paraId="67666962" w14:textId="77777777" w:rsidR="00A70FDB" w:rsidRPr="00A70FDB" w:rsidRDefault="00A70FDB" w:rsidP="001B0D2C">
      <w:pPr>
        <w:numPr>
          <w:ilvl w:val="0"/>
          <w:numId w:val="61"/>
        </w:numPr>
        <w:suppressAutoHyphens w:val="0"/>
      </w:pPr>
      <w:r w:rsidRPr="00A70FDB">
        <w:t xml:space="preserve">dados associados (payload). </w:t>
      </w:r>
    </w:p>
    <w:p w14:paraId="5EE5B316" w14:textId="77777777" w:rsidR="00A70FDB" w:rsidRPr="00A70FDB" w:rsidRDefault="00A70FDB" w:rsidP="00A70FDB">
      <w:pPr>
        <w:suppressAutoHyphens w:val="0"/>
      </w:pPr>
      <w:r w:rsidRPr="00A70FDB">
        <w:t>Esta abordagem permite:</w:t>
      </w:r>
    </w:p>
    <w:p w14:paraId="2D142EB5" w14:textId="77777777" w:rsidR="00A70FDB" w:rsidRPr="00A70FDB" w:rsidRDefault="00A70FDB" w:rsidP="001B0D2C">
      <w:pPr>
        <w:numPr>
          <w:ilvl w:val="0"/>
          <w:numId w:val="62"/>
        </w:numPr>
        <w:suppressAutoHyphens w:val="0"/>
      </w:pPr>
      <w:r w:rsidRPr="00A70FDB">
        <w:t xml:space="preserve">auditoria completa do sistema; </w:t>
      </w:r>
    </w:p>
    <w:p w14:paraId="7A5095D0" w14:textId="77777777" w:rsidR="00A70FDB" w:rsidRPr="00A70FDB" w:rsidRDefault="00A70FDB" w:rsidP="001B0D2C">
      <w:pPr>
        <w:numPr>
          <w:ilvl w:val="0"/>
          <w:numId w:val="62"/>
        </w:numPr>
        <w:suppressAutoHyphens w:val="0"/>
      </w:pPr>
      <w:r w:rsidRPr="00A70FDB">
        <w:t xml:space="preserve">reconstrução do estado; </w:t>
      </w:r>
    </w:p>
    <w:p w14:paraId="00905862" w14:textId="77777777" w:rsidR="00A70FDB" w:rsidRPr="00A70FDB" w:rsidRDefault="00A70FDB" w:rsidP="001B0D2C">
      <w:pPr>
        <w:numPr>
          <w:ilvl w:val="0"/>
          <w:numId w:val="62"/>
        </w:numPr>
        <w:suppressAutoHyphens w:val="0"/>
      </w:pPr>
      <w:r w:rsidRPr="00A70FDB">
        <w:t xml:space="preserve">análise de métricas de funcionamento. </w:t>
      </w:r>
    </w:p>
    <w:p w14:paraId="3C9B58FB" w14:textId="77777777" w:rsidR="00A70FDB" w:rsidRPr="00A70FDB" w:rsidRDefault="00A70FDB" w:rsidP="00A70FDB">
      <w:pPr>
        <w:suppressAutoHyphens w:val="0"/>
      </w:pPr>
      <w:r w:rsidRPr="00A70FDB">
        <w:t xml:space="preserve">Adicionalmente, foi utilizado o padrão </w:t>
      </w:r>
      <w:r w:rsidRPr="00A70FDB">
        <w:rPr>
          <w:b/>
          <w:bCs/>
        </w:rPr>
        <w:t>Outbox</w:t>
      </w:r>
      <w:r w:rsidRPr="00A70FDB">
        <w:t>, que garante que eventos são publicados de forma fiável.</w:t>
      </w:r>
    </w:p>
    <w:p w14:paraId="2EB16390" w14:textId="77777777" w:rsidR="00A70FDB" w:rsidRPr="00A70FDB" w:rsidRDefault="00A70FDB" w:rsidP="00A70FDB">
      <w:pPr>
        <w:suppressAutoHyphens w:val="0"/>
      </w:pPr>
      <w:r w:rsidRPr="00A70FDB">
        <w:t>Fluxo:</w:t>
      </w:r>
    </w:p>
    <w:p w14:paraId="66454A1A" w14:textId="77777777" w:rsidR="00A70FDB" w:rsidRPr="00A70FDB" w:rsidRDefault="00A70FDB" w:rsidP="001B0D2C">
      <w:pPr>
        <w:numPr>
          <w:ilvl w:val="0"/>
          <w:numId w:val="63"/>
        </w:numPr>
        <w:suppressAutoHyphens w:val="0"/>
      </w:pPr>
      <w:r w:rsidRPr="00A70FDB">
        <w:t xml:space="preserve">Evento é guardado na base de dados. </w:t>
      </w:r>
    </w:p>
    <w:p w14:paraId="0B38A988" w14:textId="77777777" w:rsidR="00A70FDB" w:rsidRPr="00A70FDB" w:rsidRDefault="00A70FDB" w:rsidP="001B0D2C">
      <w:pPr>
        <w:numPr>
          <w:ilvl w:val="0"/>
          <w:numId w:val="63"/>
        </w:numPr>
        <w:suppressAutoHyphens w:val="0"/>
      </w:pPr>
      <w:r w:rsidRPr="00A70FDB">
        <w:t xml:space="preserve">Evento é inserido numa tabela de outbox. </w:t>
      </w:r>
    </w:p>
    <w:p w14:paraId="17CC70F8" w14:textId="77777777" w:rsidR="00A70FDB" w:rsidRPr="00A70FDB" w:rsidRDefault="00A70FDB" w:rsidP="001B0D2C">
      <w:pPr>
        <w:numPr>
          <w:ilvl w:val="0"/>
          <w:numId w:val="63"/>
        </w:numPr>
        <w:suppressAutoHyphens w:val="0"/>
      </w:pPr>
      <w:r w:rsidRPr="00A70FDB">
        <w:t xml:space="preserve">Um processo em background envia o evento para os clientes. </w:t>
      </w:r>
    </w:p>
    <w:p w14:paraId="1916942A" w14:textId="77777777" w:rsidR="00A70FDB" w:rsidRPr="00A70FDB" w:rsidRDefault="00A70FDB" w:rsidP="001B0D2C">
      <w:pPr>
        <w:numPr>
          <w:ilvl w:val="0"/>
          <w:numId w:val="63"/>
        </w:numPr>
        <w:suppressAutoHyphens w:val="0"/>
      </w:pPr>
      <w:r w:rsidRPr="00A70FDB">
        <w:t xml:space="preserve">Em caso de falha, o envio é re-tentado. </w:t>
      </w:r>
    </w:p>
    <w:p w14:paraId="123EE055" w14:textId="77777777" w:rsidR="00A70FDB" w:rsidRPr="00A70FDB" w:rsidRDefault="00A70FDB" w:rsidP="00A70FDB">
      <w:pPr>
        <w:suppressAutoHyphens w:val="0"/>
      </w:pPr>
      <w:r w:rsidRPr="00A70FDB">
        <w:t>Este mecanismo garante consistência entre persistência e comunicação em tempo real.</w:t>
      </w:r>
    </w:p>
    <w:p w14:paraId="01230AC3" w14:textId="77777777" w:rsidR="00F27D15" w:rsidRDefault="00F27D15" w:rsidP="00454DD3">
      <w:pPr>
        <w:suppressAutoHyphens w:val="0"/>
      </w:pPr>
    </w:p>
    <w:p w14:paraId="6169A255" w14:textId="0BA1F0AC" w:rsidR="006A4BC8" w:rsidRPr="006A4BC8" w:rsidRDefault="006A4BC8" w:rsidP="0015448C">
      <w:pPr>
        <w:pStyle w:val="Heading3"/>
        <w:rPr>
          <w:b w:val="0"/>
        </w:rPr>
      </w:pPr>
      <w:bookmarkStart w:id="87" w:name="_Toc226579442"/>
      <w:bookmarkStart w:id="88" w:name="_Toc230532821"/>
      <w:r w:rsidRPr="006A4BC8">
        <w:t>4.</w:t>
      </w:r>
      <w:r w:rsidR="00F27D15">
        <w:t>3</w:t>
      </w:r>
      <w:r w:rsidRPr="006A4BC8">
        <w:t xml:space="preserve"> API GraphQL</w:t>
      </w:r>
      <w:bookmarkEnd w:id="87"/>
      <w:bookmarkEnd w:id="88"/>
    </w:p>
    <w:p w14:paraId="276ACF09" w14:textId="77777777" w:rsidR="0012657E" w:rsidRPr="0012657E" w:rsidRDefault="0012657E" w:rsidP="0012657E">
      <w:pPr>
        <w:suppressAutoHyphens w:val="0"/>
      </w:pPr>
      <w:r w:rsidRPr="0012657E">
        <w:t>A API GraphQL foi utilizada como principal interface de comunicação estruturada entre cliente e servidor.</w:t>
      </w:r>
    </w:p>
    <w:p w14:paraId="4795644F" w14:textId="77777777" w:rsidR="0012657E" w:rsidRPr="0012657E" w:rsidRDefault="0012657E" w:rsidP="0012657E">
      <w:pPr>
        <w:suppressAutoHyphens w:val="0"/>
      </w:pPr>
      <w:r w:rsidRPr="0012657E">
        <w:t xml:space="preserve">Foi implementada com o package </w:t>
      </w:r>
      <w:r w:rsidRPr="0012657E">
        <w:rPr>
          <w:b/>
          <w:bCs/>
        </w:rPr>
        <w:t>Lighthouse</w:t>
      </w:r>
      <w:r w:rsidRPr="0012657E">
        <w:t>, permitindo definir:</w:t>
      </w:r>
    </w:p>
    <w:p w14:paraId="493614F3" w14:textId="77777777" w:rsidR="0012657E" w:rsidRPr="0012657E" w:rsidRDefault="0012657E" w:rsidP="001B0D2C">
      <w:pPr>
        <w:numPr>
          <w:ilvl w:val="0"/>
          <w:numId w:val="38"/>
        </w:numPr>
        <w:suppressAutoHyphens w:val="0"/>
      </w:pPr>
      <w:r w:rsidRPr="0012657E">
        <w:t xml:space="preserve">schemas tipados; </w:t>
      </w:r>
    </w:p>
    <w:p w14:paraId="3ACE777C" w14:textId="77777777" w:rsidR="0012657E" w:rsidRPr="0012657E" w:rsidRDefault="0012657E" w:rsidP="001B0D2C">
      <w:pPr>
        <w:numPr>
          <w:ilvl w:val="0"/>
          <w:numId w:val="38"/>
        </w:numPr>
        <w:suppressAutoHyphens w:val="0"/>
      </w:pPr>
      <w:r w:rsidRPr="0012657E">
        <w:t xml:space="preserve">queries; </w:t>
      </w:r>
    </w:p>
    <w:p w14:paraId="1DCA9548" w14:textId="77777777" w:rsidR="0012657E" w:rsidRPr="0012657E" w:rsidRDefault="0012657E" w:rsidP="001B0D2C">
      <w:pPr>
        <w:numPr>
          <w:ilvl w:val="0"/>
          <w:numId w:val="38"/>
        </w:numPr>
        <w:suppressAutoHyphens w:val="0"/>
      </w:pPr>
      <w:r w:rsidRPr="0012657E">
        <w:t xml:space="preserve">mutations; </w:t>
      </w:r>
    </w:p>
    <w:p w14:paraId="7FCDBEB3" w14:textId="77777777" w:rsidR="0012657E" w:rsidRPr="0012657E" w:rsidRDefault="0012657E" w:rsidP="001B0D2C">
      <w:pPr>
        <w:numPr>
          <w:ilvl w:val="0"/>
          <w:numId w:val="38"/>
        </w:numPr>
        <w:suppressAutoHyphens w:val="0"/>
      </w:pPr>
      <w:r w:rsidRPr="0012657E">
        <w:t xml:space="preserve">subscriptions. </w:t>
      </w:r>
    </w:p>
    <w:p w14:paraId="1319C72D" w14:textId="77777777" w:rsidR="0012657E" w:rsidRPr="0012657E" w:rsidRDefault="0012657E" w:rsidP="0012657E">
      <w:pPr>
        <w:suppressAutoHyphens w:val="0"/>
        <w:rPr>
          <w:b/>
          <w:bCs/>
        </w:rPr>
      </w:pPr>
      <w:r w:rsidRPr="0012657E">
        <w:rPr>
          <w:b/>
          <w:bCs/>
        </w:rPr>
        <w:t>Queries</w:t>
      </w:r>
    </w:p>
    <w:p w14:paraId="5EFABD6C" w14:textId="77777777" w:rsidR="0012657E" w:rsidRPr="0012657E" w:rsidRDefault="0012657E" w:rsidP="0012657E">
      <w:pPr>
        <w:suppressAutoHyphens w:val="0"/>
      </w:pPr>
      <w:r w:rsidRPr="0012657E">
        <w:t>Permitem obter dados, como:</w:t>
      </w:r>
    </w:p>
    <w:p w14:paraId="5441BB4A" w14:textId="77777777" w:rsidR="0012657E" w:rsidRPr="0012657E" w:rsidRDefault="0012657E" w:rsidP="001B0D2C">
      <w:pPr>
        <w:numPr>
          <w:ilvl w:val="0"/>
          <w:numId w:val="39"/>
        </w:numPr>
        <w:suppressAutoHyphens w:val="0"/>
      </w:pPr>
      <w:r w:rsidRPr="0012657E">
        <w:t xml:space="preserve">lista de restaurantes; </w:t>
      </w:r>
    </w:p>
    <w:p w14:paraId="78BAE4AA" w14:textId="77777777" w:rsidR="0012657E" w:rsidRPr="0012657E" w:rsidRDefault="0012657E" w:rsidP="001B0D2C">
      <w:pPr>
        <w:numPr>
          <w:ilvl w:val="0"/>
          <w:numId w:val="39"/>
        </w:numPr>
        <w:suppressAutoHyphens w:val="0"/>
      </w:pPr>
      <w:r w:rsidRPr="0012657E">
        <w:t xml:space="preserve">detalhes de produtos; </w:t>
      </w:r>
    </w:p>
    <w:p w14:paraId="34E34558" w14:textId="77777777" w:rsidR="0012657E" w:rsidRPr="0012657E" w:rsidRDefault="0012657E" w:rsidP="001B0D2C">
      <w:pPr>
        <w:numPr>
          <w:ilvl w:val="0"/>
          <w:numId w:val="39"/>
        </w:numPr>
        <w:suppressAutoHyphens w:val="0"/>
      </w:pPr>
      <w:r w:rsidRPr="0012657E">
        <w:t xml:space="preserve">histórico de encomendas; </w:t>
      </w:r>
    </w:p>
    <w:p w14:paraId="0DE816EA" w14:textId="77777777" w:rsidR="0012657E" w:rsidRPr="0012657E" w:rsidRDefault="0012657E" w:rsidP="001B0D2C">
      <w:pPr>
        <w:numPr>
          <w:ilvl w:val="0"/>
          <w:numId w:val="39"/>
        </w:numPr>
        <w:suppressAutoHyphens w:val="0"/>
      </w:pPr>
      <w:r w:rsidRPr="0012657E">
        <w:t xml:space="preserve">estado de uma encomenda. </w:t>
      </w:r>
    </w:p>
    <w:p w14:paraId="1BC3CF99" w14:textId="77777777" w:rsidR="0012657E" w:rsidRPr="0012657E" w:rsidRDefault="0012657E" w:rsidP="0012657E">
      <w:pPr>
        <w:suppressAutoHyphens w:val="0"/>
        <w:rPr>
          <w:b/>
          <w:bCs/>
        </w:rPr>
      </w:pPr>
      <w:r w:rsidRPr="0012657E">
        <w:rPr>
          <w:b/>
          <w:bCs/>
        </w:rPr>
        <w:t>Mutations</w:t>
      </w:r>
    </w:p>
    <w:p w14:paraId="41FFEA16" w14:textId="77777777" w:rsidR="0012657E" w:rsidRPr="0012657E" w:rsidRDefault="0012657E" w:rsidP="0012657E">
      <w:pPr>
        <w:suppressAutoHyphens w:val="0"/>
      </w:pPr>
      <w:r w:rsidRPr="0012657E">
        <w:t>Permitem executar ações, como:</w:t>
      </w:r>
    </w:p>
    <w:p w14:paraId="11C42F1A" w14:textId="77777777" w:rsidR="0012657E" w:rsidRPr="0012657E" w:rsidRDefault="0012657E" w:rsidP="001B0D2C">
      <w:pPr>
        <w:numPr>
          <w:ilvl w:val="0"/>
          <w:numId w:val="40"/>
        </w:numPr>
        <w:suppressAutoHyphens w:val="0"/>
      </w:pPr>
      <w:r w:rsidRPr="0012657E">
        <w:t xml:space="preserve">registo de utilizador; </w:t>
      </w:r>
    </w:p>
    <w:p w14:paraId="2E4FBB82" w14:textId="77777777" w:rsidR="0012657E" w:rsidRPr="0012657E" w:rsidRDefault="0012657E" w:rsidP="001B0D2C">
      <w:pPr>
        <w:numPr>
          <w:ilvl w:val="0"/>
          <w:numId w:val="40"/>
        </w:numPr>
        <w:suppressAutoHyphens w:val="0"/>
      </w:pPr>
      <w:r w:rsidRPr="0012657E">
        <w:t xml:space="preserve">criação de encomenda; </w:t>
      </w:r>
    </w:p>
    <w:p w14:paraId="43D93382" w14:textId="77777777" w:rsidR="0012657E" w:rsidRPr="0012657E" w:rsidRDefault="0012657E" w:rsidP="001B0D2C">
      <w:pPr>
        <w:numPr>
          <w:ilvl w:val="0"/>
          <w:numId w:val="40"/>
        </w:numPr>
        <w:suppressAutoHyphens w:val="0"/>
      </w:pPr>
      <w:r w:rsidRPr="0012657E">
        <w:t xml:space="preserve">atualização de estado; </w:t>
      </w:r>
    </w:p>
    <w:p w14:paraId="7E99CE6D" w14:textId="77777777" w:rsidR="0012657E" w:rsidRPr="0012657E" w:rsidRDefault="0012657E" w:rsidP="001B0D2C">
      <w:pPr>
        <w:numPr>
          <w:ilvl w:val="0"/>
          <w:numId w:val="40"/>
        </w:numPr>
        <w:suppressAutoHyphens w:val="0"/>
      </w:pPr>
      <w:r w:rsidRPr="0012657E">
        <w:t xml:space="preserve">gestão de carrinho. </w:t>
      </w:r>
    </w:p>
    <w:p w14:paraId="6D912162" w14:textId="77777777" w:rsidR="0012657E" w:rsidRPr="0012657E" w:rsidRDefault="0012657E" w:rsidP="0012657E">
      <w:pPr>
        <w:suppressAutoHyphens w:val="0"/>
        <w:rPr>
          <w:b/>
          <w:bCs/>
        </w:rPr>
      </w:pPr>
      <w:r w:rsidRPr="0012657E">
        <w:rPr>
          <w:b/>
          <w:bCs/>
        </w:rPr>
        <w:t>Vantagens</w:t>
      </w:r>
    </w:p>
    <w:p w14:paraId="73BA9B1E" w14:textId="77777777" w:rsidR="0012657E" w:rsidRPr="0012657E" w:rsidRDefault="0012657E" w:rsidP="001B0D2C">
      <w:pPr>
        <w:numPr>
          <w:ilvl w:val="0"/>
          <w:numId w:val="41"/>
        </w:numPr>
        <w:suppressAutoHyphens w:val="0"/>
      </w:pPr>
      <w:r w:rsidRPr="0012657E">
        <w:t xml:space="preserve">redução de over-fetching; </w:t>
      </w:r>
    </w:p>
    <w:p w14:paraId="58DDCB1A" w14:textId="77777777" w:rsidR="0012657E" w:rsidRPr="0012657E" w:rsidRDefault="0012657E" w:rsidP="001B0D2C">
      <w:pPr>
        <w:numPr>
          <w:ilvl w:val="0"/>
          <w:numId w:val="41"/>
        </w:numPr>
        <w:suppressAutoHyphens w:val="0"/>
      </w:pPr>
      <w:r w:rsidRPr="0012657E">
        <w:t xml:space="preserve">maior eficiência; </w:t>
      </w:r>
    </w:p>
    <w:p w14:paraId="4FC5925D" w14:textId="77777777" w:rsidR="0012657E" w:rsidRPr="0012657E" w:rsidRDefault="0012657E" w:rsidP="001B0D2C">
      <w:pPr>
        <w:numPr>
          <w:ilvl w:val="0"/>
          <w:numId w:val="41"/>
        </w:numPr>
        <w:suppressAutoHyphens w:val="0"/>
      </w:pPr>
      <w:r w:rsidRPr="0012657E">
        <w:t>flexibilidade na resposta.</w:t>
      </w:r>
    </w:p>
    <w:p w14:paraId="5876805A" w14:textId="77777777" w:rsidR="00AA44EC" w:rsidRPr="006A4BC8" w:rsidRDefault="00AA44EC" w:rsidP="00AA44EC">
      <w:pPr>
        <w:suppressAutoHyphens w:val="0"/>
        <w:ind w:left="720"/>
      </w:pPr>
    </w:p>
    <w:p w14:paraId="68618C7D" w14:textId="4BC1A9FA" w:rsidR="006A4BC8" w:rsidRPr="006A4BC8" w:rsidRDefault="006A4BC8" w:rsidP="0015448C">
      <w:pPr>
        <w:pStyle w:val="Heading3"/>
        <w:rPr>
          <w:b w:val="0"/>
        </w:rPr>
      </w:pPr>
      <w:bookmarkStart w:id="89" w:name="_Toc226579446"/>
      <w:bookmarkStart w:id="90" w:name="_Toc230532822"/>
      <w:r w:rsidRPr="006A4BC8">
        <w:t>4.</w:t>
      </w:r>
      <w:r w:rsidR="008470A0">
        <w:rPr>
          <w:bCs/>
        </w:rPr>
        <w:t>4</w:t>
      </w:r>
      <w:r w:rsidRPr="006A4BC8">
        <w:t xml:space="preserve"> Comunicação em Tempo Real com WebSockets</w:t>
      </w:r>
      <w:bookmarkEnd w:id="89"/>
      <w:bookmarkEnd w:id="90"/>
    </w:p>
    <w:p w14:paraId="0BBD428A" w14:textId="77777777" w:rsidR="0012657E" w:rsidRPr="0012657E" w:rsidRDefault="0012657E" w:rsidP="0012657E">
      <w:pPr>
        <w:suppressAutoHyphens w:val="0"/>
      </w:pPr>
      <w:r w:rsidRPr="0012657E">
        <w:t xml:space="preserve">A comunicação em tempo real foi implementada utilizando </w:t>
      </w:r>
      <w:r w:rsidRPr="0012657E">
        <w:rPr>
          <w:b/>
          <w:bCs/>
        </w:rPr>
        <w:t>Laravel Reverb</w:t>
      </w:r>
      <w:r w:rsidRPr="0012657E">
        <w:t>, permitindo estabelecer ligações persistentes entre cliente e servidor.</w:t>
      </w:r>
    </w:p>
    <w:p w14:paraId="76AE5F21" w14:textId="77777777" w:rsidR="0012657E" w:rsidRPr="0012657E" w:rsidRDefault="0012657E" w:rsidP="0012657E">
      <w:pPr>
        <w:suppressAutoHyphens w:val="0"/>
      </w:pPr>
      <w:r w:rsidRPr="0012657E">
        <w:t>Cada cliente mantém uma ligação ativa, permitindo receber atualizações imediatas.</w:t>
      </w:r>
    </w:p>
    <w:p w14:paraId="1A845B45" w14:textId="77777777" w:rsidR="0012657E" w:rsidRPr="0012657E" w:rsidRDefault="0012657E" w:rsidP="0012657E">
      <w:pPr>
        <w:suppressAutoHyphens w:val="0"/>
        <w:rPr>
          <w:b/>
          <w:bCs/>
        </w:rPr>
      </w:pPr>
      <w:r w:rsidRPr="0012657E">
        <w:rPr>
          <w:b/>
          <w:bCs/>
        </w:rPr>
        <w:t>Exemplos de eventos:</w:t>
      </w:r>
    </w:p>
    <w:p w14:paraId="62AE174B" w14:textId="77777777" w:rsidR="0012657E" w:rsidRPr="0012657E" w:rsidRDefault="0012657E" w:rsidP="001B0D2C">
      <w:pPr>
        <w:numPr>
          <w:ilvl w:val="0"/>
          <w:numId w:val="42"/>
        </w:numPr>
        <w:suppressAutoHyphens w:val="0"/>
      </w:pPr>
      <w:r w:rsidRPr="0012657E">
        <w:t xml:space="preserve">Nova encomenda criada; </w:t>
      </w:r>
    </w:p>
    <w:p w14:paraId="4BC07F0C" w14:textId="77777777" w:rsidR="0012657E" w:rsidRPr="0012657E" w:rsidRDefault="0012657E" w:rsidP="001B0D2C">
      <w:pPr>
        <w:numPr>
          <w:ilvl w:val="0"/>
          <w:numId w:val="42"/>
        </w:numPr>
        <w:suppressAutoHyphens w:val="0"/>
      </w:pPr>
      <w:r w:rsidRPr="0012657E">
        <w:t xml:space="preserve">Pedido aceite pelo restaurante; </w:t>
      </w:r>
    </w:p>
    <w:p w14:paraId="32D6D14B" w14:textId="77777777" w:rsidR="0012657E" w:rsidRPr="0012657E" w:rsidRDefault="0012657E" w:rsidP="001B0D2C">
      <w:pPr>
        <w:numPr>
          <w:ilvl w:val="0"/>
          <w:numId w:val="42"/>
        </w:numPr>
        <w:suppressAutoHyphens w:val="0"/>
      </w:pPr>
      <w:r w:rsidRPr="0012657E">
        <w:t xml:space="preserve">Estafeta atribuído; </w:t>
      </w:r>
    </w:p>
    <w:p w14:paraId="7627ED3B" w14:textId="77777777" w:rsidR="0012657E" w:rsidRPr="0012657E" w:rsidRDefault="0012657E" w:rsidP="001B0D2C">
      <w:pPr>
        <w:numPr>
          <w:ilvl w:val="0"/>
          <w:numId w:val="42"/>
        </w:numPr>
        <w:suppressAutoHyphens w:val="0"/>
      </w:pPr>
      <w:r w:rsidRPr="0012657E">
        <w:t xml:space="preserve">Estado da entrega atualizado. </w:t>
      </w:r>
    </w:p>
    <w:p w14:paraId="74C4D91B" w14:textId="77777777" w:rsidR="0012657E" w:rsidRPr="0012657E" w:rsidRDefault="0012657E" w:rsidP="0012657E">
      <w:pPr>
        <w:suppressAutoHyphens w:val="0"/>
        <w:rPr>
          <w:b/>
          <w:bCs/>
        </w:rPr>
      </w:pPr>
      <w:r w:rsidRPr="0012657E">
        <w:rPr>
          <w:b/>
          <w:bCs/>
        </w:rPr>
        <w:t>Fluxo de comunicação:</w:t>
      </w:r>
    </w:p>
    <w:p w14:paraId="3EC9D792" w14:textId="77777777" w:rsidR="0012657E" w:rsidRPr="0012657E" w:rsidRDefault="0012657E" w:rsidP="001B0D2C">
      <w:pPr>
        <w:numPr>
          <w:ilvl w:val="0"/>
          <w:numId w:val="43"/>
        </w:numPr>
        <w:suppressAutoHyphens w:val="0"/>
      </w:pPr>
      <w:r w:rsidRPr="0012657E">
        <w:t xml:space="preserve">Evento ocorre no backend </w:t>
      </w:r>
    </w:p>
    <w:p w14:paraId="605FD221" w14:textId="77777777" w:rsidR="0012657E" w:rsidRPr="0012657E" w:rsidRDefault="0012657E" w:rsidP="001B0D2C">
      <w:pPr>
        <w:numPr>
          <w:ilvl w:val="0"/>
          <w:numId w:val="43"/>
        </w:numPr>
        <w:suppressAutoHyphens w:val="0"/>
      </w:pPr>
      <w:r w:rsidRPr="0012657E">
        <w:t xml:space="preserve">EventBus publica evento </w:t>
      </w:r>
    </w:p>
    <w:p w14:paraId="570D30E0" w14:textId="77777777" w:rsidR="0012657E" w:rsidRPr="0012657E" w:rsidRDefault="0012657E" w:rsidP="001B0D2C">
      <w:pPr>
        <w:numPr>
          <w:ilvl w:val="0"/>
          <w:numId w:val="43"/>
        </w:numPr>
        <w:suppressAutoHyphens w:val="0"/>
      </w:pPr>
      <w:r w:rsidRPr="0012657E">
        <w:t xml:space="preserve">WebSocket envia para clientes </w:t>
      </w:r>
    </w:p>
    <w:p w14:paraId="3018E901" w14:textId="77777777" w:rsidR="0012657E" w:rsidRPr="0012657E" w:rsidRDefault="0012657E" w:rsidP="001B0D2C">
      <w:pPr>
        <w:numPr>
          <w:ilvl w:val="0"/>
          <w:numId w:val="43"/>
        </w:numPr>
        <w:suppressAutoHyphens w:val="0"/>
      </w:pPr>
      <w:r w:rsidRPr="0012657E">
        <w:t xml:space="preserve">Interface atualiza automaticamente </w:t>
      </w:r>
    </w:p>
    <w:p w14:paraId="46AF86DB" w14:textId="77777777" w:rsidR="0012657E" w:rsidRPr="0012657E" w:rsidRDefault="0012657E" w:rsidP="0012657E">
      <w:pPr>
        <w:suppressAutoHyphens w:val="0"/>
      </w:pPr>
      <w:r w:rsidRPr="0012657E">
        <w:t>Isto permite:</w:t>
      </w:r>
    </w:p>
    <w:p w14:paraId="56D561F0" w14:textId="77777777" w:rsidR="0012657E" w:rsidRPr="0012657E" w:rsidRDefault="0012657E" w:rsidP="001B0D2C">
      <w:pPr>
        <w:numPr>
          <w:ilvl w:val="0"/>
          <w:numId w:val="44"/>
        </w:numPr>
        <w:suppressAutoHyphens w:val="0"/>
      </w:pPr>
      <w:r w:rsidRPr="0012657E">
        <w:t xml:space="preserve">experiência em tempo real; </w:t>
      </w:r>
    </w:p>
    <w:p w14:paraId="531B20FC" w14:textId="77777777" w:rsidR="0012657E" w:rsidRPr="0012657E" w:rsidRDefault="0012657E" w:rsidP="001B0D2C">
      <w:pPr>
        <w:numPr>
          <w:ilvl w:val="0"/>
          <w:numId w:val="44"/>
        </w:numPr>
        <w:suppressAutoHyphens w:val="0"/>
      </w:pPr>
      <w:r w:rsidRPr="0012657E">
        <w:t xml:space="preserve">eliminação de polling; </w:t>
      </w:r>
    </w:p>
    <w:p w14:paraId="52CD337F" w14:textId="77777777" w:rsidR="0012657E" w:rsidRPr="0012657E" w:rsidRDefault="0012657E" w:rsidP="001B0D2C">
      <w:pPr>
        <w:numPr>
          <w:ilvl w:val="0"/>
          <w:numId w:val="44"/>
        </w:numPr>
        <w:suppressAutoHyphens w:val="0"/>
      </w:pPr>
      <w:r w:rsidRPr="0012657E">
        <w:t>maior eficiência.</w:t>
      </w:r>
    </w:p>
    <w:p w14:paraId="2D416D26" w14:textId="77777777" w:rsidR="00C43941" w:rsidRPr="006A4BC8" w:rsidRDefault="00C43941" w:rsidP="006A4BC8">
      <w:pPr>
        <w:suppressAutoHyphens w:val="0"/>
      </w:pPr>
    </w:p>
    <w:p w14:paraId="6E22618E" w14:textId="0056839D" w:rsidR="006A4BC8" w:rsidRPr="006A4BC8" w:rsidRDefault="006A4BC8" w:rsidP="0015448C">
      <w:pPr>
        <w:pStyle w:val="Heading3"/>
        <w:rPr>
          <w:b w:val="0"/>
        </w:rPr>
      </w:pPr>
      <w:bookmarkStart w:id="91" w:name="_Toc226579450"/>
      <w:bookmarkStart w:id="92" w:name="_Toc230532823"/>
      <w:r w:rsidRPr="008C2853">
        <w:t>4.</w:t>
      </w:r>
      <w:r w:rsidR="008470A0">
        <w:t>5</w:t>
      </w:r>
      <w:r w:rsidRPr="006A4BC8">
        <w:t xml:space="preserve"> Implementação do Frontend</w:t>
      </w:r>
      <w:bookmarkEnd w:id="91"/>
      <w:bookmarkEnd w:id="92"/>
    </w:p>
    <w:p w14:paraId="05D89A81" w14:textId="686207D1" w:rsidR="00EE07F7" w:rsidRDefault="0012657E" w:rsidP="006A4BC8">
      <w:pPr>
        <w:suppressAutoHyphens w:val="0"/>
      </w:pPr>
      <w:r w:rsidRPr="0012657E">
        <w:t>O sistema inclui dois frontends:</w:t>
      </w:r>
    </w:p>
    <w:p w14:paraId="6D4D0BCE" w14:textId="77777777" w:rsidR="0012657E" w:rsidRPr="006A4BC8" w:rsidRDefault="0012657E" w:rsidP="006A4BC8">
      <w:pPr>
        <w:suppressAutoHyphens w:val="0"/>
      </w:pPr>
    </w:p>
    <w:p w14:paraId="7ABEFDF6" w14:textId="66825895" w:rsidR="00526AB9" w:rsidRDefault="00526AB9" w:rsidP="00526AB9">
      <w:pPr>
        <w:keepNext/>
        <w:suppressAutoHyphens w:val="0"/>
        <w:jc w:val="center"/>
      </w:pPr>
    </w:p>
    <w:p w14:paraId="18B9713D" w14:textId="582A3573" w:rsidR="00526AB9" w:rsidRPr="00F006D9" w:rsidRDefault="00526AB9" w:rsidP="00863761">
      <w:pPr>
        <w:pStyle w:val="Caption"/>
        <w:jc w:val="center"/>
        <w:rPr>
          <w:i w:val="0"/>
          <w:color w:val="auto"/>
        </w:rPr>
      </w:pPr>
      <w:bookmarkStart w:id="93" w:name="_Toc230164944"/>
      <w:r w:rsidRPr="00F006D9">
        <w:rPr>
          <w:i w:val="0"/>
          <w:color w:val="auto"/>
        </w:rPr>
        <w:t xml:space="preserve">Figura </w:t>
      </w:r>
      <w:r w:rsidRPr="00F006D9">
        <w:rPr>
          <w:i w:val="0"/>
          <w:color w:val="auto"/>
        </w:rPr>
        <w:fldChar w:fldCharType="begin"/>
      </w:r>
      <w:r w:rsidRPr="00F006D9">
        <w:rPr>
          <w:i w:val="0"/>
          <w:color w:val="auto"/>
        </w:rPr>
        <w:instrText xml:space="preserve"> SEQ Figura \* ARABIC </w:instrText>
      </w:r>
      <w:r w:rsidRPr="00F006D9">
        <w:rPr>
          <w:i w:val="0"/>
          <w:color w:val="auto"/>
        </w:rPr>
        <w:fldChar w:fldCharType="separate"/>
      </w:r>
      <w:r w:rsidR="005A6E54">
        <w:rPr>
          <w:i w:val="0"/>
          <w:noProof/>
          <w:color w:val="auto"/>
        </w:rPr>
        <w:t>14</w:t>
      </w:r>
      <w:r w:rsidRPr="00F006D9">
        <w:rPr>
          <w:i w:val="0"/>
          <w:color w:val="auto"/>
        </w:rPr>
        <w:fldChar w:fldCharType="end"/>
      </w:r>
      <w:r w:rsidR="00647601" w:rsidRPr="00F006D9">
        <w:rPr>
          <w:bCs/>
          <w:i w:val="0"/>
          <w:color w:val="auto"/>
        </w:rPr>
        <w:t xml:space="preserve"> </w:t>
      </w:r>
      <w:r w:rsidR="00F006D9" w:rsidRPr="00F006D9">
        <w:rPr>
          <w:bCs/>
          <w:i w:val="0"/>
          <w:color w:val="auto"/>
        </w:rPr>
        <w:t>Demo</w:t>
      </w:r>
      <w:r w:rsidR="008E5411">
        <w:rPr>
          <w:bCs/>
          <w:i w:val="0"/>
          <w:color w:val="auto"/>
        </w:rPr>
        <w:t>n</w:t>
      </w:r>
      <w:r w:rsidR="00F006D9" w:rsidRPr="00F006D9">
        <w:rPr>
          <w:bCs/>
          <w:i w:val="0"/>
          <w:color w:val="auto"/>
        </w:rPr>
        <w:t>stração da mesa de jogo</w:t>
      </w:r>
      <w:bookmarkEnd w:id="93"/>
    </w:p>
    <w:p w14:paraId="741F3896" w14:textId="6EBD51D6" w:rsidR="0012657E" w:rsidRPr="0012657E" w:rsidRDefault="0012657E" w:rsidP="00000F8A">
      <w:pPr>
        <w:pStyle w:val="Heading3"/>
      </w:pPr>
      <w:bookmarkStart w:id="94" w:name="_Toc230532824"/>
      <w:r w:rsidRPr="0012657E">
        <w:t>4.</w:t>
      </w:r>
      <w:r w:rsidR="00BD5C98">
        <w:t>5</w:t>
      </w:r>
      <w:r w:rsidRPr="0012657E">
        <w:t>.1 Frontend Web (React.js)</w:t>
      </w:r>
      <w:bookmarkEnd w:id="94"/>
    </w:p>
    <w:p w14:paraId="6CCAB5C5" w14:textId="77777777" w:rsidR="0012657E" w:rsidRPr="0012657E" w:rsidRDefault="0012657E" w:rsidP="0012657E">
      <w:pPr>
        <w:suppressAutoHyphens w:val="0"/>
      </w:pPr>
      <w:r w:rsidRPr="0012657E">
        <w:t>O frontend web foi desenvolvido utilizando React.js, permitindo:</w:t>
      </w:r>
    </w:p>
    <w:p w14:paraId="37AC3A55" w14:textId="77777777" w:rsidR="0012657E" w:rsidRPr="0012657E" w:rsidRDefault="0012657E" w:rsidP="001B0D2C">
      <w:pPr>
        <w:numPr>
          <w:ilvl w:val="0"/>
          <w:numId w:val="45"/>
        </w:numPr>
        <w:suppressAutoHyphens w:val="0"/>
      </w:pPr>
      <w:r w:rsidRPr="0012657E">
        <w:t xml:space="preserve">interfaces dinâmicas; </w:t>
      </w:r>
    </w:p>
    <w:p w14:paraId="65469AC8" w14:textId="77777777" w:rsidR="0012657E" w:rsidRPr="0012657E" w:rsidRDefault="0012657E" w:rsidP="001B0D2C">
      <w:pPr>
        <w:numPr>
          <w:ilvl w:val="0"/>
          <w:numId w:val="45"/>
        </w:numPr>
        <w:suppressAutoHyphens w:val="0"/>
      </w:pPr>
      <w:r w:rsidRPr="0012657E">
        <w:t xml:space="preserve">gestão eficiente de estado; </w:t>
      </w:r>
    </w:p>
    <w:p w14:paraId="60ACC492" w14:textId="77777777" w:rsidR="0012657E" w:rsidRPr="0012657E" w:rsidRDefault="0012657E" w:rsidP="001B0D2C">
      <w:pPr>
        <w:numPr>
          <w:ilvl w:val="0"/>
          <w:numId w:val="45"/>
        </w:numPr>
        <w:suppressAutoHyphens w:val="0"/>
      </w:pPr>
      <w:r w:rsidRPr="0012657E">
        <w:t xml:space="preserve">integração com GraphQL (ex: Apollo Client). </w:t>
      </w:r>
    </w:p>
    <w:p w14:paraId="5EFDEDAD" w14:textId="77777777" w:rsidR="0012657E" w:rsidRPr="0012657E" w:rsidRDefault="0012657E" w:rsidP="0012657E">
      <w:pPr>
        <w:suppressAutoHyphens w:val="0"/>
        <w:rPr>
          <w:b/>
          <w:bCs/>
        </w:rPr>
      </w:pPr>
      <w:r w:rsidRPr="0012657E">
        <w:rPr>
          <w:b/>
          <w:bCs/>
        </w:rPr>
        <w:t>Funcionalidades principais:</w:t>
      </w:r>
    </w:p>
    <w:p w14:paraId="4E94017B" w14:textId="77777777" w:rsidR="0012657E" w:rsidRPr="0012657E" w:rsidRDefault="0012657E" w:rsidP="001B0D2C">
      <w:pPr>
        <w:numPr>
          <w:ilvl w:val="0"/>
          <w:numId w:val="46"/>
        </w:numPr>
        <w:suppressAutoHyphens w:val="0"/>
      </w:pPr>
      <w:r w:rsidRPr="0012657E">
        <w:t xml:space="preserve">exploração de restaurantes; </w:t>
      </w:r>
    </w:p>
    <w:p w14:paraId="1F099A49" w14:textId="77777777" w:rsidR="0012657E" w:rsidRPr="0012657E" w:rsidRDefault="0012657E" w:rsidP="001B0D2C">
      <w:pPr>
        <w:numPr>
          <w:ilvl w:val="0"/>
          <w:numId w:val="46"/>
        </w:numPr>
        <w:suppressAutoHyphens w:val="0"/>
      </w:pPr>
      <w:r w:rsidRPr="0012657E">
        <w:t xml:space="preserve">gestão de carrinho; </w:t>
      </w:r>
    </w:p>
    <w:p w14:paraId="4E70AAC0" w14:textId="77777777" w:rsidR="0012657E" w:rsidRPr="0012657E" w:rsidRDefault="0012657E" w:rsidP="001B0D2C">
      <w:pPr>
        <w:numPr>
          <w:ilvl w:val="0"/>
          <w:numId w:val="46"/>
        </w:numPr>
        <w:suppressAutoHyphens w:val="0"/>
      </w:pPr>
      <w:r w:rsidRPr="0012657E">
        <w:t xml:space="preserve">checkout; </w:t>
      </w:r>
    </w:p>
    <w:p w14:paraId="5353657C" w14:textId="77777777" w:rsidR="0012657E" w:rsidRPr="0012657E" w:rsidRDefault="0012657E" w:rsidP="001B0D2C">
      <w:pPr>
        <w:numPr>
          <w:ilvl w:val="0"/>
          <w:numId w:val="46"/>
        </w:numPr>
        <w:suppressAutoHyphens w:val="0"/>
      </w:pPr>
      <w:r w:rsidRPr="0012657E">
        <w:t xml:space="preserve">acompanhamento de encomendas. </w:t>
      </w:r>
    </w:p>
    <w:p w14:paraId="416928CD" w14:textId="11C32B64" w:rsidR="0012657E" w:rsidRPr="0012657E" w:rsidRDefault="0012657E" w:rsidP="0012657E">
      <w:pPr>
        <w:suppressAutoHyphens w:val="0"/>
      </w:pPr>
    </w:p>
    <w:p w14:paraId="7A4F29BE" w14:textId="51513E0B" w:rsidR="0012657E" w:rsidRPr="0012657E" w:rsidRDefault="0012657E" w:rsidP="00000F8A">
      <w:pPr>
        <w:pStyle w:val="Heading3"/>
      </w:pPr>
      <w:bookmarkStart w:id="95" w:name="_Toc230532825"/>
      <w:r w:rsidRPr="0012657E">
        <w:t>4.</w:t>
      </w:r>
      <w:r w:rsidR="00BD5C98">
        <w:t>5</w:t>
      </w:r>
      <w:r w:rsidRPr="0012657E">
        <w:t>.2 Frontend Mobile (React Native)</w:t>
      </w:r>
      <w:bookmarkEnd w:id="95"/>
    </w:p>
    <w:p w14:paraId="4A016618" w14:textId="77777777" w:rsidR="0012657E" w:rsidRPr="0012657E" w:rsidRDefault="0012657E" w:rsidP="0012657E">
      <w:pPr>
        <w:suppressAutoHyphens w:val="0"/>
      </w:pPr>
      <w:r w:rsidRPr="0012657E">
        <w:t>O frontend mobile foi desenvolvido com React Native, permitindo:</w:t>
      </w:r>
    </w:p>
    <w:p w14:paraId="32B67B2A" w14:textId="77777777" w:rsidR="0012657E" w:rsidRPr="0012657E" w:rsidRDefault="0012657E" w:rsidP="001B0D2C">
      <w:pPr>
        <w:numPr>
          <w:ilvl w:val="0"/>
          <w:numId w:val="47"/>
        </w:numPr>
        <w:suppressAutoHyphens w:val="0"/>
      </w:pPr>
      <w:r w:rsidRPr="0012657E">
        <w:t xml:space="preserve">reutilização de lógica; </w:t>
      </w:r>
    </w:p>
    <w:p w14:paraId="1D9FC8EF" w14:textId="77777777" w:rsidR="0012657E" w:rsidRPr="0012657E" w:rsidRDefault="0012657E" w:rsidP="001B0D2C">
      <w:pPr>
        <w:numPr>
          <w:ilvl w:val="0"/>
          <w:numId w:val="47"/>
        </w:numPr>
        <w:suppressAutoHyphens w:val="0"/>
      </w:pPr>
      <w:r w:rsidRPr="0012657E">
        <w:t xml:space="preserve">experiência nativa; </w:t>
      </w:r>
    </w:p>
    <w:p w14:paraId="15EC4807" w14:textId="77777777" w:rsidR="0012657E" w:rsidRPr="0012657E" w:rsidRDefault="0012657E" w:rsidP="001B0D2C">
      <w:pPr>
        <w:numPr>
          <w:ilvl w:val="0"/>
          <w:numId w:val="47"/>
        </w:numPr>
        <w:suppressAutoHyphens w:val="0"/>
      </w:pPr>
      <w:r w:rsidRPr="0012657E">
        <w:t xml:space="preserve">comunicação em tempo real. </w:t>
      </w:r>
    </w:p>
    <w:p w14:paraId="2493E7CC" w14:textId="77777777" w:rsidR="0012657E" w:rsidRPr="0012657E" w:rsidRDefault="0012657E" w:rsidP="0012657E">
      <w:pPr>
        <w:suppressAutoHyphens w:val="0"/>
        <w:rPr>
          <w:b/>
          <w:bCs/>
        </w:rPr>
      </w:pPr>
      <w:r w:rsidRPr="0012657E">
        <w:rPr>
          <w:b/>
          <w:bCs/>
        </w:rPr>
        <w:t>Funcionalidades principais:</w:t>
      </w:r>
    </w:p>
    <w:p w14:paraId="593039E0" w14:textId="77777777" w:rsidR="0012657E" w:rsidRPr="0012657E" w:rsidRDefault="0012657E" w:rsidP="001B0D2C">
      <w:pPr>
        <w:numPr>
          <w:ilvl w:val="0"/>
          <w:numId w:val="48"/>
        </w:numPr>
        <w:suppressAutoHyphens w:val="0"/>
      </w:pPr>
      <w:r w:rsidRPr="0012657E">
        <w:t xml:space="preserve">tracking de encomendas; </w:t>
      </w:r>
    </w:p>
    <w:p w14:paraId="2A292C21" w14:textId="77777777" w:rsidR="0012657E" w:rsidRPr="0012657E" w:rsidRDefault="0012657E" w:rsidP="001B0D2C">
      <w:pPr>
        <w:numPr>
          <w:ilvl w:val="0"/>
          <w:numId w:val="48"/>
        </w:numPr>
        <w:suppressAutoHyphens w:val="0"/>
      </w:pPr>
      <w:r w:rsidRPr="0012657E">
        <w:t xml:space="preserve">notificações; </w:t>
      </w:r>
    </w:p>
    <w:p w14:paraId="088EBB18" w14:textId="77777777" w:rsidR="0012657E" w:rsidRPr="0012657E" w:rsidRDefault="0012657E" w:rsidP="001B0D2C">
      <w:pPr>
        <w:numPr>
          <w:ilvl w:val="0"/>
          <w:numId w:val="48"/>
        </w:numPr>
        <w:suppressAutoHyphens w:val="0"/>
      </w:pPr>
      <w:r w:rsidRPr="0012657E">
        <w:t xml:space="preserve">gestão de perfil; </w:t>
      </w:r>
    </w:p>
    <w:p w14:paraId="66AC37AC" w14:textId="77777777" w:rsidR="0012657E" w:rsidRPr="0012657E" w:rsidRDefault="0012657E" w:rsidP="001B0D2C">
      <w:pPr>
        <w:numPr>
          <w:ilvl w:val="0"/>
          <w:numId w:val="48"/>
        </w:numPr>
        <w:suppressAutoHyphens w:val="0"/>
      </w:pPr>
      <w:r w:rsidRPr="0012657E">
        <w:t>interação com estafetas.</w:t>
      </w:r>
    </w:p>
    <w:p w14:paraId="05539242" w14:textId="77777777" w:rsidR="009206E0" w:rsidRDefault="009206E0" w:rsidP="006A4BC8">
      <w:pPr>
        <w:suppressAutoHyphens w:val="0"/>
      </w:pPr>
    </w:p>
    <w:p w14:paraId="65CF0FA4" w14:textId="77777777" w:rsidR="001134BB" w:rsidRPr="001134BB" w:rsidRDefault="001134BB" w:rsidP="00000F8A">
      <w:pPr>
        <w:pStyle w:val="Heading3"/>
      </w:pPr>
      <w:bookmarkStart w:id="96" w:name="_Toc230532826"/>
      <w:r w:rsidRPr="001134BB">
        <w:t>4.5.3 Push Notifications</w:t>
      </w:r>
      <w:bookmarkEnd w:id="96"/>
    </w:p>
    <w:p w14:paraId="5397E151" w14:textId="77777777" w:rsidR="001134BB" w:rsidRPr="001134BB" w:rsidRDefault="001134BB" w:rsidP="001134BB">
      <w:pPr>
        <w:suppressAutoHyphens w:val="0"/>
      </w:pPr>
      <w:r w:rsidRPr="001134BB">
        <w:t>A aplicação móvel suporta notificações remotas, permitindo informar os utilizadores mesmo quando a aplicação não está ativa.</w:t>
      </w:r>
    </w:p>
    <w:p w14:paraId="04ABB8FF" w14:textId="77777777" w:rsidR="001134BB" w:rsidRPr="001134BB" w:rsidRDefault="001134BB" w:rsidP="001134BB">
      <w:pPr>
        <w:suppressAutoHyphens w:val="0"/>
      </w:pPr>
      <w:r w:rsidRPr="001134BB">
        <w:t>O funcionamento baseia-se em:</w:t>
      </w:r>
    </w:p>
    <w:p w14:paraId="4AE4B693" w14:textId="77777777" w:rsidR="001134BB" w:rsidRPr="001134BB" w:rsidRDefault="001134BB" w:rsidP="001B0D2C">
      <w:pPr>
        <w:numPr>
          <w:ilvl w:val="0"/>
          <w:numId w:val="64"/>
        </w:numPr>
        <w:suppressAutoHyphens w:val="0"/>
      </w:pPr>
      <w:r w:rsidRPr="001134BB">
        <w:t>registo de um identificador único do dispositivo (</w:t>
      </w:r>
      <w:r w:rsidRPr="001134BB">
        <w:rPr>
          <w:i/>
          <w:iCs/>
        </w:rPr>
        <w:t>push token</w:t>
      </w:r>
      <w:r w:rsidRPr="001134BB">
        <w:t xml:space="preserve">); </w:t>
      </w:r>
    </w:p>
    <w:p w14:paraId="433CF820" w14:textId="77777777" w:rsidR="001134BB" w:rsidRPr="001134BB" w:rsidRDefault="001134BB" w:rsidP="001B0D2C">
      <w:pPr>
        <w:numPr>
          <w:ilvl w:val="0"/>
          <w:numId w:val="64"/>
        </w:numPr>
        <w:suppressAutoHyphens w:val="0"/>
      </w:pPr>
      <w:r w:rsidRPr="001134BB">
        <w:t xml:space="preserve">envio desse token para o backend; </w:t>
      </w:r>
    </w:p>
    <w:p w14:paraId="1507AB7C" w14:textId="77777777" w:rsidR="001134BB" w:rsidRPr="001134BB" w:rsidRDefault="001134BB" w:rsidP="001B0D2C">
      <w:pPr>
        <w:numPr>
          <w:ilvl w:val="0"/>
          <w:numId w:val="64"/>
        </w:numPr>
        <w:suppressAutoHyphens w:val="0"/>
      </w:pPr>
      <w:r w:rsidRPr="001134BB">
        <w:t xml:space="preserve">utilização desse token para envio de notificações. </w:t>
      </w:r>
    </w:p>
    <w:p w14:paraId="624A6EF0" w14:textId="77777777" w:rsidR="001134BB" w:rsidRPr="001134BB" w:rsidRDefault="001134BB" w:rsidP="001134BB">
      <w:pPr>
        <w:suppressAutoHyphens w:val="0"/>
      </w:pPr>
      <w:r w:rsidRPr="001134BB">
        <w:t>As notificações são utilizadas para:</w:t>
      </w:r>
    </w:p>
    <w:p w14:paraId="5C8EE48C" w14:textId="77777777" w:rsidR="001134BB" w:rsidRPr="001134BB" w:rsidRDefault="001134BB" w:rsidP="001B0D2C">
      <w:pPr>
        <w:numPr>
          <w:ilvl w:val="0"/>
          <w:numId w:val="65"/>
        </w:numPr>
        <w:suppressAutoHyphens w:val="0"/>
      </w:pPr>
      <w:r w:rsidRPr="001134BB">
        <w:t xml:space="preserve">informar sobre novas encomendas; </w:t>
      </w:r>
    </w:p>
    <w:p w14:paraId="70E2B642" w14:textId="77777777" w:rsidR="001134BB" w:rsidRPr="001134BB" w:rsidRDefault="001134BB" w:rsidP="001B0D2C">
      <w:pPr>
        <w:numPr>
          <w:ilvl w:val="0"/>
          <w:numId w:val="65"/>
        </w:numPr>
        <w:suppressAutoHyphens w:val="0"/>
      </w:pPr>
      <w:r w:rsidRPr="001134BB">
        <w:t xml:space="preserve">atualizar estados de entrega; </w:t>
      </w:r>
    </w:p>
    <w:p w14:paraId="4476F54B" w14:textId="77777777" w:rsidR="001134BB" w:rsidRPr="001134BB" w:rsidRDefault="001134BB" w:rsidP="001B0D2C">
      <w:pPr>
        <w:numPr>
          <w:ilvl w:val="0"/>
          <w:numId w:val="65"/>
        </w:numPr>
        <w:suppressAutoHyphens w:val="0"/>
      </w:pPr>
      <w:r w:rsidRPr="001134BB">
        <w:t xml:space="preserve">alertar utilizadores para eventos relevantes. </w:t>
      </w:r>
    </w:p>
    <w:p w14:paraId="22AD06B4" w14:textId="77777777" w:rsidR="001134BB" w:rsidRPr="001134BB" w:rsidRDefault="001134BB" w:rsidP="001134BB">
      <w:pPr>
        <w:suppressAutoHyphens w:val="0"/>
      </w:pPr>
      <w:r w:rsidRPr="001134BB">
        <w:t xml:space="preserve">Adicionalmente, foi implementado </w:t>
      </w:r>
      <w:r w:rsidRPr="001134BB">
        <w:rPr>
          <w:i/>
          <w:iCs/>
        </w:rPr>
        <w:t>deep linking</w:t>
      </w:r>
      <w:r w:rsidRPr="001134BB">
        <w:t>, permitindo que o utilizador abra diretamente o ecrã correspondente ao evento ao clicar numa notificação.</w:t>
      </w:r>
    </w:p>
    <w:p w14:paraId="64561BB8" w14:textId="77777777" w:rsidR="0012657E" w:rsidRDefault="0012657E" w:rsidP="006A4BC8">
      <w:pPr>
        <w:suppressAutoHyphens w:val="0"/>
      </w:pPr>
    </w:p>
    <w:p w14:paraId="35A34D21" w14:textId="77777777" w:rsidR="00D762B0" w:rsidRPr="00D762B0" w:rsidRDefault="00D762B0" w:rsidP="00000F8A">
      <w:pPr>
        <w:pStyle w:val="Heading3"/>
      </w:pPr>
      <w:bookmarkStart w:id="97" w:name="_Toc230532827"/>
      <w:r w:rsidRPr="00D762B0">
        <w:t>4.5.4 Programação Funcional</w:t>
      </w:r>
      <w:bookmarkEnd w:id="97"/>
    </w:p>
    <w:p w14:paraId="54D2C07B" w14:textId="77777777" w:rsidR="00D762B0" w:rsidRPr="00D762B0" w:rsidRDefault="00D762B0" w:rsidP="00D762B0">
      <w:pPr>
        <w:suppressAutoHyphens w:val="0"/>
      </w:pPr>
      <w:r w:rsidRPr="00D762B0">
        <w:t>Foram aplicados princípios de programação funcional em várias partes do sistema, com o objetivo de melhorar a clareza, previsibilidade e testabilidade do código.</w:t>
      </w:r>
    </w:p>
    <w:p w14:paraId="342F1230" w14:textId="77777777" w:rsidR="00D762B0" w:rsidRPr="00D762B0" w:rsidRDefault="00D762B0" w:rsidP="00D762B0">
      <w:pPr>
        <w:suppressAutoHyphens w:val="0"/>
      </w:pPr>
      <w:r w:rsidRPr="00D762B0">
        <w:t>Principais abordagens utilizadas:</w:t>
      </w:r>
    </w:p>
    <w:p w14:paraId="0CD99DAC" w14:textId="77777777" w:rsidR="00D762B0" w:rsidRPr="00D762B0" w:rsidRDefault="00D762B0" w:rsidP="001B0D2C">
      <w:pPr>
        <w:numPr>
          <w:ilvl w:val="0"/>
          <w:numId w:val="66"/>
        </w:numPr>
        <w:suppressAutoHyphens w:val="0"/>
      </w:pPr>
      <w:r w:rsidRPr="00D762B0">
        <w:rPr>
          <w:b/>
          <w:bCs/>
        </w:rPr>
        <w:t>Imutabilidade</w:t>
      </w:r>
      <w:r w:rsidRPr="00D762B0">
        <w:t xml:space="preserve"> — estados são representados através de enums, evitando alterações acidentais. </w:t>
      </w:r>
    </w:p>
    <w:p w14:paraId="138287FC" w14:textId="77777777" w:rsidR="00D762B0" w:rsidRPr="00D762B0" w:rsidRDefault="00D762B0" w:rsidP="001B0D2C">
      <w:pPr>
        <w:numPr>
          <w:ilvl w:val="0"/>
          <w:numId w:val="66"/>
        </w:numPr>
        <w:suppressAutoHyphens w:val="0"/>
      </w:pPr>
      <w:r w:rsidRPr="00D762B0">
        <w:rPr>
          <w:b/>
          <w:bCs/>
        </w:rPr>
        <w:t>Funções puras</w:t>
      </w:r>
      <w:r w:rsidRPr="00D762B0">
        <w:t xml:space="preserve"> — regras de negócio implementadas sem efeitos colaterais. </w:t>
      </w:r>
    </w:p>
    <w:p w14:paraId="11A78061" w14:textId="672F06E2" w:rsidR="00D762B0" w:rsidRPr="00D762B0" w:rsidRDefault="00D762B0" w:rsidP="001B0D2C">
      <w:pPr>
        <w:numPr>
          <w:ilvl w:val="0"/>
          <w:numId w:val="66"/>
        </w:numPr>
        <w:suppressAutoHyphens w:val="0"/>
      </w:pPr>
      <w:r w:rsidRPr="00D762B0">
        <w:rPr>
          <w:b/>
          <w:bCs/>
        </w:rPr>
        <w:t>Encadeamento de operações</w:t>
      </w:r>
      <w:r w:rsidRPr="00D762B0">
        <w:t xml:space="preserve"> — utilização de pipelines para transformar dados de forma declarativa. </w:t>
      </w:r>
    </w:p>
    <w:p w14:paraId="61F4B4B2" w14:textId="016F1BB2" w:rsidR="00D762B0" w:rsidRDefault="00DF3439" w:rsidP="00D762B0">
      <w:pPr>
        <w:suppressAutoHyphens w:val="0"/>
      </w:pPr>
      <w:r>
        <w:rPr>
          <w:noProof/>
        </w:rPr>
        <mc:AlternateContent>
          <mc:Choice Requires="wps">
            <w:drawing>
              <wp:anchor distT="45720" distB="45720" distL="114300" distR="114300" simplePos="0" relativeHeight="251658244" behindDoc="0" locked="0" layoutInCell="1" allowOverlap="1" wp14:anchorId="49D84993" wp14:editId="1858C645">
                <wp:simplePos x="0" y="0"/>
                <wp:positionH relativeFrom="margin">
                  <wp:align>right</wp:align>
                </wp:positionH>
                <wp:positionV relativeFrom="paragraph">
                  <wp:posOffset>368935</wp:posOffset>
                </wp:positionV>
                <wp:extent cx="5732780" cy="1404620"/>
                <wp:effectExtent l="0" t="0" r="20320" b="28575"/>
                <wp:wrapSquare wrapText="bothSides"/>
                <wp:docPr id="25875016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1404620"/>
                        </a:xfrm>
                        <a:prstGeom prst="rect">
                          <a:avLst/>
                        </a:prstGeom>
                        <a:solidFill>
                          <a:schemeClr val="bg2"/>
                        </a:solidFill>
                        <a:ln w="9525">
                          <a:solidFill>
                            <a:srgbClr val="000000"/>
                          </a:solidFill>
                          <a:miter lim="800000"/>
                          <a:headEnd/>
                          <a:tailEnd/>
                        </a:ln>
                      </wps:spPr>
                      <wps:txbx>
                        <w:txbxContent>
                          <w:p w14:paraId="604DCF8F" w14:textId="2D45B6DA" w:rsidR="00DF3439" w:rsidRPr="00E439F5" w:rsidRDefault="00DF3439" w:rsidP="00DF3439">
                            <w:pPr>
                              <w:suppressAutoHyphens w:val="0"/>
                              <w:rPr>
                                <w:rFonts w:ascii="Consolas" w:hAnsi="Consolas"/>
                                <w:lang w:val="en-US"/>
                              </w:rPr>
                            </w:pPr>
                            <w:r w:rsidRPr="00E439F5">
                              <w:rPr>
                                <w:rFonts w:ascii="Consolas" w:hAnsi="Consolas"/>
                                <w:lang w:val="en-US"/>
                              </w:rPr>
                              <w:t>$items = collect($items)</w:t>
                            </w:r>
                            <w:r w:rsidRPr="00E439F5">
                              <w:rPr>
                                <w:rFonts w:ascii="Consolas" w:hAnsi="Consolas"/>
                                <w:lang w:val="en-US"/>
                              </w:rPr>
                              <w:br/>
                              <w:t xml:space="preserve">    -&gt;filter(fn ($item) =&gt; $item-&gt;active)</w:t>
                            </w:r>
                            <w:r w:rsidRPr="00E439F5">
                              <w:rPr>
                                <w:rFonts w:ascii="Consolas" w:hAnsi="Consolas"/>
                                <w:lang w:val="en-US"/>
                              </w:rPr>
                              <w:br/>
                              <w:t xml:space="preserve">    -&gt;map(fn ($item) =&gt; transform($item))</w:t>
                            </w:r>
                            <w:r w:rsidRPr="00E439F5">
                              <w:rPr>
                                <w:rFonts w:ascii="Consolas" w:hAnsi="Consolas"/>
                                <w:lang w:val="en-US"/>
                              </w:rPr>
                              <w:br/>
                              <w:t xml:space="preserve">    -&gt;sortBy(fn ($item) =&gt; $item-&gt;price);</w:t>
                            </w:r>
                          </w:p>
                          <w:p w14:paraId="6F892FA0" w14:textId="3B9A65F2" w:rsidR="00DF3439" w:rsidRPr="00E439F5" w:rsidRDefault="00DF3439">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D84993" id="_x0000_s1028" type="#_x0000_t202" style="position:absolute;margin-left:400.2pt;margin-top:29.05pt;width:451.4pt;height:110.6pt;z-index:2516582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" fillcolor="#e8e8e8 [3214]">
                <v:textbox style="mso-fit-shape-to-text:t">
                  <w:txbxContent>
                    <w:p w14:paraId="604DCF8F" w14:textId="2D45B6DA" w:rsidR="00DF3439" w:rsidRPr="00E439F5" w:rsidRDefault="00DF3439" w:rsidP="00DF3439">
                      <w:pPr>
                        <w:suppressAutoHyphens w:val="0"/>
                        <w:rPr>
                          <w:rFonts w:ascii="Consolas" w:hAnsi="Consolas"/>
                          <w:lang w:val="en-US"/>
                        </w:rPr>
                      </w:pPr>
                      <w:r w:rsidRPr="00E439F5">
                        <w:rPr>
                          <w:rFonts w:ascii="Consolas" w:hAnsi="Consolas"/>
                          <w:lang w:val="en-US"/>
                        </w:rPr>
                        <w:t>$items = collect($items)</w:t>
                      </w:r>
                      <w:r w:rsidRPr="00E439F5">
                        <w:rPr>
                          <w:rFonts w:ascii="Consolas" w:hAnsi="Consolas"/>
                          <w:lang w:val="en-US"/>
                        </w:rPr>
                        <w:br/>
                        <w:t xml:space="preserve">    -&gt;filter(fn ($item) =&gt; $item-&gt;active)</w:t>
                      </w:r>
                      <w:r w:rsidRPr="00E439F5">
                        <w:rPr>
                          <w:rFonts w:ascii="Consolas" w:hAnsi="Consolas"/>
                          <w:lang w:val="en-US"/>
                        </w:rPr>
                        <w:br/>
                        <w:t xml:space="preserve">    -&gt;map(fn ($item) =&gt; transform($item))</w:t>
                      </w:r>
                      <w:r w:rsidRPr="00E439F5">
                        <w:rPr>
                          <w:rFonts w:ascii="Consolas" w:hAnsi="Consolas"/>
                          <w:lang w:val="en-US"/>
                        </w:rPr>
                        <w:br/>
                        <w:t xml:space="preserve">    -&gt;sortBy(fn ($item) =&gt; $item-&gt;price);</w:t>
                      </w:r>
                    </w:p>
                    <w:p w14:paraId="6F892FA0" w14:textId="3B9A65F2" w:rsidR="00DF3439" w:rsidRPr="00E439F5" w:rsidRDefault="00DF3439">
                      <w:pPr>
                        <w:rPr>
                          <w:lang w:val="en-US"/>
                        </w:rPr>
                      </w:pPr>
                    </w:p>
                  </w:txbxContent>
                </v:textbox>
                <w10:wrap type="square" anchorx="margin"/>
              </v:shape>
            </w:pict>
          </mc:Fallback>
        </mc:AlternateContent>
      </w:r>
      <w:r w:rsidR="00D762B0" w:rsidRPr="00D762B0">
        <w:t>Exemplo conceptual:</w:t>
      </w:r>
    </w:p>
    <w:p w14:paraId="23908FF4" w14:textId="77777777" w:rsidR="00DF3439" w:rsidRPr="00D762B0" w:rsidRDefault="00DF3439" w:rsidP="00D762B0">
      <w:pPr>
        <w:suppressAutoHyphens w:val="0"/>
      </w:pPr>
    </w:p>
    <w:p w14:paraId="366A9142" w14:textId="77777777" w:rsidR="00D762B0" w:rsidRPr="00D762B0" w:rsidRDefault="00D762B0" w:rsidP="00D762B0">
      <w:pPr>
        <w:suppressAutoHyphens w:val="0"/>
      </w:pPr>
      <w:r w:rsidRPr="00D762B0">
        <w:t>Esta abordagem permite:</w:t>
      </w:r>
    </w:p>
    <w:p w14:paraId="31535D7B" w14:textId="77777777" w:rsidR="00D762B0" w:rsidRPr="00D762B0" w:rsidRDefault="00D762B0" w:rsidP="001B0D2C">
      <w:pPr>
        <w:numPr>
          <w:ilvl w:val="0"/>
          <w:numId w:val="67"/>
        </w:numPr>
        <w:suppressAutoHyphens w:val="0"/>
      </w:pPr>
      <w:r w:rsidRPr="00D762B0">
        <w:t xml:space="preserve">código mais expressivo; </w:t>
      </w:r>
    </w:p>
    <w:p w14:paraId="6635FC9E" w14:textId="77777777" w:rsidR="00D762B0" w:rsidRPr="00D762B0" w:rsidRDefault="00D762B0" w:rsidP="001B0D2C">
      <w:pPr>
        <w:numPr>
          <w:ilvl w:val="0"/>
          <w:numId w:val="67"/>
        </w:numPr>
        <w:suppressAutoHyphens w:val="0"/>
      </w:pPr>
      <w:r w:rsidRPr="00D762B0">
        <w:t xml:space="preserve">menor probabilidade de erros; </w:t>
      </w:r>
    </w:p>
    <w:p w14:paraId="4029176F" w14:textId="77777777" w:rsidR="00D762B0" w:rsidRPr="00D762B0" w:rsidRDefault="00D762B0" w:rsidP="001B0D2C">
      <w:pPr>
        <w:numPr>
          <w:ilvl w:val="0"/>
          <w:numId w:val="67"/>
        </w:numPr>
        <w:suppressAutoHyphens w:val="0"/>
      </w:pPr>
      <w:r w:rsidRPr="00D762B0">
        <w:t>maior facilidade de testes.</w:t>
      </w:r>
    </w:p>
    <w:p w14:paraId="7C8FDEE2" w14:textId="77777777" w:rsidR="0012657E" w:rsidRDefault="0012657E" w:rsidP="006A4BC8">
      <w:pPr>
        <w:suppressAutoHyphens w:val="0"/>
      </w:pPr>
    </w:p>
    <w:p w14:paraId="2991100F" w14:textId="77777777" w:rsidR="00D762B0" w:rsidRPr="006A4BC8" w:rsidRDefault="00D762B0" w:rsidP="006A4BC8">
      <w:pPr>
        <w:suppressAutoHyphens w:val="0"/>
      </w:pPr>
    </w:p>
    <w:p w14:paraId="2B01877B" w14:textId="181835B4" w:rsidR="006A4BC8" w:rsidRPr="009F3421" w:rsidRDefault="006A4BC8" w:rsidP="0015448C">
      <w:pPr>
        <w:pStyle w:val="Heading3"/>
      </w:pPr>
      <w:bookmarkStart w:id="98" w:name="_Toc226579452"/>
      <w:bookmarkStart w:id="99" w:name="_Toc230532828"/>
      <w:r w:rsidRPr="009F3421">
        <w:t>4.</w:t>
      </w:r>
      <w:r w:rsidR="008470A0">
        <w:t>6</w:t>
      </w:r>
      <w:r w:rsidRPr="009F3421">
        <w:t xml:space="preserve"> </w:t>
      </w:r>
      <w:bookmarkEnd w:id="98"/>
      <w:r w:rsidR="0012657E" w:rsidRPr="0012657E">
        <w:t>Validação e Testes</w:t>
      </w:r>
      <w:bookmarkEnd w:id="99"/>
    </w:p>
    <w:p w14:paraId="6E05300D" w14:textId="77777777" w:rsidR="0012657E" w:rsidRPr="0012657E" w:rsidRDefault="0012657E" w:rsidP="0012657E">
      <w:r w:rsidRPr="0012657E">
        <w:t>A validação do sistema foi realizada através de:</w:t>
      </w:r>
    </w:p>
    <w:p w14:paraId="5811658C" w14:textId="77777777" w:rsidR="0012657E" w:rsidRPr="0012657E" w:rsidRDefault="0012657E" w:rsidP="001B0D2C">
      <w:pPr>
        <w:numPr>
          <w:ilvl w:val="0"/>
          <w:numId w:val="49"/>
        </w:numPr>
      </w:pPr>
      <w:r w:rsidRPr="0012657E">
        <w:t xml:space="preserve">testes unitários; </w:t>
      </w:r>
    </w:p>
    <w:p w14:paraId="2E718B65" w14:textId="77777777" w:rsidR="0012657E" w:rsidRPr="0012657E" w:rsidRDefault="0012657E" w:rsidP="001B0D2C">
      <w:pPr>
        <w:numPr>
          <w:ilvl w:val="0"/>
          <w:numId w:val="49"/>
        </w:numPr>
      </w:pPr>
      <w:r w:rsidRPr="0012657E">
        <w:t xml:space="preserve">testes manuais; </w:t>
      </w:r>
    </w:p>
    <w:p w14:paraId="54FD6BDF" w14:textId="77777777" w:rsidR="0012657E" w:rsidRPr="0012657E" w:rsidRDefault="0012657E" w:rsidP="001B0D2C">
      <w:pPr>
        <w:numPr>
          <w:ilvl w:val="0"/>
          <w:numId w:val="49"/>
        </w:numPr>
      </w:pPr>
      <w:r w:rsidRPr="0012657E">
        <w:t xml:space="preserve">validação funcional dos casos de uso. </w:t>
      </w:r>
    </w:p>
    <w:p w14:paraId="19201D1C" w14:textId="77777777" w:rsidR="0012657E" w:rsidRPr="0012657E" w:rsidRDefault="0012657E" w:rsidP="0012657E">
      <w:r w:rsidRPr="0012657E">
        <w:t>Foram testados:</w:t>
      </w:r>
    </w:p>
    <w:p w14:paraId="00097F83" w14:textId="77777777" w:rsidR="0012657E" w:rsidRPr="0012657E" w:rsidRDefault="0012657E" w:rsidP="001B0D2C">
      <w:pPr>
        <w:numPr>
          <w:ilvl w:val="0"/>
          <w:numId w:val="50"/>
        </w:numPr>
      </w:pPr>
      <w:r w:rsidRPr="0012657E">
        <w:t xml:space="preserve">criação de encomendas; </w:t>
      </w:r>
    </w:p>
    <w:p w14:paraId="076D6AE2" w14:textId="77777777" w:rsidR="0012657E" w:rsidRPr="0012657E" w:rsidRDefault="0012657E" w:rsidP="001B0D2C">
      <w:pPr>
        <w:numPr>
          <w:ilvl w:val="0"/>
          <w:numId w:val="50"/>
        </w:numPr>
      </w:pPr>
      <w:r w:rsidRPr="0012657E">
        <w:t xml:space="preserve">comunicação em tempo real; </w:t>
      </w:r>
    </w:p>
    <w:p w14:paraId="0BAA0C9D" w14:textId="77777777" w:rsidR="0012657E" w:rsidRPr="0012657E" w:rsidRDefault="0012657E" w:rsidP="001B0D2C">
      <w:pPr>
        <w:numPr>
          <w:ilvl w:val="0"/>
          <w:numId w:val="50"/>
        </w:numPr>
      </w:pPr>
      <w:r w:rsidRPr="0012657E">
        <w:t xml:space="preserve">consistência dos estados; </w:t>
      </w:r>
    </w:p>
    <w:p w14:paraId="15B2A020" w14:textId="77777777" w:rsidR="0012657E" w:rsidRPr="0012657E" w:rsidRDefault="0012657E" w:rsidP="001B0D2C">
      <w:pPr>
        <w:numPr>
          <w:ilvl w:val="0"/>
          <w:numId w:val="50"/>
        </w:numPr>
      </w:pPr>
      <w:r w:rsidRPr="0012657E">
        <w:t xml:space="preserve">integração entre componentes. </w:t>
      </w:r>
    </w:p>
    <w:p w14:paraId="00B598AE" w14:textId="77777777" w:rsidR="0012657E" w:rsidRPr="0012657E" w:rsidRDefault="0012657E" w:rsidP="0012657E">
      <w:r w:rsidRPr="0012657E">
        <w:t>Os testes garantem:</w:t>
      </w:r>
    </w:p>
    <w:p w14:paraId="51AEFD35" w14:textId="77777777" w:rsidR="0012657E" w:rsidRPr="0012657E" w:rsidRDefault="0012657E" w:rsidP="001B0D2C">
      <w:pPr>
        <w:numPr>
          <w:ilvl w:val="0"/>
          <w:numId w:val="51"/>
        </w:numPr>
      </w:pPr>
      <w:r w:rsidRPr="0012657E">
        <w:t xml:space="preserve">robustez; </w:t>
      </w:r>
    </w:p>
    <w:p w14:paraId="4134B22A" w14:textId="77777777" w:rsidR="0012657E" w:rsidRPr="0012657E" w:rsidRDefault="0012657E" w:rsidP="001B0D2C">
      <w:pPr>
        <w:numPr>
          <w:ilvl w:val="0"/>
          <w:numId w:val="51"/>
        </w:numPr>
      </w:pPr>
      <w:r w:rsidRPr="0012657E">
        <w:t xml:space="preserve">deteção de erros; </w:t>
      </w:r>
    </w:p>
    <w:p w14:paraId="1DA3D53E" w14:textId="77777777" w:rsidR="0012657E" w:rsidRPr="0012657E" w:rsidRDefault="0012657E" w:rsidP="001B0D2C">
      <w:pPr>
        <w:numPr>
          <w:ilvl w:val="0"/>
          <w:numId w:val="51"/>
        </w:numPr>
      </w:pPr>
      <w:r w:rsidRPr="0012657E">
        <w:t>estabilidade do sistema.</w:t>
      </w:r>
    </w:p>
    <w:p w14:paraId="6AB8BF7B" w14:textId="77777777" w:rsidR="00AB43F7" w:rsidRDefault="00AB43F7" w:rsidP="00AB43F7"/>
    <w:p w14:paraId="7295C6A3" w14:textId="77777777" w:rsidR="00BD5C98" w:rsidRPr="00BD5C98" w:rsidRDefault="00BD5C98" w:rsidP="00BD5C98">
      <w:r w:rsidRPr="00BD5C98">
        <w:t>A validação do sistema foi feita em três planos. No backend, foram escritos testes unitários e de integração com </w:t>
      </w:r>
      <w:r w:rsidRPr="00BD5C98">
        <w:rPr>
          <w:b/>
          <w:bCs/>
        </w:rPr>
        <w:t>PHPUnit</w:t>
      </w:r>
      <w:r w:rsidRPr="00BD5C98">
        <w:t> (Pest), localizados em Backend/tests/, cobrindo principalmente o motor de cálculo de preços (OrderPricingServiceTest), as máquinas de estados (OrderStateMachineTest, PaymentStateMachineTest, DeliveryStateMachineTest) e os fluxos críticos via mutations GraphQL (OrderCheckoutTest, AcceptDeliveryOfferTest). Os testes correm contra uma base de dados PostgreSQL dedicada de </w:t>
      </w:r>
      <w:r w:rsidRPr="00BD5C98">
        <w:rPr>
          <w:i/>
          <w:iCs/>
        </w:rPr>
        <w:t>testing</w:t>
      </w:r>
      <w:r w:rsidRPr="00BD5C98">
        <w:t>, configurada via </w:t>
      </w:r>
      <w:r w:rsidRPr="00BD5C98">
        <w:rPr>
          <w:i/>
          <w:iCs/>
        </w:rPr>
        <w:t>Sail</w:t>
      </w:r>
      <w:r w:rsidRPr="00BD5C98">
        <w:t> para garantir paridade com produção. A invocação é docker compose exec laravel.test php artisan test.</w:t>
      </w:r>
    </w:p>
    <w:p w14:paraId="76F249BB" w14:textId="77777777" w:rsidR="00BD5C98" w:rsidRPr="00BD5C98" w:rsidRDefault="00BD5C98" w:rsidP="00BD5C98">
      <w:r w:rsidRPr="00BD5C98">
        <w:t>Os frontends foram validados manualmente por cenários ponta a ponta (E2E): criação de encomenda → pagamento → preparação → atribuição de estafeta → entrega, com observação dos eventos Reverb na consola e dos order_events / delivery_events na base de dados.</w:t>
      </w:r>
    </w:p>
    <w:p w14:paraId="48038823" w14:textId="77777777" w:rsidR="00BD5C98" w:rsidRPr="00BD5C98" w:rsidRDefault="00BD5C98" w:rsidP="00BD5C98">
      <w:r w:rsidRPr="00BD5C98">
        <w:t>Por fim, foi feito teste de </w:t>
      </w:r>
      <w:r w:rsidRPr="00BD5C98">
        <w:rPr>
          <w:b/>
          <w:bCs/>
        </w:rPr>
        <w:t>integração em tempo real</w:t>
      </w:r>
      <w:r w:rsidRPr="00BD5C98">
        <w:t> com três dispositivos simultâneos (cliente Web, restaurante Web, estafeta Mobile) para confirmar a propagação dos eventos pelos múltiplos canais.</w:t>
      </w:r>
    </w:p>
    <w:p w14:paraId="6D29B30E" w14:textId="77777777" w:rsidR="00BD5C98" w:rsidRPr="00AB43F7" w:rsidRDefault="00BD5C98" w:rsidP="00AB43F7"/>
    <w:p w14:paraId="7EFEE243" w14:textId="280264E8" w:rsidR="00090A99" w:rsidRDefault="00300793" w:rsidP="00090A99">
      <w:pPr>
        <w:pStyle w:val="Heading3"/>
      </w:pPr>
      <w:bookmarkStart w:id="100" w:name="_Toc230532829"/>
      <w:r>
        <w:t>4.</w:t>
      </w:r>
      <w:r w:rsidR="008470A0">
        <w:t>7</w:t>
      </w:r>
      <w:r>
        <w:t xml:space="preserve"> </w:t>
      </w:r>
      <w:r w:rsidR="00090A99" w:rsidRPr="00090A99">
        <w:t>Organização do Projeto e Gestão do Trabalho</w:t>
      </w:r>
      <w:bookmarkEnd w:id="100"/>
    </w:p>
    <w:p w14:paraId="422948BB" w14:textId="44D81137" w:rsidR="00BD5C98" w:rsidRPr="00BD5C98" w:rsidRDefault="00BD5C98" w:rsidP="00BD5C98">
      <w:r w:rsidRPr="00BD5C98">
        <w:t>A gestão do trabalho foi realizada com base na metodologia ágil, utilizando story points para estimar o esforço associado a cada tarefa.</w:t>
      </w:r>
      <w:r w:rsidRPr="00BD5C98">
        <w:br/>
      </w:r>
      <w:r w:rsidRPr="00BD5C98">
        <w:br/>
        <w:t>A distribuição de esforço pelos elementos da equipa foi a seguinte:</w:t>
      </w:r>
      <w:r w:rsidRPr="00BD5C98">
        <w:br/>
      </w:r>
      <w:r w:rsidRPr="00BD5C98">
        <w:br/>
        <w:t xml:space="preserve">• Alexandre Freitas – 45 story points </w:t>
      </w:r>
      <w:r w:rsidRPr="00BD5C98">
        <w:br/>
        <w:t xml:space="preserve">• Duarte Sousa – 38 story points </w:t>
      </w:r>
      <w:r w:rsidRPr="00BD5C98">
        <w:br/>
        <w:t xml:space="preserve">• Paulo Coelho – 42 story points </w:t>
      </w:r>
      <w:r w:rsidRPr="00BD5C98">
        <w:br/>
      </w:r>
      <w:r w:rsidRPr="00BD5C98">
        <w:br/>
        <w:t>Esta distribuição reflete uma divisão equilibrada do trabalho, tendo em conta as diferentes responsabilidades assumidas ao longo do desenvolvimento do projeto.</w:t>
      </w:r>
    </w:p>
    <w:p w14:paraId="5C222A32" w14:textId="596A0729" w:rsidR="006B07E1" w:rsidRDefault="006B07E1" w:rsidP="0012657E">
      <w:pPr>
        <w:pStyle w:val="Heading1"/>
      </w:pPr>
      <w:bookmarkStart w:id="101" w:name="_Toc220250539"/>
      <w:bookmarkStart w:id="102" w:name="_Toc226579462"/>
      <w:bookmarkStart w:id="103" w:name="_Toc230532830"/>
      <w:r>
        <w:t xml:space="preserve">Capítulo </w:t>
      </w:r>
      <w:r w:rsidR="00F76444">
        <w:t>5</w:t>
      </w:r>
      <w:bookmarkEnd w:id="101"/>
      <w:bookmarkEnd w:id="102"/>
      <w:bookmarkEnd w:id="103"/>
    </w:p>
    <w:p w14:paraId="25B9967C" w14:textId="77777777" w:rsidR="006B07E1" w:rsidRPr="006B07E1" w:rsidRDefault="006B07E1" w:rsidP="006B07E1"/>
    <w:p w14:paraId="5BCED01D" w14:textId="41BAA9CB" w:rsidR="006B07E1" w:rsidRDefault="006B07E1" w:rsidP="006B07E1">
      <w:pPr>
        <w:pStyle w:val="Heading2"/>
      </w:pPr>
      <w:bookmarkStart w:id="104" w:name="_Toc220250540"/>
      <w:bookmarkStart w:id="105" w:name="_Toc226579463"/>
      <w:bookmarkStart w:id="106" w:name="_Toc230532831"/>
      <w:r>
        <w:t>Discussão dos Resultados</w:t>
      </w:r>
      <w:bookmarkEnd w:id="104"/>
      <w:r w:rsidR="00893DD6">
        <w:t xml:space="preserve"> e Conclusão</w:t>
      </w:r>
      <w:bookmarkEnd w:id="105"/>
      <w:bookmarkEnd w:id="106"/>
    </w:p>
    <w:p w14:paraId="2812C3CD" w14:textId="77777777" w:rsidR="006B07E1" w:rsidRDefault="006B07E1" w:rsidP="006B07E1">
      <w:pPr>
        <w:pStyle w:val="Heading3"/>
      </w:pPr>
    </w:p>
    <w:p w14:paraId="72EE4C16" w14:textId="77777777" w:rsidR="00AA4839" w:rsidRDefault="00F76444" w:rsidP="006B07E1">
      <w:pPr>
        <w:pStyle w:val="Heading3"/>
      </w:pPr>
      <w:bookmarkStart w:id="107" w:name="_Toc220250541"/>
      <w:bookmarkStart w:id="108" w:name="_Toc226579464"/>
      <w:bookmarkStart w:id="109" w:name="_Toc230532832"/>
      <w:r>
        <w:t>5</w:t>
      </w:r>
      <w:r w:rsidR="006B07E1">
        <w:t>.1 Apresentação e discussão de resultados</w:t>
      </w:r>
      <w:bookmarkEnd w:id="107"/>
      <w:bookmarkEnd w:id="108"/>
      <w:bookmarkEnd w:id="109"/>
      <w:r w:rsidR="006B07E1">
        <w:t xml:space="preserve"> </w:t>
      </w:r>
    </w:p>
    <w:p w14:paraId="5E834348" w14:textId="77777777" w:rsidR="0012657E" w:rsidRPr="0012657E" w:rsidRDefault="0012657E" w:rsidP="0012657E">
      <w:r w:rsidRPr="0012657E">
        <w:t xml:space="preserve">O sistema desenvolvido, </w:t>
      </w:r>
      <w:r w:rsidRPr="0012657E">
        <w:rPr>
          <w:b/>
          <w:bCs/>
        </w:rPr>
        <w:t>FastBite</w:t>
      </w:r>
      <w:r w:rsidRPr="0012657E">
        <w:t>, cumpre o objetivo principal de permitir a gestão completa de encomendas de refeições em ambiente distribuído, suportando múltiplos utilizadores em simultâneo e garantindo a sincronização do estado do sistema em tempo real.</w:t>
      </w:r>
    </w:p>
    <w:p w14:paraId="6CB8F812" w14:textId="77777777" w:rsidR="0012657E" w:rsidRPr="0012657E" w:rsidRDefault="0012657E" w:rsidP="0012657E">
      <w:r w:rsidRPr="0012657E">
        <w:t>Durante a fase de testes e validação, foi possível verificar que as principais funcionalidades implementadas — nomeadamente a criação de encomendas, gestão de carrinho, aceitação de pedidos por parte dos restaurantes, atribuição de estafetas e acompanhamento em tempo real — funcionam de forma consistente e estável.</w:t>
      </w:r>
    </w:p>
    <w:p w14:paraId="0F11BF5B" w14:textId="77777777" w:rsidR="0012657E" w:rsidRPr="0012657E" w:rsidRDefault="0012657E" w:rsidP="0012657E">
      <w:r w:rsidRPr="0012657E">
        <w:t xml:space="preserve">A arquitetura adotada, baseada na separação entre </w:t>
      </w:r>
      <w:r w:rsidRPr="0012657E">
        <w:rPr>
          <w:b/>
          <w:bCs/>
        </w:rPr>
        <w:t>GraphQL</w:t>
      </w:r>
      <w:r w:rsidRPr="0012657E">
        <w:t xml:space="preserve"> e </w:t>
      </w:r>
      <w:r w:rsidRPr="0012657E">
        <w:rPr>
          <w:b/>
          <w:bCs/>
        </w:rPr>
        <w:t>WebSockets</w:t>
      </w:r>
      <w:r w:rsidRPr="0012657E">
        <w:t>, revelou-se particularmente eficaz. A utilização de GraphQL permitiu estruturar de forma clara as operações de leitura e escrita de dados, reduzindo problemas comuns em APIs tradicionais, como o over-fetching. Por outro lado, a utilização de WebSockets possibilitou a atualização imediata do estado das encomendas, garantindo uma experiência fluida para o utilizador.</w:t>
      </w:r>
    </w:p>
    <w:p w14:paraId="36E6C06E" w14:textId="77777777" w:rsidR="0012657E" w:rsidRPr="0012657E" w:rsidRDefault="0012657E" w:rsidP="0012657E">
      <w:r w:rsidRPr="0012657E">
        <w:t>Um dos aspetos mais relevantes do sistema foi a implementação de uma arquitetura orientada a eventos. Esta abordagem permitiu desacoplar a lógica de negócio da comunicação, facilitando a propagação de alterações de estado entre os diferentes componentes do sistema. Como resultado, clientes, restaurantes e estafetas recebem atualizações praticamente em tempo real, o que é essencial para o correto funcionamento de plataformas deste tipo.</w:t>
      </w:r>
    </w:p>
    <w:p w14:paraId="4D71028B" w14:textId="77777777" w:rsidR="0012657E" w:rsidRPr="0012657E" w:rsidRDefault="0012657E" w:rsidP="0012657E">
      <w:r w:rsidRPr="0012657E">
        <w:t>Adicionalmente, a utilização de eventos como mecanismo central do sistema possibilitou a implementação de um registo de auditoria completo, permitindo acompanhar todas as alterações relevantes ao longo do ciclo de vida de uma encomenda.</w:t>
      </w:r>
    </w:p>
    <w:p w14:paraId="037B6C63" w14:textId="77777777" w:rsidR="0012657E" w:rsidRPr="0012657E" w:rsidRDefault="0012657E" w:rsidP="0012657E">
      <w:r w:rsidRPr="0012657E">
        <w:t>Outro ponto forte do sistema prende-se com a separação clara de responsabilidades entre as diferentes camadas da aplicação (domínio, aplicação e infraestrutura), o que contribuiu para uma melhor organização do código, maior facilidade de manutenção e possibilidade de evolução futura.</w:t>
      </w:r>
    </w:p>
    <w:p w14:paraId="30F9B5EF" w14:textId="77777777" w:rsidR="0012657E" w:rsidRPr="0012657E" w:rsidRDefault="0012657E" w:rsidP="0012657E">
      <w:r w:rsidRPr="0012657E">
        <w:t>No que diz respeito às tecnologias utilizadas, a adoção de Laravel, React e React Native demonstrou ser adequada para o desenvolvimento de aplicações modernas e multiplataforma. A integração entre estas tecnologias foi realizada com sucesso, garantindo consistência na comunicação e na gestão de estado.</w:t>
      </w:r>
    </w:p>
    <w:p w14:paraId="76C54C7D" w14:textId="77777777" w:rsidR="0012657E" w:rsidRPr="0012657E" w:rsidRDefault="0012657E" w:rsidP="0012657E">
      <w:r w:rsidRPr="0012657E">
        <w:t>Apesar dos resultados positivos, foram identificadas algumas limitações no sistema:</w:t>
      </w:r>
    </w:p>
    <w:p w14:paraId="0A14603C" w14:textId="77777777" w:rsidR="0012657E" w:rsidRPr="0012657E" w:rsidRDefault="0012657E" w:rsidP="001B0D2C">
      <w:pPr>
        <w:numPr>
          <w:ilvl w:val="0"/>
          <w:numId w:val="52"/>
        </w:numPr>
      </w:pPr>
      <w:r w:rsidRPr="0012657E">
        <w:rPr>
          <w:b/>
          <w:bCs/>
        </w:rPr>
        <w:t>Complexidade na gestão de estados das encomendas</w:t>
      </w:r>
      <w:r w:rsidRPr="0012657E">
        <w:br/>
        <w:t xml:space="preserve">A implementação do ciclo de vida das encomendas revelou-se mais complexa do que inicialmente previsto, exigindo maior controlo sobre transições de estado. </w:t>
      </w:r>
    </w:p>
    <w:p w14:paraId="4ABC84FC" w14:textId="77777777" w:rsidR="0012657E" w:rsidRPr="0012657E" w:rsidRDefault="0012657E" w:rsidP="001B0D2C">
      <w:pPr>
        <w:numPr>
          <w:ilvl w:val="0"/>
          <w:numId w:val="52"/>
        </w:numPr>
      </w:pPr>
      <w:r w:rsidRPr="0012657E">
        <w:rPr>
          <w:b/>
          <w:bCs/>
        </w:rPr>
        <w:t>Gestão de comunicação em tempo real</w:t>
      </w:r>
      <w:r w:rsidRPr="0012657E">
        <w:br/>
        <w:t xml:space="preserve">A utilização de WebSockets introduziu desafios relacionados com a gestão de ligações persistentes e sincronização de eventos. </w:t>
      </w:r>
    </w:p>
    <w:p w14:paraId="3D469150" w14:textId="77777777" w:rsidR="0012657E" w:rsidRPr="0012657E" w:rsidRDefault="0012657E" w:rsidP="001B0D2C">
      <w:pPr>
        <w:numPr>
          <w:ilvl w:val="0"/>
          <w:numId w:val="52"/>
        </w:numPr>
      </w:pPr>
      <w:r w:rsidRPr="0012657E">
        <w:rPr>
          <w:b/>
          <w:bCs/>
        </w:rPr>
        <w:t>Curva de aprendizagem das tecnologias</w:t>
      </w:r>
      <w:r w:rsidRPr="0012657E">
        <w:br/>
        <w:t xml:space="preserve">Tecnologias como GraphQL e a arquitetura event-driven exigiram um período de adaptação significativo. </w:t>
      </w:r>
    </w:p>
    <w:p w14:paraId="574174C4" w14:textId="77777777" w:rsidR="0012657E" w:rsidRPr="0012657E" w:rsidRDefault="0012657E" w:rsidP="001B0D2C">
      <w:pPr>
        <w:numPr>
          <w:ilvl w:val="0"/>
          <w:numId w:val="52"/>
        </w:numPr>
      </w:pPr>
      <w:r w:rsidRPr="0012657E">
        <w:rPr>
          <w:b/>
          <w:bCs/>
        </w:rPr>
        <w:t>Escalabilidade não totalmente explorada</w:t>
      </w:r>
      <w:r w:rsidRPr="0012657E">
        <w:br/>
        <w:t>O sistema não foi testado em cenários de elevada carga, pelo que a sua escalabilidade real não foi completamente validada.</w:t>
      </w:r>
    </w:p>
    <w:p w14:paraId="309845F3" w14:textId="77777777" w:rsidR="004018BF" w:rsidRDefault="004018BF" w:rsidP="00765930"/>
    <w:p w14:paraId="0221CB9C" w14:textId="68F9BC51" w:rsidR="004018BF" w:rsidRDefault="00893DD6" w:rsidP="004018BF">
      <w:pPr>
        <w:pStyle w:val="Heading3"/>
      </w:pPr>
      <w:bookmarkStart w:id="110" w:name="_Toc220250548"/>
      <w:bookmarkStart w:id="111" w:name="_Toc226579465"/>
      <w:bookmarkStart w:id="112" w:name="_Toc230532833"/>
      <w:r>
        <w:t>5</w:t>
      </w:r>
      <w:r w:rsidR="004018BF" w:rsidRPr="00337844">
        <w:t xml:space="preserve">.2 </w:t>
      </w:r>
      <w:r w:rsidR="007E4A1A" w:rsidRPr="00337844">
        <w:t>Conclusão</w:t>
      </w:r>
      <w:r w:rsidR="004018BF" w:rsidRPr="00337844">
        <w:t xml:space="preserve"> e trabalho futuro</w:t>
      </w:r>
      <w:bookmarkEnd w:id="110"/>
      <w:bookmarkEnd w:id="111"/>
      <w:bookmarkEnd w:id="112"/>
      <w:r w:rsidR="004018BF">
        <w:t xml:space="preserve"> </w:t>
      </w:r>
    </w:p>
    <w:p w14:paraId="13FFE1BA" w14:textId="77777777" w:rsidR="0012657E" w:rsidRPr="0012657E" w:rsidRDefault="0012657E" w:rsidP="0012657E">
      <w:r w:rsidRPr="0012657E">
        <w:t>O desenvolvimento da plataforma FastBite permitiu aplicar, de forma integrada, diversos conceitos abordados na unidade curricular, incluindo programação funcional, programação orientada a aspetos e arquiteturas orientadas a eventos.</w:t>
      </w:r>
    </w:p>
    <w:p w14:paraId="5A8362A1" w14:textId="77777777" w:rsidR="0012657E" w:rsidRPr="0012657E" w:rsidRDefault="0012657E" w:rsidP="0012657E">
      <w:r w:rsidRPr="0012657E">
        <w:t>De forma global, considera-se que os objetivos propostos foram atingidos, tendo sido desenvolvido um sistema funcional, coerente e tecnicamente fundamentado, capaz de suportar comunicação em tempo real entre múltiplos intervenientes.</w:t>
      </w:r>
    </w:p>
    <w:p w14:paraId="7D6B8DF4" w14:textId="77777777" w:rsidR="0012657E" w:rsidRPr="0012657E" w:rsidRDefault="0012657E" w:rsidP="0012657E">
      <w:r w:rsidRPr="0012657E">
        <w:t>O projeto constituiu uma experiência relevante na construção de aplicações distribuídas modernas, permitindo consolidar conhecimentos técnicos e compreender os desafios associados à sincronização de estados em sistemas multiutilizador.</w:t>
      </w:r>
    </w:p>
    <w:p w14:paraId="2231D72F" w14:textId="77777777" w:rsidR="0012657E" w:rsidRPr="0012657E" w:rsidRDefault="0012657E" w:rsidP="0012657E">
      <w:r w:rsidRPr="0012657E">
        <w:t>Para trabalho futuro, identificam-se várias possíveis evoluções:</w:t>
      </w:r>
    </w:p>
    <w:p w14:paraId="6D18DE31" w14:textId="77777777" w:rsidR="0012657E" w:rsidRPr="0012657E" w:rsidRDefault="0012657E" w:rsidP="001B0D2C">
      <w:pPr>
        <w:numPr>
          <w:ilvl w:val="0"/>
          <w:numId w:val="53"/>
        </w:numPr>
      </w:pPr>
      <w:r w:rsidRPr="0012657E">
        <w:rPr>
          <w:b/>
          <w:bCs/>
        </w:rPr>
        <w:t>Escalabilidade e distribuição</w:t>
      </w:r>
      <w:r w:rsidRPr="0012657E">
        <w:t xml:space="preserve"> </w:t>
      </w:r>
    </w:p>
    <w:p w14:paraId="6E10FFE0" w14:textId="77777777" w:rsidR="0012657E" w:rsidRPr="0012657E" w:rsidRDefault="0012657E" w:rsidP="001B0D2C">
      <w:pPr>
        <w:numPr>
          <w:ilvl w:val="1"/>
          <w:numId w:val="53"/>
        </w:numPr>
      </w:pPr>
      <w:r w:rsidRPr="0012657E">
        <w:t xml:space="preserve">implementação de microsserviços; </w:t>
      </w:r>
    </w:p>
    <w:p w14:paraId="1D351ACE" w14:textId="77777777" w:rsidR="0012657E" w:rsidRPr="0012657E" w:rsidRDefault="0012657E" w:rsidP="001B0D2C">
      <w:pPr>
        <w:numPr>
          <w:ilvl w:val="1"/>
          <w:numId w:val="53"/>
        </w:numPr>
      </w:pPr>
      <w:r w:rsidRPr="0012657E">
        <w:t xml:space="preserve">balanceamento de carga; </w:t>
      </w:r>
    </w:p>
    <w:p w14:paraId="19521001" w14:textId="77777777" w:rsidR="0012657E" w:rsidRPr="0012657E" w:rsidRDefault="0012657E" w:rsidP="001B0D2C">
      <w:pPr>
        <w:numPr>
          <w:ilvl w:val="0"/>
          <w:numId w:val="53"/>
        </w:numPr>
      </w:pPr>
      <w:r w:rsidRPr="0012657E">
        <w:rPr>
          <w:b/>
          <w:bCs/>
        </w:rPr>
        <w:t>Melhoria do sistema de entrega</w:t>
      </w:r>
      <w:r w:rsidRPr="0012657E">
        <w:t xml:space="preserve"> </w:t>
      </w:r>
    </w:p>
    <w:p w14:paraId="7C3CAE8E" w14:textId="77777777" w:rsidR="0012657E" w:rsidRPr="0012657E" w:rsidRDefault="0012657E" w:rsidP="001B0D2C">
      <w:pPr>
        <w:numPr>
          <w:ilvl w:val="1"/>
          <w:numId w:val="53"/>
        </w:numPr>
      </w:pPr>
      <w:r w:rsidRPr="0012657E">
        <w:t xml:space="preserve">algoritmos mais eficientes de seleção de estafetas; </w:t>
      </w:r>
    </w:p>
    <w:p w14:paraId="3F0186A1" w14:textId="77777777" w:rsidR="0012657E" w:rsidRPr="0012657E" w:rsidRDefault="0012657E" w:rsidP="001B0D2C">
      <w:pPr>
        <w:numPr>
          <w:ilvl w:val="1"/>
          <w:numId w:val="53"/>
        </w:numPr>
      </w:pPr>
      <w:r w:rsidRPr="0012657E">
        <w:t xml:space="preserve">otimização de rotas; </w:t>
      </w:r>
    </w:p>
    <w:p w14:paraId="3896B0DF" w14:textId="77777777" w:rsidR="0012657E" w:rsidRPr="0012657E" w:rsidRDefault="0012657E" w:rsidP="001B0D2C">
      <w:pPr>
        <w:numPr>
          <w:ilvl w:val="0"/>
          <w:numId w:val="53"/>
        </w:numPr>
      </w:pPr>
      <w:r w:rsidRPr="0012657E">
        <w:rPr>
          <w:b/>
          <w:bCs/>
        </w:rPr>
        <w:t>Segurança</w:t>
      </w:r>
      <w:r w:rsidRPr="0012657E">
        <w:t xml:space="preserve"> </w:t>
      </w:r>
    </w:p>
    <w:p w14:paraId="080C2173" w14:textId="77777777" w:rsidR="0012657E" w:rsidRPr="0012657E" w:rsidRDefault="0012657E" w:rsidP="001B0D2C">
      <w:pPr>
        <w:numPr>
          <w:ilvl w:val="1"/>
          <w:numId w:val="53"/>
        </w:numPr>
      </w:pPr>
      <w:r w:rsidRPr="0012657E">
        <w:t xml:space="preserve">autenticação robusta (JWT/OAuth); </w:t>
      </w:r>
    </w:p>
    <w:p w14:paraId="546BE25D" w14:textId="77777777" w:rsidR="0012657E" w:rsidRPr="0012657E" w:rsidRDefault="0012657E" w:rsidP="001B0D2C">
      <w:pPr>
        <w:numPr>
          <w:ilvl w:val="1"/>
          <w:numId w:val="53"/>
        </w:numPr>
      </w:pPr>
      <w:r w:rsidRPr="0012657E">
        <w:t xml:space="preserve">proteção de dados sensíveis; </w:t>
      </w:r>
    </w:p>
    <w:p w14:paraId="49D7DC5B" w14:textId="77777777" w:rsidR="0012657E" w:rsidRPr="0012657E" w:rsidRDefault="0012657E" w:rsidP="001B0D2C">
      <w:pPr>
        <w:numPr>
          <w:ilvl w:val="0"/>
          <w:numId w:val="53"/>
        </w:numPr>
      </w:pPr>
      <w:r w:rsidRPr="0012657E">
        <w:rPr>
          <w:b/>
          <w:bCs/>
        </w:rPr>
        <w:t>Funcionalidades adicionais</w:t>
      </w:r>
      <w:r w:rsidRPr="0012657E">
        <w:t xml:space="preserve"> </w:t>
      </w:r>
    </w:p>
    <w:p w14:paraId="792D6F57" w14:textId="77777777" w:rsidR="0012657E" w:rsidRPr="0012657E" w:rsidRDefault="0012657E" w:rsidP="001B0D2C">
      <w:pPr>
        <w:numPr>
          <w:ilvl w:val="1"/>
          <w:numId w:val="53"/>
        </w:numPr>
      </w:pPr>
      <w:r w:rsidRPr="0012657E">
        <w:t xml:space="preserve">sistema de avaliações mais completo; </w:t>
      </w:r>
    </w:p>
    <w:p w14:paraId="5F15461A" w14:textId="77777777" w:rsidR="0012657E" w:rsidRPr="0012657E" w:rsidRDefault="0012657E" w:rsidP="001B0D2C">
      <w:pPr>
        <w:numPr>
          <w:ilvl w:val="1"/>
          <w:numId w:val="53"/>
        </w:numPr>
      </w:pPr>
      <w:r w:rsidRPr="0012657E">
        <w:t xml:space="preserve">recomendações baseadas em comportamento do utilizador; </w:t>
      </w:r>
    </w:p>
    <w:p w14:paraId="4E2F4A0E" w14:textId="77777777" w:rsidR="0012657E" w:rsidRPr="0012657E" w:rsidRDefault="0012657E" w:rsidP="001B0D2C">
      <w:pPr>
        <w:numPr>
          <w:ilvl w:val="1"/>
          <w:numId w:val="53"/>
        </w:numPr>
      </w:pPr>
      <w:r w:rsidRPr="0012657E">
        <w:t xml:space="preserve">notificações push; </w:t>
      </w:r>
    </w:p>
    <w:p w14:paraId="0738E989" w14:textId="77777777" w:rsidR="0012657E" w:rsidRPr="0012657E" w:rsidRDefault="0012657E" w:rsidP="001B0D2C">
      <w:pPr>
        <w:numPr>
          <w:ilvl w:val="0"/>
          <w:numId w:val="53"/>
        </w:numPr>
      </w:pPr>
      <w:r w:rsidRPr="0012657E">
        <w:rPr>
          <w:b/>
          <w:bCs/>
        </w:rPr>
        <w:t>Resiliência</w:t>
      </w:r>
      <w:r w:rsidRPr="0012657E">
        <w:t xml:space="preserve"> </w:t>
      </w:r>
    </w:p>
    <w:p w14:paraId="2D63D635" w14:textId="77777777" w:rsidR="0012657E" w:rsidRPr="0012657E" w:rsidRDefault="0012657E" w:rsidP="001B0D2C">
      <w:pPr>
        <w:numPr>
          <w:ilvl w:val="1"/>
          <w:numId w:val="53"/>
        </w:numPr>
      </w:pPr>
      <w:r w:rsidRPr="0012657E">
        <w:t xml:space="preserve">mecanismos de recuperação de falhas; </w:t>
      </w:r>
    </w:p>
    <w:p w14:paraId="6A1D73E3" w14:textId="77777777" w:rsidR="0012657E" w:rsidRPr="0012657E" w:rsidRDefault="0012657E" w:rsidP="001B0D2C">
      <w:pPr>
        <w:numPr>
          <w:ilvl w:val="1"/>
          <w:numId w:val="53"/>
        </w:numPr>
      </w:pPr>
      <w:r w:rsidRPr="0012657E">
        <w:t xml:space="preserve">reconexão automática de clientes; </w:t>
      </w:r>
    </w:p>
    <w:p w14:paraId="06F3B3FE" w14:textId="77777777" w:rsidR="0012657E" w:rsidRPr="0012657E" w:rsidRDefault="0012657E" w:rsidP="001B0D2C">
      <w:pPr>
        <w:numPr>
          <w:ilvl w:val="0"/>
          <w:numId w:val="53"/>
        </w:numPr>
      </w:pPr>
      <w:r w:rsidRPr="0012657E">
        <w:rPr>
          <w:b/>
          <w:bCs/>
        </w:rPr>
        <w:t>Monitorização</w:t>
      </w:r>
      <w:r w:rsidRPr="0012657E">
        <w:t xml:space="preserve"> </w:t>
      </w:r>
    </w:p>
    <w:p w14:paraId="4E4CD9A9" w14:textId="77777777" w:rsidR="0012657E" w:rsidRPr="0012657E" w:rsidRDefault="0012657E" w:rsidP="001B0D2C">
      <w:pPr>
        <w:numPr>
          <w:ilvl w:val="1"/>
          <w:numId w:val="53"/>
        </w:numPr>
      </w:pPr>
      <w:r w:rsidRPr="0012657E">
        <w:t xml:space="preserve">logs avançados; </w:t>
      </w:r>
    </w:p>
    <w:p w14:paraId="7546FFAF" w14:textId="77777777" w:rsidR="0012657E" w:rsidRPr="0012657E" w:rsidRDefault="0012657E" w:rsidP="001B0D2C">
      <w:pPr>
        <w:numPr>
          <w:ilvl w:val="1"/>
          <w:numId w:val="53"/>
        </w:numPr>
      </w:pPr>
      <w:r w:rsidRPr="0012657E">
        <w:t xml:space="preserve">métricas de desempenho; </w:t>
      </w:r>
    </w:p>
    <w:p w14:paraId="3FCBCDDE" w14:textId="77777777" w:rsidR="0012657E" w:rsidRPr="0012657E" w:rsidRDefault="0012657E" w:rsidP="001B0D2C">
      <w:pPr>
        <w:numPr>
          <w:ilvl w:val="1"/>
          <w:numId w:val="53"/>
        </w:numPr>
      </w:pPr>
      <w:r w:rsidRPr="0012657E">
        <w:t xml:space="preserve">dashboards operacionais; </w:t>
      </w:r>
    </w:p>
    <w:p w14:paraId="08A589B4" w14:textId="77777777" w:rsidR="0012657E" w:rsidRPr="0012657E" w:rsidRDefault="0012657E" w:rsidP="0012657E">
      <w:r w:rsidRPr="0012657E">
        <w:t>Em suma, o projeto estabelece uma base sólida para o desenvolvimento de uma plataforma de delivery em produção, demonstrando o potencial das tecnologias utilizadas na construção de sistemas distribuídos e reativos.</w:t>
      </w:r>
    </w:p>
    <w:p w14:paraId="52FDC61B" w14:textId="77777777" w:rsidR="007233C4" w:rsidRDefault="007233C4" w:rsidP="004C4080">
      <w:pPr>
        <w:rPr>
          <w:u w:val="single"/>
        </w:rPr>
      </w:pPr>
    </w:p>
    <w:p w14:paraId="32DD4026" w14:textId="77777777" w:rsidR="00BD5C98" w:rsidRDefault="00BD5C98" w:rsidP="004C4080">
      <w:pPr>
        <w:rPr>
          <w:u w:val="single"/>
        </w:rPr>
      </w:pPr>
    </w:p>
    <w:p w14:paraId="7205DB35" w14:textId="77777777" w:rsidR="00BD5C98" w:rsidRDefault="00BD5C98" w:rsidP="00BD5C98">
      <w:pPr>
        <w:pStyle w:val="Heading1"/>
      </w:pPr>
      <w:bookmarkStart w:id="113" w:name="_Toc230532834"/>
      <w:r w:rsidRPr="00BD5C98">
        <w:t>Bibliografia</w:t>
      </w:r>
      <w:bookmarkEnd w:id="113"/>
      <w:r w:rsidRPr="00BD5C98">
        <w:t xml:space="preserve"> </w:t>
      </w:r>
    </w:p>
    <w:p w14:paraId="47894B23" w14:textId="77777777" w:rsidR="00BD5C98" w:rsidRDefault="00BD5C98" w:rsidP="00BD5C98"/>
    <w:p w14:paraId="23416F18" w14:textId="77777777" w:rsidR="00BD5C98" w:rsidRDefault="00BD5C98" w:rsidP="00BD5C98">
      <w:r>
        <w:t>Referências</w:t>
      </w:r>
    </w:p>
    <w:p w14:paraId="204FA93D" w14:textId="77777777" w:rsidR="00BD5C98" w:rsidRDefault="00BD5C98" w:rsidP="00BD5C98"/>
    <w:p w14:paraId="2B1C4182" w14:textId="77777777" w:rsidR="00BD5C98" w:rsidRDefault="00BD5C98" w:rsidP="00BD5C98">
      <w:r>
        <w:t xml:space="preserve">[1] Laravel Documentation. https://laravel.com  </w:t>
      </w:r>
    </w:p>
    <w:p w14:paraId="7609E27A" w14:textId="77777777" w:rsidR="00BD5C98" w:rsidRPr="00E439F5" w:rsidRDefault="00BD5C98" w:rsidP="00BD5C98">
      <w:pPr>
        <w:rPr>
          <w:lang w:val="en-US"/>
        </w:rPr>
      </w:pPr>
      <w:r w:rsidRPr="00E439F5">
        <w:rPr>
          <w:lang w:val="en-US"/>
        </w:rPr>
        <w:t xml:space="preserve">[2] GraphQL Official Documentation. https://graphql.org  </w:t>
      </w:r>
    </w:p>
    <w:p w14:paraId="744262BF" w14:textId="77777777" w:rsidR="00BD5C98" w:rsidRPr="00E439F5" w:rsidRDefault="00BD5C98" w:rsidP="00BD5C98">
      <w:pPr>
        <w:rPr>
          <w:lang w:val="en-US"/>
        </w:rPr>
      </w:pPr>
      <w:r w:rsidRPr="00E439F5">
        <w:rPr>
          <w:lang w:val="en-US"/>
        </w:rPr>
        <w:t xml:space="preserve">[3] React Documentation. https://react.dev  </w:t>
      </w:r>
    </w:p>
    <w:p w14:paraId="31D3201D" w14:textId="77777777" w:rsidR="00BD5C98" w:rsidRPr="00E439F5" w:rsidRDefault="00BD5C98" w:rsidP="00BD5C98">
      <w:pPr>
        <w:rPr>
          <w:lang w:val="en-US"/>
        </w:rPr>
      </w:pPr>
      <w:r w:rsidRPr="00E439F5">
        <w:rPr>
          <w:lang w:val="en-US"/>
        </w:rPr>
        <w:t xml:space="preserve">[4] React Native Documentation. https://reactnative.dev  </w:t>
      </w:r>
    </w:p>
    <w:p w14:paraId="0B83D394" w14:textId="77777777" w:rsidR="00BD5C98" w:rsidRPr="00E439F5" w:rsidRDefault="00BD5C98" w:rsidP="00BD5C98">
      <w:pPr>
        <w:rPr>
          <w:lang w:val="en-US"/>
        </w:rPr>
      </w:pPr>
      <w:r w:rsidRPr="00E439F5">
        <w:rPr>
          <w:lang w:val="en-US"/>
        </w:rPr>
        <w:t xml:space="preserve">[5] Fowler, M. Event Sourcing.  </w:t>
      </w:r>
    </w:p>
    <w:p w14:paraId="3DB511EB" w14:textId="5B587C7A" w:rsidR="00BD5C98" w:rsidRPr="00E439F5" w:rsidRDefault="00BD5C98" w:rsidP="00BD5C98">
      <w:pPr>
        <w:rPr>
          <w:lang w:val="en-US"/>
        </w:rPr>
        <w:sectPr w:rsidR="00BD5C98" w:rsidRPr="00E439F5" w:rsidSect="006150A3">
          <w:pgSz w:w="11906" w:h="16838"/>
          <w:pgMar w:top="1418" w:right="1418" w:bottom="1418" w:left="1418" w:header="720" w:footer="720" w:gutter="0"/>
          <w:cols w:space="720"/>
          <w:docGrid w:linePitch="326"/>
        </w:sectPr>
      </w:pPr>
      <w:r w:rsidRPr="00E439F5">
        <w:rPr>
          <w:lang w:val="en-US"/>
        </w:rPr>
        <w:t>[6] Gamma, E., Helm, R., Johnson, R., Vlissides, J. Design Patterns: Elements of Reusable Object-Oriented Software.</w:t>
      </w:r>
    </w:p>
    <w:p w14:paraId="467924B8" w14:textId="3E59F564" w:rsidR="00134E86" w:rsidRDefault="004018BF" w:rsidP="00E56823">
      <w:pPr>
        <w:pStyle w:val="Heading1"/>
      </w:pPr>
      <w:bookmarkStart w:id="114" w:name="_Anexos"/>
      <w:bookmarkStart w:id="115" w:name="_Toc220250551"/>
      <w:bookmarkStart w:id="116" w:name="_Toc226579466"/>
      <w:bookmarkStart w:id="117" w:name="_Toc230532835"/>
      <w:bookmarkEnd w:id="114"/>
      <w:r>
        <w:t>Anexos</w:t>
      </w:r>
      <w:bookmarkEnd w:id="115"/>
      <w:bookmarkEnd w:id="116"/>
      <w:bookmarkEnd w:id="117"/>
    </w:p>
    <w:p w14:paraId="39481156" w14:textId="77777777" w:rsidR="00BD5C98" w:rsidRPr="00BD5C98" w:rsidRDefault="00BD5C98" w:rsidP="001B0D2C">
      <w:pPr>
        <w:numPr>
          <w:ilvl w:val="0"/>
          <w:numId w:val="68"/>
        </w:numPr>
      </w:pPr>
      <w:r w:rsidRPr="00BD5C98">
        <w:rPr>
          <w:b/>
          <w:bCs/>
        </w:rPr>
        <w:t>Anexo A — Excerto do Schema GraphQL</w:t>
      </w:r>
      <w:r w:rsidRPr="00BD5C98">
        <w:t> : copiar Backend/graphql/common.graphql (apenas os tipos principais: User, Order, Payment, Delivery, Cart) e os ficheiros de raiz schema.graphql se houver.</w:t>
      </w:r>
    </w:p>
    <w:p w14:paraId="1CCDD122" w14:textId="77777777" w:rsidR="00BD5C98" w:rsidRPr="00BD5C98" w:rsidRDefault="00BD5C98" w:rsidP="001B0D2C">
      <w:pPr>
        <w:numPr>
          <w:ilvl w:val="0"/>
          <w:numId w:val="68"/>
        </w:numPr>
      </w:pPr>
      <w:r w:rsidRPr="00BD5C98">
        <w:rPr>
          <w:b/>
          <w:bCs/>
        </w:rPr>
        <w:t>Anexo B — Esquema da Base de Dados</w:t>
      </w:r>
      <w:r w:rsidRPr="00BD5C98">
        <w:t> : output de php artisan migrate:status (lista de migrations aplicadas) + uma </w:t>
      </w:r>
      <w:r w:rsidRPr="00BD5C98">
        <w:rPr>
          <w:i/>
          <w:iCs/>
        </w:rPr>
        <w:t>screenshot</w:t>
      </w:r>
      <w:r w:rsidRPr="00BD5C98">
        <w:t> de pgAdmin com o ER real.</w:t>
      </w:r>
    </w:p>
    <w:p w14:paraId="1EDCC45E" w14:textId="77777777" w:rsidR="00BD5C98" w:rsidRPr="00BD5C98" w:rsidRDefault="00BD5C98" w:rsidP="001B0D2C">
      <w:pPr>
        <w:numPr>
          <w:ilvl w:val="0"/>
          <w:numId w:val="68"/>
        </w:numPr>
      </w:pPr>
      <w:r w:rsidRPr="00BD5C98">
        <w:rPr>
          <w:b/>
          <w:bCs/>
        </w:rPr>
        <w:t>Anexo C — Snippets de Implementação</w:t>
      </w:r>
      <w:r w:rsidRPr="00BD5C98">
        <w:t> : OrderStateFactory, TransactionInterceptor, AssignCourierToDeliveryJob.</w:t>
      </w:r>
    </w:p>
    <w:p w14:paraId="16661AC6" w14:textId="77777777" w:rsidR="00BD5C98" w:rsidRPr="00BD5C98" w:rsidRDefault="00BD5C98" w:rsidP="001B0D2C">
      <w:pPr>
        <w:numPr>
          <w:ilvl w:val="0"/>
          <w:numId w:val="68"/>
        </w:numPr>
      </w:pPr>
      <w:r w:rsidRPr="00BD5C98">
        <w:rPr>
          <w:b/>
          <w:bCs/>
        </w:rPr>
        <w:t>Anexo D — Screenshots Adicionais</w:t>
      </w:r>
      <w:r w:rsidRPr="00BD5C98">
        <w:t> : ecrãs que não couberam no corpo (notificações push, oferta ao estafeta com mapa, etc.).</w:t>
      </w:r>
    </w:p>
    <w:p w14:paraId="08DA7591" w14:textId="77777777" w:rsidR="00BD5C98" w:rsidRPr="00BD5C98" w:rsidRDefault="00BD5C98" w:rsidP="00BD5C98"/>
    <w:sectPr w:rsidR="00BD5C98" w:rsidRPr="00BD5C98" w:rsidSect="006150A3">
      <w:pgSz w:w="11906" w:h="16838"/>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8D6B2" w14:textId="77777777" w:rsidR="00DB2A97" w:rsidRDefault="00DB2A97">
      <w:r>
        <w:separator/>
      </w:r>
    </w:p>
  </w:endnote>
  <w:endnote w:type="continuationSeparator" w:id="0">
    <w:p w14:paraId="52890F99" w14:textId="77777777" w:rsidR="00DB2A97" w:rsidRDefault="00DB2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Porto Sans Light">
    <w:altName w:val="Calibri"/>
    <w:charset w:val="00"/>
    <w:family w:val="modern"/>
    <w:notTrueType/>
    <w:pitch w:val="variable"/>
    <w:sig w:usb0="00000003" w:usb1="00000000" w:usb2="00000000" w:usb3="00000000" w:csb0="00000001" w:csb1="00000000"/>
  </w:font>
  <w:font w:name="Porto Sans Bold">
    <w:charset w:val="00"/>
    <w:family w:val="auto"/>
    <w:pitch w:val="variable"/>
    <w:sig w:usb0="00000003" w:usb1="00000000" w:usb2="00000000" w:usb3="00000000" w:csb0="00000001" w:csb1="00000000"/>
  </w:font>
  <w:font w:name="DengXian Light">
    <w:altName w:val="等线 Light"/>
    <w:panose1 w:val="00000000000000000000"/>
    <w:charset w:val="86"/>
    <w:family w:val="roman"/>
    <w:notTrueType/>
    <w:pitch w:val="default"/>
  </w:font>
  <w:font w:name="Porto Sans">
    <w:charset w:val="00"/>
    <w:family w:val="modern"/>
    <w:notTrueType/>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MinionPro-Regular">
    <w:altName w:val="Calibri"/>
    <w:charset w:val="00"/>
    <w:family w:val="auto"/>
    <w:pitch w:val="default"/>
  </w:font>
  <w:font w:name="Aptos Display">
    <w:panose1 w:val="00000000000000000000"/>
    <w:charset w:val="0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ortoSerif-Regular">
    <w:altName w:val="Calibri"/>
    <w:charset w:val="00"/>
    <w:family w:val="auto"/>
    <w:pitch w:val="variable"/>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80287" w14:textId="77777777" w:rsidR="00DB2A97" w:rsidRDefault="00DB2A97">
      <w:r>
        <w:rPr>
          <w:color w:val="000000"/>
        </w:rPr>
        <w:separator/>
      </w:r>
    </w:p>
  </w:footnote>
  <w:footnote w:type="continuationSeparator" w:id="0">
    <w:p w14:paraId="5E446CC6" w14:textId="77777777" w:rsidR="00DB2A97" w:rsidRDefault="00DB2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4E1"/>
    <w:multiLevelType w:val="multilevel"/>
    <w:tmpl w:val="ABDCB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1AC3"/>
    <w:multiLevelType w:val="multilevel"/>
    <w:tmpl w:val="E828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84005"/>
    <w:multiLevelType w:val="hybridMultilevel"/>
    <w:tmpl w:val="64D6C9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3C000F8"/>
    <w:multiLevelType w:val="multilevel"/>
    <w:tmpl w:val="AAF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82226"/>
    <w:multiLevelType w:val="multilevel"/>
    <w:tmpl w:val="760C1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25B7D"/>
    <w:multiLevelType w:val="multilevel"/>
    <w:tmpl w:val="04CC4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21BBD"/>
    <w:multiLevelType w:val="multilevel"/>
    <w:tmpl w:val="A0DC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A46BA"/>
    <w:multiLevelType w:val="hybridMultilevel"/>
    <w:tmpl w:val="BB0065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0B2E0F3E"/>
    <w:multiLevelType w:val="hybridMultilevel"/>
    <w:tmpl w:val="D54A13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0B767133"/>
    <w:multiLevelType w:val="multilevel"/>
    <w:tmpl w:val="2792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72E8A"/>
    <w:multiLevelType w:val="multilevel"/>
    <w:tmpl w:val="5BC2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3470A"/>
    <w:multiLevelType w:val="multilevel"/>
    <w:tmpl w:val="112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D685B"/>
    <w:multiLevelType w:val="multilevel"/>
    <w:tmpl w:val="4B08C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826FB"/>
    <w:multiLevelType w:val="multilevel"/>
    <w:tmpl w:val="318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84435"/>
    <w:multiLevelType w:val="multilevel"/>
    <w:tmpl w:val="B61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363B0"/>
    <w:multiLevelType w:val="multilevel"/>
    <w:tmpl w:val="5E2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43FBF"/>
    <w:multiLevelType w:val="multilevel"/>
    <w:tmpl w:val="97D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20051"/>
    <w:multiLevelType w:val="hybridMultilevel"/>
    <w:tmpl w:val="9708A1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1E6F51C1"/>
    <w:multiLevelType w:val="multilevel"/>
    <w:tmpl w:val="43E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46586"/>
    <w:multiLevelType w:val="multilevel"/>
    <w:tmpl w:val="3E9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23DB7"/>
    <w:multiLevelType w:val="multilevel"/>
    <w:tmpl w:val="CBE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D1289"/>
    <w:multiLevelType w:val="multilevel"/>
    <w:tmpl w:val="98F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41E35"/>
    <w:multiLevelType w:val="multilevel"/>
    <w:tmpl w:val="3C0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52B2B"/>
    <w:multiLevelType w:val="multilevel"/>
    <w:tmpl w:val="81D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565E3"/>
    <w:multiLevelType w:val="multilevel"/>
    <w:tmpl w:val="E01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5905D3"/>
    <w:multiLevelType w:val="multilevel"/>
    <w:tmpl w:val="525C1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04F12"/>
    <w:multiLevelType w:val="multilevel"/>
    <w:tmpl w:val="547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A6298"/>
    <w:multiLevelType w:val="multilevel"/>
    <w:tmpl w:val="7FAE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FD3B20"/>
    <w:multiLevelType w:val="multilevel"/>
    <w:tmpl w:val="E238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F7A2D"/>
    <w:multiLevelType w:val="multilevel"/>
    <w:tmpl w:val="CBE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F6684"/>
    <w:multiLevelType w:val="multilevel"/>
    <w:tmpl w:val="664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806C7"/>
    <w:multiLevelType w:val="multilevel"/>
    <w:tmpl w:val="76F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03067"/>
    <w:multiLevelType w:val="multilevel"/>
    <w:tmpl w:val="143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D2D0D"/>
    <w:multiLevelType w:val="multilevel"/>
    <w:tmpl w:val="32D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50CDE"/>
    <w:multiLevelType w:val="multilevel"/>
    <w:tmpl w:val="8A64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88462E"/>
    <w:multiLevelType w:val="multilevel"/>
    <w:tmpl w:val="16E24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B76ABB"/>
    <w:multiLevelType w:val="multilevel"/>
    <w:tmpl w:val="92B8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0347D"/>
    <w:multiLevelType w:val="multilevel"/>
    <w:tmpl w:val="B1D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A67B4A"/>
    <w:multiLevelType w:val="multilevel"/>
    <w:tmpl w:val="57B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E368DB"/>
    <w:multiLevelType w:val="multilevel"/>
    <w:tmpl w:val="C56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906D20"/>
    <w:multiLevelType w:val="multilevel"/>
    <w:tmpl w:val="7C3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706CB6"/>
    <w:multiLevelType w:val="multilevel"/>
    <w:tmpl w:val="924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6503DA"/>
    <w:multiLevelType w:val="multilevel"/>
    <w:tmpl w:val="F5D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584F67"/>
    <w:multiLevelType w:val="hybridMultilevel"/>
    <w:tmpl w:val="EBDE67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3BE03A4F"/>
    <w:multiLevelType w:val="hybridMultilevel"/>
    <w:tmpl w:val="3D2E95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3CB81826"/>
    <w:multiLevelType w:val="multilevel"/>
    <w:tmpl w:val="2748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331D08"/>
    <w:multiLevelType w:val="multilevel"/>
    <w:tmpl w:val="CF4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966AF4"/>
    <w:multiLevelType w:val="multilevel"/>
    <w:tmpl w:val="C9C6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AC002A"/>
    <w:multiLevelType w:val="multilevel"/>
    <w:tmpl w:val="E18A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5C3D3B"/>
    <w:multiLevelType w:val="multilevel"/>
    <w:tmpl w:val="723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FA7A45"/>
    <w:multiLevelType w:val="multilevel"/>
    <w:tmpl w:val="D98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E7DC7"/>
    <w:multiLevelType w:val="multilevel"/>
    <w:tmpl w:val="140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F052E3"/>
    <w:multiLevelType w:val="multilevel"/>
    <w:tmpl w:val="166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3D776F"/>
    <w:multiLevelType w:val="multilevel"/>
    <w:tmpl w:val="4E2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FF20F4"/>
    <w:multiLevelType w:val="multilevel"/>
    <w:tmpl w:val="B9A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131CC7"/>
    <w:multiLevelType w:val="multilevel"/>
    <w:tmpl w:val="8B4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D7143"/>
    <w:multiLevelType w:val="multilevel"/>
    <w:tmpl w:val="B82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FF525C"/>
    <w:multiLevelType w:val="multilevel"/>
    <w:tmpl w:val="CC78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515B91"/>
    <w:multiLevelType w:val="multilevel"/>
    <w:tmpl w:val="3462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D175E3"/>
    <w:multiLevelType w:val="multilevel"/>
    <w:tmpl w:val="BF3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1B6963"/>
    <w:multiLevelType w:val="multilevel"/>
    <w:tmpl w:val="7F8A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5E5EF6"/>
    <w:multiLevelType w:val="multilevel"/>
    <w:tmpl w:val="AE5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887927"/>
    <w:multiLevelType w:val="multilevel"/>
    <w:tmpl w:val="60C4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B01CD"/>
    <w:multiLevelType w:val="multilevel"/>
    <w:tmpl w:val="78C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ED0F92"/>
    <w:multiLevelType w:val="hybridMultilevel"/>
    <w:tmpl w:val="E7CAAC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5D3515AE"/>
    <w:multiLevelType w:val="multilevel"/>
    <w:tmpl w:val="EB5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A9137F"/>
    <w:multiLevelType w:val="multilevel"/>
    <w:tmpl w:val="380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486035"/>
    <w:multiLevelType w:val="hybridMultilevel"/>
    <w:tmpl w:val="CA268D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661172C8"/>
    <w:multiLevelType w:val="multilevel"/>
    <w:tmpl w:val="463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57E82"/>
    <w:multiLevelType w:val="multilevel"/>
    <w:tmpl w:val="47E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C660E5"/>
    <w:multiLevelType w:val="hybridMultilevel"/>
    <w:tmpl w:val="1D50FB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1" w15:restartNumberingAfterBreak="0">
    <w:nsid w:val="704266E5"/>
    <w:multiLevelType w:val="multilevel"/>
    <w:tmpl w:val="417E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03DE7"/>
    <w:multiLevelType w:val="multilevel"/>
    <w:tmpl w:val="F9D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1B4446"/>
    <w:multiLevelType w:val="hybridMultilevel"/>
    <w:tmpl w:val="B69880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74873401"/>
    <w:multiLevelType w:val="multilevel"/>
    <w:tmpl w:val="AE7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4A742B"/>
    <w:multiLevelType w:val="multilevel"/>
    <w:tmpl w:val="E29E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F20A2C"/>
    <w:multiLevelType w:val="multilevel"/>
    <w:tmpl w:val="D03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B5522D"/>
    <w:multiLevelType w:val="multilevel"/>
    <w:tmpl w:val="AD2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C33133"/>
    <w:multiLevelType w:val="multilevel"/>
    <w:tmpl w:val="64E8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A84357"/>
    <w:multiLevelType w:val="multilevel"/>
    <w:tmpl w:val="6C5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CD4656"/>
    <w:multiLevelType w:val="multilevel"/>
    <w:tmpl w:val="20B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612697">
    <w:abstractNumId w:val="1"/>
  </w:num>
  <w:num w:numId="2" w16cid:durableId="1678995036">
    <w:abstractNumId w:val="4"/>
  </w:num>
  <w:num w:numId="3" w16cid:durableId="1193804519">
    <w:abstractNumId w:val="14"/>
  </w:num>
  <w:num w:numId="4" w16cid:durableId="140120974">
    <w:abstractNumId w:val="67"/>
  </w:num>
  <w:num w:numId="5" w16cid:durableId="1444963193">
    <w:abstractNumId w:val="40"/>
  </w:num>
  <w:num w:numId="6" w16cid:durableId="289360058">
    <w:abstractNumId w:val="33"/>
  </w:num>
  <w:num w:numId="7" w16cid:durableId="1968899596">
    <w:abstractNumId w:val="68"/>
  </w:num>
  <w:num w:numId="8" w16cid:durableId="1327979273">
    <w:abstractNumId w:val="20"/>
  </w:num>
  <w:num w:numId="9" w16cid:durableId="900679703">
    <w:abstractNumId w:val="48"/>
  </w:num>
  <w:num w:numId="10" w16cid:durableId="1703238407">
    <w:abstractNumId w:val="71"/>
  </w:num>
  <w:num w:numId="11" w16cid:durableId="107238074">
    <w:abstractNumId w:val="73"/>
  </w:num>
  <w:num w:numId="12" w16cid:durableId="1446776837">
    <w:abstractNumId w:val="44"/>
  </w:num>
  <w:num w:numId="13" w16cid:durableId="1206331846">
    <w:abstractNumId w:val="42"/>
  </w:num>
  <w:num w:numId="14" w16cid:durableId="1861779392">
    <w:abstractNumId w:val="49"/>
  </w:num>
  <w:num w:numId="15" w16cid:durableId="962423593">
    <w:abstractNumId w:val="32"/>
  </w:num>
  <w:num w:numId="16" w16cid:durableId="93020906">
    <w:abstractNumId w:val="63"/>
  </w:num>
  <w:num w:numId="17" w16cid:durableId="793136746">
    <w:abstractNumId w:val="60"/>
  </w:num>
  <w:num w:numId="18" w16cid:durableId="728307070">
    <w:abstractNumId w:val="38"/>
  </w:num>
  <w:num w:numId="19" w16cid:durableId="412437277">
    <w:abstractNumId w:val="36"/>
  </w:num>
  <w:num w:numId="20" w16cid:durableId="221018465">
    <w:abstractNumId w:val="77"/>
  </w:num>
  <w:num w:numId="21" w16cid:durableId="403993943">
    <w:abstractNumId w:val="12"/>
  </w:num>
  <w:num w:numId="22" w16cid:durableId="164446486">
    <w:abstractNumId w:val="21"/>
  </w:num>
  <w:num w:numId="23" w16cid:durableId="1101757145">
    <w:abstractNumId w:val="29"/>
  </w:num>
  <w:num w:numId="24" w16cid:durableId="562102938">
    <w:abstractNumId w:val="25"/>
  </w:num>
  <w:num w:numId="25" w16cid:durableId="1205294970">
    <w:abstractNumId w:val="75"/>
  </w:num>
  <w:num w:numId="26" w16cid:durableId="1074353734">
    <w:abstractNumId w:val="23"/>
  </w:num>
  <w:num w:numId="27" w16cid:durableId="400837650">
    <w:abstractNumId w:val="24"/>
  </w:num>
  <w:num w:numId="28" w16cid:durableId="1675761064">
    <w:abstractNumId w:val="10"/>
  </w:num>
  <w:num w:numId="29" w16cid:durableId="1268319049">
    <w:abstractNumId w:val="52"/>
  </w:num>
  <w:num w:numId="30" w16cid:durableId="1852447878">
    <w:abstractNumId w:val="31"/>
  </w:num>
  <w:num w:numId="31" w16cid:durableId="1093553064">
    <w:abstractNumId w:val="9"/>
  </w:num>
  <w:num w:numId="32" w16cid:durableId="1622611873">
    <w:abstractNumId w:val="35"/>
  </w:num>
  <w:num w:numId="33" w16cid:durableId="1061296190">
    <w:abstractNumId w:val="74"/>
  </w:num>
  <w:num w:numId="34" w16cid:durableId="1663965724">
    <w:abstractNumId w:val="0"/>
  </w:num>
  <w:num w:numId="35" w16cid:durableId="1793740816">
    <w:abstractNumId w:val="54"/>
  </w:num>
  <w:num w:numId="36" w16cid:durableId="672880335">
    <w:abstractNumId w:val="22"/>
  </w:num>
  <w:num w:numId="37" w16cid:durableId="55858280">
    <w:abstractNumId w:val="6"/>
  </w:num>
  <w:num w:numId="38" w16cid:durableId="236671925">
    <w:abstractNumId w:val="69"/>
  </w:num>
  <w:num w:numId="39" w16cid:durableId="1918320212">
    <w:abstractNumId w:val="3"/>
  </w:num>
  <w:num w:numId="40" w16cid:durableId="320743020">
    <w:abstractNumId w:val="66"/>
  </w:num>
  <w:num w:numId="41" w16cid:durableId="1879077474">
    <w:abstractNumId w:val="30"/>
  </w:num>
  <w:num w:numId="42" w16cid:durableId="208881329">
    <w:abstractNumId w:val="28"/>
  </w:num>
  <w:num w:numId="43" w16cid:durableId="778063895">
    <w:abstractNumId w:val="34"/>
  </w:num>
  <w:num w:numId="44" w16cid:durableId="1672370866">
    <w:abstractNumId w:val="61"/>
  </w:num>
  <w:num w:numId="45" w16cid:durableId="1673682705">
    <w:abstractNumId w:val="18"/>
  </w:num>
  <w:num w:numId="46" w16cid:durableId="2043356363">
    <w:abstractNumId w:val="65"/>
  </w:num>
  <w:num w:numId="47" w16cid:durableId="663631051">
    <w:abstractNumId w:val="51"/>
  </w:num>
  <w:num w:numId="48" w16cid:durableId="464203184">
    <w:abstractNumId w:val="16"/>
  </w:num>
  <w:num w:numId="49" w16cid:durableId="794569342">
    <w:abstractNumId w:val="37"/>
  </w:num>
  <w:num w:numId="50" w16cid:durableId="1959751591">
    <w:abstractNumId w:val="55"/>
  </w:num>
  <w:num w:numId="51" w16cid:durableId="880286731">
    <w:abstractNumId w:val="15"/>
  </w:num>
  <w:num w:numId="52" w16cid:durableId="1463768946">
    <w:abstractNumId w:val="79"/>
  </w:num>
  <w:num w:numId="53" w16cid:durableId="1110585001">
    <w:abstractNumId w:val="5"/>
  </w:num>
  <w:num w:numId="54" w16cid:durableId="180977290">
    <w:abstractNumId w:val="41"/>
  </w:num>
  <w:num w:numId="55" w16cid:durableId="1351449228">
    <w:abstractNumId w:val="45"/>
  </w:num>
  <w:num w:numId="56" w16cid:durableId="983585148">
    <w:abstractNumId w:val="19"/>
  </w:num>
  <w:num w:numId="57" w16cid:durableId="159540845">
    <w:abstractNumId w:val="57"/>
  </w:num>
  <w:num w:numId="58" w16cid:durableId="597904182">
    <w:abstractNumId w:val="53"/>
  </w:num>
  <w:num w:numId="59" w16cid:durableId="336004175">
    <w:abstractNumId w:val="26"/>
  </w:num>
  <w:num w:numId="60" w16cid:durableId="814105647">
    <w:abstractNumId w:val="50"/>
  </w:num>
  <w:num w:numId="61" w16cid:durableId="1772965925">
    <w:abstractNumId w:val="11"/>
  </w:num>
  <w:num w:numId="62" w16cid:durableId="2059745244">
    <w:abstractNumId w:val="59"/>
  </w:num>
  <w:num w:numId="63" w16cid:durableId="1943955085">
    <w:abstractNumId w:val="27"/>
  </w:num>
  <w:num w:numId="64" w16cid:durableId="23094841">
    <w:abstractNumId w:val="58"/>
  </w:num>
  <w:num w:numId="65" w16cid:durableId="244538080">
    <w:abstractNumId w:val="72"/>
  </w:num>
  <w:num w:numId="66" w16cid:durableId="1878617559">
    <w:abstractNumId w:val="78"/>
  </w:num>
  <w:num w:numId="67" w16cid:durableId="689721066">
    <w:abstractNumId w:val="13"/>
  </w:num>
  <w:num w:numId="68" w16cid:durableId="280378579">
    <w:abstractNumId w:val="56"/>
  </w:num>
  <w:num w:numId="69" w16cid:durableId="1609895109">
    <w:abstractNumId w:val="17"/>
  </w:num>
  <w:num w:numId="70" w16cid:durableId="1183860371">
    <w:abstractNumId w:val="43"/>
  </w:num>
  <w:num w:numId="71" w16cid:durableId="73208558">
    <w:abstractNumId w:val="70"/>
  </w:num>
  <w:num w:numId="72" w16cid:durableId="803431994">
    <w:abstractNumId w:val="8"/>
  </w:num>
  <w:num w:numId="73" w16cid:durableId="1847744250">
    <w:abstractNumId w:val="2"/>
  </w:num>
  <w:num w:numId="74" w16cid:durableId="1270118233">
    <w:abstractNumId w:val="64"/>
  </w:num>
  <w:num w:numId="75" w16cid:durableId="752358417">
    <w:abstractNumId w:val="7"/>
  </w:num>
  <w:num w:numId="76" w16cid:durableId="1622958914">
    <w:abstractNumId w:val="76"/>
  </w:num>
  <w:num w:numId="77" w16cid:durableId="105778847">
    <w:abstractNumId w:val="80"/>
  </w:num>
  <w:num w:numId="78" w16cid:durableId="1181116700">
    <w:abstractNumId w:val="47"/>
  </w:num>
  <w:num w:numId="79" w16cid:durableId="640383773">
    <w:abstractNumId w:val="39"/>
  </w:num>
  <w:num w:numId="80" w16cid:durableId="1880623598">
    <w:abstractNumId w:val="62"/>
  </w:num>
  <w:num w:numId="81" w16cid:durableId="1733969572">
    <w:abstractNumId w:val="4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defaultTableStyle w:val="TableGrid"/>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FE7"/>
    <w:rsid w:val="000007DE"/>
    <w:rsid w:val="00000F8A"/>
    <w:rsid w:val="00001483"/>
    <w:rsid w:val="00001A16"/>
    <w:rsid w:val="00002B17"/>
    <w:rsid w:val="00002CEB"/>
    <w:rsid w:val="00002D96"/>
    <w:rsid w:val="00002EDD"/>
    <w:rsid w:val="00002F75"/>
    <w:rsid w:val="00002FB7"/>
    <w:rsid w:val="00002FBF"/>
    <w:rsid w:val="00003B01"/>
    <w:rsid w:val="0000437F"/>
    <w:rsid w:val="00004BA0"/>
    <w:rsid w:val="00004F60"/>
    <w:rsid w:val="00005387"/>
    <w:rsid w:val="000056AA"/>
    <w:rsid w:val="00005701"/>
    <w:rsid w:val="00005BC3"/>
    <w:rsid w:val="00005D25"/>
    <w:rsid w:val="00005DAE"/>
    <w:rsid w:val="00006436"/>
    <w:rsid w:val="00006602"/>
    <w:rsid w:val="0000660B"/>
    <w:rsid w:val="000071E0"/>
    <w:rsid w:val="00007A6C"/>
    <w:rsid w:val="00007BAD"/>
    <w:rsid w:val="0001030A"/>
    <w:rsid w:val="00010BE9"/>
    <w:rsid w:val="00010FCE"/>
    <w:rsid w:val="000113AA"/>
    <w:rsid w:val="0001140C"/>
    <w:rsid w:val="000118C8"/>
    <w:rsid w:val="000119DF"/>
    <w:rsid w:val="00011F38"/>
    <w:rsid w:val="0001239B"/>
    <w:rsid w:val="00013183"/>
    <w:rsid w:val="000134BA"/>
    <w:rsid w:val="00013609"/>
    <w:rsid w:val="00013FCD"/>
    <w:rsid w:val="000144D2"/>
    <w:rsid w:val="0001462B"/>
    <w:rsid w:val="00014937"/>
    <w:rsid w:val="00014D1C"/>
    <w:rsid w:val="00015116"/>
    <w:rsid w:val="00015B6F"/>
    <w:rsid w:val="00015C8C"/>
    <w:rsid w:val="00016215"/>
    <w:rsid w:val="000164F9"/>
    <w:rsid w:val="00016997"/>
    <w:rsid w:val="00016D9E"/>
    <w:rsid w:val="00016F51"/>
    <w:rsid w:val="00017C64"/>
    <w:rsid w:val="00017D57"/>
    <w:rsid w:val="00020703"/>
    <w:rsid w:val="000208C2"/>
    <w:rsid w:val="00020D6E"/>
    <w:rsid w:val="00020F4D"/>
    <w:rsid w:val="000211E8"/>
    <w:rsid w:val="000213C9"/>
    <w:rsid w:val="00021950"/>
    <w:rsid w:val="00021BED"/>
    <w:rsid w:val="00021F77"/>
    <w:rsid w:val="000226D1"/>
    <w:rsid w:val="00022742"/>
    <w:rsid w:val="000227CD"/>
    <w:rsid w:val="000229D1"/>
    <w:rsid w:val="00022D2F"/>
    <w:rsid w:val="00022F64"/>
    <w:rsid w:val="000231A6"/>
    <w:rsid w:val="0002339E"/>
    <w:rsid w:val="00023751"/>
    <w:rsid w:val="000241B6"/>
    <w:rsid w:val="0002468A"/>
    <w:rsid w:val="0002553D"/>
    <w:rsid w:val="000255F3"/>
    <w:rsid w:val="00025936"/>
    <w:rsid w:val="00025B02"/>
    <w:rsid w:val="00026405"/>
    <w:rsid w:val="00026431"/>
    <w:rsid w:val="00026854"/>
    <w:rsid w:val="00026BEB"/>
    <w:rsid w:val="00027278"/>
    <w:rsid w:val="000273CA"/>
    <w:rsid w:val="0002742D"/>
    <w:rsid w:val="0002795F"/>
    <w:rsid w:val="00027A61"/>
    <w:rsid w:val="000300A5"/>
    <w:rsid w:val="000300E9"/>
    <w:rsid w:val="000303B4"/>
    <w:rsid w:val="00030455"/>
    <w:rsid w:val="000306B8"/>
    <w:rsid w:val="000306EE"/>
    <w:rsid w:val="00030962"/>
    <w:rsid w:val="00030B8F"/>
    <w:rsid w:val="00030D97"/>
    <w:rsid w:val="0003110E"/>
    <w:rsid w:val="00031208"/>
    <w:rsid w:val="00031708"/>
    <w:rsid w:val="00031932"/>
    <w:rsid w:val="00031B34"/>
    <w:rsid w:val="00031D64"/>
    <w:rsid w:val="000320E8"/>
    <w:rsid w:val="0003225C"/>
    <w:rsid w:val="00032783"/>
    <w:rsid w:val="0003287A"/>
    <w:rsid w:val="00032BD8"/>
    <w:rsid w:val="00033047"/>
    <w:rsid w:val="0003341C"/>
    <w:rsid w:val="00033815"/>
    <w:rsid w:val="00033D94"/>
    <w:rsid w:val="00033E38"/>
    <w:rsid w:val="00033F9B"/>
    <w:rsid w:val="00034234"/>
    <w:rsid w:val="00034265"/>
    <w:rsid w:val="000345F2"/>
    <w:rsid w:val="00034CE4"/>
    <w:rsid w:val="00034D97"/>
    <w:rsid w:val="00034FF0"/>
    <w:rsid w:val="00035609"/>
    <w:rsid w:val="000356F6"/>
    <w:rsid w:val="00035B9A"/>
    <w:rsid w:val="00035E9A"/>
    <w:rsid w:val="00036001"/>
    <w:rsid w:val="000360EC"/>
    <w:rsid w:val="00037D11"/>
    <w:rsid w:val="00037E43"/>
    <w:rsid w:val="00040122"/>
    <w:rsid w:val="00040556"/>
    <w:rsid w:val="000405EE"/>
    <w:rsid w:val="00040CF8"/>
    <w:rsid w:val="00040DDB"/>
    <w:rsid w:val="00041132"/>
    <w:rsid w:val="000416B0"/>
    <w:rsid w:val="000418C1"/>
    <w:rsid w:val="00042195"/>
    <w:rsid w:val="00042869"/>
    <w:rsid w:val="000429A8"/>
    <w:rsid w:val="00043FE7"/>
    <w:rsid w:val="0004422B"/>
    <w:rsid w:val="0004431A"/>
    <w:rsid w:val="00044834"/>
    <w:rsid w:val="00044EB1"/>
    <w:rsid w:val="000452FE"/>
    <w:rsid w:val="0004543C"/>
    <w:rsid w:val="00045641"/>
    <w:rsid w:val="00045B90"/>
    <w:rsid w:val="00045FE5"/>
    <w:rsid w:val="000463BD"/>
    <w:rsid w:val="00046732"/>
    <w:rsid w:val="00046BCE"/>
    <w:rsid w:val="0004728B"/>
    <w:rsid w:val="0004791D"/>
    <w:rsid w:val="00047980"/>
    <w:rsid w:val="00047C69"/>
    <w:rsid w:val="00047D95"/>
    <w:rsid w:val="000508C1"/>
    <w:rsid w:val="00050B9C"/>
    <w:rsid w:val="00050E36"/>
    <w:rsid w:val="00050FE5"/>
    <w:rsid w:val="00051166"/>
    <w:rsid w:val="000512B6"/>
    <w:rsid w:val="000516FF"/>
    <w:rsid w:val="000519C6"/>
    <w:rsid w:val="00051A80"/>
    <w:rsid w:val="00051B1B"/>
    <w:rsid w:val="00051B33"/>
    <w:rsid w:val="00052027"/>
    <w:rsid w:val="00052209"/>
    <w:rsid w:val="000525DB"/>
    <w:rsid w:val="000527EC"/>
    <w:rsid w:val="0005292A"/>
    <w:rsid w:val="00053948"/>
    <w:rsid w:val="00053A92"/>
    <w:rsid w:val="00054B5D"/>
    <w:rsid w:val="00054C01"/>
    <w:rsid w:val="000550D7"/>
    <w:rsid w:val="0005547C"/>
    <w:rsid w:val="0005552A"/>
    <w:rsid w:val="000555B1"/>
    <w:rsid w:val="0005582A"/>
    <w:rsid w:val="00055BDA"/>
    <w:rsid w:val="00056BFC"/>
    <w:rsid w:val="00056C12"/>
    <w:rsid w:val="000570C6"/>
    <w:rsid w:val="000573D0"/>
    <w:rsid w:val="00057470"/>
    <w:rsid w:val="0005786D"/>
    <w:rsid w:val="00057C90"/>
    <w:rsid w:val="00057D22"/>
    <w:rsid w:val="00060037"/>
    <w:rsid w:val="0006144A"/>
    <w:rsid w:val="00061760"/>
    <w:rsid w:val="0006184D"/>
    <w:rsid w:val="00061AAC"/>
    <w:rsid w:val="00061D14"/>
    <w:rsid w:val="0006329E"/>
    <w:rsid w:val="000636AD"/>
    <w:rsid w:val="000637F5"/>
    <w:rsid w:val="00063FAC"/>
    <w:rsid w:val="00064074"/>
    <w:rsid w:val="00064CBB"/>
    <w:rsid w:val="00064CEB"/>
    <w:rsid w:val="000654D9"/>
    <w:rsid w:val="000657CA"/>
    <w:rsid w:val="0006605B"/>
    <w:rsid w:val="00066BD2"/>
    <w:rsid w:val="00066D3E"/>
    <w:rsid w:val="00066EFC"/>
    <w:rsid w:val="00067953"/>
    <w:rsid w:val="00067CC1"/>
    <w:rsid w:val="00070900"/>
    <w:rsid w:val="000709F7"/>
    <w:rsid w:val="00070AF2"/>
    <w:rsid w:val="00070BD2"/>
    <w:rsid w:val="00070F41"/>
    <w:rsid w:val="00071081"/>
    <w:rsid w:val="000711AB"/>
    <w:rsid w:val="00071625"/>
    <w:rsid w:val="00071BB9"/>
    <w:rsid w:val="00071C80"/>
    <w:rsid w:val="00071ECE"/>
    <w:rsid w:val="00071ED9"/>
    <w:rsid w:val="00072146"/>
    <w:rsid w:val="0007240B"/>
    <w:rsid w:val="000727B2"/>
    <w:rsid w:val="00072953"/>
    <w:rsid w:val="000729E3"/>
    <w:rsid w:val="00072CF1"/>
    <w:rsid w:val="00072F1F"/>
    <w:rsid w:val="000732AC"/>
    <w:rsid w:val="000736EC"/>
    <w:rsid w:val="00073F2E"/>
    <w:rsid w:val="000740EB"/>
    <w:rsid w:val="0007459A"/>
    <w:rsid w:val="000746B9"/>
    <w:rsid w:val="000747D0"/>
    <w:rsid w:val="00075738"/>
    <w:rsid w:val="000758AB"/>
    <w:rsid w:val="00075AE4"/>
    <w:rsid w:val="00075B46"/>
    <w:rsid w:val="00075BBA"/>
    <w:rsid w:val="000762CB"/>
    <w:rsid w:val="000764A9"/>
    <w:rsid w:val="000764F9"/>
    <w:rsid w:val="000769A6"/>
    <w:rsid w:val="00076B0E"/>
    <w:rsid w:val="00076FDE"/>
    <w:rsid w:val="00077101"/>
    <w:rsid w:val="00077243"/>
    <w:rsid w:val="00077692"/>
    <w:rsid w:val="00077873"/>
    <w:rsid w:val="00077E06"/>
    <w:rsid w:val="00077FC7"/>
    <w:rsid w:val="00077FED"/>
    <w:rsid w:val="00080B24"/>
    <w:rsid w:val="00080DAC"/>
    <w:rsid w:val="0008119E"/>
    <w:rsid w:val="0008151F"/>
    <w:rsid w:val="00081683"/>
    <w:rsid w:val="000817E4"/>
    <w:rsid w:val="000818FA"/>
    <w:rsid w:val="00081947"/>
    <w:rsid w:val="00081C7E"/>
    <w:rsid w:val="00081F6C"/>
    <w:rsid w:val="000827EE"/>
    <w:rsid w:val="00082983"/>
    <w:rsid w:val="00082B08"/>
    <w:rsid w:val="00083134"/>
    <w:rsid w:val="0008322D"/>
    <w:rsid w:val="000835B9"/>
    <w:rsid w:val="00083979"/>
    <w:rsid w:val="00084010"/>
    <w:rsid w:val="00084A6A"/>
    <w:rsid w:val="00084AF1"/>
    <w:rsid w:val="00084E0D"/>
    <w:rsid w:val="0008540F"/>
    <w:rsid w:val="0008543F"/>
    <w:rsid w:val="00085C4E"/>
    <w:rsid w:val="000863BD"/>
    <w:rsid w:val="00086550"/>
    <w:rsid w:val="000868DC"/>
    <w:rsid w:val="00086D73"/>
    <w:rsid w:val="00087348"/>
    <w:rsid w:val="000876D2"/>
    <w:rsid w:val="00087B7E"/>
    <w:rsid w:val="00090287"/>
    <w:rsid w:val="000903BD"/>
    <w:rsid w:val="00090A99"/>
    <w:rsid w:val="000911D1"/>
    <w:rsid w:val="0009140F"/>
    <w:rsid w:val="00091B0B"/>
    <w:rsid w:val="0009201A"/>
    <w:rsid w:val="00092758"/>
    <w:rsid w:val="00092C47"/>
    <w:rsid w:val="00092C52"/>
    <w:rsid w:val="00092E26"/>
    <w:rsid w:val="0009316D"/>
    <w:rsid w:val="00093587"/>
    <w:rsid w:val="00093988"/>
    <w:rsid w:val="00093E19"/>
    <w:rsid w:val="00093EB7"/>
    <w:rsid w:val="000940E9"/>
    <w:rsid w:val="0009415A"/>
    <w:rsid w:val="000948B8"/>
    <w:rsid w:val="00094AB1"/>
    <w:rsid w:val="00094E15"/>
    <w:rsid w:val="00095531"/>
    <w:rsid w:val="000958A4"/>
    <w:rsid w:val="00095943"/>
    <w:rsid w:val="00095DC3"/>
    <w:rsid w:val="000962DB"/>
    <w:rsid w:val="00096C63"/>
    <w:rsid w:val="00096E76"/>
    <w:rsid w:val="00096F2D"/>
    <w:rsid w:val="0009758F"/>
    <w:rsid w:val="0009778C"/>
    <w:rsid w:val="000978E7"/>
    <w:rsid w:val="000979C0"/>
    <w:rsid w:val="00097C5C"/>
    <w:rsid w:val="00097F36"/>
    <w:rsid w:val="00097F42"/>
    <w:rsid w:val="000A024E"/>
    <w:rsid w:val="000A07A2"/>
    <w:rsid w:val="000A0D17"/>
    <w:rsid w:val="000A1646"/>
    <w:rsid w:val="000A18E6"/>
    <w:rsid w:val="000A1B16"/>
    <w:rsid w:val="000A1D8D"/>
    <w:rsid w:val="000A2074"/>
    <w:rsid w:val="000A2201"/>
    <w:rsid w:val="000A2515"/>
    <w:rsid w:val="000A2886"/>
    <w:rsid w:val="000A2E39"/>
    <w:rsid w:val="000A2F3C"/>
    <w:rsid w:val="000A3860"/>
    <w:rsid w:val="000A3A52"/>
    <w:rsid w:val="000A435C"/>
    <w:rsid w:val="000A44D9"/>
    <w:rsid w:val="000A47CC"/>
    <w:rsid w:val="000A4A4F"/>
    <w:rsid w:val="000A4FAC"/>
    <w:rsid w:val="000A5077"/>
    <w:rsid w:val="000A52AD"/>
    <w:rsid w:val="000A576A"/>
    <w:rsid w:val="000A6453"/>
    <w:rsid w:val="000A6B7D"/>
    <w:rsid w:val="000B0148"/>
    <w:rsid w:val="000B02EE"/>
    <w:rsid w:val="000B056E"/>
    <w:rsid w:val="000B0805"/>
    <w:rsid w:val="000B0953"/>
    <w:rsid w:val="000B0CD3"/>
    <w:rsid w:val="000B11A8"/>
    <w:rsid w:val="000B1723"/>
    <w:rsid w:val="000B18C0"/>
    <w:rsid w:val="000B18DB"/>
    <w:rsid w:val="000B1D17"/>
    <w:rsid w:val="000B1DD5"/>
    <w:rsid w:val="000B1EDF"/>
    <w:rsid w:val="000B1FD0"/>
    <w:rsid w:val="000B232C"/>
    <w:rsid w:val="000B24FF"/>
    <w:rsid w:val="000B2AD5"/>
    <w:rsid w:val="000B2D2D"/>
    <w:rsid w:val="000B3066"/>
    <w:rsid w:val="000B344F"/>
    <w:rsid w:val="000B399D"/>
    <w:rsid w:val="000B40B9"/>
    <w:rsid w:val="000B40C1"/>
    <w:rsid w:val="000B4221"/>
    <w:rsid w:val="000B4874"/>
    <w:rsid w:val="000B4B5C"/>
    <w:rsid w:val="000B4CAF"/>
    <w:rsid w:val="000B4D98"/>
    <w:rsid w:val="000B531F"/>
    <w:rsid w:val="000B5373"/>
    <w:rsid w:val="000B590D"/>
    <w:rsid w:val="000B60CD"/>
    <w:rsid w:val="000B62E3"/>
    <w:rsid w:val="000B691D"/>
    <w:rsid w:val="000B6A76"/>
    <w:rsid w:val="000B6A86"/>
    <w:rsid w:val="000B7566"/>
    <w:rsid w:val="000B7C88"/>
    <w:rsid w:val="000B7D44"/>
    <w:rsid w:val="000B7FAB"/>
    <w:rsid w:val="000B7FFD"/>
    <w:rsid w:val="000C02ED"/>
    <w:rsid w:val="000C0736"/>
    <w:rsid w:val="000C07C8"/>
    <w:rsid w:val="000C089C"/>
    <w:rsid w:val="000C16FB"/>
    <w:rsid w:val="000C187F"/>
    <w:rsid w:val="000C1A6D"/>
    <w:rsid w:val="000C205D"/>
    <w:rsid w:val="000C20A3"/>
    <w:rsid w:val="000C2579"/>
    <w:rsid w:val="000C26BF"/>
    <w:rsid w:val="000C2705"/>
    <w:rsid w:val="000C296A"/>
    <w:rsid w:val="000C2987"/>
    <w:rsid w:val="000C2A71"/>
    <w:rsid w:val="000C2C2A"/>
    <w:rsid w:val="000C2C9E"/>
    <w:rsid w:val="000C33C1"/>
    <w:rsid w:val="000C3819"/>
    <w:rsid w:val="000C3D75"/>
    <w:rsid w:val="000C3E74"/>
    <w:rsid w:val="000C43F8"/>
    <w:rsid w:val="000C4956"/>
    <w:rsid w:val="000C4DC0"/>
    <w:rsid w:val="000C5137"/>
    <w:rsid w:val="000C51A0"/>
    <w:rsid w:val="000C58FA"/>
    <w:rsid w:val="000C6A3C"/>
    <w:rsid w:val="000C70BB"/>
    <w:rsid w:val="000C74CF"/>
    <w:rsid w:val="000C7500"/>
    <w:rsid w:val="000C7807"/>
    <w:rsid w:val="000C7E54"/>
    <w:rsid w:val="000D074A"/>
    <w:rsid w:val="000D0AE8"/>
    <w:rsid w:val="000D1152"/>
    <w:rsid w:val="000D1F39"/>
    <w:rsid w:val="000D1F4F"/>
    <w:rsid w:val="000D2402"/>
    <w:rsid w:val="000D255B"/>
    <w:rsid w:val="000D2AA5"/>
    <w:rsid w:val="000D2AB2"/>
    <w:rsid w:val="000D2BDC"/>
    <w:rsid w:val="000D2DA8"/>
    <w:rsid w:val="000D39BA"/>
    <w:rsid w:val="000D4359"/>
    <w:rsid w:val="000D52F9"/>
    <w:rsid w:val="000D57AD"/>
    <w:rsid w:val="000D5A57"/>
    <w:rsid w:val="000D5F79"/>
    <w:rsid w:val="000D6155"/>
    <w:rsid w:val="000D6950"/>
    <w:rsid w:val="000D6CF8"/>
    <w:rsid w:val="000D7176"/>
    <w:rsid w:val="000D754A"/>
    <w:rsid w:val="000D776F"/>
    <w:rsid w:val="000D7920"/>
    <w:rsid w:val="000E00B1"/>
    <w:rsid w:val="000E069A"/>
    <w:rsid w:val="000E0C8F"/>
    <w:rsid w:val="000E0E5F"/>
    <w:rsid w:val="000E12F6"/>
    <w:rsid w:val="000E1BE9"/>
    <w:rsid w:val="000E1CFB"/>
    <w:rsid w:val="000E2637"/>
    <w:rsid w:val="000E2778"/>
    <w:rsid w:val="000E2C3D"/>
    <w:rsid w:val="000E2DD4"/>
    <w:rsid w:val="000E2E9E"/>
    <w:rsid w:val="000E346A"/>
    <w:rsid w:val="000E3518"/>
    <w:rsid w:val="000E36C5"/>
    <w:rsid w:val="000E36DD"/>
    <w:rsid w:val="000E3BF4"/>
    <w:rsid w:val="000E3E56"/>
    <w:rsid w:val="000E414F"/>
    <w:rsid w:val="000E46C1"/>
    <w:rsid w:val="000E4AA7"/>
    <w:rsid w:val="000E5380"/>
    <w:rsid w:val="000E61D4"/>
    <w:rsid w:val="000E6F94"/>
    <w:rsid w:val="000E6FA8"/>
    <w:rsid w:val="000E7131"/>
    <w:rsid w:val="000E78D6"/>
    <w:rsid w:val="000E7F5F"/>
    <w:rsid w:val="000F0108"/>
    <w:rsid w:val="000F0212"/>
    <w:rsid w:val="000F0AD8"/>
    <w:rsid w:val="000F0B61"/>
    <w:rsid w:val="000F11AE"/>
    <w:rsid w:val="000F1291"/>
    <w:rsid w:val="000F2B16"/>
    <w:rsid w:val="000F2B6B"/>
    <w:rsid w:val="000F2C45"/>
    <w:rsid w:val="000F3103"/>
    <w:rsid w:val="000F3189"/>
    <w:rsid w:val="000F3881"/>
    <w:rsid w:val="000F3A0A"/>
    <w:rsid w:val="000F3D3E"/>
    <w:rsid w:val="000F460F"/>
    <w:rsid w:val="000F4631"/>
    <w:rsid w:val="000F478D"/>
    <w:rsid w:val="000F4BD2"/>
    <w:rsid w:val="000F4BF0"/>
    <w:rsid w:val="000F4DE7"/>
    <w:rsid w:val="000F5784"/>
    <w:rsid w:val="000F5B2C"/>
    <w:rsid w:val="000F5B95"/>
    <w:rsid w:val="000F5D97"/>
    <w:rsid w:val="000F5F0D"/>
    <w:rsid w:val="000F5FD0"/>
    <w:rsid w:val="000F63AB"/>
    <w:rsid w:val="000F658D"/>
    <w:rsid w:val="000F6E0C"/>
    <w:rsid w:val="000F6F33"/>
    <w:rsid w:val="000F6FA4"/>
    <w:rsid w:val="000F7156"/>
    <w:rsid w:val="000F7203"/>
    <w:rsid w:val="000F7402"/>
    <w:rsid w:val="000F7482"/>
    <w:rsid w:val="000F76C3"/>
    <w:rsid w:val="000F78BC"/>
    <w:rsid w:val="0010012E"/>
    <w:rsid w:val="001001E2"/>
    <w:rsid w:val="0010079A"/>
    <w:rsid w:val="001009F4"/>
    <w:rsid w:val="00100A66"/>
    <w:rsid w:val="00100B7A"/>
    <w:rsid w:val="00100F30"/>
    <w:rsid w:val="0010131C"/>
    <w:rsid w:val="001014F0"/>
    <w:rsid w:val="00102E31"/>
    <w:rsid w:val="00102FFC"/>
    <w:rsid w:val="0010305A"/>
    <w:rsid w:val="001038E1"/>
    <w:rsid w:val="001040A0"/>
    <w:rsid w:val="00104CAF"/>
    <w:rsid w:val="001056CB"/>
    <w:rsid w:val="00105955"/>
    <w:rsid w:val="00105A07"/>
    <w:rsid w:val="00105B61"/>
    <w:rsid w:val="0010667A"/>
    <w:rsid w:val="00106B2C"/>
    <w:rsid w:val="0010754A"/>
    <w:rsid w:val="00107584"/>
    <w:rsid w:val="001079B4"/>
    <w:rsid w:val="00107AD0"/>
    <w:rsid w:val="00107EB2"/>
    <w:rsid w:val="00107EDF"/>
    <w:rsid w:val="00107F0C"/>
    <w:rsid w:val="00107F16"/>
    <w:rsid w:val="001102B7"/>
    <w:rsid w:val="00110526"/>
    <w:rsid w:val="0011061B"/>
    <w:rsid w:val="00111377"/>
    <w:rsid w:val="00111A53"/>
    <w:rsid w:val="00111ABF"/>
    <w:rsid w:val="00111FC3"/>
    <w:rsid w:val="00112242"/>
    <w:rsid w:val="00112664"/>
    <w:rsid w:val="00113410"/>
    <w:rsid w:val="001134BB"/>
    <w:rsid w:val="0011351B"/>
    <w:rsid w:val="001135DB"/>
    <w:rsid w:val="00113765"/>
    <w:rsid w:val="00113A60"/>
    <w:rsid w:val="001141E7"/>
    <w:rsid w:val="00114905"/>
    <w:rsid w:val="00114E1F"/>
    <w:rsid w:val="00114E52"/>
    <w:rsid w:val="00115052"/>
    <w:rsid w:val="0011569A"/>
    <w:rsid w:val="00115D50"/>
    <w:rsid w:val="00116500"/>
    <w:rsid w:val="00116F93"/>
    <w:rsid w:val="00117020"/>
    <w:rsid w:val="0011796E"/>
    <w:rsid w:val="00117BBE"/>
    <w:rsid w:val="00117EA8"/>
    <w:rsid w:val="00117F62"/>
    <w:rsid w:val="00120B4F"/>
    <w:rsid w:val="00121211"/>
    <w:rsid w:val="001212CD"/>
    <w:rsid w:val="00121FEB"/>
    <w:rsid w:val="0012278C"/>
    <w:rsid w:val="00122F68"/>
    <w:rsid w:val="00123163"/>
    <w:rsid w:val="00123396"/>
    <w:rsid w:val="001234CA"/>
    <w:rsid w:val="00123544"/>
    <w:rsid w:val="00123BCB"/>
    <w:rsid w:val="00123CB8"/>
    <w:rsid w:val="00123DE2"/>
    <w:rsid w:val="00124607"/>
    <w:rsid w:val="00124BC3"/>
    <w:rsid w:val="001252C9"/>
    <w:rsid w:val="0012568E"/>
    <w:rsid w:val="001256A4"/>
    <w:rsid w:val="00125774"/>
    <w:rsid w:val="00125DF6"/>
    <w:rsid w:val="001264A3"/>
    <w:rsid w:val="0012657E"/>
    <w:rsid w:val="00126B37"/>
    <w:rsid w:val="00126ED7"/>
    <w:rsid w:val="001274CB"/>
    <w:rsid w:val="001277A3"/>
    <w:rsid w:val="00127B55"/>
    <w:rsid w:val="00127B5B"/>
    <w:rsid w:val="00127FD9"/>
    <w:rsid w:val="00130091"/>
    <w:rsid w:val="001302D1"/>
    <w:rsid w:val="001307F4"/>
    <w:rsid w:val="00130BC9"/>
    <w:rsid w:val="001312C5"/>
    <w:rsid w:val="00131547"/>
    <w:rsid w:val="00131DEF"/>
    <w:rsid w:val="00132084"/>
    <w:rsid w:val="00132307"/>
    <w:rsid w:val="00132332"/>
    <w:rsid w:val="001325FF"/>
    <w:rsid w:val="0013286D"/>
    <w:rsid w:val="001330DA"/>
    <w:rsid w:val="0013367E"/>
    <w:rsid w:val="001336E4"/>
    <w:rsid w:val="00133B60"/>
    <w:rsid w:val="00134259"/>
    <w:rsid w:val="001342A8"/>
    <w:rsid w:val="001342DC"/>
    <w:rsid w:val="0013465D"/>
    <w:rsid w:val="00134776"/>
    <w:rsid w:val="00134B19"/>
    <w:rsid w:val="00134E86"/>
    <w:rsid w:val="00134EF1"/>
    <w:rsid w:val="00135D25"/>
    <w:rsid w:val="00136141"/>
    <w:rsid w:val="00136BB8"/>
    <w:rsid w:val="00136C66"/>
    <w:rsid w:val="00137535"/>
    <w:rsid w:val="0013780B"/>
    <w:rsid w:val="001378DC"/>
    <w:rsid w:val="00137A9B"/>
    <w:rsid w:val="00140FBC"/>
    <w:rsid w:val="00141125"/>
    <w:rsid w:val="0014152D"/>
    <w:rsid w:val="001417A5"/>
    <w:rsid w:val="0014188D"/>
    <w:rsid w:val="00141A15"/>
    <w:rsid w:val="00141B86"/>
    <w:rsid w:val="00142078"/>
    <w:rsid w:val="0014224E"/>
    <w:rsid w:val="00142B71"/>
    <w:rsid w:val="0014308F"/>
    <w:rsid w:val="00143333"/>
    <w:rsid w:val="00143366"/>
    <w:rsid w:val="00143D3B"/>
    <w:rsid w:val="00143F47"/>
    <w:rsid w:val="0014557C"/>
    <w:rsid w:val="00145BCC"/>
    <w:rsid w:val="00145C0B"/>
    <w:rsid w:val="001462A0"/>
    <w:rsid w:val="00146306"/>
    <w:rsid w:val="001464E5"/>
    <w:rsid w:val="0014685E"/>
    <w:rsid w:val="00146CB5"/>
    <w:rsid w:val="00147699"/>
    <w:rsid w:val="00147859"/>
    <w:rsid w:val="00150073"/>
    <w:rsid w:val="00150393"/>
    <w:rsid w:val="00150486"/>
    <w:rsid w:val="00150B06"/>
    <w:rsid w:val="0015170F"/>
    <w:rsid w:val="00151852"/>
    <w:rsid w:val="00151925"/>
    <w:rsid w:val="00151B74"/>
    <w:rsid w:val="00151C9C"/>
    <w:rsid w:val="00151F41"/>
    <w:rsid w:val="001528A0"/>
    <w:rsid w:val="001529C8"/>
    <w:rsid w:val="00152CD2"/>
    <w:rsid w:val="0015350C"/>
    <w:rsid w:val="001535FB"/>
    <w:rsid w:val="00153894"/>
    <w:rsid w:val="00153B9F"/>
    <w:rsid w:val="00153FE5"/>
    <w:rsid w:val="0015420E"/>
    <w:rsid w:val="0015448C"/>
    <w:rsid w:val="001546A0"/>
    <w:rsid w:val="00154D92"/>
    <w:rsid w:val="00154DD7"/>
    <w:rsid w:val="00155755"/>
    <w:rsid w:val="00155936"/>
    <w:rsid w:val="00155976"/>
    <w:rsid w:val="0015638E"/>
    <w:rsid w:val="0015652F"/>
    <w:rsid w:val="00156D42"/>
    <w:rsid w:val="00156FC2"/>
    <w:rsid w:val="00157038"/>
    <w:rsid w:val="0015739E"/>
    <w:rsid w:val="001579DB"/>
    <w:rsid w:val="00157CB1"/>
    <w:rsid w:val="00157CBB"/>
    <w:rsid w:val="00157DCE"/>
    <w:rsid w:val="001600AF"/>
    <w:rsid w:val="0016018A"/>
    <w:rsid w:val="00160927"/>
    <w:rsid w:val="00160F96"/>
    <w:rsid w:val="001612FE"/>
    <w:rsid w:val="00161621"/>
    <w:rsid w:val="00161BB0"/>
    <w:rsid w:val="00162306"/>
    <w:rsid w:val="00162339"/>
    <w:rsid w:val="0016252C"/>
    <w:rsid w:val="00162665"/>
    <w:rsid w:val="00162A34"/>
    <w:rsid w:val="00162FB7"/>
    <w:rsid w:val="00163069"/>
    <w:rsid w:val="00163419"/>
    <w:rsid w:val="00163647"/>
    <w:rsid w:val="00163658"/>
    <w:rsid w:val="00163A69"/>
    <w:rsid w:val="00163AA7"/>
    <w:rsid w:val="00163D4F"/>
    <w:rsid w:val="00163E47"/>
    <w:rsid w:val="00164095"/>
    <w:rsid w:val="00164228"/>
    <w:rsid w:val="00164302"/>
    <w:rsid w:val="0016465D"/>
    <w:rsid w:val="001646AD"/>
    <w:rsid w:val="00164810"/>
    <w:rsid w:val="00164A6E"/>
    <w:rsid w:val="00165CC9"/>
    <w:rsid w:val="0016738C"/>
    <w:rsid w:val="00167440"/>
    <w:rsid w:val="001676D7"/>
    <w:rsid w:val="00167DF0"/>
    <w:rsid w:val="00167E37"/>
    <w:rsid w:val="00170286"/>
    <w:rsid w:val="0017065D"/>
    <w:rsid w:val="00170787"/>
    <w:rsid w:val="00170B37"/>
    <w:rsid w:val="00170B43"/>
    <w:rsid w:val="00171073"/>
    <w:rsid w:val="001711D6"/>
    <w:rsid w:val="001712F5"/>
    <w:rsid w:val="00171591"/>
    <w:rsid w:val="001716DE"/>
    <w:rsid w:val="00171AC3"/>
    <w:rsid w:val="00172100"/>
    <w:rsid w:val="001722FF"/>
    <w:rsid w:val="00172CBD"/>
    <w:rsid w:val="00172E82"/>
    <w:rsid w:val="00173074"/>
    <w:rsid w:val="00173241"/>
    <w:rsid w:val="0017365A"/>
    <w:rsid w:val="00173693"/>
    <w:rsid w:val="001740D2"/>
    <w:rsid w:val="001743D1"/>
    <w:rsid w:val="001748FE"/>
    <w:rsid w:val="0017529E"/>
    <w:rsid w:val="00175956"/>
    <w:rsid w:val="001759FF"/>
    <w:rsid w:val="00175AB6"/>
    <w:rsid w:val="00176006"/>
    <w:rsid w:val="00176165"/>
    <w:rsid w:val="0017675B"/>
    <w:rsid w:val="00176805"/>
    <w:rsid w:val="001768B0"/>
    <w:rsid w:val="00176E1A"/>
    <w:rsid w:val="001774B6"/>
    <w:rsid w:val="001775A2"/>
    <w:rsid w:val="00177B52"/>
    <w:rsid w:val="00177B56"/>
    <w:rsid w:val="001801E8"/>
    <w:rsid w:val="001809C4"/>
    <w:rsid w:val="00180B7F"/>
    <w:rsid w:val="00181493"/>
    <w:rsid w:val="00181853"/>
    <w:rsid w:val="00181E37"/>
    <w:rsid w:val="0018262A"/>
    <w:rsid w:val="00182636"/>
    <w:rsid w:val="00182F5F"/>
    <w:rsid w:val="00183181"/>
    <w:rsid w:val="00183323"/>
    <w:rsid w:val="001834CC"/>
    <w:rsid w:val="0018381C"/>
    <w:rsid w:val="001857E1"/>
    <w:rsid w:val="00185D00"/>
    <w:rsid w:val="00185D6F"/>
    <w:rsid w:val="00185E2E"/>
    <w:rsid w:val="00185F3E"/>
    <w:rsid w:val="0018604C"/>
    <w:rsid w:val="00186443"/>
    <w:rsid w:val="00186EEC"/>
    <w:rsid w:val="001871CD"/>
    <w:rsid w:val="00187599"/>
    <w:rsid w:val="00187AD6"/>
    <w:rsid w:val="00187FEF"/>
    <w:rsid w:val="001900B2"/>
    <w:rsid w:val="001916C9"/>
    <w:rsid w:val="00191751"/>
    <w:rsid w:val="00191A85"/>
    <w:rsid w:val="00192F1E"/>
    <w:rsid w:val="00193117"/>
    <w:rsid w:val="00193124"/>
    <w:rsid w:val="001932CA"/>
    <w:rsid w:val="001938AF"/>
    <w:rsid w:val="00193A97"/>
    <w:rsid w:val="00193E7F"/>
    <w:rsid w:val="00194E50"/>
    <w:rsid w:val="00194E59"/>
    <w:rsid w:val="00195EC0"/>
    <w:rsid w:val="00196187"/>
    <w:rsid w:val="0019656D"/>
    <w:rsid w:val="00196BB7"/>
    <w:rsid w:val="00196E24"/>
    <w:rsid w:val="00196F2A"/>
    <w:rsid w:val="00197318"/>
    <w:rsid w:val="00197693"/>
    <w:rsid w:val="00197768"/>
    <w:rsid w:val="001978B9"/>
    <w:rsid w:val="001978D5"/>
    <w:rsid w:val="00197936"/>
    <w:rsid w:val="001979AF"/>
    <w:rsid w:val="00197EB0"/>
    <w:rsid w:val="001A086F"/>
    <w:rsid w:val="001A0979"/>
    <w:rsid w:val="001A0A0E"/>
    <w:rsid w:val="001A0A8F"/>
    <w:rsid w:val="001A0CA6"/>
    <w:rsid w:val="001A1766"/>
    <w:rsid w:val="001A1A91"/>
    <w:rsid w:val="001A1CAB"/>
    <w:rsid w:val="001A2827"/>
    <w:rsid w:val="001A29C0"/>
    <w:rsid w:val="001A2A58"/>
    <w:rsid w:val="001A36DF"/>
    <w:rsid w:val="001A4426"/>
    <w:rsid w:val="001A455D"/>
    <w:rsid w:val="001A471A"/>
    <w:rsid w:val="001A4D63"/>
    <w:rsid w:val="001A4D90"/>
    <w:rsid w:val="001A4F3E"/>
    <w:rsid w:val="001A4FB5"/>
    <w:rsid w:val="001A526C"/>
    <w:rsid w:val="001A55F5"/>
    <w:rsid w:val="001A59F0"/>
    <w:rsid w:val="001A5C1F"/>
    <w:rsid w:val="001A5E40"/>
    <w:rsid w:val="001A63D9"/>
    <w:rsid w:val="001A6C35"/>
    <w:rsid w:val="001A717B"/>
    <w:rsid w:val="001A7705"/>
    <w:rsid w:val="001A7969"/>
    <w:rsid w:val="001A7ABB"/>
    <w:rsid w:val="001B0084"/>
    <w:rsid w:val="001B040B"/>
    <w:rsid w:val="001B0D2C"/>
    <w:rsid w:val="001B0DC9"/>
    <w:rsid w:val="001B0F34"/>
    <w:rsid w:val="001B19CC"/>
    <w:rsid w:val="001B28C4"/>
    <w:rsid w:val="001B2C4B"/>
    <w:rsid w:val="001B2C59"/>
    <w:rsid w:val="001B2E94"/>
    <w:rsid w:val="001B34F8"/>
    <w:rsid w:val="001B3DA0"/>
    <w:rsid w:val="001B3DFC"/>
    <w:rsid w:val="001B4219"/>
    <w:rsid w:val="001B4328"/>
    <w:rsid w:val="001B4846"/>
    <w:rsid w:val="001B4BE7"/>
    <w:rsid w:val="001B4FBE"/>
    <w:rsid w:val="001B535D"/>
    <w:rsid w:val="001B54BE"/>
    <w:rsid w:val="001B5747"/>
    <w:rsid w:val="001B5A6E"/>
    <w:rsid w:val="001B5C37"/>
    <w:rsid w:val="001B5C73"/>
    <w:rsid w:val="001B6285"/>
    <w:rsid w:val="001B6AB2"/>
    <w:rsid w:val="001B723F"/>
    <w:rsid w:val="001B758F"/>
    <w:rsid w:val="001B7E86"/>
    <w:rsid w:val="001C02C4"/>
    <w:rsid w:val="001C0614"/>
    <w:rsid w:val="001C0B4C"/>
    <w:rsid w:val="001C0C27"/>
    <w:rsid w:val="001C0D70"/>
    <w:rsid w:val="001C2370"/>
    <w:rsid w:val="001C27A8"/>
    <w:rsid w:val="001C27D7"/>
    <w:rsid w:val="001C3360"/>
    <w:rsid w:val="001C3412"/>
    <w:rsid w:val="001C34E2"/>
    <w:rsid w:val="001C45F9"/>
    <w:rsid w:val="001C4F23"/>
    <w:rsid w:val="001C5543"/>
    <w:rsid w:val="001C5A69"/>
    <w:rsid w:val="001C6578"/>
    <w:rsid w:val="001C6800"/>
    <w:rsid w:val="001C6ECB"/>
    <w:rsid w:val="001C7759"/>
    <w:rsid w:val="001C7A60"/>
    <w:rsid w:val="001C7B4C"/>
    <w:rsid w:val="001D0360"/>
    <w:rsid w:val="001D056B"/>
    <w:rsid w:val="001D0935"/>
    <w:rsid w:val="001D0971"/>
    <w:rsid w:val="001D0BC2"/>
    <w:rsid w:val="001D0E67"/>
    <w:rsid w:val="001D1119"/>
    <w:rsid w:val="001D13B8"/>
    <w:rsid w:val="001D14AA"/>
    <w:rsid w:val="001D14D2"/>
    <w:rsid w:val="001D1699"/>
    <w:rsid w:val="001D2317"/>
    <w:rsid w:val="001D2666"/>
    <w:rsid w:val="001D2A4C"/>
    <w:rsid w:val="001D2C8A"/>
    <w:rsid w:val="001D2E51"/>
    <w:rsid w:val="001D3212"/>
    <w:rsid w:val="001D343F"/>
    <w:rsid w:val="001D4D2D"/>
    <w:rsid w:val="001D4D7F"/>
    <w:rsid w:val="001D4E00"/>
    <w:rsid w:val="001D526E"/>
    <w:rsid w:val="001D55EB"/>
    <w:rsid w:val="001D5FCC"/>
    <w:rsid w:val="001D63E9"/>
    <w:rsid w:val="001D6E91"/>
    <w:rsid w:val="001D7075"/>
    <w:rsid w:val="001D7780"/>
    <w:rsid w:val="001D7B67"/>
    <w:rsid w:val="001D7D14"/>
    <w:rsid w:val="001E0025"/>
    <w:rsid w:val="001E037F"/>
    <w:rsid w:val="001E06A8"/>
    <w:rsid w:val="001E0B08"/>
    <w:rsid w:val="001E0E0E"/>
    <w:rsid w:val="001E0F0D"/>
    <w:rsid w:val="001E1065"/>
    <w:rsid w:val="001E13DD"/>
    <w:rsid w:val="001E1C70"/>
    <w:rsid w:val="001E20B2"/>
    <w:rsid w:val="001E27CE"/>
    <w:rsid w:val="001E2839"/>
    <w:rsid w:val="001E285B"/>
    <w:rsid w:val="001E2A34"/>
    <w:rsid w:val="001E34DE"/>
    <w:rsid w:val="001E37DC"/>
    <w:rsid w:val="001E38F2"/>
    <w:rsid w:val="001E3F0E"/>
    <w:rsid w:val="001E4061"/>
    <w:rsid w:val="001E4281"/>
    <w:rsid w:val="001E4903"/>
    <w:rsid w:val="001E51B8"/>
    <w:rsid w:val="001E54B8"/>
    <w:rsid w:val="001E55C3"/>
    <w:rsid w:val="001E5967"/>
    <w:rsid w:val="001E5C15"/>
    <w:rsid w:val="001E5C87"/>
    <w:rsid w:val="001E5D95"/>
    <w:rsid w:val="001E62DB"/>
    <w:rsid w:val="001E6789"/>
    <w:rsid w:val="001E67EB"/>
    <w:rsid w:val="001E6A52"/>
    <w:rsid w:val="001E7605"/>
    <w:rsid w:val="001E763A"/>
    <w:rsid w:val="001E7EC3"/>
    <w:rsid w:val="001F0F16"/>
    <w:rsid w:val="001F1214"/>
    <w:rsid w:val="001F1675"/>
    <w:rsid w:val="001F16BD"/>
    <w:rsid w:val="001F16CF"/>
    <w:rsid w:val="001F1786"/>
    <w:rsid w:val="001F1C4E"/>
    <w:rsid w:val="001F1DBE"/>
    <w:rsid w:val="001F1E41"/>
    <w:rsid w:val="001F2356"/>
    <w:rsid w:val="001F2D32"/>
    <w:rsid w:val="001F327E"/>
    <w:rsid w:val="001F34E9"/>
    <w:rsid w:val="001F381F"/>
    <w:rsid w:val="001F38B9"/>
    <w:rsid w:val="001F3D4B"/>
    <w:rsid w:val="001F3F24"/>
    <w:rsid w:val="001F42D6"/>
    <w:rsid w:val="001F4963"/>
    <w:rsid w:val="001F4A5F"/>
    <w:rsid w:val="001F4DCC"/>
    <w:rsid w:val="001F4DD9"/>
    <w:rsid w:val="001F5DF1"/>
    <w:rsid w:val="001F633D"/>
    <w:rsid w:val="001F6A06"/>
    <w:rsid w:val="001F6B66"/>
    <w:rsid w:val="001F6EBD"/>
    <w:rsid w:val="001F71AD"/>
    <w:rsid w:val="001F7ECE"/>
    <w:rsid w:val="001F7F31"/>
    <w:rsid w:val="00200046"/>
    <w:rsid w:val="00200976"/>
    <w:rsid w:val="00200E35"/>
    <w:rsid w:val="002011C7"/>
    <w:rsid w:val="002016E9"/>
    <w:rsid w:val="0020206A"/>
    <w:rsid w:val="00202306"/>
    <w:rsid w:val="002023A8"/>
    <w:rsid w:val="002024B6"/>
    <w:rsid w:val="0020259B"/>
    <w:rsid w:val="0020267E"/>
    <w:rsid w:val="00202831"/>
    <w:rsid w:val="00202FFB"/>
    <w:rsid w:val="002030A0"/>
    <w:rsid w:val="0020409D"/>
    <w:rsid w:val="002044D7"/>
    <w:rsid w:val="00204AAD"/>
    <w:rsid w:val="00204B55"/>
    <w:rsid w:val="00204CB9"/>
    <w:rsid w:val="00204F25"/>
    <w:rsid w:val="002050AB"/>
    <w:rsid w:val="0020532C"/>
    <w:rsid w:val="0020562E"/>
    <w:rsid w:val="00205B03"/>
    <w:rsid w:val="00205E64"/>
    <w:rsid w:val="0020771D"/>
    <w:rsid w:val="00207CF6"/>
    <w:rsid w:val="00207F39"/>
    <w:rsid w:val="002104C8"/>
    <w:rsid w:val="002106D0"/>
    <w:rsid w:val="00210FBF"/>
    <w:rsid w:val="00210FE1"/>
    <w:rsid w:val="0021128A"/>
    <w:rsid w:val="00211679"/>
    <w:rsid w:val="00211B64"/>
    <w:rsid w:val="00211CCF"/>
    <w:rsid w:val="00211D7D"/>
    <w:rsid w:val="00211EC4"/>
    <w:rsid w:val="00211EEF"/>
    <w:rsid w:val="00212138"/>
    <w:rsid w:val="002127DB"/>
    <w:rsid w:val="00212AC5"/>
    <w:rsid w:val="00213202"/>
    <w:rsid w:val="002135E1"/>
    <w:rsid w:val="00213AE5"/>
    <w:rsid w:val="00213DDC"/>
    <w:rsid w:val="00214B4D"/>
    <w:rsid w:val="002150B6"/>
    <w:rsid w:val="00215216"/>
    <w:rsid w:val="00215658"/>
    <w:rsid w:val="0021573D"/>
    <w:rsid w:val="0021615A"/>
    <w:rsid w:val="0021651A"/>
    <w:rsid w:val="00216B9B"/>
    <w:rsid w:val="00216D63"/>
    <w:rsid w:val="0021748D"/>
    <w:rsid w:val="00217B5E"/>
    <w:rsid w:val="00217E6D"/>
    <w:rsid w:val="00220180"/>
    <w:rsid w:val="002202AD"/>
    <w:rsid w:val="0022090E"/>
    <w:rsid w:val="00220A07"/>
    <w:rsid w:val="00220A79"/>
    <w:rsid w:val="00220D97"/>
    <w:rsid w:val="002215EF"/>
    <w:rsid w:val="00221A9D"/>
    <w:rsid w:val="00223680"/>
    <w:rsid w:val="002238F8"/>
    <w:rsid w:val="00223AC6"/>
    <w:rsid w:val="00224C10"/>
    <w:rsid w:val="00225065"/>
    <w:rsid w:val="002252AD"/>
    <w:rsid w:val="00225C89"/>
    <w:rsid w:val="00225CB7"/>
    <w:rsid w:val="00225DB0"/>
    <w:rsid w:val="00226183"/>
    <w:rsid w:val="002261F6"/>
    <w:rsid w:val="00226661"/>
    <w:rsid w:val="002267F0"/>
    <w:rsid w:val="00226AE4"/>
    <w:rsid w:val="00226FAE"/>
    <w:rsid w:val="0022760D"/>
    <w:rsid w:val="0022769A"/>
    <w:rsid w:val="00230068"/>
    <w:rsid w:val="00230429"/>
    <w:rsid w:val="00230E9E"/>
    <w:rsid w:val="00230EF3"/>
    <w:rsid w:val="00230F62"/>
    <w:rsid w:val="0023100D"/>
    <w:rsid w:val="002310D3"/>
    <w:rsid w:val="00231657"/>
    <w:rsid w:val="00231B49"/>
    <w:rsid w:val="00231B6A"/>
    <w:rsid w:val="00231D5E"/>
    <w:rsid w:val="00231DC3"/>
    <w:rsid w:val="00231F21"/>
    <w:rsid w:val="002321DA"/>
    <w:rsid w:val="002323C9"/>
    <w:rsid w:val="002329ED"/>
    <w:rsid w:val="00232E4E"/>
    <w:rsid w:val="00233665"/>
    <w:rsid w:val="002337F0"/>
    <w:rsid w:val="00233A50"/>
    <w:rsid w:val="00233D05"/>
    <w:rsid w:val="0023416A"/>
    <w:rsid w:val="0023424B"/>
    <w:rsid w:val="00234584"/>
    <w:rsid w:val="00234860"/>
    <w:rsid w:val="00234885"/>
    <w:rsid w:val="0023494E"/>
    <w:rsid w:val="002356D7"/>
    <w:rsid w:val="0023585D"/>
    <w:rsid w:val="002359C2"/>
    <w:rsid w:val="002359CE"/>
    <w:rsid w:val="00235EC7"/>
    <w:rsid w:val="0023656B"/>
    <w:rsid w:val="00236570"/>
    <w:rsid w:val="002366E0"/>
    <w:rsid w:val="00236874"/>
    <w:rsid w:val="002368F8"/>
    <w:rsid w:val="002370E1"/>
    <w:rsid w:val="002373DD"/>
    <w:rsid w:val="00237544"/>
    <w:rsid w:val="002375CD"/>
    <w:rsid w:val="0023772E"/>
    <w:rsid w:val="00237B77"/>
    <w:rsid w:val="002408C0"/>
    <w:rsid w:val="00240927"/>
    <w:rsid w:val="00240AAE"/>
    <w:rsid w:val="00240ABB"/>
    <w:rsid w:val="002411CF"/>
    <w:rsid w:val="0024185B"/>
    <w:rsid w:val="002419C8"/>
    <w:rsid w:val="00241AF7"/>
    <w:rsid w:val="00241B58"/>
    <w:rsid w:val="00241C16"/>
    <w:rsid w:val="0024317A"/>
    <w:rsid w:val="002437F5"/>
    <w:rsid w:val="0024392A"/>
    <w:rsid w:val="0024436F"/>
    <w:rsid w:val="00244BE5"/>
    <w:rsid w:val="00244CF4"/>
    <w:rsid w:val="00245919"/>
    <w:rsid w:val="00246859"/>
    <w:rsid w:val="002469D0"/>
    <w:rsid w:val="002470A6"/>
    <w:rsid w:val="002471EE"/>
    <w:rsid w:val="00247440"/>
    <w:rsid w:val="002475AF"/>
    <w:rsid w:val="002475E0"/>
    <w:rsid w:val="00247A43"/>
    <w:rsid w:val="0025014C"/>
    <w:rsid w:val="002504FB"/>
    <w:rsid w:val="002506F8"/>
    <w:rsid w:val="00250822"/>
    <w:rsid w:val="00250BB9"/>
    <w:rsid w:val="00250CC5"/>
    <w:rsid w:val="0025107B"/>
    <w:rsid w:val="00251D23"/>
    <w:rsid w:val="00251EFA"/>
    <w:rsid w:val="00252460"/>
    <w:rsid w:val="00252565"/>
    <w:rsid w:val="00253018"/>
    <w:rsid w:val="00253218"/>
    <w:rsid w:val="00253313"/>
    <w:rsid w:val="0025340E"/>
    <w:rsid w:val="00253AD5"/>
    <w:rsid w:val="00253B57"/>
    <w:rsid w:val="00253F22"/>
    <w:rsid w:val="002540D3"/>
    <w:rsid w:val="00254154"/>
    <w:rsid w:val="0025444C"/>
    <w:rsid w:val="00254A9C"/>
    <w:rsid w:val="00254E91"/>
    <w:rsid w:val="002556C5"/>
    <w:rsid w:val="00255CB4"/>
    <w:rsid w:val="00255F55"/>
    <w:rsid w:val="002562BE"/>
    <w:rsid w:val="00256843"/>
    <w:rsid w:val="002569CA"/>
    <w:rsid w:val="00256E1D"/>
    <w:rsid w:val="00257516"/>
    <w:rsid w:val="002577AD"/>
    <w:rsid w:val="00257F58"/>
    <w:rsid w:val="00260781"/>
    <w:rsid w:val="00260B69"/>
    <w:rsid w:val="00260B95"/>
    <w:rsid w:val="00260D01"/>
    <w:rsid w:val="00260FDA"/>
    <w:rsid w:val="00261CD5"/>
    <w:rsid w:val="002627B1"/>
    <w:rsid w:val="00262BFB"/>
    <w:rsid w:val="00262E33"/>
    <w:rsid w:val="00262FED"/>
    <w:rsid w:val="00263C69"/>
    <w:rsid w:val="00263CCF"/>
    <w:rsid w:val="002644B0"/>
    <w:rsid w:val="00264656"/>
    <w:rsid w:val="00264732"/>
    <w:rsid w:val="00264E89"/>
    <w:rsid w:val="00264F8C"/>
    <w:rsid w:val="00265076"/>
    <w:rsid w:val="0026507C"/>
    <w:rsid w:val="0026576C"/>
    <w:rsid w:val="00265995"/>
    <w:rsid w:val="00265B0A"/>
    <w:rsid w:val="00265B7B"/>
    <w:rsid w:val="0026660C"/>
    <w:rsid w:val="00266B7C"/>
    <w:rsid w:val="002672EA"/>
    <w:rsid w:val="00270136"/>
    <w:rsid w:val="00270608"/>
    <w:rsid w:val="0027095B"/>
    <w:rsid w:val="00271169"/>
    <w:rsid w:val="002711D7"/>
    <w:rsid w:val="002712BD"/>
    <w:rsid w:val="002712D3"/>
    <w:rsid w:val="002714A2"/>
    <w:rsid w:val="002714A9"/>
    <w:rsid w:val="002714D3"/>
    <w:rsid w:val="00271617"/>
    <w:rsid w:val="002724D5"/>
    <w:rsid w:val="0027272A"/>
    <w:rsid w:val="00272D6B"/>
    <w:rsid w:val="00273369"/>
    <w:rsid w:val="0027409F"/>
    <w:rsid w:val="00274104"/>
    <w:rsid w:val="0027433E"/>
    <w:rsid w:val="00274518"/>
    <w:rsid w:val="00274537"/>
    <w:rsid w:val="00274803"/>
    <w:rsid w:val="00274AA1"/>
    <w:rsid w:val="002750DD"/>
    <w:rsid w:val="00275944"/>
    <w:rsid w:val="00275B0D"/>
    <w:rsid w:val="00275B5F"/>
    <w:rsid w:val="00275BF6"/>
    <w:rsid w:val="00277219"/>
    <w:rsid w:val="00277267"/>
    <w:rsid w:val="00277668"/>
    <w:rsid w:val="00277A9E"/>
    <w:rsid w:val="002804E6"/>
    <w:rsid w:val="002804E8"/>
    <w:rsid w:val="0028078D"/>
    <w:rsid w:val="00280CF5"/>
    <w:rsid w:val="00281152"/>
    <w:rsid w:val="002828BC"/>
    <w:rsid w:val="00282B09"/>
    <w:rsid w:val="00282BC5"/>
    <w:rsid w:val="0028333E"/>
    <w:rsid w:val="0028338D"/>
    <w:rsid w:val="0028343D"/>
    <w:rsid w:val="0028347E"/>
    <w:rsid w:val="00283C6C"/>
    <w:rsid w:val="00283E50"/>
    <w:rsid w:val="002845B0"/>
    <w:rsid w:val="00285495"/>
    <w:rsid w:val="00285674"/>
    <w:rsid w:val="00285DFE"/>
    <w:rsid w:val="0028660F"/>
    <w:rsid w:val="00286D3D"/>
    <w:rsid w:val="00286ED3"/>
    <w:rsid w:val="00287BB2"/>
    <w:rsid w:val="002904D9"/>
    <w:rsid w:val="00290B57"/>
    <w:rsid w:val="00290E24"/>
    <w:rsid w:val="002917E1"/>
    <w:rsid w:val="00291812"/>
    <w:rsid w:val="00291B12"/>
    <w:rsid w:val="00291CA3"/>
    <w:rsid w:val="0029221C"/>
    <w:rsid w:val="00293272"/>
    <w:rsid w:val="00293BBF"/>
    <w:rsid w:val="00293CC3"/>
    <w:rsid w:val="00294226"/>
    <w:rsid w:val="00294393"/>
    <w:rsid w:val="002943CF"/>
    <w:rsid w:val="00294CF0"/>
    <w:rsid w:val="00294D72"/>
    <w:rsid w:val="00294DCC"/>
    <w:rsid w:val="00294FEB"/>
    <w:rsid w:val="002950E6"/>
    <w:rsid w:val="00295488"/>
    <w:rsid w:val="002954CC"/>
    <w:rsid w:val="00295934"/>
    <w:rsid w:val="00295D51"/>
    <w:rsid w:val="00295D96"/>
    <w:rsid w:val="0029614E"/>
    <w:rsid w:val="00296338"/>
    <w:rsid w:val="002963F0"/>
    <w:rsid w:val="00296547"/>
    <w:rsid w:val="002965F3"/>
    <w:rsid w:val="0029664E"/>
    <w:rsid w:val="00296B32"/>
    <w:rsid w:val="00296E04"/>
    <w:rsid w:val="002971E9"/>
    <w:rsid w:val="00297332"/>
    <w:rsid w:val="00297420"/>
    <w:rsid w:val="0029791A"/>
    <w:rsid w:val="00297C95"/>
    <w:rsid w:val="00297D60"/>
    <w:rsid w:val="00297F75"/>
    <w:rsid w:val="00297FBD"/>
    <w:rsid w:val="002A0479"/>
    <w:rsid w:val="002A09E3"/>
    <w:rsid w:val="002A0B65"/>
    <w:rsid w:val="002A0F81"/>
    <w:rsid w:val="002A14B4"/>
    <w:rsid w:val="002A1680"/>
    <w:rsid w:val="002A1792"/>
    <w:rsid w:val="002A1B36"/>
    <w:rsid w:val="002A1F69"/>
    <w:rsid w:val="002A2309"/>
    <w:rsid w:val="002A286D"/>
    <w:rsid w:val="002A2F13"/>
    <w:rsid w:val="002A3364"/>
    <w:rsid w:val="002A3685"/>
    <w:rsid w:val="002A392C"/>
    <w:rsid w:val="002A3B46"/>
    <w:rsid w:val="002A3FB7"/>
    <w:rsid w:val="002A4692"/>
    <w:rsid w:val="002A494F"/>
    <w:rsid w:val="002A4CE5"/>
    <w:rsid w:val="002A4D8F"/>
    <w:rsid w:val="002A518E"/>
    <w:rsid w:val="002A51C5"/>
    <w:rsid w:val="002A5A65"/>
    <w:rsid w:val="002A5CFB"/>
    <w:rsid w:val="002A5E1B"/>
    <w:rsid w:val="002A60D2"/>
    <w:rsid w:val="002A6329"/>
    <w:rsid w:val="002A6357"/>
    <w:rsid w:val="002A63DC"/>
    <w:rsid w:val="002A692D"/>
    <w:rsid w:val="002A7337"/>
    <w:rsid w:val="002A7896"/>
    <w:rsid w:val="002A7B98"/>
    <w:rsid w:val="002A7CCF"/>
    <w:rsid w:val="002A7F11"/>
    <w:rsid w:val="002B02AC"/>
    <w:rsid w:val="002B0457"/>
    <w:rsid w:val="002B0843"/>
    <w:rsid w:val="002B0AA7"/>
    <w:rsid w:val="002B12BC"/>
    <w:rsid w:val="002B1CE8"/>
    <w:rsid w:val="002B2542"/>
    <w:rsid w:val="002B29FF"/>
    <w:rsid w:val="002B2B10"/>
    <w:rsid w:val="002B2D7B"/>
    <w:rsid w:val="002B3679"/>
    <w:rsid w:val="002B3E48"/>
    <w:rsid w:val="002B476C"/>
    <w:rsid w:val="002B4F4B"/>
    <w:rsid w:val="002B5742"/>
    <w:rsid w:val="002B5896"/>
    <w:rsid w:val="002B616D"/>
    <w:rsid w:val="002B6356"/>
    <w:rsid w:val="002B6B96"/>
    <w:rsid w:val="002B6CCF"/>
    <w:rsid w:val="002B6E76"/>
    <w:rsid w:val="002B75EB"/>
    <w:rsid w:val="002B76FD"/>
    <w:rsid w:val="002B7C79"/>
    <w:rsid w:val="002B7C91"/>
    <w:rsid w:val="002B7ED5"/>
    <w:rsid w:val="002C009F"/>
    <w:rsid w:val="002C00D0"/>
    <w:rsid w:val="002C037B"/>
    <w:rsid w:val="002C136C"/>
    <w:rsid w:val="002C15F8"/>
    <w:rsid w:val="002C1682"/>
    <w:rsid w:val="002C1866"/>
    <w:rsid w:val="002C1B78"/>
    <w:rsid w:val="002C2417"/>
    <w:rsid w:val="002C2565"/>
    <w:rsid w:val="002C269B"/>
    <w:rsid w:val="002C2A37"/>
    <w:rsid w:val="002C2A7D"/>
    <w:rsid w:val="002C3933"/>
    <w:rsid w:val="002C4421"/>
    <w:rsid w:val="002C456B"/>
    <w:rsid w:val="002C45C2"/>
    <w:rsid w:val="002C486F"/>
    <w:rsid w:val="002C4DED"/>
    <w:rsid w:val="002C4F0A"/>
    <w:rsid w:val="002C4FF6"/>
    <w:rsid w:val="002C54E0"/>
    <w:rsid w:val="002C58A6"/>
    <w:rsid w:val="002C5A9D"/>
    <w:rsid w:val="002C5CED"/>
    <w:rsid w:val="002C5D0A"/>
    <w:rsid w:val="002C6493"/>
    <w:rsid w:val="002C6A3D"/>
    <w:rsid w:val="002C6BB6"/>
    <w:rsid w:val="002C6F87"/>
    <w:rsid w:val="002C7134"/>
    <w:rsid w:val="002C76F0"/>
    <w:rsid w:val="002C7D19"/>
    <w:rsid w:val="002D038A"/>
    <w:rsid w:val="002D1292"/>
    <w:rsid w:val="002D12AB"/>
    <w:rsid w:val="002D1ABD"/>
    <w:rsid w:val="002D1C49"/>
    <w:rsid w:val="002D20D4"/>
    <w:rsid w:val="002D2654"/>
    <w:rsid w:val="002D289B"/>
    <w:rsid w:val="002D2F6F"/>
    <w:rsid w:val="002D3042"/>
    <w:rsid w:val="002D35B8"/>
    <w:rsid w:val="002D3715"/>
    <w:rsid w:val="002D3B0C"/>
    <w:rsid w:val="002D3EF4"/>
    <w:rsid w:val="002D406C"/>
    <w:rsid w:val="002D4228"/>
    <w:rsid w:val="002D4B4A"/>
    <w:rsid w:val="002D4C9C"/>
    <w:rsid w:val="002D52AA"/>
    <w:rsid w:val="002D6B25"/>
    <w:rsid w:val="002D6D5B"/>
    <w:rsid w:val="002D700F"/>
    <w:rsid w:val="002D72FF"/>
    <w:rsid w:val="002D74B2"/>
    <w:rsid w:val="002D769A"/>
    <w:rsid w:val="002D773A"/>
    <w:rsid w:val="002D7936"/>
    <w:rsid w:val="002D7985"/>
    <w:rsid w:val="002D7BE8"/>
    <w:rsid w:val="002D7E9D"/>
    <w:rsid w:val="002D7F88"/>
    <w:rsid w:val="002E0712"/>
    <w:rsid w:val="002E093C"/>
    <w:rsid w:val="002E098C"/>
    <w:rsid w:val="002E0A58"/>
    <w:rsid w:val="002E0B47"/>
    <w:rsid w:val="002E0B7B"/>
    <w:rsid w:val="002E1B52"/>
    <w:rsid w:val="002E20AB"/>
    <w:rsid w:val="002E2A2B"/>
    <w:rsid w:val="002E2E65"/>
    <w:rsid w:val="002E2EFE"/>
    <w:rsid w:val="002E3027"/>
    <w:rsid w:val="002E3141"/>
    <w:rsid w:val="002E3644"/>
    <w:rsid w:val="002E3A51"/>
    <w:rsid w:val="002E3BBB"/>
    <w:rsid w:val="002E3BE1"/>
    <w:rsid w:val="002E3D00"/>
    <w:rsid w:val="002E3DB0"/>
    <w:rsid w:val="002E3F9B"/>
    <w:rsid w:val="002E422C"/>
    <w:rsid w:val="002E4587"/>
    <w:rsid w:val="002E469F"/>
    <w:rsid w:val="002E54A8"/>
    <w:rsid w:val="002E5771"/>
    <w:rsid w:val="002E5B5D"/>
    <w:rsid w:val="002E5F9D"/>
    <w:rsid w:val="002E6040"/>
    <w:rsid w:val="002E6053"/>
    <w:rsid w:val="002E6152"/>
    <w:rsid w:val="002E61EA"/>
    <w:rsid w:val="002E681B"/>
    <w:rsid w:val="002E6AA9"/>
    <w:rsid w:val="002E6C29"/>
    <w:rsid w:val="002E6FAE"/>
    <w:rsid w:val="002E6FCD"/>
    <w:rsid w:val="002E703F"/>
    <w:rsid w:val="002E70D1"/>
    <w:rsid w:val="002E70F6"/>
    <w:rsid w:val="002E7135"/>
    <w:rsid w:val="002E7390"/>
    <w:rsid w:val="002E76CF"/>
    <w:rsid w:val="002E7701"/>
    <w:rsid w:val="002E7F45"/>
    <w:rsid w:val="002F0286"/>
    <w:rsid w:val="002F0AB0"/>
    <w:rsid w:val="002F12FD"/>
    <w:rsid w:val="002F1831"/>
    <w:rsid w:val="002F20DA"/>
    <w:rsid w:val="002F22A8"/>
    <w:rsid w:val="002F2C82"/>
    <w:rsid w:val="002F2F2F"/>
    <w:rsid w:val="002F2F44"/>
    <w:rsid w:val="002F31D7"/>
    <w:rsid w:val="002F33A5"/>
    <w:rsid w:val="002F3625"/>
    <w:rsid w:val="002F3B3E"/>
    <w:rsid w:val="002F40CA"/>
    <w:rsid w:val="002F4169"/>
    <w:rsid w:val="002F45F0"/>
    <w:rsid w:val="002F510B"/>
    <w:rsid w:val="002F5A9E"/>
    <w:rsid w:val="002F5C71"/>
    <w:rsid w:val="002F616A"/>
    <w:rsid w:val="002F67E1"/>
    <w:rsid w:val="002F68F4"/>
    <w:rsid w:val="002F6D35"/>
    <w:rsid w:val="002F70CF"/>
    <w:rsid w:val="002F75ED"/>
    <w:rsid w:val="002F79BA"/>
    <w:rsid w:val="002F79DC"/>
    <w:rsid w:val="002F7FCD"/>
    <w:rsid w:val="00300149"/>
    <w:rsid w:val="00300663"/>
    <w:rsid w:val="00300793"/>
    <w:rsid w:val="00301245"/>
    <w:rsid w:val="0030180D"/>
    <w:rsid w:val="00302049"/>
    <w:rsid w:val="003021E4"/>
    <w:rsid w:val="003023F8"/>
    <w:rsid w:val="003029D7"/>
    <w:rsid w:val="00302DB0"/>
    <w:rsid w:val="00303498"/>
    <w:rsid w:val="00303513"/>
    <w:rsid w:val="00303587"/>
    <w:rsid w:val="00303852"/>
    <w:rsid w:val="003038D1"/>
    <w:rsid w:val="003039BB"/>
    <w:rsid w:val="003040CA"/>
    <w:rsid w:val="0030464C"/>
    <w:rsid w:val="003060B1"/>
    <w:rsid w:val="00306553"/>
    <w:rsid w:val="0030681A"/>
    <w:rsid w:val="00306A3A"/>
    <w:rsid w:val="00306B1B"/>
    <w:rsid w:val="00306EFA"/>
    <w:rsid w:val="003079A7"/>
    <w:rsid w:val="00307EF8"/>
    <w:rsid w:val="003104C2"/>
    <w:rsid w:val="00310C1A"/>
    <w:rsid w:val="00311B12"/>
    <w:rsid w:val="00312409"/>
    <w:rsid w:val="00312B66"/>
    <w:rsid w:val="00312BA9"/>
    <w:rsid w:val="00312DF2"/>
    <w:rsid w:val="00312E87"/>
    <w:rsid w:val="00312FC5"/>
    <w:rsid w:val="003135DF"/>
    <w:rsid w:val="00314D67"/>
    <w:rsid w:val="00314E7D"/>
    <w:rsid w:val="00314F08"/>
    <w:rsid w:val="0031519B"/>
    <w:rsid w:val="0031534F"/>
    <w:rsid w:val="003153FC"/>
    <w:rsid w:val="0031541E"/>
    <w:rsid w:val="00315882"/>
    <w:rsid w:val="00315AB2"/>
    <w:rsid w:val="00315C68"/>
    <w:rsid w:val="00315CD4"/>
    <w:rsid w:val="00315D75"/>
    <w:rsid w:val="00316285"/>
    <w:rsid w:val="0031670B"/>
    <w:rsid w:val="0031676F"/>
    <w:rsid w:val="00316E17"/>
    <w:rsid w:val="0031727C"/>
    <w:rsid w:val="0031728B"/>
    <w:rsid w:val="0031734E"/>
    <w:rsid w:val="003174F0"/>
    <w:rsid w:val="003175F8"/>
    <w:rsid w:val="0032058F"/>
    <w:rsid w:val="00321624"/>
    <w:rsid w:val="00321653"/>
    <w:rsid w:val="00322154"/>
    <w:rsid w:val="00322197"/>
    <w:rsid w:val="0032230B"/>
    <w:rsid w:val="00322344"/>
    <w:rsid w:val="003223CF"/>
    <w:rsid w:val="0032269E"/>
    <w:rsid w:val="00322CCC"/>
    <w:rsid w:val="0032353D"/>
    <w:rsid w:val="00323751"/>
    <w:rsid w:val="0032427C"/>
    <w:rsid w:val="003243D7"/>
    <w:rsid w:val="003246C2"/>
    <w:rsid w:val="00324B46"/>
    <w:rsid w:val="00325164"/>
    <w:rsid w:val="00325615"/>
    <w:rsid w:val="003258CE"/>
    <w:rsid w:val="00325D34"/>
    <w:rsid w:val="003262DB"/>
    <w:rsid w:val="00326524"/>
    <w:rsid w:val="00326B51"/>
    <w:rsid w:val="00326BAE"/>
    <w:rsid w:val="00326D23"/>
    <w:rsid w:val="00326DD9"/>
    <w:rsid w:val="00327733"/>
    <w:rsid w:val="0033065E"/>
    <w:rsid w:val="0033110B"/>
    <w:rsid w:val="00331603"/>
    <w:rsid w:val="003322EF"/>
    <w:rsid w:val="0033256C"/>
    <w:rsid w:val="00333695"/>
    <w:rsid w:val="00333BEC"/>
    <w:rsid w:val="00333C54"/>
    <w:rsid w:val="00333D7F"/>
    <w:rsid w:val="00333E2F"/>
    <w:rsid w:val="003340AA"/>
    <w:rsid w:val="0033417C"/>
    <w:rsid w:val="0033426F"/>
    <w:rsid w:val="003344AF"/>
    <w:rsid w:val="003348DC"/>
    <w:rsid w:val="003349F1"/>
    <w:rsid w:val="00335050"/>
    <w:rsid w:val="00335080"/>
    <w:rsid w:val="00336077"/>
    <w:rsid w:val="00336079"/>
    <w:rsid w:val="00336220"/>
    <w:rsid w:val="003363F2"/>
    <w:rsid w:val="00336D0C"/>
    <w:rsid w:val="00337244"/>
    <w:rsid w:val="00337844"/>
    <w:rsid w:val="00337846"/>
    <w:rsid w:val="00340376"/>
    <w:rsid w:val="003403BC"/>
    <w:rsid w:val="00340957"/>
    <w:rsid w:val="0034130B"/>
    <w:rsid w:val="00341345"/>
    <w:rsid w:val="00341388"/>
    <w:rsid w:val="00341E48"/>
    <w:rsid w:val="00341F64"/>
    <w:rsid w:val="0034272F"/>
    <w:rsid w:val="00342A76"/>
    <w:rsid w:val="00342FFA"/>
    <w:rsid w:val="003431CC"/>
    <w:rsid w:val="00343B07"/>
    <w:rsid w:val="0034449B"/>
    <w:rsid w:val="003444D8"/>
    <w:rsid w:val="00344937"/>
    <w:rsid w:val="003449CC"/>
    <w:rsid w:val="00344E34"/>
    <w:rsid w:val="003451F8"/>
    <w:rsid w:val="00345E5F"/>
    <w:rsid w:val="00346079"/>
    <w:rsid w:val="00346527"/>
    <w:rsid w:val="00346C4F"/>
    <w:rsid w:val="0034703C"/>
    <w:rsid w:val="0034709B"/>
    <w:rsid w:val="0034744F"/>
    <w:rsid w:val="00347529"/>
    <w:rsid w:val="00347578"/>
    <w:rsid w:val="0035054F"/>
    <w:rsid w:val="0035083A"/>
    <w:rsid w:val="00350860"/>
    <w:rsid w:val="00350DEC"/>
    <w:rsid w:val="00352136"/>
    <w:rsid w:val="003526CF"/>
    <w:rsid w:val="003528C4"/>
    <w:rsid w:val="003532B2"/>
    <w:rsid w:val="00353815"/>
    <w:rsid w:val="003539E1"/>
    <w:rsid w:val="00353B9D"/>
    <w:rsid w:val="003544C3"/>
    <w:rsid w:val="003548B0"/>
    <w:rsid w:val="00354DE9"/>
    <w:rsid w:val="00354FE5"/>
    <w:rsid w:val="00355089"/>
    <w:rsid w:val="0035527E"/>
    <w:rsid w:val="0035536B"/>
    <w:rsid w:val="003554D0"/>
    <w:rsid w:val="00355737"/>
    <w:rsid w:val="00355B25"/>
    <w:rsid w:val="00355BD5"/>
    <w:rsid w:val="00355FBB"/>
    <w:rsid w:val="00356498"/>
    <w:rsid w:val="003568DA"/>
    <w:rsid w:val="00356A78"/>
    <w:rsid w:val="00357053"/>
    <w:rsid w:val="00357454"/>
    <w:rsid w:val="0035769C"/>
    <w:rsid w:val="00357AC4"/>
    <w:rsid w:val="00357B67"/>
    <w:rsid w:val="00360234"/>
    <w:rsid w:val="00360482"/>
    <w:rsid w:val="00360C5B"/>
    <w:rsid w:val="00360C99"/>
    <w:rsid w:val="00361420"/>
    <w:rsid w:val="00361C92"/>
    <w:rsid w:val="00362B71"/>
    <w:rsid w:val="00362BFD"/>
    <w:rsid w:val="00362D06"/>
    <w:rsid w:val="00363085"/>
    <w:rsid w:val="00363B9D"/>
    <w:rsid w:val="0036486D"/>
    <w:rsid w:val="00364C7E"/>
    <w:rsid w:val="00365389"/>
    <w:rsid w:val="003662E4"/>
    <w:rsid w:val="00366877"/>
    <w:rsid w:val="00366C13"/>
    <w:rsid w:val="00366E96"/>
    <w:rsid w:val="00367024"/>
    <w:rsid w:val="0036775C"/>
    <w:rsid w:val="00367D41"/>
    <w:rsid w:val="003707E3"/>
    <w:rsid w:val="00370B71"/>
    <w:rsid w:val="00370E1C"/>
    <w:rsid w:val="0037102C"/>
    <w:rsid w:val="003711E7"/>
    <w:rsid w:val="003717AD"/>
    <w:rsid w:val="00371FF1"/>
    <w:rsid w:val="0037222C"/>
    <w:rsid w:val="0037277D"/>
    <w:rsid w:val="00372C31"/>
    <w:rsid w:val="00372FB2"/>
    <w:rsid w:val="0037355A"/>
    <w:rsid w:val="003736B7"/>
    <w:rsid w:val="00373F03"/>
    <w:rsid w:val="00374364"/>
    <w:rsid w:val="00374652"/>
    <w:rsid w:val="0037475F"/>
    <w:rsid w:val="00374B75"/>
    <w:rsid w:val="003750EA"/>
    <w:rsid w:val="00375551"/>
    <w:rsid w:val="00375F11"/>
    <w:rsid w:val="00375FA8"/>
    <w:rsid w:val="00376233"/>
    <w:rsid w:val="003765EA"/>
    <w:rsid w:val="00376B28"/>
    <w:rsid w:val="003774D9"/>
    <w:rsid w:val="00377835"/>
    <w:rsid w:val="003802C0"/>
    <w:rsid w:val="00380528"/>
    <w:rsid w:val="00380578"/>
    <w:rsid w:val="00380F66"/>
    <w:rsid w:val="00381009"/>
    <w:rsid w:val="00381160"/>
    <w:rsid w:val="00381468"/>
    <w:rsid w:val="0038177A"/>
    <w:rsid w:val="0038230B"/>
    <w:rsid w:val="0038232F"/>
    <w:rsid w:val="0038253C"/>
    <w:rsid w:val="00382568"/>
    <w:rsid w:val="0038272C"/>
    <w:rsid w:val="00382A8A"/>
    <w:rsid w:val="00382E9E"/>
    <w:rsid w:val="003832D9"/>
    <w:rsid w:val="003835C6"/>
    <w:rsid w:val="00383820"/>
    <w:rsid w:val="00385315"/>
    <w:rsid w:val="003856BE"/>
    <w:rsid w:val="003856CA"/>
    <w:rsid w:val="00386339"/>
    <w:rsid w:val="0038661D"/>
    <w:rsid w:val="003868AA"/>
    <w:rsid w:val="00386F62"/>
    <w:rsid w:val="003874E6"/>
    <w:rsid w:val="003877B2"/>
    <w:rsid w:val="003878DD"/>
    <w:rsid w:val="00387BAB"/>
    <w:rsid w:val="00387E3F"/>
    <w:rsid w:val="00387FE9"/>
    <w:rsid w:val="003902C7"/>
    <w:rsid w:val="00390751"/>
    <w:rsid w:val="00390785"/>
    <w:rsid w:val="0039083A"/>
    <w:rsid w:val="00390AC9"/>
    <w:rsid w:val="00390B3C"/>
    <w:rsid w:val="0039116B"/>
    <w:rsid w:val="00391B8D"/>
    <w:rsid w:val="00391D32"/>
    <w:rsid w:val="00392B5D"/>
    <w:rsid w:val="00393D81"/>
    <w:rsid w:val="00394423"/>
    <w:rsid w:val="00394550"/>
    <w:rsid w:val="0039491C"/>
    <w:rsid w:val="00395364"/>
    <w:rsid w:val="00395CE9"/>
    <w:rsid w:val="00396040"/>
    <w:rsid w:val="003963AC"/>
    <w:rsid w:val="003965C0"/>
    <w:rsid w:val="003968A3"/>
    <w:rsid w:val="00396948"/>
    <w:rsid w:val="00396964"/>
    <w:rsid w:val="00396E1F"/>
    <w:rsid w:val="00396E5F"/>
    <w:rsid w:val="003974F8"/>
    <w:rsid w:val="00397794"/>
    <w:rsid w:val="003978E0"/>
    <w:rsid w:val="00397A6B"/>
    <w:rsid w:val="003A0092"/>
    <w:rsid w:val="003A08B9"/>
    <w:rsid w:val="003A09B3"/>
    <w:rsid w:val="003A0A04"/>
    <w:rsid w:val="003A18E0"/>
    <w:rsid w:val="003A192E"/>
    <w:rsid w:val="003A237C"/>
    <w:rsid w:val="003A239E"/>
    <w:rsid w:val="003A24C7"/>
    <w:rsid w:val="003A2749"/>
    <w:rsid w:val="003A28C7"/>
    <w:rsid w:val="003A2934"/>
    <w:rsid w:val="003A2A7E"/>
    <w:rsid w:val="003A2B5C"/>
    <w:rsid w:val="003A2D96"/>
    <w:rsid w:val="003A2F4F"/>
    <w:rsid w:val="003A3021"/>
    <w:rsid w:val="003A31FF"/>
    <w:rsid w:val="003A334C"/>
    <w:rsid w:val="003A36AD"/>
    <w:rsid w:val="003A3784"/>
    <w:rsid w:val="003A3A6F"/>
    <w:rsid w:val="003A41B2"/>
    <w:rsid w:val="003A48E4"/>
    <w:rsid w:val="003A5849"/>
    <w:rsid w:val="003A589C"/>
    <w:rsid w:val="003A5B82"/>
    <w:rsid w:val="003A5F97"/>
    <w:rsid w:val="003A6213"/>
    <w:rsid w:val="003A65C6"/>
    <w:rsid w:val="003A6644"/>
    <w:rsid w:val="003A66C6"/>
    <w:rsid w:val="003A67EB"/>
    <w:rsid w:val="003A772F"/>
    <w:rsid w:val="003A7A02"/>
    <w:rsid w:val="003B00BD"/>
    <w:rsid w:val="003B024E"/>
    <w:rsid w:val="003B063A"/>
    <w:rsid w:val="003B1237"/>
    <w:rsid w:val="003B16B0"/>
    <w:rsid w:val="003B16C1"/>
    <w:rsid w:val="003B19F2"/>
    <w:rsid w:val="003B1CCA"/>
    <w:rsid w:val="003B2732"/>
    <w:rsid w:val="003B287D"/>
    <w:rsid w:val="003B28BD"/>
    <w:rsid w:val="003B2B0E"/>
    <w:rsid w:val="003B2E1A"/>
    <w:rsid w:val="003B3258"/>
    <w:rsid w:val="003B3418"/>
    <w:rsid w:val="003B369F"/>
    <w:rsid w:val="003B3F8A"/>
    <w:rsid w:val="003B4277"/>
    <w:rsid w:val="003B4A11"/>
    <w:rsid w:val="003B4EB8"/>
    <w:rsid w:val="003B5330"/>
    <w:rsid w:val="003B589C"/>
    <w:rsid w:val="003B5FDE"/>
    <w:rsid w:val="003B68A7"/>
    <w:rsid w:val="003B6EA3"/>
    <w:rsid w:val="003B71AE"/>
    <w:rsid w:val="003B7A27"/>
    <w:rsid w:val="003C0282"/>
    <w:rsid w:val="003C0343"/>
    <w:rsid w:val="003C04AE"/>
    <w:rsid w:val="003C0A83"/>
    <w:rsid w:val="003C0BF5"/>
    <w:rsid w:val="003C12DE"/>
    <w:rsid w:val="003C1415"/>
    <w:rsid w:val="003C1782"/>
    <w:rsid w:val="003C2106"/>
    <w:rsid w:val="003C2CBF"/>
    <w:rsid w:val="003C2EDA"/>
    <w:rsid w:val="003C3330"/>
    <w:rsid w:val="003C3B8D"/>
    <w:rsid w:val="003C3CD6"/>
    <w:rsid w:val="003C3E1E"/>
    <w:rsid w:val="003C40C6"/>
    <w:rsid w:val="003C40F7"/>
    <w:rsid w:val="003C4607"/>
    <w:rsid w:val="003C4AB6"/>
    <w:rsid w:val="003C4BC8"/>
    <w:rsid w:val="003C4DC4"/>
    <w:rsid w:val="003C5010"/>
    <w:rsid w:val="003C5FC2"/>
    <w:rsid w:val="003C61D4"/>
    <w:rsid w:val="003C6477"/>
    <w:rsid w:val="003C672C"/>
    <w:rsid w:val="003C67EE"/>
    <w:rsid w:val="003C7585"/>
    <w:rsid w:val="003C79FB"/>
    <w:rsid w:val="003D0259"/>
    <w:rsid w:val="003D05EA"/>
    <w:rsid w:val="003D0DAF"/>
    <w:rsid w:val="003D1064"/>
    <w:rsid w:val="003D1070"/>
    <w:rsid w:val="003D140B"/>
    <w:rsid w:val="003D17D4"/>
    <w:rsid w:val="003D18D4"/>
    <w:rsid w:val="003D1AA4"/>
    <w:rsid w:val="003D21C5"/>
    <w:rsid w:val="003D271A"/>
    <w:rsid w:val="003D27AB"/>
    <w:rsid w:val="003D2C59"/>
    <w:rsid w:val="003D32C5"/>
    <w:rsid w:val="003D3369"/>
    <w:rsid w:val="003D3732"/>
    <w:rsid w:val="003D3CAA"/>
    <w:rsid w:val="003D3FE5"/>
    <w:rsid w:val="003D4900"/>
    <w:rsid w:val="003D4D71"/>
    <w:rsid w:val="003D595F"/>
    <w:rsid w:val="003D5B92"/>
    <w:rsid w:val="003D5CB2"/>
    <w:rsid w:val="003D5CC4"/>
    <w:rsid w:val="003D653F"/>
    <w:rsid w:val="003D6DB0"/>
    <w:rsid w:val="003D70B8"/>
    <w:rsid w:val="003D725C"/>
    <w:rsid w:val="003D7416"/>
    <w:rsid w:val="003D77B2"/>
    <w:rsid w:val="003D77DC"/>
    <w:rsid w:val="003D7B26"/>
    <w:rsid w:val="003E0181"/>
    <w:rsid w:val="003E0A50"/>
    <w:rsid w:val="003E0F1A"/>
    <w:rsid w:val="003E1139"/>
    <w:rsid w:val="003E176C"/>
    <w:rsid w:val="003E1A68"/>
    <w:rsid w:val="003E1F28"/>
    <w:rsid w:val="003E2EAF"/>
    <w:rsid w:val="003E340F"/>
    <w:rsid w:val="003E3410"/>
    <w:rsid w:val="003E3668"/>
    <w:rsid w:val="003E38C8"/>
    <w:rsid w:val="003E3CD6"/>
    <w:rsid w:val="003E3DD2"/>
    <w:rsid w:val="003E42BA"/>
    <w:rsid w:val="003E44AC"/>
    <w:rsid w:val="003E524E"/>
    <w:rsid w:val="003E55EA"/>
    <w:rsid w:val="003E5869"/>
    <w:rsid w:val="003E5FAB"/>
    <w:rsid w:val="003E6120"/>
    <w:rsid w:val="003E7567"/>
    <w:rsid w:val="003E77A1"/>
    <w:rsid w:val="003F024A"/>
    <w:rsid w:val="003F0599"/>
    <w:rsid w:val="003F06FE"/>
    <w:rsid w:val="003F08AC"/>
    <w:rsid w:val="003F0BA6"/>
    <w:rsid w:val="003F16E6"/>
    <w:rsid w:val="003F1F9E"/>
    <w:rsid w:val="003F1FBA"/>
    <w:rsid w:val="003F2DC9"/>
    <w:rsid w:val="003F3032"/>
    <w:rsid w:val="003F39EF"/>
    <w:rsid w:val="003F3BB2"/>
    <w:rsid w:val="003F4313"/>
    <w:rsid w:val="003F47A7"/>
    <w:rsid w:val="003F564A"/>
    <w:rsid w:val="003F68A1"/>
    <w:rsid w:val="003F76AC"/>
    <w:rsid w:val="003F798D"/>
    <w:rsid w:val="004004C4"/>
    <w:rsid w:val="00400A4E"/>
    <w:rsid w:val="00400A8B"/>
    <w:rsid w:val="00401124"/>
    <w:rsid w:val="00401148"/>
    <w:rsid w:val="004012B6"/>
    <w:rsid w:val="004018BF"/>
    <w:rsid w:val="00401AEE"/>
    <w:rsid w:val="00401C39"/>
    <w:rsid w:val="004020E7"/>
    <w:rsid w:val="004021B8"/>
    <w:rsid w:val="004025D6"/>
    <w:rsid w:val="00403535"/>
    <w:rsid w:val="004041A4"/>
    <w:rsid w:val="0040447D"/>
    <w:rsid w:val="004047A0"/>
    <w:rsid w:val="00404862"/>
    <w:rsid w:val="00404A6E"/>
    <w:rsid w:val="0040566A"/>
    <w:rsid w:val="004058AB"/>
    <w:rsid w:val="00405E77"/>
    <w:rsid w:val="004060F7"/>
    <w:rsid w:val="004061F8"/>
    <w:rsid w:val="004064A4"/>
    <w:rsid w:val="00406A18"/>
    <w:rsid w:val="00406C8A"/>
    <w:rsid w:val="004073A1"/>
    <w:rsid w:val="00407517"/>
    <w:rsid w:val="00407D5E"/>
    <w:rsid w:val="00407D99"/>
    <w:rsid w:val="00410757"/>
    <w:rsid w:val="0041089B"/>
    <w:rsid w:val="00410903"/>
    <w:rsid w:val="004109E5"/>
    <w:rsid w:val="004112E9"/>
    <w:rsid w:val="004114F0"/>
    <w:rsid w:val="004118B2"/>
    <w:rsid w:val="00411B0B"/>
    <w:rsid w:val="00411D5D"/>
    <w:rsid w:val="0041308E"/>
    <w:rsid w:val="004137CC"/>
    <w:rsid w:val="004140DD"/>
    <w:rsid w:val="0041488B"/>
    <w:rsid w:val="004148EC"/>
    <w:rsid w:val="00414B93"/>
    <w:rsid w:val="00414F85"/>
    <w:rsid w:val="00415C5C"/>
    <w:rsid w:val="004165FF"/>
    <w:rsid w:val="00416745"/>
    <w:rsid w:val="00416A8F"/>
    <w:rsid w:val="00416EFD"/>
    <w:rsid w:val="00417105"/>
    <w:rsid w:val="004173D5"/>
    <w:rsid w:val="00417D00"/>
    <w:rsid w:val="00417F05"/>
    <w:rsid w:val="0042027D"/>
    <w:rsid w:val="004203AE"/>
    <w:rsid w:val="00420668"/>
    <w:rsid w:val="0042149C"/>
    <w:rsid w:val="00421826"/>
    <w:rsid w:val="0042190A"/>
    <w:rsid w:val="00422100"/>
    <w:rsid w:val="004223FF"/>
    <w:rsid w:val="00422C4F"/>
    <w:rsid w:val="00422DBE"/>
    <w:rsid w:val="00422DF4"/>
    <w:rsid w:val="00422F30"/>
    <w:rsid w:val="0042373A"/>
    <w:rsid w:val="00423775"/>
    <w:rsid w:val="00423E64"/>
    <w:rsid w:val="00424C0A"/>
    <w:rsid w:val="00424CB5"/>
    <w:rsid w:val="0042556E"/>
    <w:rsid w:val="00425836"/>
    <w:rsid w:val="00425B29"/>
    <w:rsid w:val="00425C05"/>
    <w:rsid w:val="00425CC6"/>
    <w:rsid w:val="00425FAB"/>
    <w:rsid w:val="00426470"/>
    <w:rsid w:val="00426764"/>
    <w:rsid w:val="00426AA3"/>
    <w:rsid w:val="00427462"/>
    <w:rsid w:val="00427C2F"/>
    <w:rsid w:val="00427E89"/>
    <w:rsid w:val="004301F6"/>
    <w:rsid w:val="004302C0"/>
    <w:rsid w:val="00430522"/>
    <w:rsid w:val="00430940"/>
    <w:rsid w:val="004309B2"/>
    <w:rsid w:val="00430E8D"/>
    <w:rsid w:val="00430F66"/>
    <w:rsid w:val="0043107A"/>
    <w:rsid w:val="00432735"/>
    <w:rsid w:val="0043344B"/>
    <w:rsid w:val="0043365F"/>
    <w:rsid w:val="00433BC8"/>
    <w:rsid w:val="00434352"/>
    <w:rsid w:val="00434959"/>
    <w:rsid w:val="00434B6F"/>
    <w:rsid w:val="0043569F"/>
    <w:rsid w:val="00435C49"/>
    <w:rsid w:val="00435F9D"/>
    <w:rsid w:val="00436524"/>
    <w:rsid w:val="004369A4"/>
    <w:rsid w:val="00436CC7"/>
    <w:rsid w:val="004375B3"/>
    <w:rsid w:val="00437664"/>
    <w:rsid w:val="0043777A"/>
    <w:rsid w:val="00437A6E"/>
    <w:rsid w:val="00437CC8"/>
    <w:rsid w:val="00440B36"/>
    <w:rsid w:val="00441409"/>
    <w:rsid w:val="0044211A"/>
    <w:rsid w:val="004426DA"/>
    <w:rsid w:val="00442746"/>
    <w:rsid w:val="00442EC9"/>
    <w:rsid w:val="00443B66"/>
    <w:rsid w:val="00444269"/>
    <w:rsid w:val="0044455B"/>
    <w:rsid w:val="0044480F"/>
    <w:rsid w:val="00444FC8"/>
    <w:rsid w:val="004452A6"/>
    <w:rsid w:val="004457EF"/>
    <w:rsid w:val="00445A2B"/>
    <w:rsid w:val="00445F03"/>
    <w:rsid w:val="00446556"/>
    <w:rsid w:val="004468DB"/>
    <w:rsid w:val="00446AB7"/>
    <w:rsid w:val="00446AB9"/>
    <w:rsid w:val="00446C85"/>
    <w:rsid w:val="00446CEC"/>
    <w:rsid w:val="004470C4"/>
    <w:rsid w:val="00447218"/>
    <w:rsid w:val="00447F72"/>
    <w:rsid w:val="00450998"/>
    <w:rsid w:val="00451BE4"/>
    <w:rsid w:val="00451C8E"/>
    <w:rsid w:val="00452519"/>
    <w:rsid w:val="004527D7"/>
    <w:rsid w:val="00452A0E"/>
    <w:rsid w:val="00452C40"/>
    <w:rsid w:val="004533AF"/>
    <w:rsid w:val="00453440"/>
    <w:rsid w:val="00454D59"/>
    <w:rsid w:val="00454DD3"/>
    <w:rsid w:val="0045539D"/>
    <w:rsid w:val="004554A7"/>
    <w:rsid w:val="0045593F"/>
    <w:rsid w:val="0045684C"/>
    <w:rsid w:val="00456918"/>
    <w:rsid w:val="00457147"/>
    <w:rsid w:val="00457492"/>
    <w:rsid w:val="0045761C"/>
    <w:rsid w:val="0046006F"/>
    <w:rsid w:val="004600C1"/>
    <w:rsid w:val="00460927"/>
    <w:rsid w:val="00460AD4"/>
    <w:rsid w:val="00460F37"/>
    <w:rsid w:val="00461040"/>
    <w:rsid w:val="004610AA"/>
    <w:rsid w:val="0046160B"/>
    <w:rsid w:val="0046189C"/>
    <w:rsid w:val="00461A91"/>
    <w:rsid w:val="00461CFA"/>
    <w:rsid w:val="00461E13"/>
    <w:rsid w:val="0046205C"/>
    <w:rsid w:val="0046212D"/>
    <w:rsid w:val="00462148"/>
    <w:rsid w:val="004628B9"/>
    <w:rsid w:val="00463B97"/>
    <w:rsid w:val="00463D44"/>
    <w:rsid w:val="0046403D"/>
    <w:rsid w:val="0046478C"/>
    <w:rsid w:val="0046492C"/>
    <w:rsid w:val="00464EF4"/>
    <w:rsid w:val="00464F4B"/>
    <w:rsid w:val="00465095"/>
    <w:rsid w:val="004652F3"/>
    <w:rsid w:val="00465434"/>
    <w:rsid w:val="004654E6"/>
    <w:rsid w:val="00465904"/>
    <w:rsid w:val="00465FB5"/>
    <w:rsid w:val="00465FE1"/>
    <w:rsid w:val="00466A5D"/>
    <w:rsid w:val="00466C83"/>
    <w:rsid w:val="004671A0"/>
    <w:rsid w:val="0046722F"/>
    <w:rsid w:val="00467368"/>
    <w:rsid w:val="00467381"/>
    <w:rsid w:val="004678F0"/>
    <w:rsid w:val="004679A2"/>
    <w:rsid w:val="00467F66"/>
    <w:rsid w:val="00470F58"/>
    <w:rsid w:val="004715B7"/>
    <w:rsid w:val="004716C1"/>
    <w:rsid w:val="00471871"/>
    <w:rsid w:val="00471965"/>
    <w:rsid w:val="00471B72"/>
    <w:rsid w:val="004720CE"/>
    <w:rsid w:val="00472124"/>
    <w:rsid w:val="004726BB"/>
    <w:rsid w:val="0047289D"/>
    <w:rsid w:val="004735A9"/>
    <w:rsid w:val="00473658"/>
    <w:rsid w:val="004737C7"/>
    <w:rsid w:val="004739DE"/>
    <w:rsid w:val="00473A61"/>
    <w:rsid w:val="00473FB8"/>
    <w:rsid w:val="00473FCF"/>
    <w:rsid w:val="004749B7"/>
    <w:rsid w:val="00474A45"/>
    <w:rsid w:val="00475A1B"/>
    <w:rsid w:val="004764C3"/>
    <w:rsid w:val="00476817"/>
    <w:rsid w:val="00476C41"/>
    <w:rsid w:val="00476FF0"/>
    <w:rsid w:val="00477235"/>
    <w:rsid w:val="0047744A"/>
    <w:rsid w:val="00477F19"/>
    <w:rsid w:val="00480081"/>
    <w:rsid w:val="00480EF4"/>
    <w:rsid w:val="00481591"/>
    <w:rsid w:val="00482154"/>
    <w:rsid w:val="00482183"/>
    <w:rsid w:val="00482197"/>
    <w:rsid w:val="004821D4"/>
    <w:rsid w:val="00482F18"/>
    <w:rsid w:val="0048333D"/>
    <w:rsid w:val="00483D00"/>
    <w:rsid w:val="00483FC1"/>
    <w:rsid w:val="004843EC"/>
    <w:rsid w:val="004845E2"/>
    <w:rsid w:val="004847D7"/>
    <w:rsid w:val="00484CE5"/>
    <w:rsid w:val="00484EB5"/>
    <w:rsid w:val="00484FE3"/>
    <w:rsid w:val="004851AD"/>
    <w:rsid w:val="004851D5"/>
    <w:rsid w:val="004855C4"/>
    <w:rsid w:val="004857D7"/>
    <w:rsid w:val="0048596C"/>
    <w:rsid w:val="00485EFB"/>
    <w:rsid w:val="00486338"/>
    <w:rsid w:val="004870EB"/>
    <w:rsid w:val="0048752A"/>
    <w:rsid w:val="004878B5"/>
    <w:rsid w:val="004879A5"/>
    <w:rsid w:val="004903B1"/>
    <w:rsid w:val="004904A9"/>
    <w:rsid w:val="00490614"/>
    <w:rsid w:val="00490841"/>
    <w:rsid w:val="004912DD"/>
    <w:rsid w:val="00491989"/>
    <w:rsid w:val="0049247C"/>
    <w:rsid w:val="0049249E"/>
    <w:rsid w:val="00492A49"/>
    <w:rsid w:val="00492B50"/>
    <w:rsid w:val="0049328B"/>
    <w:rsid w:val="00493327"/>
    <w:rsid w:val="004937D7"/>
    <w:rsid w:val="004939D6"/>
    <w:rsid w:val="00493AE8"/>
    <w:rsid w:val="004942E3"/>
    <w:rsid w:val="0049440D"/>
    <w:rsid w:val="00494F6F"/>
    <w:rsid w:val="0049557C"/>
    <w:rsid w:val="0049570D"/>
    <w:rsid w:val="00495DA1"/>
    <w:rsid w:val="00495FCC"/>
    <w:rsid w:val="00496247"/>
    <w:rsid w:val="0049639B"/>
    <w:rsid w:val="0049650C"/>
    <w:rsid w:val="00497C7E"/>
    <w:rsid w:val="00497F10"/>
    <w:rsid w:val="00497FB2"/>
    <w:rsid w:val="004A0292"/>
    <w:rsid w:val="004A061C"/>
    <w:rsid w:val="004A0649"/>
    <w:rsid w:val="004A0733"/>
    <w:rsid w:val="004A08F7"/>
    <w:rsid w:val="004A1347"/>
    <w:rsid w:val="004A1ABB"/>
    <w:rsid w:val="004A1B2E"/>
    <w:rsid w:val="004A1CF5"/>
    <w:rsid w:val="004A2D34"/>
    <w:rsid w:val="004A34C5"/>
    <w:rsid w:val="004A3508"/>
    <w:rsid w:val="004A3F96"/>
    <w:rsid w:val="004A40CE"/>
    <w:rsid w:val="004A4312"/>
    <w:rsid w:val="004A4373"/>
    <w:rsid w:val="004A49D5"/>
    <w:rsid w:val="004A4A60"/>
    <w:rsid w:val="004A57A1"/>
    <w:rsid w:val="004A63F6"/>
    <w:rsid w:val="004A64F0"/>
    <w:rsid w:val="004A66F0"/>
    <w:rsid w:val="004A69C3"/>
    <w:rsid w:val="004A6F6C"/>
    <w:rsid w:val="004A74E7"/>
    <w:rsid w:val="004B0B67"/>
    <w:rsid w:val="004B195A"/>
    <w:rsid w:val="004B1EE1"/>
    <w:rsid w:val="004B21B2"/>
    <w:rsid w:val="004B21F2"/>
    <w:rsid w:val="004B2AAB"/>
    <w:rsid w:val="004B2B3F"/>
    <w:rsid w:val="004B2D9D"/>
    <w:rsid w:val="004B2DF0"/>
    <w:rsid w:val="004B40E0"/>
    <w:rsid w:val="004B46D0"/>
    <w:rsid w:val="004B4A80"/>
    <w:rsid w:val="004B4D70"/>
    <w:rsid w:val="004B65E4"/>
    <w:rsid w:val="004B67C4"/>
    <w:rsid w:val="004B686D"/>
    <w:rsid w:val="004B68FA"/>
    <w:rsid w:val="004B691A"/>
    <w:rsid w:val="004B6A47"/>
    <w:rsid w:val="004B6BFF"/>
    <w:rsid w:val="004B6CC0"/>
    <w:rsid w:val="004B6DF1"/>
    <w:rsid w:val="004B6FD2"/>
    <w:rsid w:val="004B744E"/>
    <w:rsid w:val="004B785E"/>
    <w:rsid w:val="004B7868"/>
    <w:rsid w:val="004C0052"/>
    <w:rsid w:val="004C008C"/>
    <w:rsid w:val="004C01FC"/>
    <w:rsid w:val="004C0362"/>
    <w:rsid w:val="004C03EB"/>
    <w:rsid w:val="004C0C71"/>
    <w:rsid w:val="004C0C99"/>
    <w:rsid w:val="004C1287"/>
    <w:rsid w:val="004C1288"/>
    <w:rsid w:val="004C13F3"/>
    <w:rsid w:val="004C18CA"/>
    <w:rsid w:val="004C232B"/>
    <w:rsid w:val="004C2375"/>
    <w:rsid w:val="004C2847"/>
    <w:rsid w:val="004C2FEC"/>
    <w:rsid w:val="004C3224"/>
    <w:rsid w:val="004C3276"/>
    <w:rsid w:val="004C32FE"/>
    <w:rsid w:val="004C3AF1"/>
    <w:rsid w:val="004C3B97"/>
    <w:rsid w:val="004C3BC5"/>
    <w:rsid w:val="004C3C06"/>
    <w:rsid w:val="004C4080"/>
    <w:rsid w:val="004C417D"/>
    <w:rsid w:val="004C452F"/>
    <w:rsid w:val="004C485E"/>
    <w:rsid w:val="004C4B14"/>
    <w:rsid w:val="004C523E"/>
    <w:rsid w:val="004C52ED"/>
    <w:rsid w:val="004C5A59"/>
    <w:rsid w:val="004C5D91"/>
    <w:rsid w:val="004C5EBC"/>
    <w:rsid w:val="004C657C"/>
    <w:rsid w:val="004C6AE7"/>
    <w:rsid w:val="004C6CCE"/>
    <w:rsid w:val="004C6E4F"/>
    <w:rsid w:val="004C707C"/>
    <w:rsid w:val="004C7175"/>
    <w:rsid w:val="004C7433"/>
    <w:rsid w:val="004C7898"/>
    <w:rsid w:val="004D03F6"/>
    <w:rsid w:val="004D0948"/>
    <w:rsid w:val="004D0998"/>
    <w:rsid w:val="004D0C8C"/>
    <w:rsid w:val="004D1141"/>
    <w:rsid w:val="004D1F12"/>
    <w:rsid w:val="004D2935"/>
    <w:rsid w:val="004D296F"/>
    <w:rsid w:val="004D29F0"/>
    <w:rsid w:val="004D2B3C"/>
    <w:rsid w:val="004D382D"/>
    <w:rsid w:val="004D39C7"/>
    <w:rsid w:val="004D3A4F"/>
    <w:rsid w:val="004D4163"/>
    <w:rsid w:val="004D41C0"/>
    <w:rsid w:val="004D42B8"/>
    <w:rsid w:val="004D435B"/>
    <w:rsid w:val="004D4480"/>
    <w:rsid w:val="004D4491"/>
    <w:rsid w:val="004D45C9"/>
    <w:rsid w:val="004D47D2"/>
    <w:rsid w:val="004D5153"/>
    <w:rsid w:val="004D522D"/>
    <w:rsid w:val="004D5410"/>
    <w:rsid w:val="004D5668"/>
    <w:rsid w:val="004D567C"/>
    <w:rsid w:val="004D5816"/>
    <w:rsid w:val="004D589C"/>
    <w:rsid w:val="004D5C26"/>
    <w:rsid w:val="004D5D6B"/>
    <w:rsid w:val="004D6298"/>
    <w:rsid w:val="004D62A6"/>
    <w:rsid w:val="004D6970"/>
    <w:rsid w:val="004D6B0F"/>
    <w:rsid w:val="004D6FBD"/>
    <w:rsid w:val="004D73F4"/>
    <w:rsid w:val="004D75A9"/>
    <w:rsid w:val="004D7C72"/>
    <w:rsid w:val="004E00EA"/>
    <w:rsid w:val="004E0E5B"/>
    <w:rsid w:val="004E16BC"/>
    <w:rsid w:val="004E1876"/>
    <w:rsid w:val="004E18C2"/>
    <w:rsid w:val="004E1C5B"/>
    <w:rsid w:val="004E1DBC"/>
    <w:rsid w:val="004E2136"/>
    <w:rsid w:val="004E2151"/>
    <w:rsid w:val="004E25C7"/>
    <w:rsid w:val="004E260C"/>
    <w:rsid w:val="004E336F"/>
    <w:rsid w:val="004E3386"/>
    <w:rsid w:val="004E4499"/>
    <w:rsid w:val="004E4CB6"/>
    <w:rsid w:val="004E4E1A"/>
    <w:rsid w:val="004E56FD"/>
    <w:rsid w:val="004E5B46"/>
    <w:rsid w:val="004E5EAF"/>
    <w:rsid w:val="004E6537"/>
    <w:rsid w:val="004E70E9"/>
    <w:rsid w:val="004E7565"/>
    <w:rsid w:val="004E76AD"/>
    <w:rsid w:val="004E771A"/>
    <w:rsid w:val="004E785C"/>
    <w:rsid w:val="004F0871"/>
    <w:rsid w:val="004F0CC6"/>
    <w:rsid w:val="004F0D9A"/>
    <w:rsid w:val="004F1087"/>
    <w:rsid w:val="004F14F9"/>
    <w:rsid w:val="004F16EC"/>
    <w:rsid w:val="004F1BD5"/>
    <w:rsid w:val="004F1C07"/>
    <w:rsid w:val="004F266B"/>
    <w:rsid w:val="004F273E"/>
    <w:rsid w:val="004F2B2F"/>
    <w:rsid w:val="004F3704"/>
    <w:rsid w:val="004F376D"/>
    <w:rsid w:val="004F3B2A"/>
    <w:rsid w:val="004F416F"/>
    <w:rsid w:val="004F46A5"/>
    <w:rsid w:val="004F4B0B"/>
    <w:rsid w:val="004F4F30"/>
    <w:rsid w:val="004F58A3"/>
    <w:rsid w:val="004F5C0E"/>
    <w:rsid w:val="004F603B"/>
    <w:rsid w:val="004F6075"/>
    <w:rsid w:val="004F6AB9"/>
    <w:rsid w:val="004F6CCE"/>
    <w:rsid w:val="004F6E61"/>
    <w:rsid w:val="004F7126"/>
    <w:rsid w:val="004F72D6"/>
    <w:rsid w:val="004F7B5C"/>
    <w:rsid w:val="004F7FD0"/>
    <w:rsid w:val="005009A7"/>
    <w:rsid w:val="00500B9C"/>
    <w:rsid w:val="00500CA8"/>
    <w:rsid w:val="00501139"/>
    <w:rsid w:val="0050160B"/>
    <w:rsid w:val="00501BD0"/>
    <w:rsid w:val="0050250B"/>
    <w:rsid w:val="00503146"/>
    <w:rsid w:val="005031A9"/>
    <w:rsid w:val="00503741"/>
    <w:rsid w:val="00503D52"/>
    <w:rsid w:val="00503E70"/>
    <w:rsid w:val="005043B1"/>
    <w:rsid w:val="005044BC"/>
    <w:rsid w:val="00504A06"/>
    <w:rsid w:val="00505049"/>
    <w:rsid w:val="00505DCF"/>
    <w:rsid w:val="0050639B"/>
    <w:rsid w:val="0050688D"/>
    <w:rsid w:val="0050737F"/>
    <w:rsid w:val="00507894"/>
    <w:rsid w:val="00507911"/>
    <w:rsid w:val="00510BA0"/>
    <w:rsid w:val="00511687"/>
    <w:rsid w:val="00511699"/>
    <w:rsid w:val="00511A98"/>
    <w:rsid w:val="005124C4"/>
    <w:rsid w:val="00512892"/>
    <w:rsid w:val="00513045"/>
    <w:rsid w:val="00513B5E"/>
    <w:rsid w:val="00513F3E"/>
    <w:rsid w:val="005144D0"/>
    <w:rsid w:val="0051478A"/>
    <w:rsid w:val="005147AA"/>
    <w:rsid w:val="00514874"/>
    <w:rsid w:val="00515009"/>
    <w:rsid w:val="00515112"/>
    <w:rsid w:val="00515F09"/>
    <w:rsid w:val="00515FD7"/>
    <w:rsid w:val="00516576"/>
    <w:rsid w:val="00516867"/>
    <w:rsid w:val="00516F0F"/>
    <w:rsid w:val="005173B2"/>
    <w:rsid w:val="00517693"/>
    <w:rsid w:val="00517E31"/>
    <w:rsid w:val="00517EBA"/>
    <w:rsid w:val="00517F24"/>
    <w:rsid w:val="005206F1"/>
    <w:rsid w:val="005207EB"/>
    <w:rsid w:val="00520AB0"/>
    <w:rsid w:val="005215C0"/>
    <w:rsid w:val="00521F1E"/>
    <w:rsid w:val="00522393"/>
    <w:rsid w:val="00522685"/>
    <w:rsid w:val="0052272E"/>
    <w:rsid w:val="00522CF5"/>
    <w:rsid w:val="00522D08"/>
    <w:rsid w:val="0052310F"/>
    <w:rsid w:val="0052361D"/>
    <w:rsid w:val="00523A52"/>
    <w:rsid w:val="00523D02"/>
    <w:rsid w:val="00523F2A"/>
    <w:rsid w:val="0052420E"/>
    <w:rsid w:val="00524469"/>
    <w:rsid w:val="00524FD2"/>
    <w:rsid w:val="00525355"/>
    <w:rsid w:val="00525B60"/>
    <w:rsid w:val="00525C9C"/>
    <w:rsid w:val="00525FEE"/>
    <w:rsid w:val="00526345"/>
    <w:rsid w:val="0052697A"/>
    <w:rsid w:val="00526AB9"/>
    <w:rsid w:val="00526FB1"/>
    <w:rsid w:val="005271D8"/>
    <w:rsid w:val="005273E1"/>
    <w:rsid w:val="00527401"/>
    <w:rsid w:val="00527537"/>
    <w:rsid w:val="005277C9"/>
    <w:rsid w:val="00527EA7"/>
    <w:rsid w:val="00530439"/>
    <w:rsid w:val="0053050C"/>
    <w:rsid w:val="00530D51"/>
    <w:rsid w:val="00530DD9"/>
    <w:rsid w:val="00530FBA"/>
    <w:rsid w:val="00531655"/>
    <w:rsid w:val="0053167B"/>
    <w:rsid w:val="00531AD0"/>
    <w:rsid w:val="005320F7"/>
    <w:rsid w:val="0053225C"/>
    <w:rsid w:val="00532281"/>
    <w:rsid w:val="00532A81"/>
    <w:rsid w:val="005330F5"/>
    <w:rsid w:val="00533359"/>
    <w:rsid w:val="0053370D"/>
    <w:rsid w:val="005339F1"/>
    <w:rsid w:val="00533A9A"/>
    <w:rsid w:val="00533D97"/>
    <w:rsid w:val="00534284"/>
    <w:rsid w:val="005347F1"/>
    <w:rsid w:val="00534BCB"/>
    <w:rsid w:val="0053560A"/>
    <w:rsid w:val="00535AA7"/>
    <w:rsid w:val="00535CC8"/>
    <w:rsid w:val="00536335"/>
    <w:rsid w:val="005363C3"/>
    <w:rsid w:val="005368DD"/>
    <w:rsid w:val="00536B4B"/>
    <w:rsid w:val="0053710F"/>
    <w:rsid w:val="00537399"/>
    <w:rsid w:val="00537908"/>
    <w:rsid w:val="0054064F"/>
    <w:rsid w:val="00540B39"/>
    <w:rsid w:val="005410CF"/>
    <w:rsid w:val="0054112B"/>
    <w:rsid w:val="005411E1"/>
    <w:rsid w:val="00541D69"/>
    <w:rsid w:val="00541F62"/>
    <w:rsid w:val="00542207"/>
    <w:rsid w:val="00542211"/>
    <w:rsid w:val="00542E3C"/>
    <w:rsid w:val="00542FE2"/>
    <w:rsid w:val="0054307C"/>
    <w:rsid w:val="005432C3"/>
    <w:rsid w:val="005438EB"/>
    <w:rsid w:val="00543937"/>
    <w:rsid w:val="00543B94"/>
    <w:rsid w:val="00543BE9"/>
    <w:rsid w:val="00543C56"/>
    <w:rsid w:val="00544678"/>
    <w:rsid w:val="00544A2C"/>
    <w:rsid w:val="0054511D"/>
    <w:rsid w:val="0054554E"/>
    <w:rsid w:val="00545956"/>
    <w:rsid w:val="00545A4D"/>
    <w:rsid w:val="0054657D"/>
    <w:rsid w:val="00546A67"/>
    <w:rsid w:val="00546DA5"/>
    <w:rsid w:val="00546DAC"/>
    <w:rsid w:val="00546E94"/>
    <w:rsid w:val="005473BF"/>
    <w:rsid w:val="0054783C"/>
    <w:rsid w:val="00547B27"/>
    <w:rsid w:val="00547B56"/>
    <w:rsid w:val="00547F6E"/>
    <w:rsid w:val="005502B0"/>
    <w:rsid w:val="00550475"/>
    <w:rsid w:val="0055150C"/>
    <w:rsid w:val="0055181F"/>
    <w:rsid w:val="0055207D"/>
    <w:rsid w:val="005520AB"/>
    <w:rsid w:val="0055222D"/>
    <w:rsid w:val="00552645"/>
    <w:rsid w:val="00552A52"/>
    <w:rsid w:val="0055356B"/>
    <w:rsid w:val="005536BC"/>
    <w:rsid w:val="00553C19"/>
    <w:rsid w:val="00553FEE"/>
    <w:rsid w:val="005542D5"/>
    <w:rsid w:val="0055456B"/>
    <w:rsid w:val="00554A90"/>
    <w:rsid w:val="00554F1C"/>
    <w:rsid w:val="00555101"/>
    <w:rsid w:val="00555241"/>
    <w:rsid w:val="00555B8D"/>
    <w:rsid w:val="00556056"/>
    <w:rsid w:val="005572C7"/>
    <w:rsid w:val="00557B36"/>
    <w:rsid w:val="00557BC5"/>
    <w:rsid w:val="00560249"/>
    <w:rsid w:val="00560A40"/>
    <w:rsid w:val="005611A1"/>
    <w:rsid w:val="005613D2"/>
    <w:rsid w:val="005616AF"/>
    <w:rsid w:val="00561BD1"/>
    <w:rsid w:val="0056222A"/>
    <w:rsid w:val="0056248A"/>
    <w:rsid w:val="005625E8"/>
    <w:rsid w:val="005626FF"/>
    <w:rsid w:val="00562EBB"/>
    <w:rsid w:val="005636A0"/>
    <w:rsid w:val="00563A77"/>
    <w:rsid w:val="00564860"/>
    <w:rsid w:val="00564A23"/>
    <w:rsid w:val="00565079"/>
    <w:rsid w:val="00565331"/>
    <w:rsid w:val="005653D5"/>
    <w:rsid w:val="005659E3"/>
    <w:rsid w:val="00565B4B"/>
    <w:rsid w:val="00565CA7"/>
    <w:rsid w:val="00565D1C"/>
    <w:rsid w:val="00566392"/>
    <w:rsid w:val="005665A4"/>
    <w:rsid w:val="005665DD"/>
    <w:rsid w:val="005667B1"/>
    <w:rsid w:val="00566EF4"/>
    <w:rsid w:val="00567952"/>
    <w:rsid w:val="00567FB6"/>
    <w:rsid w:val="005702F8"/>
    <w:rsid w:val="00570628"/>
    <w:rsid w:val="00570711"/>
    <w:rsid w:val="00570A72"/>
    <w:rsid w:val="00570EFF"/>
    <w:rsid w:val="00570F96"/>
    <w:rsid w:val="0057180D"/>
    <w:rsid w:val="00571933"/>
    <w:rsid w:val="00572E96"/>
    <w:rsid w:val="00573449"/>
    <w:rsid w:val="00573588"/>
    <w:rsid w:val="005735AC"/>
    <w:rsid w:val="00573756"/>
    <w:rsid w:val="00573997"/>
    <w:rsid w:val="00573A99"/>
    <w:rsid w:val="00574F03"/>
    <w:rsid w:val="00575335"/>
    <w:rsid w:val="00575350"/>
    <w:rsid w:val="005755B0"/>
    <w:rsid w:val="00575A25"/>
    <w:rsid w:val="00575DD4"/>
    <w:rsid w:val="00576237"/>
    <w:rsid w:val="0057653C"/>
    <w:rsid w:val="00576B48"/>
    <w:rsid w:val="00576DB0"/>
    <w:rsid w:val="00577C28"/>
    <w:rsid w:val="0058017D"/>
    <w:rsid w:val="005803B7"/>
    <w:rsid w:val="0058076F"/>
    <w:rsid w:val="00581E4F"/>
    <w:rsid w:val="00581F14"/>
    <w:rsid w:val="0058259B"/>
    <w:rsid w:val="0058301C"/>
    <w:rsid w:val="0058338E"/>
    <w:rsid w:val="00583C68"/>
    <w:rsid w:val="0058437A"/>
    <w:rsid w:val="0058461A"/>
    <w:rsid w:val="00585548"/>
    <w:rsid w:val="00585834"/>
    <w:rsid w:val="00585C6E"/>
    <w:rsid w:val="005865EA"/>
    <w:rsid w:val="005865F2"/>
    <w:rsid w:val="00586CE4"/>
    <w:rsid w:val="00586F7A"/>
    <w:rsid w:val="005873BA"/>
    <w:rsid w:val="00587686"/>
    <w:rsid w:val="005877CB"/>
    <w:rsid w:val="00590AE2"/>
    <w:rsid w:val="00590CFB"/>
    <w:rsid w:val="00590FC7"/>
    <w:rsid w:val="00591023"/>
    <w:rsid w:val="0059118B"/>
    <w:rsid w:val="0059155F"/>
    <w:rsid w:val="0059220D"/>
    <w:rsid w:val="0059246F"/>
    <w:rsid w:val="00592629"/>
    <w:rsid w:val="005929A5"/>
    <w:rsid w:val="00592B26"/>
    <w:rsid w:val="00592CAF"/>
    <w:rsid w:val="00593062"/>
    <w:rsid w:val="00593615"/>
    <w:rsid w:val="005937C9"/>
    <w:rsid w:val="0059384A"/>
    <w:rsid w:val="00593DD9"/>
    <w:rsid w:val="00593F10"/>
    <w:rsid w:val="00593F69"/>
    <w:rsid w:val="00594059"/>
    <w:rsid w:val="00594B38"/>
    <w:rsid w:val="00594C00"/>
    <w:rsid w:val="00594E73"/>
    <w:rsid w:val="0059505C"/>
    <w:rsid w:val="0059554B"/>
    <w:rsid w:val="005956B8"/>
    <w:rsid w:val="00595B03"/>
    <w:rsid w:val="00595DE5"/>
    <w:rsid w:val="00595F5F"/>
    <w:rsid w:val="00596085"/>
    <w:rsid w:val="005961AE"/>
    <w:rsid w:val="005968FA"/>
    <w:rsid w:val="00597A7E"/>
    <w:rsid w:val="00597D2A"/>
    <w:rsid w:val="00597E91"/>
    <w:rsid w:val="00597F84"/>
    <w:rsid w:val="00597F93"/>
    <w:rsid w:val="00597FA0"/>
    <w:rsid w:val="005A04B8"/>
    <w:rsid w:val="005A133B"/>
    <w:rsid w:val="005A18EA"/>
    <w:rsid w:val="005A1CD9"/>
    <w:rsid w:val="005A2B9E"/>
    <w:rsid w:val="005A2BC9"/>
    <w:rsid w:val="005A3499"/>
    <w:rsid w:val="005A3531"/>
    <w:rsid w:val="005A3BB6"/>
    <w:rsid w:val="005A42E9"/>
    <w:rsid w:val="005A48CD"/>
    <w:rsid w:val="005A4E8F"/>
    <w:rsid w:val="005A539D"/>
    <w:rsid w:val="005A586C"/>
    <w:rsid w:val="005A5B96"/>
    <w:rsid w:val="005A6E54"/>
    <w:rsid w:val="005A733C"/>
    <w:rsid w:val="005A7452"/>
    <w:rsid w:val="005A7572"/>
    <w:rsid w:val="005A7EC0"/>
    <w:rsid w:val="005B0D4E"/>
    <w:rsid w:val="005B0D76"/>
    <w:rsid w:val="005B1169"/>
    <w:rsid w:val="005B144E"/>
    <w:rsid w:val="005B228C"/>
    <w:rsid w:val="005B23A7"/>
    <w:rsid w:val="005B2540"/>
    <w:rsid w:val="005B28F8"/>
    <w:rsid w:val="005B31A4"/>
    <w:rsid w:val="005B33F7"/>
    <w:rsid w:val="005B36F6"/>
    <w:rsid w:val="005B3768"/>
    <w:rsid w:val="005B392E"/>
    <w:rsid w:val="005B39D2"/>
    <w:rsid w:val="005B3C36"/>
    <w:rsid w:val="005B46BA"/>
    <w:rsid w:val="005B4AD4"/>
    <w:rsid w:val="005B4CFD"/>
    <w:rsid w:val="005B5113"/>
    <w:rsid w:val="005B5364"/>
    <w:rsid w:val="005B594E"/>
    <w:rsid w:val="005B5F80"/>
    <w:rsid w:val="005B64A1"/>
    <w:rsid w:val="005B687B"/>
    <w:rsid w:val="005B6EEE"/>
    <w:rsid w:val="005B6F1D"/>
    <w:rsid w:val="005B71AE"/>
    <w:rsid w:val="005B722D"/>
    <w:rsid w:val="005C0099"/>
    <w:rsid w:val="005C0247"/>
    <w:rsid w:val="005C03E1"/>
    <w:rsid w:val="005C07D6"/>
    <w:rsid w:val="005C0B10"/>
    <w:rsid w:val="005C1066"/>
    <w:rsid w:val="005C13FA"/>
    <w:rsid w:val="005C16F2"/>
    <w:rsid w:val="005C18E5"/>
    <w:rsid w:val="005C1CA6"/>
    <w:rsid w:val="005C1E09"/>
    <w:rsid w:val="005C2156"/>
    <w:rsid w:val="005C2394"/>
    <w:rsid w:val="005C24BA"/>
    <w:rsid w:val="005C25E3"/>
    <w:rsid w:val="005C2832"/>
    <w:rsid w:val="005C2FC1"/>
    <w:rsid w:val="005C30D2"/>
    <w:rsid w:val="005C41D8"/>
    <w:rsid w:val="005C4211"/>
    <w:rsid w:val="005C44F1"/>
    <w:rsid w:val="005C4997"/>
    <w:rsid w:val="005C4A88"/>
    <w:rsid w:val="005C4E1C"/>
    <w:rsid w:val="005C4E3E"/>
    <w:rsid w:val="005C529B"/>
    <w:rsid w:val="005C6540"/>
    <w:rsid w:val="005C7201"/>
    <w:rsid w:val="005C7336"/>
    <w:rsid w:val="005C77DC"/>
    <w:rsid w:val="005C7C98"/>
    <w:rsid w:val="005D064E"/>
    <w:rsid w:val="005D06AB"/>
    <w:rsid w:val="005D082D"/>
    <w:rsid w:val="005D103B"/>
    <w:rsid w:val="005D114D"/>
    <w:rsid w:val="005D12C2"/>
    <w:rsid w:val="005D16F3"/>
    <w:rsid w:val="005D1D78"/>
    <w:rsid w:val="005D2978"/>
    <w:rsid w:val="005D2E34"/>
    <w:rsid w:val="005D2F97"/>
    <w:rsid w:val="005D31EF"/>
    <w:rsid w:val="005D346C"/>
    <w:rsid w:val="005D3EBA"/>
    <w:rsid w:val="005D3F72"/>
    <w:rsid w:val="005D434A"/>
    <w:rsid w:val="005D4486"/>
    <w:rsid w:val="005D4687"/>
    <w:rsid w:val="005D5406"/>
    <w:rsid w:val="005D5704"/>
    <w:rsid w:val="005D5841"/>
    <w:rsid w:val="005D5DFA"/>
    <w:rsid w:val="005D6C90"/>
    <w:rsid w:val="005D70BF"/>
    <w:rsid w:val="005D789D"/>
    <w:rsid w:val="005D7A20"/>
    <w:rsid w:val="005D7C50"/>
    <w:rsid w:val="005E0089"/>
    <w:rsid w:val="005E00B5"/>
    <w:rsid w:val="005E06B8"/>
    <w:rsid w:val="005E08B8"/>
    <w:rsid w:val="005E08FE"/>
    <w:rsid w:val="005E0E7F"/>
    <w:rsid w:val="005E113A"/>
    <w:rsid w:val="005E177A"/>
    <w:rsid w:val="005E1909"/>
    <w:rsid w:val="005E1B43"/>
    <w:rsid w:val="005E1E39"/>
    <w:rsid w:val="005E2037"/>
    <w:rsid w:val="005E2533"/>
    <w:rsid w:val="005E258C"/>
    <w:rsid w:val="005E289F"/>
    <w:rsid w:val="005E2B53"/>
    <w:rsid w:val="005E2BC6"/>
    <w:rsid w:val="005E2E04"/>
    <w:rsid w:val="005E3404"/>
    <w:rsid w:val="005E3B03"/>
    <w:rsid w:val="005E3B69"/>
    <w:rsid w:val="005E408B"/>
    <w:rsid w:val="005E4281"/>
    <w:rsid w:val="005E4B9C"/>
    <w:rsid w:val="005E5172"/>
    <w:rsid w:val="005E525C"/>
    <w:rsid w:val="005E54D0"/>
    <w:rsid w:val="005E582F"/>
    <w:rsid w:val="005E59BF"/>
    <w:rsid w:val="005E5E86"/>
    <w:rsid w:val="005E63D6"/>
    <w:rsid w:val="005E65B7"/>
    <w:rsid w:val="005E692E"/>
    <w:rsid w:val="005E6EB6"/>
    <w:rsid w:val="005E7749"/>
    <w:rsid w:val="005E7A6D"/>
    <w:rsid w:val="005F091D"/>
    <w:rsid w:val="005F0E00"/>
    <w:rsid w:val="005F1C85"/>
    <w:rsid w:val="005F1F4B"/>
    <w:rsid w:val="005F211A"/>
    <w:rsid w:val="005F224D"/>
    <w:rsid w:val="005F2E4C"/>
    <w:rsid w:val="005F3211"/>
    <w:rsid w:val="005F3434"/>
    <w:rsid w:val="005F353F"/>
    <w:rsid w:val="005F3AA1"/>
    <w:rsid w:val="005F4228"/>
    <w:rsid w:val="005F42D0"/>
    <w:rsid w:val="005F4EF2"/>
    <w:rsid w:val="005F5088"/>
    <w:rsid w:val="005F5162"/>
    <w:rsid w:val="005F57BF"/>
    <w:rsid w:val="005F62B8"/>
    <w:rsid w:val="005F73A7"/>
    <w:rsid w:val="005F7562"/>
    <w:rsid w:val="005F7674"/>
    <w:rsid w:val="005F76D6"/>
    <w:rsid w:val="005F78C7"/>
    <w:rsid w:val="005F7BC7"/>
    <w:rsid w:val="005F7BCD"/>
    <w:rsid w:val="005F7C7A"/>
    <w:rsid w:val="005F7E66"/>
    <w:rsid w:val="00600012"/>
    <w:rsid w:val="0060048E"/>
    <w:rsid w:val="006004AA"/>
    <w:rsid w:val="00600567"/>
    <w:rsid w:val="006008F3"/>
    <w:rsid w:val="006014BF"/>
    <w:rsid w:val="006014D7"/>
    <w:rsid w:val="00601568"/>
    <w:rsid w:val="006016B4"/>
    <w:rsid w:val="00601749"/>
    <w:rsid w:val="00601BD7"/>
    <w:rsid w:val="00601CCE"/>
    <w:rsid w:val="00602299"/>
    <w:rsid w:val="006023C0"/>
    <w:rsid w:val="00602694"/>
    <w:rsid w:val="00602867"/>
    <w:rsid w:val="0060288C"/>
    <w:rsid w:val="006038DF"/>
    <w:rsid w:val="006038E7"/>
    <w:rsid w:val="00604594"/>
    <w:rsid w:val="006048CC"/>
    <w:rsid w:val="00604F87"/>
    <w:rsid w:val="00605131"/>
    <w:rsid w:val="006058A9"/>
    <w:rsid w:val="00605E3D"/>
    <w:rsid w:val="00605F44"/>
    <w:rsid w:val="006063E1"/>
    <w:rsid w:val="00606823"/>
    <w:rsid w:val="00606896"/>
    <w:rsid w:val="006068BB"/>
    <w:rsid w:val="00606928"/>
    <w:rsid w:val="006069BB"/>
    <w:rsid w:val="00606DB9"/>
    <w:rsid w:val="00606F12"/>
    <w:rsid w:val="00606FF7"/>
    <w:rsid w:val="00607BBB"/>
    <w:rsid w:val="00607BCD"/>
    <w:rsid w:val="00607D1C"/>
    <w:rsid w:val="00610266"/>
    <w:rsid w:val="00610ACC"/>
    <w:rsid w:val="00610F3A"/>
    <w:rsid w:val="00610F44"/>
    <w:rsid w:val="006111F8"/>
    <w:rsid w:val="00611BFB"/>
    <w:rsid w:val="00611CFC"/>
    <w:rsid w:val="006120E3"/>
    <w:rsid w:val="0061226C"/>
    <w:rsid w:val="0061236F"/>
    <w:rsid w:val="00612411"/>
    <w:rsid w:val="00612428"/>
    <w:rsid w:val="0061247F"/>
    <w:rsid w:val="006124C8"/>
    <w:rsid w:val="00613295"/>
    <w:rsid w:val="006132EA"/>
    <w:rsid w:val="00613446"/>
    <w:rsid w:val="00613585"/>
    <w:rsid w:val="00613645"/>
    <w:rsid w:val="006143BE"/>
    <w:rsid w:val="0061448C"/>
    <w:rsid w:val="00614B86"/>
    <w:rsid w:val="00614EBC"/>
    <w:rsid w:val="00614F69"/>
    <w:rsid w:val="00615021"/>
    <w:rsid w:val="006150A3"/>
    <w:rsid w:val="006150E6"/>
    <w:rsid w:val="006153DA"/>
    <w:rsid w:val="0061543A"/>
    <w:rsid w:val="00615D84"/>
    <w:rsid w:val="0061601B"/>
    <w:rsid w:val="00616505"/>
    <w:rsid w:val="006167AC"/>
    <w:rsid w:val="006168DC"/>
    <w:rsid w:val="0061694A"/>
    <w:rsid w:val="00616BBC"/>
    <w:rsid w:val="0061714C"/>
    <w:rsid w:val="00617224"/>
    <w:rsid w:val="006172A4"/>
    <w:rsid w:val="006173FE"/>
    <w:rsid w:val="006174DC"/>
    <w:rsid w:val="00617970"/>
    <w:rsid w:val="00617984"/>
    <w:rsid w:val="00617BE4"/>
    <w:rsid w:val="00617DAF"/>
    <w:rsid w:val="00617E14"/>
    <w:rsid w:val="00620068"/>
    <w:rsid w:val="00620334"/>
    <w:rsid w:val="006209B9"/>
    <w:rsid w:val="00621148"/>
    <w:rsid w:val="00622771"/>
    <w:rsid w:val="006234BA"/>
    <w:rsid w:val="0062356B"/>
    <w:rsid w:val="0062370D"/>
    <w:rsid w:val="00623945"/>
    <w:rsid w:val="00623AD4"/>
    <w:rsid w:val="00623EC0"/>
    <w:rsid w:val="00624BB0"/>
    <w:rsid w:val="00624E47"/>
    <w:rsid w:val="00624ED0"/>
    <w:rsid w:val="0062505F"/>
    <w:rsid w:val="00625061"/>
    <w:rsid w:val="006258F3"/>
    <w:rsid w:val="00626577"/>
    <w:rsid w:val="00626589"/>
    <w:rsid w:val="0062659A"/>
    <w:rsid w:val="00627F13"/>
    <w:rsid w:val="00627FA5"/>
    <w:rsid w:val="00630095"/>
    <w:rsid w:val="00630615"/>
    <w:rsid w:val="0063066E"/>
    <w:rsid w:val="0063067A"/>
    <w:rsid w:val="0063076B"/>
    <w:rsid w:val="006307B7"/>
    <w:rsid w:val="00630B27"/>
    <w:rsid w:val="00631291"/>
    <w:rsid w:val="00631453"/>
    <w:rsid w:val="0063157B"/>
    <w:rsid w:val="00631899"/>
    <w:rsid w:val="006319E3"/>
    <w:rsid w:val="00631BD2"/>
    <w:rsid w:val="006321DA"/>
    <w:rsid w:val="006321F4"/>
    <w:rsid w:val="00632298"/>
    <w:rsid w:val="0063251F"/>
    <w:rsid w:val="006325A8"/>
    <w:rsid w:val="0063271E"/>
    <w:rsid w:val="00632B75"/>
    <w:rsid w:val="00632EF9"/>
    <w:rsid w:val="00632FFC"/>
    <w:rsid w:val="0063348A"/>
    <w:rsid w:val="00633C8C"/>
    <w:rsid w:val="00634000"/>
    <w:rsid w:val="006340E2"/>
    <w:rsid w:val="00634402"/>
    <w:rsid w:val="0063469B"/>
    <w:rsid w:val="00634D14"/>
    <w:rsid w:val="00635309"/>
    <w:rsid w:val="0063540B"/>
    <w:rsid w:val="006354B9"/>
    <w:rsid w:val="006355D3"/>
    <w:rsid w:val="006358C8"/>
    <w:rsid w:val="00635D42"/>
    <w:rsid w:val="00635F73"/>
    <w:rsid w:val="00636371"/>
    <w:rsid w:val="00636660"/>
    <w:rsid w:val="006367FA"/>
    <w:rsid w:val="00636AD9"/>
    <w:rsid w:val="00636B0C"/>
    <w:rsid w:val="00637022"/>
    <w:rsid w:val="00637685"/>
    <w:rsid w:val="00637A31"/>
    <w:rsid w:val="006405F4"/>
    <w:rsid w:val="0064097F"/>
    <w:rsid w:val="00640ABC"/>
    <w:rsid w:val="00640BF4"/>
    <w:rsid w:val="00640DB8"/>
    <w:rsid w:val="00641337"/>
    <w:rsid w:val="00641364"/>
    <w:rsid w:val="006416D9"/>
    <w:rsid w:val="006418D9"/>
    <w:rsid w:val="006419C8"/>
    <w:rsid w:val="00641EE1"/>
    <w:rsid w:val="00642108"/>
    <w:rsid w:val="00642243"/>
    <w:rsid w:val="00642345"/>
    <w:rsid w:val="00642E6A"/>
    <w:rsid w:val="006432D3"/>
    <w:rsid w:val="0064337A"/>
    <w:rsid w:val="00644B1F"/>
    <w:rsid w:val="00645296"/>
    <w:rsid w:val="006456AE"/>
    <w:rsid w:val="00645B0E"/>
    <w:rsid w:val="00645B9E"/>
    <w:rsid w:val="00645CAB"/>
    <w:rsid w:val="00645F76"/>
    <w:rsid w:val="00646D20"/>
    <w:rsid w:val="00647130"/>
    <w:rsid w:val="0064723A"/>
    <w:rsid w:val="00647601"/>
    <w:rsid w:val="00647BD3"/>
    <w:rsid w:val="00647D85"/>
    <w:rsid w:val="00650355"/>
    <w:rsid w:val="00652834"/>
    <w:rsid w:val="006528BA"/>
    <w:rsid w:val="00653176"/>
    <w:rsid w:val="006533F8"/>
    <w:rsid w:val="006538E3"/>
    <w:rsid w:val="006538F3"/>
    <w:rsid w:val="00653AF5"/>
    <w:rsid w:val="00653EA8"/>
    <w:rsid w:val="006540D5"/>
    <w:rsid w:val="006542CF"/>
    <w:rsid w:val="0065460F"/>
    <w:rsid w:val="0065474F"/>
    <w:rsid w:val="00654849"/>
    <w:rsid w:val="00654C0B"/>
    <w:rsid w:val="00654E8A"/>
    <w:rsid w:val="00654F24"/>
    <w:rsid w:val="00655B03"/>
    <w:rsid w:val="00655C29"/>
    <w:rsid w:val="0065604E"/>
    <w:rsid w:val="006560DB"/>
    <w:rsid w:val="00656585"/>
    <w:rsid w:val="006566ED"/>
    <w:rsid w:val="00656815"/>
    <w:rsid w:val="00656B63"/>
    <w:rsid w:val="00656B85"/>
    <w:rsid w:val="00656BD3"/>
    <w:rsid w:val="00657496"/>
    <w:rsid w:val="00657AA3"/>
    <w:rsid w:val="00657F3D"/>
    <w:rsid w:val="00657F66"/>
    <w:rsid w:val="006603A4"/>
    <w:rsid w:val="006606B4"/>
    <w:rsid w:val="006606C7"/>
    <w:rsid w:val="00660E74"/>
    <w:rsid w:val="00661658"/>
    <w:rsid w:val="00661824"/>
    <w:rsid w:val="00661B1A"/>
    <w:rsid w:val="00662176"/>
    <w:rsid w:val="0066254B"/>
    <w:rsid w:val="006627AD"/>
    <w:rsid w:val="00662804"/>
    <w:rsid w:val="00662A47"/>
    <w:rsid w:val="00662AF0"/>
    <w:rsid w:val="00662F7E"/>
    <w:rsid w:val="0066313E"/>
    <w:rsid w:val="00663811"/>
    <w:rsid w:val="006638AC"/>
    <w:rsid w:val="00663C17"/>
    <w:rsid w:val="00663CFA"/>
    <w:rsid w:val="0066454B"/>
    <w:rsid w:val="00664CF4"/>
    <w:rsid w:val="00664E13"/>
    <w:rsid w:val="0066540C"/>
    <w:rsid w:val="00665A80"/>
    <w:rsid w:val="00665DD7"/>
    <w:rsid w:val="00666AA3"/>
    <w:rsid w:val="00667178"/>
    <w:rsid w:val="00667585"/>
    <w:rsid w:val="006677B2"/>
    <w:rsid w:val="00667D13"/>
    <w:rsid w:val="006701EE"/>
    <w:rsid w:val="006704A7"/>
    <w:rsid w:val="006706CA"/>
    <w:rsid w:val="0067074C"/>
    <w:rsid w:val="00670774"/>
    <w:rsid w:val="00670907"/>
    <w:rsid w:val="00670A2D"/>
    <w:rsid w:val="00670A41"/>
    <w:rsid w:val="00670E77"/>
    <w:rsid w:val="006715A1"/>
    <w:rsid w:val="006717B9"/>
    <w:rsid w:val="00671C39"/>
    <w:rsid w:val="00672004"/>
    <w:rsid w:val="00672125"/>
    <w:rsid w:val="00672633"/>
    <w:rsid w:val="0067284E"/>
    <w:rsid w:val="00672A52"/>
    <w:rsid w:val="00672BFC"/>
    <w:rsid w:val="006730AF"/>
    <w:rsid w:val="00673243"/>
    <w:rsid w:val="006733FD"/>
    <w:rsid w:val="00673CCE"/>
    <w:rsid w:val="00673EE4"/>
    <w:rsid w:val="00674411"/>
    <w:rsid w:val="006749D7"/>
    <w:rsid w:val="00674A73"/>
    <w:rsid w:val="00674AD8"/>
    <w:rsid w:val="00674D13"/>
    <w:rsid w:val="00674DBC"/>
    <w:rsid w:val="00675899"/>
    <w:rsid w:val="006762D1"/>
    <w:rsid w:val="00676C5B"/>
    <w:rsid w:val="006774B0"/>
    <w:rsid w:val="006776E1"/>
    <w:rsid w:val="006779D1"/>
    <w:rsid w:val="00677C34"/>
    <w:rsid w:val="006800F8"/>
    <w:rsid w:val="0068252F"/>
    <w:rsid w:val="006825BB"/>
    <w:rsid w:val="00682AE4"/>
    <w:rsid w:val="00682E4B"/>
    <w:rsid w:val="006840F8"/>
    <w:rsid w:val="0068425B"/>
    <w:rsid w:val="0068491F"/>
    <w:rsid w:val="00685124"/>
    <w:rsid w:val="0068559E"/>
    <w:rsid w:val="0068594D"/>
    <w:rsid w:val="00685E24"/>
    <w:rsid w:val="0068606C"/>
    <w:rsid w:val="00686119"/>
    <w:rsid w:val="0068661B"/>
    <w:rsid w:val="00686CB0"/>
    <w:rsid w:val="00686D31"/>
    <w:rsid w:val="00686F2D"/>
    <w:rsid w:val="00687AA1"/>
    <w:rsid w:val="006903C1"/>
    <w:rsid w:val="00690912"/>
    <w:rsid w:val="00690C3A"/>
    <w:rsid w:val="006910A1"/>
    <w:rsid w:val="006914D7"/>
    <w:rsid w:val="00691665"/>
    <w:rsid w:val="0069178D"/>
    <w:rsid w:val="00691B69"/>
    <w:rsid w:val="006924D9"/>
    <w:rsid w:val="006933C8"/>
    <w:rsid w:val="006933DD"/>
    <w:rsid w:val="00693485"/>
    <w:rsid w:val="00693601"/>
    <w:rsid w:val="0069380D"/>
    <w:rsid w:val="006939F9"/>
    <w:rsid w:val="00693DC5"/>
    <w:rsid w:val="00694375"/>
    <w:rsid w:val="00694C88"/>
    <w:rsid w:val="00695141"/>
    <w:rsid w:val="00695698"/>
    <w:rsid w:val="00695C9E"/>
    <w:rsid w:val="00695CB1"/>
    <w:rsid w:val="00695D2C"/>
    <w:rsid w:val="00695E3F"/>
    <w:rsid w:val="00695E95"/>
    <w:rsid w:val="00696367"/>
    <w:rsid w:val="00696553"/>
    <w:rsid w:val="00697A71"/>
    <w:rsid w:val="00697F3C"/>
    <w:rsid w:val="006A0305"/>
    <w:rsid w:val="006A081E"/>
    <w:rsid w:val="006A088A"/>
    <w:rsid w:val="006A09BC"/>
    <w:rsid w:val="006A0EDF"/>
    <w:rsid w:val="006A1245"/>
    <w:rsid w:val="006A1DF5"/>
    <w:rsid w:val="006A2164"/>
    <w:rsid w:val="006A2CD7"/>
    <w:rsid w:val="006A303A"/>
    <w:rsid w:val="006A3298"/>
    <w:rsid w:val="006A32E7"/>
    <w:rsid w:val="006A3435"/>
    <w:rsid w:val="006A3BA5"/>
    <w:rsid w:val="006A3BE3"/>
    <w:rsid w:val="006A3C64"/>
    <w:rsid w:val="006A4385"/>
    <w:rsid w:val="006A459C"/>
    <w:rsid w:val="006A48AF"/>
    <w:rsid w:val="006A4BC8"/>
    <w:rsid w:val="006A5B5B"/>
    <w:rsid w:val="006A5CB9"/>
    <w:rsid w:val="006A5CFC"/>
    <w:rsid w:val="006A7126"/>
    <w:rsid w:val="006A77EB"/>
    <w:rsid w:val="006B036F"/>
    <w:rsid w:val="006B03EB"/>
    <w:rsid w:val="006B042B"/>
    <w:rsid w:val="006B07E1"/>
    <w:rsid w:val="006B09BA"/>
    <w:rsid w:val="006B15FB"/>
    <w:rsid w:val="006B173F"/>
    <w:rsid w:val="006B1878"/>
    <w:rsid w:val="006B20D6"/>
    <w:rsid w:val="006B25CB"/>
    <w:rsid w:val="006B2D34"/>
    <w:rsid w:val="006B2F7C"/>
    <w:rsid w:val="006B2FE3"/>
    <w:rsid w:val="006B3E77"/>
    <w:rsid w:val="006B3F9E"/>
    <w:rsid w:val="006B42D2"/>
    <w:rsid w:val="006B4314"/>
    <w:rsid w:val="006B463C"/>
    <w:rsid w:val="006B4BA8"/>
    <w:rsid w:val="006B4EC5"/>
    <w:rsid w:val="006B50E3"/>
    <w:rsid w:val="006B51E4"/>
    <w:rsid w:val="006B56A0"/>
    <w:rsid w:val="006B5A18"/>
    <w:rsid w:val="006B60D9"/>
    <w:rsid w:val="006B616C"/>
    <w:rsid w:val="006B672B"/>
    <w:rsid w:val="006B6876"/>
    <w:rsid w:val="006B705E"/>
    <w:rsid w:val="006B708C"/>
    <w:rsid w:val="006B725F"/>
    <w:rsid w:val="006B72FF"/>
    <w:rsid w:val="006B741B"/>
    <w:rsid w:val="006B7488"/>
    <w:rsid w:val="006B75EB"/>
    <w:rsid w:val="006B75FD"/>
    <w:rsid w:val="006B7D4D"/>
    <w:rsid w:val="006C0108"/>
    <w:rsid w:val="006C030A"/>
    <w:rsid w:val="006C08E9"/>
    <w:rsid w:val="006C0AD3"/>
    <w:rsid w:val="006C104E"/>
    <w:rsid w:val="006C1BB3"/>
    <w:rsid w:val="006C1C41"/>
    <w:rsid w:val="006C1C89"/>
    <w:rsid w:val="006C2467"/>
    <w:rsid w:val="006C2818"/>
    <w:rsid w:val="006C2D02"/>
    <w:rsid w:val="006C2D4E"/>
    <w:rsid w:val="006C2DA3"/>
    <w:rsid w:val="006C2E9B"/>
    <w:rsid w:val="006C368C"/>
    <w:rsid w:val="006C37FF"/>
    <w:rsid w:val="006C414C"/>
    <w:rsid w:val="006C443C"/>
    <w:rsid w:val="006C48E1"/>
    <w:rsid w:val="006C52B2"/>
    <w:rsid w:val="006C65E6"/>
    <w:rsid w:val="006C6842"/>
    <w:rsid w:val="006C6B46"/>
    <w:rsid w:val="006C6BA4"/>
    <w:rsid w:val="006C6F47"/>
    <w:rsid w:val="006C7414"/>
    <w:rsid w:val="006C7D02"/>
    <w:rsid w:val="006D00B9"/>
    <w:rsid w:val="006D022F"/>
    <w:rsid w:val="006D05BC"/>
    <w:rsid w:val="006D0604"/>
    <w:rsid w:val="006D0F3F"/>
    <w:rsid w:val="006D1BA3"/>
    <w:rsid w:val="006D21DC"/>
    <w:rsid w:val="006D231D"/>
    <w:rsid w:val="006D2394"/>
    <w:rsid w:val="006D25C7"/>
    <w:rsid w:val="006D2E64"/>
    <w:rsid w:val="006D309B"/>
    <w:rsid w:val="006D3556"/>
    <w:rsid w:val="006D3560"/>
    <w:rsid w:val="006D3689"/>
    <w:rsid w:val="006D4119"/>
    <w:rsid w:val="006D4192"/>
    <w:rsid w:val="006D4196"/>
    <w:rsid w:val="006D4AA3"/>
    <w:rsid w:val="006D4B43"/>
    <w:rsid w:val="006D533E"/>
    <w:rsid w:val="006D5373"/>
    <w:rsid w:val="006D55C7"/>
    <w:rsid w:val="006D6239"/>
    <w:rsid w:val="006D667A"/>
    <w:rsid w:val="006D6BDC"/>
    <w:rsid w:val="006D6D42"/>
    <w:rsid w:val="006D6F65"/>
    <w:rsid w:val="006D70D0"/>
    <w:rsid w:val="006D7362"/>
    <w:rsid w:val="006D765C"/>
    <w:rsid w:val="006D786D"/>
    <w:rsid w:val="006D7A67"/>
    <w:rsid w:val="006D7AA8"/>
    <w:rsid w:val="006D7E68"/>
    <w:rsid w:val="006E05E1"/>
    <w:rsid w:val="006E0748"/>
    <w:rsid w:val="006E0C6E"/>
    <w:rsid w:val="006E0E42"/>
    <w:rsid w:val="006E126A"/>
    <w:rsid w:val="006E1715"/>
    <w:rsid w:val="006E1E27"/>
    <w:rsid w:val="006E23EF"/>
    <w:rsid w:val="006E24E2"/>
    <w:rsid w:val="006E3567"/>
    <w:rsid w:val="006E3EB2"/>
    <w:rsid w:val="006E44E0"/>
    <w:rsid w:val="006E4572"/>
    <w:rsid w:val="006E45B0"/>
    <w:rsid w:val="006E570B"/>
    <w:rsid w:val="006E64B9"/>
    <w:rsid w:val="006E6762"/>
    <w:rsid w:val="006E6BA6"/>
    <w:rsid w:val="006E6C97"/>
    <w:rsid w:val="006E6DA7"/>
    <w:rsid w:val="006E74E7"/>
    <w:rsid w:val="006E7559"/>
    <w:rsid w:val="006E76FE"/>
    <w:rsid w:val="006E7864"/>
    <w:rsid w:val="006E79C6"/>
    <w:rsid w:val="006E7D42"/>
    <w:rsid w:val="006F0109"/>
    <w:rsid w:val="006F0F18"/>
    <w:rsid w:val="006F13F7"/>
    <w:rsid w:val="006F172F"/>
    <w:rsid w:val="006F1E9A"/>
    <w:rsid w:val="006F24B6"/>
    <w:rsid w:val="006F2720"/>
    <w:rsid w:val="006F3BD4"/>
    <w:rsid w:val="006F3C84"/>
    <w:rsid w:val="006F3E85"/>
    <w:rsid w:val="006F4021"/>
    <w:rsid w:val="006F50F7"/>
    <w:rsid w:val="006F5499"/>
    <w:rsid w:val="006F586E"/>
    <w:rsid w:val="006F5C5F"/>
    <w:rsid w:val="006F60C0"/>
    <w:rsid w:val="006F62C5"/>
    <w:rsid w:val="006F6A3D"/>
    <w:rsid w:val="006F7113"/>
    <w:rsid w:val="006F7DEA"/>
    <w:rsid w:val="006F7E82"/>
    <w:rsid w:val="0070000D"/>
    <w:rsid w:val="0070029E"/>
    <w:rsid w:val="0070050F"/>
    <w:rsid w:val="00701155"/>
    <w:rsid w:val="007021E3"/>
    <w:rsid w:val="0070232C"/>
    <w:rsid w:val="00702475"/>
    <w:rsid w:val="00703026"/>
    <w:rsid w:val="0070304D"/>
    <w:rsid w:val="0070312D"/>
    <w:rsid w:val="00703182"/>
    <w:rsid w:val="0070321B"/>
    <w:rsid w:val="00703DA6"/>
    <w:rsid w:val="007043AF"/>
    <w:rsid w:val="007045D6"/>
    <w:rsid w:val="00704A95"/>
    <w:rsid w:val="00704CE4"/>
    <w:rsid w:val="00705829"/>
    <w:rsid w:val="00705A41"/>
    <w:rsid w:val="00706D4E"/>
    <w:rsid w:val="00706EA7"/>
    <w:rsid w:val="007072E9"/>
    <w:rsid w:val="00707B35"/>
    <w:rsid w:val="00707CCB"/>
    <w:rsid w:val="0071026B"/>
    <w:rsid w:val="007102ED"/>
    <w:rsid w:val="007106C3"/>
    <w:rsid w:val="00710BDE"/>
    <w:rsid w:val="00710F65"/>
    <w:rsid w:val="00710F93"/>
    <w:rsid w:val="007111BA"/>
    <w:rsid w:val="00711E37"/>
    <w:rsid w:val="00712957"/>
    <w:rsid w:val="00712D0C"/>
    <w:rsid w:val="00712D2F"/>
    <w:rsid w:val="0071352C"/>
    <w:rsid w:val="00713D65"/>
    <w:rsid w:val="00714087"/>
    <w:rsid w:val="007144D1"/>
    <w:rsid w:val="007148E8"/>
    <w:rsid w:val="00714C70"/>
    <w:rsid w:val="00714F4C"/>
    <w:rsid w:val="007164FC"/>
    <w:rsid w:val="0071671B"/>
    <w:rsid w:val="00716D49"/>
    <w:rsid w:val="00716F2F"/>
    <w:rsid w:val="007170CD"/>
    <w:rsid w:val="00717BEE"/>
    <w:rsid w:val="00717E2A"/>
    <w:rsid w:val="007204FB"/>
    <w:rsid w:val="0072066C"/>
    <w:rsid w:val="007217AB"/>
    <w:rsid w:val="0072190E"/>
    <w:rsid w:val="00721D00"/>
    <w:rsid w:val="00721D7D"/>
    <w:rsid w:val="00722029"/>
    <w:rsid w:val="0072218A"/>
    <w:rsid w:val="00722AB2"/>
    <w:rsid w:val="00722DA2"/>
    <w:rsid w:val="00722FC5"/>
    <w:rsid w:val="0072322B"/>
    <w:rsid w:val="007233C4"/>
    <w:rsid w:val="007235B0"/>
    <w:rsid w:val="00723C0B"/>
    <w:rsid w:val="00724339"/>
    <w:rsid w:val="00724480"/>
    <w:rsid w:val="0072458D"/>
    <w:rsid w:val="00724997"/>
    <w:rsid w:val="00724AD4"/>
    <w:rsid w:val="00727121"/>
    <w:rsid w:val="007274A7"/>
    <w:rsid w:val="0072768C"/>
    <w:rsid w:val="00727736"/>
    <w:rsid w:val="007277AB"/>
    <w:rsid w:val="0072783F"/>
    <w:rsid w:val="00727A6D"/>
    <w:rsid w:val="00727F23"/>
    <w:rsid w:val="00730213"/>
    <w:rsid w:val="00730EF6"/>
    <w:rsid w:val="00730F9D"/>
    <w:rsid w:val="007319A2"/>
    <w:rsid w:val="007319C9"/>
    <w:rsid w:val="00731A63"/>
    <w:rsid w:val="00732349"/>
    <w:rsid w:val="007327A3"/>
    <w:rsid w:val="00732C46"/>
    <w:rsid w:val="00733365"/>
    <w:rsid w:val="007337F8"/>
    <w:rsid w:val="00733AA4"/>
    <w:rsid w:val="00733CFC"/>
    <w:rsid w:val="00734135"/>
    <w:rsid w:val="007345E5"/>
    <w:rsid w:val="00734804"/>
    <w:rsid w:val="00734E15"/>
    <w:rsid w:val="00734FEF"/>
    <w:rsid w:val="00735562"/>
    <w:rsid w:val="007355BC"/>
    <w:rsid w:val="00736932"/>
    <w:rsid w:val="00737199"/>
    <w:rsid w:val="0073727B"/>
    <w:rsid w:val="0073735B"/>
    <w:rsid w:val="0073742C"/>
    <w:rsid w:val="00737739"/>
    <w:rsid w:val="00737871"/>
    <w:rsid w:val="00737A19"/>
    <w:rsid w:val="00737CCD"/>
    <w:rsid w:val="00740371"/>
    <w:rsid w:val="00740C3C"/>
    <w:rsid w:val="0074167A"/>
    <w:rsid w:val="0074168A"/>
    <w:rsid w:val="00741898"/>
    <w:rsid w:val="00741924"/>
    <w:rsid w:val="00741AA5"/>
    <w:rsid w:val="0074272A"/>
    <w:rsid w:val="0074281B"/>
    <w:rsid w:val="00742DD5"/>
    <w:rsid w:val="00742DE7"/>
    <w:rsid w:val="00743544"/>
    <w:rsid w:val="007436FF"/>
    <w:rsid w:val="00743898"/>
    <w:rsid w:val="00743B9F"/>
    <w:rsid w:val="00743BCB"/>
    <w:rsid w:val="00743C0D"/>
    <w:rsid w:val="00743D14"/>
    <w:rsid w:val="00743D87"/>
    <w:rsid w:val="0074477F"/>
    <w:rsid w:val="00744A03"/>
    <w:rsid w:val="00744CB0"/>
    <w:rsid w:val="00744F44"/>
    <w:rsid w:val="00745009"/>
    <w:rsid w:val="007458F7"/>
    <w:rsid w:val="00745E55"/>
    <w:rsid w:val="00745EC7"/>
    <w:rsid w:val="00746021"/>
    <w:rsid w:val="007462B6"/>
    <w:rsid w:val="007464B8"/>
    <w:rsid w:val="00746B76"/>
    <w:rsid w:val="00746B7A"/>
    <w:rsid w:val="00746C1D"/>
    <w:rsid w:val="00746C73"/>
    <w:rsid w:val="00746FD4"/>
    <w:rsid w:val="00747250"/>
    <w:rsid w:val="0074771D"/>
    <w:rsid w:val="00747868"/>
    <w:rsid w:val="007478B6"/>
    <w:rsid w:val="007478F7"/>
    <w:rsid w:val="00747CD5"/>
    <w:rsid w:val="00747E5F"/>
    <w:rsid w:val="00750165"/>
    <w:rsid w:val="00750365"/>
    <w:rsid w:val="007510F0"/>
    <w:rsid w:val="0075188D"/>
    <w:rsid w:val="00751E53"/>
    <w:rsid w:val="00751F22"/>
    <w:rsid w:val="00752D2C"/>
    <w:rsid w:val="00752DAC"/>
    <w:rsid w:val="007531E1"/>
    <w:rsid w:val="00753BA4"/>
    <w:rsid w:val="00753E33"/>
    <w:rsid w:val="00754028"/>
    <w:rsid w:val="00754389"/>
    <w:rsid w:val="007544FD"/>
    <w:rsid w:val="007548AA"/>
    <w:rsid w:val="00754CC2"/>
    <w:rsid w:val="00754E61"/>
    <w:rsid w:val="007553C2"/>
    <w:rsid w:val="00755C21"/>
    <w:rsid w:val="00755F62"/>
    <w:rsid w:val="00756B6D"/>
    <w:rsid w:val="00756F21"/>
    <w:rsid w:val="00756F86"/>
    <w:rsid w:val="007573A7"/>
    <w:rsid w:val="00757C04"/>
    <w:rsid w:val="00760023"/>
    <w:rsid w:val="00760781"/>
    <w:rsid w:val="007609C8"/>
    <w:rsid w:val="00760B95"/>
    <w:rsid w:val="0076120B"/>
    <w:rsid w:val="00761510"/>
    <w:rsid w:val="00761886"/>
    <w:rsid w:val="00761D67"/>
    <w:rsid w:val="007621D8"/>
    <w:rsid w:val="00762C57"/>
    <w:rsid w:val="00762EBE"/>
    <w:rsid w:val="00763D45"/>
    <w:rsid w:val="00763E2C"/>
    <w:rsid w:val="007645BF"/>
    <w:rsid w:val="00764998"/>
    <w:rsid w:val="00765084"/>
    <w:rsid w:val="0076531B"/>
    <w:rsid w:val="0076542B"/>
    <w:rsid w:val="0076578A"/>
    <w:rsid w:val="00765930"/>
    <w:rsid w:val="00765F2A"/>
    <w:rsid w:val="00766057"/>
    <w:rsid w:val="007661D5"/>
    <w:rsid w:val="0076621C"/>
    <w:rsid w:val="0076629D"/>
    <w:rsid w:val="00766546"/>
    <w:rsid w:val="00766658"/>
    <w:rsid w:val="0076708B"/>
    <w:rsid w:val="007670CE"/>
    <w:rsid w:val="0076716E"/>
    <w:rsid w:val="00767669"/>
    <w:rsid w:val="007678DD"/>
    <w:rsid w:val="00767BB9"/>
    <w:rsid w:val="007704D4"/>
    <w:rsid w:val="0077089D"/>
    <w:rsid w:val="00770C7A"/>
    <w:rsid w:val="00771515"/>
    <w:rsid w:val="00771773"/>
    <w:rsid w:val="00771DCC"/>
    <w:rsid w:val="0077258A"/>
    <w:rsid w:val="007729BC"/>
    <w:rsid w:val="00772DBC"/>
    <w:rsid w:val="00773539"/>
    <w:rsid w:val="00773A69"/>
    <w:rsid w:val="0077412D"/>
    <w:rsid w:val="00774285"/>
    <w:rsid w:val="007743DE"/>
    <w:rsid w:val="00774AF2"/>
    <w:rsid w:val="007750EE"/>
    <w:rsid w:val="00775334"/>
    <w:rsid w:val="00775699"/>
    <w:rsid w:val="007756A1"/>
    <w:rsid w:val="00775716"/>
    <w:rsid w:val="00775740"/>
    <w:rsid w:val="00775DF8"/>
    <w:rsid w:val="00775FAA"/>
    <w:rsid w:val="0077609C"/>
    <w:rsid w:val="00776536"/>
    <w:rsid w:val="0077668F"/>
    <w:rsid w:val="00776738"/>
    <w:rsid w:val="00776C27"/>
    <w:rsid w:val="00776ED3"/>
    <w:rsid w:val="007772BF"/>
    <w:rsid w:val="007776A3"/>
    <w:rsid w:val="00777BD8"/>
    <w:rsid w:val="00777FD3"/>
    <w:rsid w:val="00780926"/>
    <w:rsid w:val="00780D00"/>
    <w:rsid w:val="007812C6"/>
    <w:rsid w:val="0078130B"/>
    <w:rsid w:val="00781883"/>
    <w:rsid w:val="0078192E"/>
    <w:rsid w:val="007825A9"/>
    <w:rsid w:val="007826FA"/>
    <w:rsid w:val="00782789"/>
    <w:rsid w:val="007827D4"/>
    <w:rsid w:val="00782844"/>
    <w:rsid w:val="00782B66"/>
    <w:rsid w:val="00782C18"/>
    <w:rsid w:val="007848DE"/>
    <w:rsid w:val="007849AF"/>
    <w:rsid w:val="007857B8"/>
    <w:rsid w:val="00785D25"/>
    <w:rsid w:val="00786335"/>
    <w:rsid w:val="00786545"/>
    <w:rsid w:val="00786A08"/>
    <w:rsid w:val="00786E2B"/>
    <w:rsid w:val="00786EA3"/>
    <w:rsid w:val="00786EAF"/>
    <w:rsid w:val="00786F1C"/>
    <w:rsid w:val="007871AB"/>
    <w:rsid w:val="0078795F"/>
    <w:rsid w:val="007903FF"/>
    <w:rsid w:val="007907EB"/>
    <w:rsid w:val="00790AD3"/>
    <w:rsid w:val="00790D31"/>
    <w:rsid w:val="007913B9"/>
    <w:rsid w:val="00791488"/>
    <w:rsid w:val="007915E8"/>
    <w:rsid w:val="00791B3B"/>
    <w:rsid w:val="00792C0C"/>
    <w:rsid w:val="007931F6"/>
    <w:rsid w:val="00793F3A"/>
    <w:rsid w:val="00793F9A"/>
    <w:rsid w:val="007942C6"/>
    <w:rsid w:val="00794387"/>
    <w:rsid w:val="00794640"/>
    <w:rsid w:val="007947E1"/>
    <w:rsid w:val="00794815"/>
    <w:rsid w:val="00794EAD"/>
    <w:rsid w:val="0079530D"/>
    <w:rsid w:val="00796956"/>
    <w:rsid w:val="00797300"/>
    <w:rsid w:val="0079747C"/>
    <w:rsid w:val="0079786D"/>
    <w:rsid w:val="007A002E"/>
    <w:rsid w:val="007A05D2"/>
    <w:rsid w:val="007A06FE"/>
    <w:rsid w:val="007A0C19"/>
    <w:rsid w:val="007A12CF"/>
    <w:rsid w:val="007A13C4"/>
    <w:rsid w:val="007A1576"/>
    <w:rsid w:val="007A1EBA"/>
    <w:rsid w:val="007A3E85"/>
    <w:rsid w:val="007A3EB7"/>
    <w:rsid w:val="007A4177"/>
    <w:rsid w:val="007A4B3F"/>
    <w:rsid w:val="007A512F"/>
    <w:rsid w:val="007A54F0"/>
    <w:rsid w:val="007A59F7"/>
    <w:rsid w:val="007A6053"/>
    <w:rsid w:val="007A6054"/>
    <w:rsid w:val="007A64DC"/>
    <w:rsid w:val="007A6765"/>
    <w:rsid w:val="007A6A07"/>
    <w:rsid w:val="007A75A1"/>
    <w:rsid w:val="007A7636"/>
    <w:rsid w:val="007A780C"/>
    <w:rsid w:val="007A78C3"/>
    <w:rsid w:val="007A7F0D"/>
    <w:rsid w:val="007A7F80"/>
    <w:rsid w:val="007B094C"/>
    <w:rsid w:val="007B0C22"/>
    <w:rsid w:val="007B0E2E"/>
    <w:rsid w:val="007B13D0"/>
    <w:rsid w:val="007B1962"/>
    <w:rsid w:val="007B1EAF"/>
    <w:rsid w:val="007B2172"/>
    <w:rsid w:val="007B23EB"/>
    <w:rsid w:val="007B2C94"/>
    <w:rsid w:val="007B2D28"/>
    <w:rsid w:val="007B35F7"/>
    <w:rsid w:val="007B3A85"/>
    <w:rsid w:val="007B3E25"/>
    <w:rsid w:val="007B4213"/>
    <w:rsid w:val="007B4925"/>
    <w:rsid w:val="007B4B15"/>
    <w:rsid w:val="007B50A1"/>
    <w:rsid w:val="007B50E2"/>
    <w:rsid w:val="007B548C"/>
    <w:rsid w:val="007B6791"/>
    <w:rsid w:val="007B67F4"/>
    <w:rsid w:val="007B6E36"/>
    <w:rsid w:val="007B7028"/>
    <w:rsid w:val="007B7091"/>
    <w:rsid w:val="007B70C4"/>
    <w:rsid w:val="007B71FF"/>
    <w:rsid w:val="007B7B6E"/>
    <w:rsid w:val="007B7B9B"/>
    <w:rsid w:val="007C0073"/>
    <w:rsid w:val="007C025E"/>
    <w:rsid w:val="007C0869"/>
    <w:rsid w:val="007C126E"/>
    <w:rsid w:val="007C17B5"/>
    <w:rsid w:val="007C1948"/>
    <w:rsid w:val="007C2B1F"/>
    <w:rsid w:val="007C2DF1"/>
    <w:rsid w:val="007C3568"/>
    <w:rsid w:val="007C3590"/>
    <w:rsid w:val="007C396D"/>
    <w:rsid w:val="007C3B0C"/>
    <w:rsid w:val="007C3DB7"/>
    <w:rsid w:val="007C3E12"/>
    <w:rsid w:val="007C3E7E"/>
    <w:rsid w:val="007C3F57"/>
    <w:rsid w:val="007C4021"/>
    <w:rsid w:val="007C4A67"/>
    <w:rsid w:val="007C5015"/>
    <w:rsid w:val="007C5468"/>
    <w:rsid w:val="007C54E5"/>
    <w:rsid w:val="007C559C"/>
    <w:rsid w:val="007C55F9"/>
    <w:rsid w:val="007C5F1F"/>
    <w:rsid w:val="007C5F3A"/>
    <w:rsid w:val="007C6856"/>
    <w:rsid w:val="007C756C"/>
    <w:rsid w:val="007C7B98"/>
    <w:rsid w:val="007C7D4F"/>
    <w:rsid w:val="007C7FB4"/>
    <w:rsid w:val="007D0146"/>
    <w:rsid w:val="007D03AE"/>
    <w:rsid w:val="007D0499"/>
    <w:rsid w:val="007D0613"/>
    <w:rsid w:val="007D0888"/>
    <w:rsid w:val="007D0DFD"/>
    <w:rsid w:val="007D0F75"/>
    <w:rsid w:val="007D15DB"/>
    <w:rsid w:val="007D22BF"/>
    <w:rsid w:val="007D29F2"/>
    <w:rsid w:val="007D2A1F"/>
    <w:rsid w:val="007D2AF3"/>
    <w:rsid w:val="007D2BFA"/>
    <w:rsid w:val="007D2E2A"/>
    <w:rsid w:val="007D38B1"/>
    <w:rsid w:val="007D3F52"/>
    <w:rsid w:val="007D3F5C"/>
    <w:rsid w:val="007D4710"/>
    <w:rsid w:val="007D539C"/>
    <w:rsid w:val="007D55E9"/>
    <w:rsid w:val="007D5849"/>
    <w:rsid w:val="007D5B49"/>
    <w:rsid w:val="007D6011"/>
    <w:rsid w:val="007D614C"/>
    <w:rsid w:val="007D6AB5"/>
    <w:rsid w:val="007D6AF5"/>
    <w:rsid w:val="007D6F72"/>
    <w:rsid w:val="007D79D7"/>
    <w:rsid w:val="007D7CDD"/>
    <w:rsid w:val="007E0469"/>
    <w:rsid w:val="007E0862"/>
    <w:rsid w:val="007E1CDE"/>
    <w:rsid w:val="007E2004"/>
    <w:rsid w:val="007E21BC"/>
    <w:rsid w:val="007E2BEE"/>
    <w:rsid w:val="007E2EB1"/>
    <w:rsid w:val="007E3678"/>
    <w:rsid w:val="007E367D"/>
    <w:rsid w:val="007E3B27"/>
    <w:rsid w:val="007E3DA8"/>
    <w:rsid w:val="007E4155"/>
    <w:rsid w:val="007E4282"/>
    <w:rsid w:val="007E469B"/>
    <w:rsid w:val="007E4884"/>
    <w:rsid w:val="007E48F3"/>
    <w:rsid w:val="007E4942"/>
    <w:rsid w:val="007E4A1A"/>
    <w:rsid w:val="007E4B4E"/>
    <w:rsid w:val="007E4D65"/>
    <w:rsid w:val="007E5341"/>
    <w:rsid w:val="007E5BAD"/>
    <w:rsid w:val="007E6472"/>
    <w:rsid w:val="007E6B69"/>
    <w:rsid w:val="007E760D"/>
    <w:rsid w:val="007E76E9"/>
    <w:rsid w:val="007E78B1"/>
    <w:rsid w:val="007E7FFB"/>
    <w:rsid w:val="007F0018"/>
    <w:rsid w:val="007F0177"/>
    <w:rsid w:val="007F0B40"/>
    <w:rsid w:val="007F0E87"/>
    <w:rsid w:val="007F14B7"/>
    <w:rsid w:val="007F1A72"/>
    <w:rsid w:val="007F1E2C"/>
    <w:rsid w:val="007F2B49"/>
    <w:rsid w:val="007F2D80"/>
    <w:rsid w:val="007F31AC"/>
    <w:rsid w:val="007F37D3"/>
    <w:rsid w:val="007F3DE1"/>
    <w:rsid w:val="007F3E16"/>
    <w:rsid w:val="007F3F47"/>
    <w:rsid w:val="007F4156"/>
    <w:rsid w:val="007F4361"/>
    <w:rsid w:val="007F4712"/>
    <w:rsid w:val="007F510D"/>
    <w:rsid w:val="007F5131"/>
    <w:rsid w:val="007F5510"/>
    <w:rsid w:val="007F555B"/>
    <w:rsid w:val="007F5D33"/>
    <w:rsid w:val="007F5DC1"/>
    <w:rsid w:val="007F5FCB"/>
    <w:rsid w:val="007F61B6"/>
    <w:rsid w:val="007F63AE"/>
    <w:rsid w:val="007F655D"/>
    <w:rsid w:val="007F6876"/>
    <w:rsid w:val="007F6939"/>
    <w:rsid w:val="007F6B51"/>
    <w:rsid w:val="007F7140"/>
    <w:rsid w:val="007F724A"/>
    <w:rsid w:val="007F7393"/>
    <w:rsid w:val="007F7509"/>
    <w:rsid w:val="007F7666"/>
    <w:rsid w:val="007F7818"/>
    <w:rsid w:val="007F7AF8"/>
    <w:rsid w:val="007F7B4D"/>
    <w:rsid w:val="0080053B"/>
    <w:rsid w:val="00800B7B"/>
    <w:rsid w:val="0080149A"/>
    <w:rsid w:val="0080163E"/>
    <w:rsid w:val="00801702"/>
    <w:rsid w:val="00803323"/>
    <w:rsid w:val="0080362C"/>
    <w:rsid w:val="008036A9"/>
    <w:rsid w:val="008038EC"/>
    <w:rsid w:val="00803CD9"/>
    <w:rsid w:val="008044A6"/>
    <w:rsid w:val="00804504"/>
    <w:rsid w:val="00804FBE"/>
    <w:rsid w:val="00805175"/>
    <w:rsid w:val="008055DD"/>
    <w:rsid w:val="00805C73"/>
    <w:rsid w:val="00805EA6"/>
    <w:rsid w:val="008061FC"/>
    <w:rsid w:val="00806D10"/>
    <w:rsid w:val="00806E49"/>
    <w:rsid w:val="008071E3"/>
    <w:rsid w:val="00807217"/>
    <w:rsid w:val="008073AD"/>
    <w:rsid w:val="00807CF3"/>
    <w:rsid w:val="00807E9A"/>
    <w:rsid w:val="00810258"/>
    <w:rsid w:val="00810705"/>
    <w:rsid w:val="00810809"/>
    <w:rsid w:val="0081158D"/>
    <w:rsid w:val="008115B2"/>
    <w:rsid w:val="0081169A"/>
    <w:rsid w:val="008119CB"/>
    <w:rsid w:val="008122E1"/>
    <w:rsid w:val="0081240E"/>
    <w:rsid w:val="00812EBE"/>
    <w:rsid w:val="00812FD1"/>
    <w:rsid w:val="00813574"/>
    <w:rsid w:val="008135B9"/>
    <w:rsid w:val="00813F6E"/>
    <w:rsid w:val="00814A5A"/>
    <w:rsid w:val="00814B0E"/>
    <w:rsid w:val="00814CED"/>
    <w:rsid w:val="00814DBE"/>
    <w:rsid w:val="00814E9D"/>
    <w:rsid w:val="008151A1"/>
    <w:rsid w:val="00815364"/>
    <w:rsid w:val="008156AE"/>
    <w:rsid w:val="0081585F"/>
    <w:rsid w:val="008163E9"/>
    <w:rsid w:val="0081683B"/>
    <w:rsid w:val="008171B2"/>
    <w:rsid w:val="008174BA"/>
    <w:rsid w:val="008175FE"/>
    <w:rsid w:val="00817BB2"/>
    <w:rsid w:val="00817C65"/>
    <w:rsid w:val="0082137F"/>
    <w:rsid w:val="00821407"/>
    <w:rsid w:val="0082149A"/>
    <w:rsid w:val="00821BC8"/>
    <w:rsid w:val="00822127"/>
    <w:rsid w:val="00822467"/>
    <w:rsid w:val="0082281E"/>
    <w:rsid w:val="008229F5"/>
    <w:rsid w:val="00822CDB"/>
    <w:rsid w:val="00822E88"/>
    <w:rsid w:val="00823382"/>
    <w:rsid w:val="00823505"/>
    <w:rsid w:val="008238FB"/>
    <w:rsid w:val="00824DC6"/>
    <w:rsid w:val="00824DF7"/>
    <w:rsid w:val="008256E8"/>
    <w:rsid w:val="00825F41"/>
    <w:rsid w:val="00826211"/>
    <w:rsid w:val="0082690F"/>
    <w:rsid w:val="00826B72"/>
    <w:rsid w:val="0082703E"/>
    <w:rsid w:val="0082742F"/>
    <w:rsid w:val="00827476"/>
    <w:rsid w:val="008276F1"/>
    <w:rsid w:val="00830049"/>
    <w:rsid w:val="00830929"/>
    <w:rsid w:val="008311FA"/>
    <w:rsid w:val="00831701"/>
    <w:rsid w:val="00831CDF"/>
    <w:rsid w:val="00831D0C"/>
    <w:rsid w:val="00831E56"/>
    <w:rsid w:val="0083205D"/>
    <w:rsid w:val="00832270"/>
    <w:rsid w:val="00832433"/>
    <w:rsid w:val="008327B7"/>
    <w:rsid w:val="00832A97"/>
    <w:rsid w:val="00832E5A"/>
    <w:rsid w:val="00832E98"/>
    <w:rsid w:val="0083311F"/>
    <w:rsid w:val="008333A4"/>
    <w:rsid w:val="008335B9"/>
    <w:rsid w:val="008340D7"/>
    <w:rsid w:val="0083426A"/>
    <w:rsid w:val="008343B0"/>
    <w:rsid w:val="00834DCE"/>
    <w:rsid w:val="00835A72"/>
    <w:rsid w:val="00835ED3"/>
    <w:rsid w:val="00836260"/>
    <w:rsid w:val="00837295"/>
    <w:rsid w:val="00837390"/>
    <w:rsid w:val="0083769E"/>
    <w:rsid w:val="0084007C"/>
    <w:rsid w:val="00840345"/>
    <w:rsid w:val="00840416"/>
    <w:rsid w:val="008404AC"/>
    <w:rsid w:val="008412FC"/>
    <w:rsid w:val="008414C0"/>
    <w:rsid w:val="008415AE"/>
    <w:rsid w:val="00841B98"/>
    <w:rsid w:val="00841D4B"/>
    <w:rsid w:val="00841FE3"/>
    <w:rsid w:val="008422EF"/>
    <w:rsid w:val="008424BD"/>
    <w:rsid w:val="00842B5A"/>
    <w:rsid w:val="00842CDD"/>
    <w:rsid w:val="00842D72"/>
    <w:rsid w:val="00843049"/>
    <w:rsid w:val="0084307B"/>
    <w:rsid w:val="0084356A"/>
    <w:rsid w:val="00843878"/>
    <w:rsid w:val="0084389D"/>
    <w:rsid w:val="00843A82"/>
    <w:rsid w:val="00843BBD"/>
    <w:rsid w:val="00843EFF"/>
    <w:rsid w:val="0084437A"/>
    <w:rsid w:val="00844598"/>
    <w:rsid w:val="00844721"/>
    <w:rsid w:val="00844B30"/>
    <w:rsid w:val="00844E3A"/>
    <w:rsid w:val="00844F57"/>
    <w:rsid w:val="00845221"/>
    <w:rsid w:val="0084556A"/>
    <w:rsid w:val="00845B23"/>
    <w:rsid w:val="0084617E"/>
    <w:rsid w:val="008461D3"/>
    <w:rsid w:val="008463E8"/>
    <w:rsid w:val="008465F0"/>
    <w:rsid w:val="00846854"/>
    <w:rsid w:val="00846A6A"/>
    <w:rsid w:val="00846D04"/>
    <w:rsid w:val="008470A0"/>
    <w:rsid w:val="00847739"/>
    <w:rsid w:val="00847B66"/>
    <w:rsid w:val="00847C8D"/>
    <w:rsid w:val="00847DCD"/>
    <w:rsid w:val="00847F0F"/>
    <w:rsid w:val="00850749"/>
    <w:rsid w:val="00850DAF"/>
    <w:rsid w:val="00850E23"/>
    <w:rsid w:val="00850E87"/>
    <w:rsid w:val="00850FCA"/>
    <w:rsid w:val="00851BFA"/>
    <w:rsid w:val="00852079"/>
    <w:rsid w:val="00852BBB"/>
    <w:rsid w:val="00853BDD"/>
    <w:rsid w:val="00853C51"/>
    <w:rsid w:val="00854B6C"/>
    <w:rsid w:val="00855164"/>
    <w:rsid w:val="008552BC"/>
    <w:rsid w:val="00856F20"/>
    <w:rsid w:val="00856FE2"/>
    <w:rsid w:val="00857954"/>
    <w:rsid w:val="008579BE"/>
    <w:rsid w:val="00857CB3"/>
    <w:rsid w:val="00857E61"/>
    <w:rsid w:val="008600A3"/>
    <w:rsid w:val="0086039A"/>
    <w:rsid w:val="008604E5"/>
    <w:rsid w:val="0086071C"/>
    <w:rsid w:val="00860B99"/>
    <w:rsid w:val="00860F40"/>
    <w:rsid w:val="008610B7"/>
    <w:rsid w:val="008618B1"/>
    <w:rsid w:val="00861ECF"/>
    <w:rsid w:val="008620E4"/>
    <w:rsid w:val="0086254A"/>
    <w:rsid w:val="0086277A"/>
    <w:rsid w:val="008627B2"/>
    <w:rsid w:val="00862C9F"/>
    <w:rsid w:val="008631AB"/>
    <w:rsid w:val="008631AE"/>
    <w:rsid w:val="00863213"/>
    <w:rsid w:val="008636F9"/>
    <w:rsid w:val="00863761"/>
    <w:rsid w:val="00863E6D"/>
    <w:rsid w:val="008642E0"/>
    <w:rsid w:val="00864C39"/>
    <w:rsid w:val="00864CDF"/>
    <w:rsid w:val="008657AC"/>
    <w:rsid w:val="008659E6"/>
    <w:rsid w:val="00865ADB"/>
    <w:rsid w:val="00865CBE"/>
    <w:rsid w:val="00865E59"/>
    <w:rsid w:val="00866345"/>
    <w:rsid w:val="00866600"/>
    <w:rsid w:val="00866822"/>
    <w:rsid w:val="00866D3C"/>
    <w:rsid w:val="00867143"/>
    <w:rsid w:val="008674A7"/>
    <w:rsid w:val="00867926"/>
    <w:rsid w:val="00867D6F"/>
    <w:rsid w:val="00867E5E"/>
    <w:rsid w:val="008706E6"/>
    <w:rsid w:val="00870F02"/>
    <w:rsid w:val="0087122C"/>
    <w:rsid w:val="00871253"/>
    <w:rsid w:val="008713A7"/>
    <w:rsid w:val="008717FF"/>
    <w:rsid w:val="0087182B"/>
    <w:rsid w:val="00871C13"/>
    <w:rsid w:val="00871CA7"/>
    <w:rsid w:val="00871EFF"/>
    <w:rsid w:val="00872D45"/>
    <w:rsid w:val="00872DD5"/>
    <w:rsid w:val="00873567"/>
    <w:rsid w:val="00873863"/>
    <w:rsid w:val="00873958"/>
    <w:rsid w:val="00873C95"/>
    <w:rsid w:val="00873FDB"/>
    <w:rsid w:val="0087480C"/>
    <w:rsid w:val="00874DFE"/>
    <w:rsid w:val="00875D98"/>
    <w:rsid w:val="00875DE2"/>
    <w:rsid w:val="0087614B"/>
    <w:rsid w:val="008769DA"/>
    <w:rsid w:val="00876BB1"/>
    <w:rsid w:val="0087708A"/>
    <w:rsid w:val="008776C9"/>
    <w:rsid w:val="0087799B"/>
    <w:rsid w:val="00880112"/>
    <w:rsid w:val="00880289"/>
    <w:rsid w:val="00880CBB"/>
    <w:rsid w:val="00880F5E"/>
    <w:rsid w:val="00881894"/>
    <w:rsid w:val="008818AD"/>
    <w:rsid w:val="00881B69"/>
    <w:rsid w:val="00881BC6"/>
    <w:rsid w:val="00881D1E"/>
    <w:rsid w:val="008820F6"/>
    <w:rsid w:val="00882868"/>
    <w:rsid w:val="00883014"/>
    <w:rsid w:val="00883082"/>
    <w:rsid w:val="008831A9"/>
    <w:rsid w:val="008833BB"/>
    <w:rsid w:val="00883B55"/>
    <w:rsid w:val="00883D63"/>
    <w:rsid w:val="0088418B"/>
    <w:rsid w:val="0088445F"/>
    <w:rsid w:val="008858B7"/>
    <w:rsid w:val="00885B5A"/>
    <w:rsid w:val="00886207"/>
    <w:rsid w:val="00886384"/>
    <w:rsid w:val="0088650A"/>
    <w:rsid w:val="00886DA6"/>
    <w:rsid w:val="00886ED7"/>
    <w:rsid w:val="00887931"/>
    <w:rsid w:val="00887A11"/>
    <w:rsid w:val="008901A5"/>
    <w:rsid w:val="00890734"/>
    <w:rsid w:val="00890C97"/>
    <w:rsid w:val="00890CCD"/>
    <w:rsid w:val="00890D35"/>
    <w:rsid w:val="00890D9D"/>
    <w:rsid w:val="00891070"/>
    <w:rsid w:val="00891F04"/>
    <w:rsid w:val="0089206E"/>
    <w:rsid w:val="00892093"/>
    <w:rsid w:val="008925FF"/>
    <w:rsid w:val="008927EC"/>
    <w:rsid w:val="00892D86"/>
    <w:rsid w:val="00892E86"/>
    <w:rsid w:val="00892E8F"/>
    <w:rsid w:val="00893375"/>
    <w:rsid w:val="00893604"/>
    <w:rsid w:val="00893BF9"/>
    <w:rsid w:val="00893C59"/>
    <w:rsid w:val="00893D9A"/>
    <w:rsid w:val="00893DD6"/>
    <w:rsid w:val="00894332"/>
    <w:rsid w:val="0089438D"/>
    <w:rsid w:val="00894502"/>
    <w:rsid w:val="00894DAC"/>
    <w:rsid w:val="0089525F"/>
    <w:rsid w:val="00896317"/>
    <w:rsid w:val="00896D3D"/>
    <w:rsid w:val="00896DAA"/>
    <w:rsid w:val="008971B3"/>
    <w:rsid w:val="00897868"/>
    <w:rsid w:val="00897D80"/>
    <w:rsid w:val="008A042C"/>
    <w:rsid w:val="008A0442"/>
    <w:rsid w:val="008A06A2"/>
    <w:rsid w:val="008A0EB8"/>
    <w:rsid w:val="008A1095"/>
    <w:rsid w:val="008A115E"/>
    <w:rsid w:val="008A2701"/>
    <w:rsid w:val="008A2817"/>
    <w:rsid w:val="008A28F2"/>
    <w:rsid w:val="008A29DB"/>
    <w:rsid w:val="008A2EF6"/>
    <w:rsid w:val="008A365C"/>
    <w:rsid w:val="008A37B2"/>
    <w:rsid w:val="008A37C0"/>
    <w:rsid w:val="008A3A75"/>
    <w:rsid w:val="008A3B56"/>
    <w:rsid w:val="008A3FFC"/>
    <w:rsid w:val="008A4221"/>
    <w:rsid w:val="008A44BB"/>
    <w:rsid w:val="008A4AE6"/>
    <w:rsid w:val="008A54B7"/>
    <w:rsid w:val="008A55CD"/>
    <w:rsid w:val="008A5664"/>
    <w:rsid w:val="008A6449"/>
    <w:rsid w:val="008A6596"/>
    <w:rsid w:val="008A6B83"/>
    <w:rsid w:val="008A6E6E"/>
    <w:rsid w:val="008B023B"/>
    <w:rsid w:val="008B11A6"/>
    <w:rsid w:val="008B12D0"/>
    <w:rsid w:val="008B16AC"/>
    <w:rsid w:val="008B174E"/>
    <w:rsid w:val="008B17E7"/>
    <w:rsid w:val="008B1D36"/>
    <w:rsid w:val="008B2162"/>
    <w:rsid w:val="008B24E0"/>
    <w:rsid w:val="008B2500"/>
    <w:rsid w:val="008B2827"/>
    <w:rsid w:val="008B28D1"/>
    <w:rsid w:val="008B2D72"/>
    <w:rsid w:val="008B35AF"/>
    <w:rsid w:val="008B41EF"/>
    <w:rsid w:val="008B4297"/>
    <w:rsid w:val="008B4510"/>
    <w:rsid w:val="008B4541"/>
    <w:rsid w:val="008B4764"/>
    <w:rsid w:val="008B495D"/>
    <w:rsid w:val="008B4A5A"/>
    <w:rsid w:val="008B4C75"/>
    <w:rsid w:val="008B4D8D"/>
    <w:rsid w:val="008B4FA5"/>
    <w:rsid w:val="008B4FBE"/>
    <w:rsid w:val="008B572E"/>
    <w:rsid w:val="008B5AA6"/>
    <w:rsid w:val="008B5DBF"/>
    <w:rsid w:val="008B5DF8"/>
    <w:rsid w:val="008B6747"/>
    <w:rsid w:val="008B67B3"/>
    <w:rsid w:val="008B685B"/>
    <w:rsid w:val="008B68F4"/>
    <w:rsid w:val="008B723E"/>
    <w:rsid w:val="008B76AE"/>
    <w:rsid w:val="008B76C3"/>
    <w:rsid w:val="008B7CCC"/>
    <w:rsid w:val="008C04BE"/>
    <w:rsid w:val="008C089E"/>
    <w:rsid w:val="008C0E11"/>
    <w:rsid w:val="008C1280"/>
    <w:rsid w:val="008C1909"/>
    <w:rsid w:val="008C2386"/>
    <w:rsid w:val="008C272B"/>
    <w:rsid w:val="008C2853"/>
    <w:rsid w:val="008C2F0B"/>
    <w:rsid w:val="008C2F78"/>
    <w:rsid w:val="008C322C"/>
    <w:rsid w:val="008C370F"/>
    <w:rsid w:val="008C3C62"/>
    <w:rsid w:val="008C4128"/>
    <w:rsid w:val="008C4248"/>
    <w:rsid w:val="008C4264"/>
    <w:rsid w:val="008C49E9"/>
    <w:rsid w:val="008C510E"/>
    <w:rsid w:val="008C5289"/>
    <w:rsid w:val="008C6502"/>
    <w:rsid w:val="008C6A32"/>
    <w:rsid w:val="008C6A7E"/>
    <w:rsid w:val="008C6B2B"/>
    <w:rsid w:val="008C6D73"/>
    <w:rsid w:val="008C7EF2"/>
    <w:rsid w:val="008C7FBA"/>
    <w:rsid w:val="008D015B"/>
    <w:rsid w:val="008D061F"/>
    <w:rsid w:val="008D078D"/>
    <w:rsid w:val="008D137D"/>
    <w:rsid w:val="008D16C2"/>
    <w:rsid w:val="008D2235"/>
    <w:rsid w:val="008D2451"/>
    <w:rsid w:val="008D25D1"/>
    <w:rsid w:val="008D27A0"/>
    <w:rsid w:val="008D28E4"/>
    <w:rsid w:val="008D2ECA"/>
    <w:rsid w:val="008D2F84"/>
    <w:rsid w:val="008D3B4B"/>
    <w:rsid w:val="008D4130"/>
    <w:rsid w:val="008D45C2"/>
    <w:rsid w:val="008D477E"/>
    <w:rsid w:val="008D479F"/>
    <w:rsid w:val="008D4B26"/>
    <w:rsid w:val="008D4DAB"/>
    <w:rsid w:val="008D5653"/>
    <w:rsid w:val="008D5690"/>
    <w:rsid w:val="008D57CC"/>
    <w:rsid w:val="008D5B84"/>
    <w:rsid w:val="008D5CF6"/>
    <w:rsid w:val="008D5E92"/>
    <w:rsid w:val="008D69BB"/>
    <w:rsid w:val="008D7322"/>
    <w:rsid w:val="008D7CA5"/>
    <w:rsid w:val="008E0D8D"/>
    <w:rsid w:val="008E0E76"/>
    <w:rsid w:val="008E10C3"/>
    <w:rsid w:val="008E128F"/>
    <w:rsid w:val="008E1990"/>
    <w:rsid w:val="008E1A27"/>
    <w:rsid w:val="008E1AA0"/>
    <w:rsid w:val="008E1BEE"/>
    <w:rsid w:val="008E2044"/>
    <w:rsid w:val="008E235B"/>
    <w:rsid w:val="008E27E7"/>
    <w:rsid w:val="008E2DC8"/>
    <w:rsid w:val="008E2E73"/>
    <w:rsid w:val="008E2EAA"/>
    <w:rsid w:val="008E3418"/>
    <w:rsid w:val="008E363B"/>
    <w:rsid w:val="008E370D"/>
    <w:rsid w:val="008E398D"/>
    <w:rsid w:val="008E3B57"/>
    <w:rsid w:val="008E3D31"/>
    <w:rsid w:val="008E4113"/>
    <w:rsid w:val="008E4197"/>
    <w:rsid w:val="008E425E"/>
    <w:rsid w:val="008E42F9"/>
    <w:rsid w:val="008E494E"/>
    <w:rsid w:val="008E4CFF"/>
    <w:rsid w:val="008E5411"/>
    <w:rsid w:val="008E6827"/>
    <w:rsid w:val="008E69DE"/>
    <w:rsid w:val="008E6AAB"/>
    <w:rsid w:val="008E6E0E"/>
    <w:rsid w:val="008E70C3"/>
    <w:rsid w:val="008E72BC"/>
    <w:rsid w:val="008E7AD2"/>
    <w:rsid w:val="008E7AEF"/>
    <w:rsid w:val="008E7CDF"/>
    <w:rsid w:val="008E7CF0"/>
    <w:rsid w:val="008F08E6"/>
    <w:rsid w:val="008F0A00"/>
    <w:rsid w:val="008F13F6"/>
    <w:rsid w:val="008F16AB"/>
    <w:rsid w:val="008F1924"/>
    <w:rsid w:val="008F1A2E"/>
    <w:rsid w:val="008F1CA7"/>
    <w:rsid w:val="008F20C5"/>
    <w:rsid w:val="008F219D"/>
    <w:rsid w:val="008F2664"/>
    <w:rsid w:val="008F2B2C"/>
    <w:rsid w:val="008F39B2"/>
    <w:rsid w:val="008F39B6"/>
    <w:rsid w:val="008F3C87"/>
    <w:rsid w:val="008F3D4B"/>
    <w:rsid w:val="008F4166"/>
    <w:rsid w:val="008F438E"/>
    <w:rsid w:val="008F45C3"/>
    <w:rsid w:val="008F471F"/>
    <w:rsid w:val="008F4E70"/>
    <w:rsid w:val="008F50FB"/>
    <w:rsid w:val="008F5254"/>
    <w:rsid w:val="008F533A"/>
    <w:rsid w:val="008F5BF7"/>
    <w:rsid w:val="008F5F9A"/>
    <w:rsid w:val="008F62BD"/>
    <w:rsid w:val="008F65C1"/>
    <w:rsid w:val="008F6A37"/>
    <w:rsid w:val="008F6BF3"/>
    <w:rsid w:val="008F73DC"/>
    <w:rsid w:val="008F750A"/>
    <w:rsid w:val="008F7B15"/>
    <w:rsid w:val="00900A5F"/>
    <w:rsid w:val="009014A7"/>
    <w:rsid w:val="0090155D"/>
    <w:rsid w:val="0090164F"/>
    <w:rsid w:val="009017EA"/>
    <w:rsid w:val="00901A95"/>
    <w:rsid w:val="00901C61"/>
    <w:rsid w:val="009023AC"/>
    <w:rsid w:val="009030E3"/>
    <w:rsid w:val="00903636"/>
    <w:rsid w:val="00903BFF"/>
    <w:rsid w:val="009049B7"/>
    <w:rsid w:val="00905BA0"/>
    <w:rsid w:val="00905D88"/>
    <w:rsid w:val="009067BB"/>
    <w:rsid w:val="009078E5"/>
    <w:rsid w:val="00907AA0"/>
    <w:rsid w:val="009105AA"/>
    <w:rsid w:val="00910682"/>
    <w:rsid w:val="00910CB4"/>
    <w:rsid w:val="00910D9A"/>
    <w:rsid w:val="009111C3"/>
    <w:rsid w:val="00911A40"/>
    <w:rsid w:val="00911A74"/>
    <w:rsid w:val="00911E25"/>
    <w:rsid w:val="0091211B"/>
    <w:rsid w:val="009126B4"/>
    <w:rsid w:val="00912A70"/>
    <w:rsid w:val="00913146"/>
    <w:rsid w:val="00913671"/>
    <w:rsid w:val="00913A2B"/>
    <w:rsid w:val="00913EBC"/>
    <w:rsid w:val="00913FE8"/>
    <w:rsid w:val="0091423B"/>
    <w:rsid w:val="00914614"/>
    <w:rsid w:val="00914863"/>
    <w:rsid w:val="00914C98"/>
    <w:rsid w:val="00914D0A"/>
    <w:rsid w:val="00914EA6"/>
    <w:rsid w:val="0091516E"/>
    <w:rsid w:val="00915425"/>
    <w:rsid w:val="00915527"/>
    <w:rsid w:val="00915556"/>
    <w:rsid w:val="0091598E"/>
    <w:rsid w:val="0091654D"/>
    <w:rsid w:val="00916BFF"/>
    <w:rsid w:val="00917AE7"/>
    <w:rsid w:val="00917CEC"/>
    <w:rsid w:val="009202D8"/>
    <w:rsid w:val="0092043F"/>
    <w:rsid w:val="009206E0"/>
    <w:rsid w:val="00920901"/>
    <w:rsid w:val="009214C6"/>
    <w:rsid w:val="0092190E"/>
    <w:rsid w:val="0092194C"/>
    <w:rsid w:val="00922180"/>
    <w:rsid w:val="009224AE"/>
    <w:rsid w:val="00922558"/>
    <w:rsid w:val="009229B7"/>
    <w:rsid w:val="00923398"/>
    <w:rsid w:val="00923664"/>
    <w:rsid w:val="00923C74"/>
    <w:rsid w:val="0092452C"/>
    <w:rsid w:val="00924595"/>
    <w:rsid w:val="00924854"/>
    <w:rsid w:val="0092530E"/>
    <w:rsid w:val="00925441"/>
    <w:rsid w:val="009259E0"/>
    <w:rsid w:val="009259F6"/>
    <w:rsid w:val="009260D3"/>
    <w:rsid w:val="0092623D"/>
    <w:rsid w:val="00926281"/>
    <w:rsid w:val="00926E4B"/>
    <w:rsid w:val="00926F54"/>
    <w:rsid w:val="00926FF3"/>
    <w:rsid w:val="0092715C"/>
    <w:rsid w:val="009276B4"/>
    <w:rsid w:val="009276EE"/>
    <w:rsid w:val="00927A26"/>
    <w:rsid w:val="00927EE0"/>
    <w:rsid w:val="00927F20"/>
    <w:rsid w:val="00930056"/>
    <w:rsid w:val="009301FD"/>
    <w:rsid w:val="009308A8"/>
    <w:rsid w:val="00930E97"/>
    <w:rsid w:val="0093135D"/>
    <w:rsid w:val="009314AC"/>
    <w:rsid w:val="0093182F"/>
    <w:rsid w:val="00931AF5"/>
    <w:rsid w:val="00931BEA"/>
    <w:rsid w:val="009326B6"/>
    <w:rsid w:val="00932A87"/>
    <w:rsid w:val="00933757"/>
    <w:rsid w:val="0093385A"/>
    <w:rsid w:val="009345CC"/>
    <w:rsid w:val="009355E5"/>
    <w:rsid w:val="009356C0"/>
    <w:rsid w:val="00935857"/>
    <w:rsid w:val="00935DEF"/>
    <w:rsid w:val="00935E8C"/>
    <w:rsid w:val="009361E8"/>
    <w:rsid w:val="0093634D"/>
    <w:rsid w:val="0093638C"/>
    <w:rsid w:val="009364BE"/>
    <w:rsid w:val="00936F93"/>
    <w:rsid w:val="009372F1"/>
    <w:rsid w:val="009378DF"/>
    <w:rsid w:val="00937E54"/>
    <w:rsid w:val="00937F2B"/>
    <w:rsid w:val="0094028F"/>
    <w:rsid w:val="009406D9"/>
    <w:rsid w:val="009407E2"/>
    <w:rsid w:val="009412D8"/>
    <w:rsid w:val="00942213"/>
    <w:rsid w:val="00942D18"/>
    <w:rsid w:val="00942FD1"/>
    <w:rsid w:val="009436EF"/>
    <w:rsid w:val="00943B1F"/>
    <w:rsid w:val="00943BF8"/>
    <w:rsid w:val="00943CE3"/>
    <w:rsid w:val="00943D55"/>
    <w:rsid w:val="00943F5A"/>
    <w:rsid w:val="00944BB2"/>
    <w:rsid w:val="009452CC"/>
    <w:rsid w:val="00946250"/>
    <w:rsid w:val="0094645F"/>
    <w:rsid w:val="009464E4"/>
    <w:rsid w:val="009464F2"/>
    <w:rsid w:val="00946882"/>
    <w:rsid w:val="00946DAE"/>
    <w:rsid w:val="00946FCE"/>
    <w:rsid w:val="00947488"/>
    <w:rsid w:val="00947851"/>
    <w:rsid w:val="00947DD1"/>
    <w:rsid w:val="00947F22"/>
    <w:rsid w:val="0095076F"/>
    <w:rsid w:val="00950AC4"/>
    <w:rsid w:val="00950B7E"/>
    <w:rsid w:val="0095107A"/>
    <w:rsid w:val="009513A5"/>
    <w:rsid w:val="009514F9"/>
    <w:rsid w:val="00951500"/>
    <w:rsid w:val="00951652"/>
    <w:rsid w:val="009516B6"/>
    <w:rsid w:val="0095199A"/>
    <w:rsid w:val="00951B8B"/>
    <w:rsid w:val="00951E9E"/>
    <w:rsid w:val="00952597"/>
    <w:rsid w:val="00952B6C"/>
    <w:rsid w:val="00952E88"/>
    <w:rsid w:val="00952F5C"/>
    <w:rsid w:val="0095382B"/>
    <w:rsid w:val="00953ACE"/>
    <w:rsid w:val="00953F30"/>
    <w:rsid w:val="00953FF3"/>
    <w:rsid w:val="00954141"/>
    <w:rsid w:val="009541DF"/>
    <w:rsid w:val="00954771"/>
    <w:rsid w:val="00954B10"/>
    <w:rsid w:val="00954F8B"/>
    <w:rsid w:val="00955B01"/>
    <w:rsid w:val="00955FB9"/>
    <w:rsid w:val="0095631B"/>
    <w:rsid w:val="00956446"/>
    <w:rsid w:val="00956C35"/>
    <w:rsid w:val="0095739F"/>
    <w:rsid w:val="009606DE"/>
    <w:rsid w:val="009616CA"/>
    <w:rsid w:val="00961775"/>
    <w:rsid w:val="00963035"/>
    <w:rsid w:val="009630F3"/>
    <w:rsid w:val="009632AB"/>
    <w:rsid w:val="009633B4"/>
    <w:rsid w:val="00963933"/>
    <w:rsid w:val="00964005"/>
    <w:rsid w:val="00964175"/>
    <w:rsid w:val="009642C8"/>
    <w:rsid w:val="009643FF"/>
    <w:rsid w:val="0096442D"/>
    <w:rsid w:val="009644A8"/>
    <w:rsid w:val="00964A3A"/>
    <w:rsid w:val="00964CFE"/>
    <w:rsid w:val="00964F47"/>
    <w:rsid w:val="00965BA5"/>
    <w:rsid w:val="0096613F"/>
    <w:rsid w:val="009661C9"/>
    <w:rsid w:val="0096662A"/>
    <w:rsid w:val="00966BE6"/>
    <w:rsid w:val="00966E76"/>
    <w:rsid w:val="0096735E"/>
    <w:rsid w:val="0096743F"/>
    <w:rsid w:val="0096748D"/>
    <w:rsid w:val="009679F4"/>
    <w:rsid w:val="00967BEF"/>
    <w:rsid w:val="0097011D"/>
    <w:rsid w:val="0097089A"/>
    <w:rsid w:val="00970A62"/>
    <w:rsid w:val="009710AA"/>
    <w:rsid w:val="009712A3"/>
    <w:rsid w:val="0097197C"/>
    <w:rsid w:val="009721B9"/>
    <w:rsid w:val="0097226B"/>
    <w:rsid w:val="00972644"/>
    <w:rsid w:val="00972835"/>
    <w:rsid w:val="00972AE4"/>
    <w:rsid w:val="00973594"/>
    <w:rsid w:val="00973DDB"/>
    <w:rsid w:val="0097426B"/>
    <w:rsid w:val="009751F1"/>
    <w:rsid w:val="0097668C"/>
    <w:rsid w:val="00976A6E"/>
    <w:rsid w:val="00976B93"/>
    <w:rsid w:val="00976C59"/>
    <w:rsid w:val="0097737F"/>
    <w:rsid w:val="009806CC"/>
    <w:rsid w:val="009807D6"/>
    <w:rsid w:val="00980DD1"/>
    <w:rsid w:val="00980F8D"/>
    <w:rsid w:val="0098188D"/>
    <w:rsid w:val="00981B78"/>
    <w:rsid w:val="00982262"/>
    <w:rsid w:val="0098231B"/>
    <w:rsid w:val="00982CB4"/>
    <w:rsid w:val="00982F57"/>
    <w:rsid w:val="0098338B"/>
    <w:rsid w:val="009833DD"/>
    <w:rsid w:val="00983EFD"/>
    <w:rsid w:val="009844F6"/>
    <w:rsid w:val="0098482C"/>
    <w:rsid w:val="0098491B"/>
    <w:rsid w:val="00984B12"/>
    <w:rsid w:val="00985180"/>
    <w:rsid w:val="009852D5"/>
    <w:rsid w:val="009859E7"/>
    <w:rsid w:val="00986175"/>
    <w:rsid w:val="00986826"/>
    <w:rsid w:val="009869ED"/>
    <w:rsid w:val="00986BCF"/>
    <w:rsid w:val="00986FBF"/>
    <w:rsid w:val="0098753D"/>
    <w:rsid w:val="009875D2"/>
    <w:rsid w:val="00987F22"/>
    <w:rsid w:val="00987FD1"/>
    <w:rsid w:val="009901BD"/>
    <w:rsid w:val="009903BD"/>
    <w:rsid w:val="009906D0"/>
    <w:rsid w:val="009906ED"/>
    <w:rsid w:val="009907E3"/>
    <w:rsid w:val="00990DDC"/>
    <w:rsid w:val="00991B30"/>
    <w:rsid w:val="00991D71"/>
    <w:rsid w:val="009920DF"/>
    <w:rsid w:val="009921C4"/>
    <w:rsid w:val="00992295"/>
    <w:rsid w:val="0099250E"/>
    <w:rsid w:val="00992733"/>
    <w:rsid w:val="00992DF4"/>
    <w:rsid w:val="009930B1"/>
    <w:rsid w:val="009935BA"/>
    <w:rsid w:val="00993696"/>
    <w:rsid w:val="00993EB2"/>
    <w:rsid w:val="00994DAA"/>
    <w:rsid w:val="00994F02"/>
    <w:rsid w:val="009951D1"/>
    <w:rsid w:val="0099554E"/>
    <w:rsid w:val="0099558E"/>
    <w:rsid w:val="009956C3"/>
    <w:rsid w:val="0099577A"/>
    <w:rsid w:val="00995878"/>
    <w:rsid w:val="009959E9"/>
    <w:rsid w:val="00995F7A"/>
    <w:rsid w:val="00995F88"/>
    <w:rsid w:val="00996229"/>
    <w:rsid w:val="009962C6"/>
    <w:rsid w:val="00996595"/>
    <w:rsid w:val="00996A92"/>
    <w:rsid w:val="00996E95"/>
    <w:rsid w:val="0099753E"/>
    <w:rsid w:val="00997A36"/>
    <w:rsid w:val="00997EAD"/>
    <w:rsid w:val="009A01AF"/>
    <w:rsid w:val="009A057C"/>
    <w:rsid w:val="009A07B6"/>
    <w:rsid w:val="009A0CDE"/>
    <w:rsid w:val="009A0E1D"/>
    <w:rsid w:val="009A16FA"/>
    <w:rsid w:val="009A2809"/>
    <w:rsid w:val="009A2EDE"/>
    <w:rsid w:val="009A30D2"/>
    <w:rsid w:val="009A33F7"/>
    <w:rsid w:val="009A3DBC"/>
    <w:rsid w:val="009A4435"/>
    <w:rsid w:val="009A4767"/>
    <w:rsid w:val="009A4CA3"/>
    <w:rsid w:val="009A5004"/>
    <w:rsid w:val="009A5912"/>
    <w:rsid w:val="009A5C03"/>
    <w:rsid w:val="009A64DD"/>
    <w:rsid w:val="009A68BE"/>
    <w:rsid w:val="009A6B22"/>
    <w:rsid w:val="009A7381"/>
    <w:rsid w:val="009A770D"/>
    <w:rsid w:val="009B06F7"/>
    <w:rsid w:val="009B0BD2"/>
    <w:rsid w:val="009B0DA1"/>
    <w:rsid w:val="009B1047"/>
    <w:rsid w:val="009B16F0"/>
    <w:rsid w:val="009B17C4"/>
    <w:rsid w:val="009B1A78"/>
    <w:rsid w:val="009B2979"/>
    <w:rsid w:val="009B2BC3"/>
    <w:rsid w:val="009B2E13"/>
    <w:rsid w:val="009B322C"/>
    <w:rsid w:val="009B37CD"/>
    <w:rsid w:val="009B38B8"/>
    <w:rsid w:val="009B38EC"/>
    <w:rsid w:val="009B3B14"/>
    <w:rsid w:val="009B3CF1"/>
    <w:rsid w:val="009B40B8"/>
    <w:rsid w:val="009B4233"/>
    <w:rsid w:val="009B562E"/>
    <w:rsid w:val="009B5A77"/>
    <w:rsid w:val="009B62E2"/>
    <w:rsid w:val="009B63A0"/>
    <w:rsid w:val="009B6A7E"/>
    <w:rsid w:val="009B7271"/>
    <w:rsid w:val="009B7389"/>
    <w:rsid w:val="009B7954"/>
    <w:rsid w:val="009B7C51"/>
    <w:rsid w:val="009B7FA8"/>
    <w:rsid w:val="009B7FEB"/>
    <w:rsid w:val="009C0087"/>
    <w:rsid w:val="009C01F0"/>
    <w:rsid w:val="009C0514"/>
    <w:rsid w:val="009C0953"/>
    <w:rsid w:val="009C0B65"/>
    <w:rsid w:val="009C1551"/>
    <w:rsid w:val="009C2DB9"/>
    <w:rsid w:val="009C2FE7"/>
    <w:rsid w:val="009C30A3"/>
    <w:rsid w:val="009C3104"/>
    <w:rsid w:val="009C32C9"/>
    <w:rsid w:val="009C361F"/>
    <w:rsid w:val="009C3FF1"/>
    <w:rsid w:val="009C4009"/>
    <w:rsid w:val="009C42D9"/>
    <w:rsid w:val="009C4555"/>
    <w:rsid w:val="009C48F0"/>
    <w:rsid w:val="009C517A"/>
    <w:rsid w:val="009C51B9"/>
    <w:rsid w:val="009C5696"/>
    <w:rsid w:val="009C56F9"/>
    <w:rsid w:val="009C5BE1"/>
    <w:rsid w:val="009C5C5E"/>
    <w:rsid w:val="009C5CC0"/>
    <w:rsid w:val="009C6696"/>
    <w:rsid w:val="009C679C"/>
    <w:rsid w:val="009C74E7"/>
    <w:rsid w:val="009C7618"/>
    <w:rsid w:val="009C7646"/>
    <w:rsid w:val="009C7D8B"/>
    <w:rsid w:val="009D04C2"/>
    <w:rsid w:val="009D06B1"/>
    <w:rsid w:val="009D078E"/>
    <w:rsid w:val="009D0CA8"/>
    <w:rsid w:val="009D0F64"/>
    <w:rsid w:val="009D102D"/>
    <w:rsid w:val="009D120E"/>
    <w:rsid w:val="009D1432"/>
    <w:rsid w:val="009D1735"/>
    <w:rsid w:val="009D1911"/>
    <w:rsid w:val="009D2005"/>
    <w:rsid w:val="009D2221"/>
    <w:rsid w:val="009D23DF"/>
    <w:rsid w:val="009D24B3"/>
    <w:rsid w:val="009D2DBF"/>
    <w:rsid w:val="009D37E1"/>
    <w:rsid w:val="009D3D7C"/>
    <w:rsid w:val="009D46C3"/>
    <w:rsid w:val="009D4783"/>
    <w:rsid w:val="009D4859"/>
    <w:rsid w:val="009D4DCE"/>
    <w:rsid w:val="009D4E73"/>
    <w:rsid w:val="009D5234"/>
    <w:rsid w:val="009D5775"/>
    <w:rsid w:val="009D5985"/>
    <w:rsid w:val="009D5A28"/>
    <w:rsid w:val="009D5BD6"/>
    <w:rsid w:val="009D5FBE"/>
    <w:rsid w:val="009D62C6"/>
    <w:rsid w:val="009D67D6"/>
    <w:rsid w:val="009D6E52"/>
    <w:rsid w:val="009D6FF5"/>
    <w:rsid w:val="009D71C0"/>
    <w:rsid w:val="009D7974"/>
    <w:rsid w:val="009D7AC6"/>
    <w:rsid w:val="009E106E"/>
    <w:rsid w:val="009E158B"/>
    <w:rsid w:val="009E1708"/>
    <w:rsid w:val="009E185A"/>
    <w:rsid w:val="009E1A70"/>
    <w:rsid w:val="009E1B2A"/>
    <w:rsid w:val="009E2004"/>
    <w:rsid w:val="009E228A"/>
    <w:rsid w:val="009E2387"/>
    <w:rsid w:val="009E2824"/>
    <w:rsid w:val="009E293C"/>
    <w:rsid w:val="009E2955"/>
    <w:rsid w:val="009E2BB1"/>
    <w:rsid w:val="009E2DB2"/>
    <w:rsid w:val="009E360E"/>
    <w:rsid w:val="009E3990"/>
    <w:rsid w:val="009E41EE"/>
    <w:rsid w:val="009E4BC9"/>
    <w:rsid w:val="009E4ED7"/>
    <w:rsid w:val="009E537F"/>
    <w:rsid w:val="009E59DC"/>
    <w:rsid w:val="009E652D"/>
    <w:rsid w:val="009E6B89"/>
    <w:rsid w:val="009E7A74"/>
    <w:rsid w:val="009E7D0C"/>
    <w:rsid w:val="009F0434"/>
    <w:rsid w:val="009F0515"/>
    <w:rsid w:val="009F05C9"/>
    <w:rsid w:val="009F0863"/>
    <w:rsid w:val="009F0A46"/>
    <w:rsid w:val="009F0FA2"/>
    <w:rsid w:val="009F102E"/>
    <w:rsid w:val="009F10D3"/>
    <w:rsid w:val="009F12CB"/>
    <w:rsid w:val="009F1FE3"/>
    <w:rsid w:val="009F2612"/>
    <w:rsid w:val="009F3251"/>
    <w:rsid w:val="009F3421"/>
    <w:rsid w:val="009F35E2"/>
    <w:rsid w:val="009F3994"/>
    <w:rsid w:val="009F39C3"/>
    <w:rsid w:val="009F3AB1"/>
    <w:rsid w:val="009F3DDE"/>
    <w:rsid w:val="009F3E7D"/>
    <w:rsid w:val="009F419F"/>
    <w:rsid w:val="009F503A"/>
    <w:rsid w:val="009F5AFD"/>
    <w:rsid w:val="009F5E3E"/>
    <w:rsid w:val="009F5FB0"/>
    <w:rsid w:val="009F6223"/>
    <w:rsid w:val="009F639A"/>
    <w:rsid w:val="009F64B8"/>
    <w:rsid w:val="009F6E3F"/>
    <w:rsid w:val="009F718B"/>
    <w:rsid w:val="009F72F0"/>
    <w:rsid w:val="009F7409"/>
    <w:rsid w:val="009F7D29"/>
    <w:rsid w:val="00A003F7"/>
    <w:rsid w:val="00A01774"/>
    <w:rsid w:val="00A017C5"/>
    <w:rsid w:val="00A01B86"/>
    <w:rsid w:val="00A0223A"/>
    <w:rsid w:val="00A023D2"/>
    <w:rsid w:val="00A023DC"/>
    <w:rsid w:val="00A02844"/>
    <w:rsid w:val="00A0352A"/>
    <w:rsid w:val="00A03721"/>
    <w:rsid w:val="00A03AC1"/>
    <w:rsid w:val="00A03CB8"/>
    <w:rsid w:val="00A040C1"/>
    <w:rsid w:val="00A051F3"/>
    <w:rsid w:val="00A05F22"/>
    <w:rsid w:val="00A060C9"/>
    <w:rsid w:val="00A06E81"/>
    <w:rsid w:val="00A07221"/>
    <w:rsid w:val="00A0733F"/>
    <w:rsid w:val="00A07790"/>
    <w:rsid w:val="00A0779E"/>
    <w:rsid w:val="00A078E5"/>
    <w:rsid w:val="00A106AA"/>
    <w:rsid w:val="00A10CD7"/>
    <w:rsid w:val="00A11092"/>
    <w:rsid w:val="00A11F49"/>
    <w:rsid w:val="00A128D8"/>
    <w:rsid w:val="00A13B50"/>
    <w:rsid w:val="00A13BD1"/>
    <w:rsid w:val="00A13C18"/>
    <w:rsid w:val="00A13CA5"/>
    <w:rsid w:val="00A14624"/>
    <w:rsid w:val="00A14A1E"/>
    <w:rsid w:val="00A14C6B"/>
    <w:rsid w:val="00A15093"/>
    <w:rsid w:val="00A151C0"/>
    <w:rsid w:val="00A15468"/>
    <w:rsid w:val="00A15977"/>
    <w:rsid w:val="00A15A22"/>
    <w:rsid w:val="00A15B19"/>
    <w:rsid w:val="00A16184"/>
    <w:rsid w:val="00A163B3"/>
    <w:rsid w:val="00A16405"/>
    <w:rsid w:val="00A16D8B"/>
    <w:rsid w:val="00A1758D"/>
    <w:rsid w:val="00A17CFA"/>
    <w:rsid w:val="00A20158"/>
    <w:rsid w:val="00A20889"/>
    <w:rsid w:val="00A20C7F"/>
    <w:rsid w:val="00A21047"/>
    <w:rsid w:val="00A21962"/>
    <w:rsid w:val="00A21DEC"/>
    <w:rsid w:val="00A2257E"/>
    <w:rsid w:val="00A22695"/>
    <w:rsid w:val="00A23703"/>
    <w:rsid w:val="00A23B77"/>
    <w:rsid w:val="00A23C03"/>
    <w:rsid w:val="00A24740"/>
    <w:rsid w:val="00A24C73"/>
    <w:rsid w:val="00A24D53"/>
    <w:rsid w:val="00A24F16"/>
    <w:rsid w:val="00A24F8D"/>
    <w:rsid w:val="00A25019"/>
    <w:rsid w:val="00A25D41"/>
    <w:rsid w:val="00A25E1C"/>
    <w:rsid w:val="00A25FCF"/>
    <w:rsid w:val="00A26A55"/>
    <w:rsid w:val="00A26B98"/>
    <w:rsid w:val="00A26CAA"/>
    <w:rsid w:val="00A276CA"/>
    <w:rsid w:val="00A27825"/>
    <w:rsid w:val="00A27C9E"/>
    <w:rsid w:val="00A302E7"/>
    <w:rsid w:val="00A30464"/>
    <w:rsid w:val="00A30554"/>
    <w:rsid w:val="00A3057E"/>
    <w:rsid w:val="00A30B32"/>
    <w:rsid w:val="00A30C65"/>
    <w:rsid w:val="00A30D4A"/>
    <w:rsid w:val="00A30E11"/>
    <w:rsid w:val="00A316C5"/>
    <w:rsid w:val="00A319E6"/>
    <w:rsid w:val="00A31FD6"/>
    <w:rsid w:val="00A32054"/>
    <w:rsid w:val="00A32188"/>
    <w:rsid w:val="00A32499"/>
    <w:rsid w:val="00A32572"/>
    <w:rsid w:val="00A32DDA"/>
    <w:rsid w:val="00A33400"/>
    <w:rsid w:val="00A3341C"/>
    <w:rsid w:val="00A337DF"/>
    <w:rsid w:val="00A33D00"/>
    <w:rsid w:val="00A33F7C"/>
    <w:rsid w:val="00A3436A"/>
    <w:rsid w:val="00A34DEC"/>
    <w:rsid w:val="00A35A87"/>
    <w:rsid w:val="00A36284"/>
    <w:rsid w:val="00A3633F"/>
    <w:rsid w:val="00A36FFB"/>
    <w:rsid w:val="00A37026"/>
    <w:rsid w:val="00A37385"/>
    <w:rsid w:val="00A375BB"/>
    <w:rsid w:val="00A3785B"/>
    <w:rsid w:val="00A40122"/>
    <w:rsid w:val="00A411C4"/>
    <w:rsid w:val="00A4123A"/>
    <w:rsid w:val="00A4143A"/>
    <w:rsid w:val="00A418FC"/>
    <w:rsid w:val="00A41AC9"/>
    <w:rsid w:val="00A42548"/>
    <w:rsid w:val="00A4262C"/>
    <w:rsid w:val="00A42A07"/>
    <w:rsid w:val="00A42D65"/>
    <w:rsid w:val="00A431B9"/>
    <w:rsid w:val="00A431DA"/>
    <w:rsid w:val="00A43410"/>
    <w:rsid w:val="00A43829"/>
    <w:rsid w:val="00A43865"/>
    <w:rsid w:val="00A43FC6"/>
    <w:rsid w:val="00A440CD"/>
    <w:rsid w:val="00A44595"/>
    <w:rsid w:val="00A44745"/>
    <w:rsid w:val="00A448C8"/>
    <w:rsid w:val="00A4598D"/>
    <w:rsid w:val="00A45B5B"/>
    <w:rsid w:val="00A45CEC"/>
    <w:rsid w:val="00A45DD8"/>
    <w:rsid w:val="00A465D7"/>
    <w:rsid w:val="00A46A44"/>
    <w:rsid w:val="00A46B7C"/>
    <w:rsid w:val="00A46C01"/>
    <w:rsid w:val="00A46CDD"/>
    <w:rsid w:val="00A46F11"/>
    <w:rsid w:val="00A46F4E"/>
    <w:rsid w:val="00A47961"/>
    <w:rsid w:val="00A479D5"/>
    <w:rsid w:val="00A47A81"/>
    <w:rsid w:val="00A47DAC"/>
    <w:rsid w:val="00A51256"/>
    <w:rsid w:val="00A512A4"/>
    <w:rsid w:val="00A519B6"/>
    <w:rsid w:val="00A51BCB"/>
    <w:rsid w:val="00A51DE1"/>
    <w:rsid w:val="00A52190"/>
    <w:rsid w:val="00A52F77"/>
    <w:rsid w:val="00A533B7"/>
    <w:rsid w:val="00A5397A"/>
    <w:rsid w:val="00A540DE"/>
    <w:rsid w:val="00A5427A"/>
    <w:rsid w:val="00A542F9"/>
    <w:rsid w:val="00A546A7"/>
    <w:rsid w:val="00A5470F"/>
    <w:rsid w:val="00A54836"/>
    <w:rsid w:val="00A54D92"/>
    <w:rsid w:val="00A54FE6"/>
    <w:rsid w:val="00A55128"/>
    <w:rsid w:val="00A5512F"/>
    <w:rsid w:val="00A5574A"/>
    <w:rsid w:val="00A55911"/>
    <w:rsid w:val="00A55B8F"/>
    <w:rsid w:val="00A55D88"/>
    <w:rsid w:val="00A55EFC"/>
    <w:rsid w:val="00A569D3"/>
    <w:rsid w:val="00A5734C"/>
    <w:rsid w:val="00A6007B"/>
    <w:rsid w:val="00A608BA"/>
    <w:rsid w:val="00A6098E"/>
    <w:rsid w:val="00A60DC4"/>
    <w:rsid w:val="00A61E85"/>
    <w:rsid w:val="00A62E6E"/>
    <w:rsid w:val="00A6311C"/>
    <w:rsid w:val="00A63206"/>
    <w:rsid w:val="00A637B6"/>
    <w:rsid w:val="00A637E4"/>
    <w:rsid w:val="00A638B8"/>
    <w:rsid w:val="00A63C87"/>
    <w:rsid w:val="00A63D0C"/>
    <w:rsid w:val="00A6405A"/>
    <w:rsid w:val="00A6406D"/>
    <w:rsid w:val="00A64082"/>
    <w:rsid w:val="00A641BB"/>
    <w:rsid w:val="00A64960"/>
    <w:rsid w:val="00A65468"/>
    <w:rsid w:val="00A65637"/>
    <w:rsid w:val="00A66394"/>
    <w:rsid w:val="00A668D3"/>
    <w:rsid w:val="00A675C6"/>
    <w:rsid w:val="00A70236"/>
    <w:rsid w:val="00A70C3D"/>
    <w:rsid w:val="00A70DB6"/>
    <w:rsid w:val="00A70FDB"/>
    <w:rsid w:val="00A7101A"/>
    <w:rsid w:val="00A713D9"/>
    <w:rsid w:val="00A7147C"/>
    <w:rsid w:val="00A71A7C"/>
    <w:rsid w:val="00A71E9C"/>
    <w:rsid w:val="00A7228B"/>
    <w:rsid w:val="00A72BFD"/>
    <w:rsid w:val="00A72C69"/>
    <w:rsid w:val="00A72F28"/>
    <w:rsid w:val="00A735D7"/>
    <w:rsid w:val="00A7368F"/>
    <w:rsid w:val="00A7372F"/>
    <w:rsid w:val="00A7374E"/>
    <w:rsid w:val="00A747C1"/>
    <w:rsid w:val="00A74B00"/>
    <w:rsid w:val="00A75030"/>
    <w:rsid w:val="00A7510A"/>
    <w:rsid w:val="00A75AB9"/>
    <w:rsid w:val="00A75FC8"/>
    <w:rsid w:val="00A76F17"/>
    <w:rsid w:val="00A77201"/>
    <w:rsid w:val="00A77381"/>
    <w:rsid w:val="00A773ED"/>
    <w:rsid w:val="00A774B7"/>
    <w:rsid w:val="00A776D9"/>
    <w:rsid w:val="00A77BDD"/>
    <w:rsid w:val="00A77D44"/>
    <w:rsid w:val="00A80142"/>
    <w:rsid w:val="00A802F4"/>
    <w:rsid w:val="00A8069A"/>
    <w:rsid w:val="00A80B59"/>
    <w:rsid w:val="00A81804"/>
    <w:rsid w:val="00A818FF"/>
    <w:rsid w:val="00A82C5A"/>
    <w:rsid w:val="00A82CB6"/>
    <w:rsid w:val="00A82CD8"/>
    <w:rsid w:val="00A82D03"/>
    <w:rsid w:val="00A82F43"/>
    <w:rsid w:val="00A83592"/>
    <w:rsid w:val="00A83A45"/>
    <w:rsid w:val="00A83AAD"/>
    <w:rsid w:val="00A83B95"/>
    <w:rsid w:val="00A840F6"/>
    <w:rsid w:val="00A84C18"/>
    <w:rsid w:val="00A84C92"/>
    <w:rsid w:val="00A84CB5"/>
    <w:rsid w:val="00A84E5D"/>
    <w:rsid w:val="00A85061"/>
    <w:rsid w:val="00A850C8"/>
    <w:rsid w:val="00A859FE"/>
    <w:rsid w:val="00A85B59"/>
    <w:rsid w:val="00A85CC4"/>
    <w:rsid w:val="00A85DA6"/>
    <w:rsid w:val="00A861E9"/>
    <w:rsid w:val="00A862A7"/>
    <w:rsid w:val="00A8631B"/>
    <w:rsid w:val="00A86BCC"/>
    <w:rsid w:val="00A875B3"/>
    <w:rsid w:val="00A908A9"/>
    <w:rsid w:val="00A90A9E"/>
    <w:rsid w:val="00A90C4A"/>
    <w:rsid w:val="00A9148B"/>
    <w:rsid w:val="00A91977"/>
    <w:rsid w:val="00A9227A"/>
    <w:rsid w:val="00A927F1"/>
    <w:rsid w:val="00A932D5"/>
    <w:rsid w:val="00A93582"/>
    <w:rsid w:val="00A93B9C"/>
    <w:rsid w:val="00A93C57"/>
    <w:rsid w:val="00A9402D"/>
    <w:rsid w:val="00A941D0"/>
    <w:rsid w:val="00A95322"/>
    <w:rsid w:val="00A954DE"/>
    <w:rsid w:val="00A9577E"/>
    <w:rsid w:val="00A961BE"/>
    <w:rsid w:val="00A970D2"/>
    <w:rsid w:val="00A97E97"/>
    <w:rsid w:val="00A97EBD"/>
    <w:rsid w:val="00AA0031"/>
    <w:rsid w:val="00AA01F9"/>
    <w:rsid w:val="00AA0483"/>
    <w:rsid w:val="00AA0547"/>
    <w:rsid w:val="00AA0A19"/>
    <w:rsid w:val="00AA0C2A"/>
    <w:rsid w:val="00AA0F0E"/>
    <w:rsid w:val="00AA1941"/>
    <w:rsid w:val="00AA1E16"/>
    <w:rsid w:val="00AA2648"/>
    <w:rsid w:val="00AA2712"/>
    <w:rsid w:val="00AA2D2E"/>
    <w:rsid w:val="00AA3428"/>
    <w:rsid w:val="00AA37D2"/>
    <w:rsid w:val="00AA3B98"/>
    <w:rsid w:val="00AA3C9A"/>
    <w:rsid w:val="00AA3EC9"/>
    <w:rsid w:val="00AA3FDB"/>
    <w:rsid w:val="00AA42A4"/>
    <w:rsid w:val="00AA44EC"/>
    <w:rsid w:val="00AA4839"/>
    <w:rsid w:val="00AA5699"/>
    <w:rsid w:val="00AA5B4A"/>
    <w:rsid w:val="00AA5C9F"/>
    <w:rsid w:val="00AA6716"/>
    <w:rsid w:val="00AA67E0"/>
    <w:rsid w:val="00AA74AE"/>
    <w:rsid w:val="00AA74E6"/>
    <w:rsid w:val="00AA7586"/>
    <w:rsid w:val="00AB0372"/>
    <w:rsid w:val="00AB0839"/>
    <w:rsid w:val="00AB1221"/>
    <w:rsid w:val="00AB1223"/>
    <w:rsid w:val="00AB1419"/>
    <w:rsid w:val="00AB1A7E"/>
    <w:rsid w:val="00AB2A45"/>
    <w:rsid w:val="00AB348C"/>
    <w:rsid w:val="00AB365B"/>
    <w:rsid w:val="00AB3780"/>
    <w:rsid w:val="00AB3793"/>
    <w:rsid w:val="00AB3862"/>
    <w:rsid w:val="00AB3E68"/>
    <w:rsid w:val="00AB400A"/>
    <w:rsid w:val="00AB43F7"/>
    <w:rsid w:val="00AB4781"/>
    <w:rsid w:val="00AB5272"/>
    <w:rsid w:val="00AB5B50"/>
    <w:rsid w:val="00AB6337"/>
    <w:rsid w:val="00AB6370"/>
    <w:rsid w:val="00AB656A"/>
    <w:rsid w:val="00AB6CCF"/>
    <w:rsid w:val="00AB6D1D"/>
    <w:rsid w:val="00AB7392"/>
    <w:rsid w:val="00AB7454"/>
    <w:rsid w:val="00AB74F8"/>
    <w:rsid w:val="00AB78BD"/>
    <w:rsid w:val="00AB7AAB"/>
    <w:rsid w:val="00AB7DE3"/>
    <w:rsid w:val="00AC0692"/>
    <w:rsid w:val="00AC0781"/>
    <w:rsid w:val="00AC0866"/>
    <w:rsid w:val="00AC09EB"/>
    <w:rsid w:val="00AC09FC"/>
    <w:rsid w:val="00AC0A90"/>
    <w:rsid w:val="00AC0AB0"/>
    <w:rsid w:val="00AC0D9C"/>
    <w:rsid w:val="00AC136F"/>
    <w:rsid w:val="00AC170E"/>
    <w:rsid w:val="00AC1A1C"/>
    <w:rsid w:val="00AC21D1"/>
    <w:rsid w:val="00AC24F3"/>
    <w:rsid w:val="00AC284C"/>
    <w:rsid w:val="00AC2A37"/>
    <w:rsid w:val="00AC2FEC"/>
    <w:rsid w:val="00AC31A9"/>
    <w:rsid w:val="00AC3306"/>
    <w:rsid w:val="00AC3B68"/>
    <w:rsid w:val="00AC3B71"/>
    <w:rsid w:val="00AC3B97"/>
    <w:rsid w:val="00AC455F"/>
    <w:rsid w:val="00AC4BDC"/>
    <w:rsid w:val="00AC4CCE"/>
    <w:rsid w:val="00AC5270"/>
    <w:rsid w:val="00AC5473"/>
    <w:rsid w:val="00AC5568"/>
    <w:rsid w:val="00AC5802"/>
    <w:rsid w:val="00AC5B0B"/>
    <w:rsid w:val="00AC5E31"/>
    <w:rsid w:val="00AC5EF8"/>
    <w:rsid w:val="00AC60D7"/>
    <w:rsid w:val="00AC6D66"/>
    <w:rsid w:val="00AC6DC6"/>
    <w:rsid w:val="00AC74DD"/>
    <w:rsid w:val="00AC76E5"/>
    <w:rsid w:val="00AC770C"/>
    <w:rsid w:val="00AC7AE1"/>
    <w:rsid w:val="00AD0014"/>
    <w:rsid w:val="00AD060F"/>
    <w:rsid w:val="00AD06A2"/>
    <w:rsid w:val="00AD0B27"/>
    <w:rsid w:val="00AD1283"/>
    <w:rsid w:val="00AD162C"/>
    <w:rsid w:val="00AD1C34"/>
    <w:rsid w:val="00AD2087"/>
    <w:rsid w:val="00AD21B2"/>
    <w:rsid w:val="00AD3410"/>
    <w:rsid w:val="00AD3B3E"/>
    <w:rsid w:val="00AD3C04"/>
    <w:rsid w:val="00AD3EBF"/>
    <w:rsid w:val="00AD415F"/>
    <w:rsid w:val="00AD42E0"/>
    <w:rsid w:val="00AD4507"/>
    <w:rsid w:val="00AD45E7"/>
    <w:rsid w:val="00AD462A"/>
    <w:rsid w:val="00AD49C7"/>
    <w:rsid w:val="00AD4BD2"/>
    <w:rsid w:val="00AD4D41"/>
    <w:rsid w:val="00AD51FA"/>
    <w:rsid w:val="00AD53F3"/>
    <w:rsid w:val="00AD5839"/>
    <w:rsid w:val="00AD5A1B"/>
    <w:rsid w:val="00AD5A4D"/>
    <w:rsid w:val="00AD5B8F"/>
    <w:rsid w:val="00AD5D72"/>
    <w:rsid w:val="00AD608E"/>
    <w:rsid w:val="00AD62A1"/>
    <w:rsid w:val="00AD6300"/>
    <w:rsid w:val="00AD6738"/>
    <w:rsid w:val="00AD687A"/>
    <w:rsid w:val="00AD6892"/>
    <w:rsid w:val="00AD6981"/>
    <w:rsid w:val="00AD6B68"/>
    <w:rsid w:val="00AD71AC"/>
    <w:rsid w:val="00AD7982"/>
    <w:rsid w:val="00AD7C95"/>
    <w:rsid w:val="00AD7F35"/>
    <w:rsid w:val="00AE032D"/>
    <w:rsid w:val="00AE0370"/>
    <w:rsid w:val="00AE0754"/>
    <w:rsid w:val="00AE07FF"/>
    <w:rsid w:val="00AE0879"/>
    <w:rsid w:val="00AE0BE2"/>
    <w:rsid w:val="00AE0E60"/>
    <w:rsid w:val="00AE13B9"/>
    <w:rsid w:val="00AE13E7"/>
    <w:rsid w:val="00AE1C13"/>
    <w:rsid w:val="00AE2257"/>
    <w:rsid w:val="00AE298D"/>
    <w:rsid w:val="00AE2A39"/>
    <w:rsid w:val="00AE2AD7"/>
    <w:rsid w:val="00AE2C96"/>
    <w:rsid w:val="00AE2CD0"/>
    <w:rsid w:val="00AE2F9A"/>
    <w:rsid w:val="00AE3016"/>
    <w:rsid w:val="00AE3077"/>
    <w:rsid w:val="00AE3356"/>
    <w:rsid w:val="00AE338B"/>
    <w:rsid w:val="00AE38A9"/>
    <w:rsid w:val="00AE396E"/>
    <w:rsid w:val="00AE40AD"/>
    <w:rsid w:val="00AE425C"/>
    <w:rsid w:val="00AE45F2"/>
    <w:rsid w:val="00AE4B89"/>
    <w:rsid w:val="00AE6521"/>
    <w:rsid w:val="00AE6906"/>
    <w:rsid w:val="00AE6BB0"/>
    <w:rsid w:val="00AE6EE2"/>
    <w:rsid w:val="00AE75E7"/>
    <w:rsid w:val="00AE77F9"/>
    <w:rsid w:val="00AE7F88"/>
    <w:rsid w:val="00AF034C"/>
    <w:rsid w:val="00AF0653"/>
    <w:rsid w:val="00AF066E"/>
    <w:rsid w:val="00AF071E"/>
    <w:rsid w:val="00AF0B29"/>
    <w:rsid w:val="00AF0CB6"/>
    <w:rsid w:val="00AF0CCD"/>
    <w:rsid w:val="00AF0FAD"/>
    <w:rsid w:val="00AF10FB"/>
    <w:rsid w:val="00AF139E"/>
    <w:rsid w:val="00AF1EE4"/>
    <w:rsid w:val="00AF2100"/>
    <w:rsid w:val="00AF269C"/>
    <w:rsid w:val="00AF2739"/>
    <w:rsid w:val="00AF2946"/>
    <w:rsid w:val="00AF2D38"/>
    <w:rsid w:val="00AF2EAF"/>
    <w:rsid w:val="00AF3233"/>
    <w:rsid w:val="00AF3258"/>
    <w:rsid w:val="00AF35A6"/>
    <w:rsid w:val="00AF35B7"/>
    <w:rsid w:val="00AF3A01"/>
    <w:rsid w:val="00AF3E3F"/>
    <w:rsid w:val="00AF3FE7"/>
    <w:rsid w:val="00AF4247"/>
    <w:rsid w:val="00AF438C"/>
    <w:rsid w:val="00AF449A"/>
    <w:rsid w:val="00AF47B8"/>
    <w:rsid w:val="00AF47CB"/>
    <w:rsid w:val="00AF48C2"/>
    <w:rsid w:val="00AF50CD"/>
    <w:rsid w:val="00AF529B"/>
    <w:rsid w:val="00AF52BE"/>
    <w:rsid w:val="00AF574B"/>
    <w:rsid w:val="00AF594C"/>
    <w:rsid w:val="00AF5EC5"/>
    <w:rsid w:val="00AF6006"/>
    <w:rsid w:val="00AF63E7"/>
    <w:rsid w:val="00AF66EB"/>
    <w:rsid w:val="00AF6D74"/>
    <w:rsid w:val="00AF6DF8"/>
    <w:rsid w:val="00AF7116"/>
    <w:rsid w:val="00AF75E1"/>
    <w:rsid w:val="00AF77A5"/>
    <w:rsid w:val="00AF78D4"/>
    <w:rsid w:val="00AF7BB7"/>
    <w:rsid w:val="00B0008B"/>
    <w:rsid w:val="00B005F8"/>
    <w:rsid w:val="00B0088F"/>
    <w:rsid w:val="00B009B0"/>
    <w:rsid w:val="00B00BC5"/>
    <w:rsid w:val="00B00C02"/>
    <w:rsid w:val="00B01FDD"/>
    <w:rsid w:val="00B02369"/>
    <w:rsid w:val="00B02760"/>
    <w:rsid w:val="00B02DBF"/>
    <w:rsid w:val="00B02EE6"/>
    <w:rsid w:val="00B04537"/>
    <w:rsid w:val="00B04617"/>
    <w:rsid w:val="00B048DC"/>
    <w:rsid w:val="00B04A7D"/>
    <w:rsid w:val="00B05304"/>
    <w:rsid w:val="00B05585"/>
    <w:rsid w:val="00B055EF"/>
    <w:rsid w:val="00B05BBC"/>
    <w:rsid w:val="00B0627B"/>
    <w:rsid w:val="00B063B3"/>
    <w:rsid w:val="00B066C9"/>
    <w:rsid w:val="00B069D1"/>
    <w:rsid w:val="00B06B7E"/>
    <w:rsid w:val="00B075FA"/>
    <w:rsid w:val="00B078B8"/>
    <w:rsid w:val="00B07A8D"/>
    <w:rsid w:val="00B07C24"/>
    <w:rsid w:val="00B105BA"/>
    <w:rsid w:val="00B10955"/>
    <w:rsid w:val="00B10C08"/>
    <w:rsid w:val="00B11051"/>
    <w:rsid w:val="00B11923"/>
    <w:rsid w:val="00B11B86"/>
    <w:rsid w:val="00B11FF0"/>
    <w:rsid w:val="00B12263"/>
    <w:rsid w:val="00B123C7"/>
    <w:rsid w:val="00B12A22"/>
    <w:rsid w:val="00B12A27"/>
    <w:rsid w:val="00B12AAC"/>
    <w:rsid w:val="00B12E92"/>
    <w:rsid w:val="00B1303B"/>
    <w:rsid w:val="00B1317B"/>
    <w:rsid w:val="00B1353D"/>
    <w:rsid w:val="00B13ED1"/>
    <w:rsid w:val="00B141F6"/>
    <w:rsid w:val="00B14588"/>
    <w:rsid w:val="00B14675"/>
    <w:rsid w:val="00B146B4"/>
    <w:rsid w:val="00B14B95"/>
    <w:rsid w:val="00B15A81"/>
    <w:rsid w:val="00B15BB4"/>
    <w:rsid w:val="00B15BFA"/>
    <w:rsid w:val="00B15E06"/>
    <w:rsid w:val="00B161E3"/>
    <w:rsid w:val="00B164F7"/>
    <w:rsid w:val="00B16A8B"/>
    <w:rsid w:val="00B170EC"/>
    <w:rsid w:val="00B1730B"/>
    <w:rsid w:val="00B1740F"/>
    <w:rsid w:val="00B17432"/>
    <w:rsid w:val="00B17749"/>
    <w:rsid w:val="00B1775B"/>
    <w:rsid w:val="00B177EA"/>
    <w:rsid w:val="00B17E9F"/>
    <w:rsid w:val="00B2023B"/>
    <w:rsid w:val="00B203E7"/>
    <w:rsid w:val="00B206CF"/>
    <w:rsid w:val="00B20A0E"/>
    <w:rsid w:val="00B212A2"/>
    <w:rsid w:val="00B21974"/>
    <w:rsid w:val="00B21B7B"/>
    <w:rsid w:val="00B21CEA"/>
    <w:rsid w:val="00B22130"/>
    <w:rsid w:val="00B224C5"/>
    <w:rsid w:val="00B227B0"/>
    <w:rsid w:val="00B22B00"/>
    <w:rsid w:val="00B2350A"/>
    <w:rsid w:val="00B2372B"/>
    <w:rsid w:val="00B2376F"/>
    <w:rsid w:val="00B23869"/>
    <w:rsid w:val="00B23A9F"/>
    <w:rsid w:val="00B24463"/>
    <w:rsid w:val="00B24552"/>
    <w:rsid w:val="00B2544A"/>
    <w:rsid w:val="00B254BF"/>
    <w:rsid w:val="00B25D3B"/>
    <w:rsid w:val="00B25D77"/>
    <w:rsid w:val="00B261F2"/>
    <w:rsid w:val="00B267F6"/>
    <w:rsid w:val="00B268EB"/>
    <w:rsid w:val="00B26B25"/>
    <w:rsid w:val="00B26DAB"/>
    <w:rsid w:val="00B2718A"/>
    <w:rsid w:val="00B276F3"/>
    <w:rsid w:val="00B27E36"/>
    <w:rsid w:val="00B27F2F"/>
    <w:rsid w:val="00B30054"/>
    <w:rsid w:val="00B30091"/>
    <w:rsid w:val="00B30432"/>
    <w:rsid w:val="00B30739"/>
    <w:rsid w:val="00B30FDD"/>
    <w:rsid w:val="00B318C9"/>
    <w:rsid w:val="00B31959"/>
    <w:rsid w:val="00B3230F"/>
    <w:rsid w:val="00B32402"/>
    <w:rsid w:val="00B3285C"/>
    <w:rsid w:val="00B32EF5"/>
    <w:rsid w:val="00B33226"/>
    <w:rsid w:val="00B334BA"/>
    <w:rsid w:val="00B33880"/>
    <w:rsid w:val="00B3396D"/>
    <w:rsid w:val="00B339AB"/>
    <w:rsid w:val="00B34582"/>
    <w:rsid w:val="00B34A41"/>
    <w:rsid w:val="00B34A63"/>
    <w:rsid w:val="00B34DB7"/>
    <w:rsid w:val="00B34ED8"/>
    <w:rsid w:val="00B35757"/>
    <w:rsid w:val="00B35B42"/>
    <w:rsid w:val="00B35DCC"/>
    <w:rsid w:val="00B36760"/>
    <w:rsid w:val="00B36885"/>
    <w:rsid w:val="00B36944"/>
    <w:rsid w:val="00B36F06"/>
    <w:rsid w:val="00B3704F"/>
    <w:rsid w:val="00B3712E"/>
    <w:rsid w:val="00B378B6"/>
    <w:rsid w:val="00B37C39"/>
    <w:rsid w:val="00B404C4"/>
    <w:rsid w:val="00B40BCF"/>
    <w:rsid w:val="00B40EB1"/>
    <w:rsid w:val="00B41A9F"/>
    <w:rsid w:val="00B42207"/>
    <w:rsid w:val="00B422EB"/>
    <w:rsid w:val="00B4281D"/>
    <w:rsid w:val="00B42DA5"/>
    <w:rsid w:val="00B44000"/>
    <w:rsid w:val="00B44014"/>
    <w:rsid w:val="00B4405D"/>
    <w:rsid w:val="00B440FF"/>
    <w:rsid w:val="00B447F5"/>
    <w:rsid w:val="00B452E0"/>
    <w:rsid w:val="00B455E9"/>
    <w:rsid w:val="00B45D4F"/>
    <w:rsid w:val="00B46486"/>
    <w:rsid w:val="00B467B4"/>
    <w:rsid w:val="00B4693C"/>
    <w:rsid w:val="00B472AF"/>
    <w:rsid w:val="00B478C3"/>
    <w:rsid w:val="00B50442"/>
    <w:rsid w:val="00B504F5"/>
    <w:rsid w:val="00B509A3"/>
    <w:rsid w:val="00B510BF"/>
    <w:rsid w:val="00B512DD"/>
    <w:rsid w:val="00B51A38"/>
    <w:rsid w:val="00B51C9F"/>
    <w:rsid w:val="00B52A4C"/>
    <w:rsid w:val="00B53010"/>
    <w:rsid w:val="00B5391C"/>
    <w:rsid w:val="00B53E81"/>
    <w:rsid w:val="00B53EF4"/>
    <w:rsid w:val="00B54241"/>
    <w:rsid w:val="00B5455D"/>
    <w:rsid w:val="00B546B8"/>
    <w:rsid w:val="00B54AEF"/>
    <w:rsid w:val="00B54BB1"/>
    <w:rsid w:val="00B556C9"/>
    <w:rsid w:val="00B55AC1"/>
    <w:rsid w:val="00B55CF5"/>
    <w:rsid w:val="00B55EFE"/>
    <w:rsid w:val="00B56193"/>
    <w:rsid w:val="00B5674B"/>
    <w:rsid w:val="00B570D8"/>
    <w:rsid w:val="00B572D7"/>
    <w:rsid w:val="00B57EB1"/>
    <w:rsid w:val="00B57F22"/>
    <w:rsid w:val="00B61855"/>
    <w:rsid w:val="00B61A47"/>
    <w:rsid w:val="00B621D0"/>
    <w:rsid w:val="00B628B9"/>
    <w:rsid w:val="00B628CA"/>
    <w:rsid w:val="00B62B14"/>
    <w:rsid w:val="00B6329E"/>
    <w:rsid w:val="00B633C3"/>
    <w:rsid w:val="00B63724"/>
    <w:rsid w:val="00B637F6"/>
    <w:rsid w:val="00B63AB2"/>
    <w:rsid w:val="00B642CF"/>
    <w:rsid w:val="00B643A5"/>
    <w:rsid w:val="00B64F34"/>
    <w:rsid w:val="00B65A80"/>
    <w:rsid w:val="00B65EC8"/>
    <w:rsid w:val="00B66141"/>
    <w:rsid w:val="00B662A3"/>
    <w:rsid w:val="00B66C16"/>
    <w:rsid w:val="00B66E27"/>
    <w:rsid w:val="00B6799D"/>
    <w:rsid w:val="00B701AC"/>
    <w:rsid w:val="00B70478"/>
    <w:rsid w:val="00B70BC9"/>
    <w:rsid w:val="00B70D9C"/>
    <w:rsid w:val="00B70DF7"/>
    <w:rsid w:val="00B7130C"/>
    <w:rsid w:val="00B71BBE"/>
    <w:rsid w:val="00B72161"/>
    <w:rsid w:val="00B72576"/>
    <w:rsid w:val="00B725B3"/>
    <w:rsid w:val="00B729A8"/>
    <w:rsid w:val="00B72E79"/>
    <w:rsid w:val="00B72FE3"/>
    <w:rsid w:val="00B73AD0"/>
    <w:rsid w:val="00B741DE"/>
    <w:rsid w:val="00B74223"/>
    <w:rsid w:val="00B74391"/>
    <w:rsid w:val="00B745A8"/>
    <w:rsid w:val="00B74D8A"/>
    <w:rsid w:val="00B7509C"/>
    <w:rsid w:val="00B75332"/>
    <w:rsid w:val="00B7559C"/>
    <w:rsid w:val="00B75A05"/>
    <w:rsid w:val="00B76013"/>
    <w:rsid w:val="00B764A6"/>
    <w:rsid w:val="00B7667C"/>
    <w:rsid w:val="00B77251"/>
    <w:rsid w:val="00B7732B"/>
    <w:rsid w:val="00B777EC"/>
    <w:rsid w:val="00B800A6"/>
    <w:rsid w:val="00B8011A"/>
    <w:rsid w:val="00B81A8C"/>
    <w:rsid w:val="00B81D32"/>
    <w:rsid w:val="00B82547"/>
    <w:rsid w:val="00B8255F"/>
    <w:rsid w:val="00B82B34"/>
    <w:rsid w:val="00B82D5D"/>
    <w:rsid w:val="00B82D6D"/>
    <w:rsid w:val="00B83399"/>
    <w:rsid w:val="00B83B10"/>
    <w:rsid w:val="00B84852"/>
    <w:rsid w:val="00B84948"/>
    <w:rsid w:val="00B859E6"/>
    <w:rsid w:val="00B861D4"/>
    <w:rsid w:val="00B8660F"/>
    <w:rsid w:val="00B86D6A"/>
    <w:rsid w:val="00B86DE7"/>
    <w:rsid w:val="00B8747E"/>
    <w:rsid w:val="00B87711"/>
    <w:rsid w:val="00B87C80"/>
    <w:rsid w:val="00B87E1C"/>
    <w:rsid w:val="00B9066D"/>
    <w:rsid w:val="00B91970"/>
    <w:rsid w:val="00B91CC0"/>
    <w:rsid w:val="00B91EE2"/>
    <w:rsid w:val="00B91FC3"/>
    <w:rsid w:val="00B92354"/>
    <w:rsid w:val="00B924AA"/>
    <w:rsid w:val="00B92CA6"/>
    <w:rsid w:val="00B930C6"/>
    <w:rsid w:val="00B937B1"/>
    <w:rsid w:val="00B93B63"/>
    <w:rsid w:val="00B94585"/>
    <w:rsid w:val="00B94ECB"/>
    <w:rsid w:val="00B95C55"/>
    <w:rsid w:val="00B96A10"/>
    <w:rsid w:val="00B96CA8"/>
    <w:rsid w:val="00B96CEC"/>
    <w:rsid w:val="00B9745B"/>
    <w:rsid w:val="00BA08E0"/>
    <w:rsid w:val="00BA08E9"/>
    <w:rsid w:val="00BA0924"/>
    <w:rsid w:val="00BA0A4B"/>
    <w:rsid w:val="00BA0CEF"/>
    <w:rsid w:val="00BA1B25"/>
    <w:rsid w:val="00BA1C50"/>
    <w:rsid w:val="00BA1DC8"/>
    <w:rsid w:val="00BA22C8"/>
    <w:rsid w:val="00BA2BAB"/>
    <w:rsid w:val="00BA2F78"/>
    <w:rsid w:val="00BA3148"/>
    <w:rsid w:val="00BA31FC"/>
    <w:rsid w:val="00BA343E"/>
    <w:rsid w:val="00BA35BF"/>
    <w:rsid w:val="00BA3CDF"/>
    <w:rsid w:val="00BA4B08"/>
    <w:rsid w:val="00BA4E47"/>
    <w:rsid w:val="00BA4E9E"/>
    <w:rsid w:val="00BA500E"/>
    <w:rsid w:val="00BA53A2"/>
    <w:rsid w:val="00BA63D3"/>
    <w:rsid w:val="00BA644F"/>
    <w:rsid w:val="00BA6801"/>
    <w:rsid w:val="00BA69D5"/>
    <w:rsid w:val="00BA6A16"/>
    <w:rsid w:val="00BA6AB6"/>
    <w:rsid w:val="00BA71DC"/>
    <w:rsid w:val="00BA73E6"/>
    <w:rsid w:val="00BA78EC"/>
    <w:rsid w:val="00BA7D8F"/>
    <w:rsid w:val="00BB0BB8"/>
    <w:rsid w:val="00BB0BE5"/>
    <w:rsid w:val="00BB0C9B"/>
    <w:rsid w:val="00BB12DC"/>
    <w:rsid w:val="00BB1545"/>
    <w:rsid w:val="00BB15FF"/>
    <w:rsid w:val="00BB17DF"/>
    <w:rsid w:val="00BB18BE"/>
    <w:rsid w:val="00BB1CE8"/>
    <w:rsid w:val="00BB28AB"/>
    <w:rsid w:val="00BB2C66"/>
    <w:rsid w:val="00BB2CFE"/>
    <w:rsid w:val="00BB2D98"/>
    <w:rsid w:val="00BB3262"/>
    <w:rsid w:val="00BB329C"/>
    <w:rsid w:val="00BB32BC"/>
    <w:rsid w:val="00BB3CD2"/>
    <w:rsid w:val="00BB3D1A"/>
    <w:rsid w:val="00BB3DE8"/>
    <w:rsid w:val="00BB4886"/>
    <w:rsid w:val="00BB492B"/>
    <w:rsid w:val="00BB4A7C"/>
    <w:rsid w:val="00BB4B84"/>
    <w:rsid w:val="00BB4C25"/>
    <w:rsid w:val="00BB4C6F"/>
    <w:rsid w:val="00BB5250"/>
    <w:rsid w:val="00BB555C"/>
    <w:rsid w:val="00BB55BA"/>
    <w:rsid w:val="00BB55D9"/>
    <w:rsid w:val="00BB6533"/>
    <w:rsid w:val="00BB7C79"/>
    <w:rsid w:val="00BB7CD4"/>
    <w:rsid w:val="00BB7CD5"/>
    <w:rsid w:val="00BB7D66"/>
    <w:rsid w:val="00BC091B"/>
    <w:rsid w:val="00BC0E55"/>
    <w:rsid w:val="00BC13E2"/>
    <w:rsid w:val="00BC1DCB"/>
    <w:rsid w:val="00BC1FFE"/>
    <w:rsid w:val="00BC2755"/>
    <w:rsid w:val="00BC2C1B"/>
    <w:rsid w:val="00BC2CDF"/>
    <w:rsid w:val="00BC2F24"/>
    <w:rsid w:val="00BC30D7"/>
    <w:rsid w:val="00BC34D7"/>
    <w:rsid w:val="00BC38ED"/>
    <w:rsid w:val="00BC39AE"/>
    <w:rsid w:val="00BC3B13"/>
    <w:rsid w:val="00BC4333"/>
    <w:rsid w:val="00BC43BE"/>
    <w:rsid w:val="00BC4488"/>
    <w:rsid w:val="00BC473A"/>
    <w:rsid w:val="00BC4782"/>
    <w:rsid w:val="00BC48EF"/>
    <w:rsid w:val="00BC4EEC"/>
    <w:rsid w:val="00BC502F"/>
    <w:rsid w:val="00BC50E0"/>
    <w:rsid w:val="00BC5810"/>
    <w:rsid w:val="00BC61E2"/>
    <w:rsid w:val="00BC63EB"/>
    <w:rsid w:val="00BC642B"/>
    <w:rsid w:val="00BC66B6"/>
    <w:rsid w:val="00BC6872"/>
    <w:rsid w:val="00BC6A15"/>
    <w:rsid w:val="00BC6B85"/>
    <w:rsid w:val="00BC6D08"/>
    <w:rsid w:val="00BC7368"/>
    <w:rsid w:val="00BC7907"/>
    <w:rsid w:val="00BD0216"/>
    <w:rsid w:val="00BD034C"/>
    <w:rsid w:val="00BD0D39"/>
    <w:rsid w:val="00BD0F3D"/>
    <w:rsid w:val="00BD1311"/>
    <w:rsid w:val="00BD1D1E"/>
    <w:rsid w:val="00BD1E9B"/>
    <w:rsid w:val="00BD2680"/>
    <w:rsid w:val="00BD325E"/>
    <w:rsid w:val="00BD3565"/>
    <w:rsid w:val="00BD3D9F"/>
    <w:rsid w:val="00BD4A47"/>
    <w:rsid w:val="00BD4F02"/>
    <w:rsid w:val="00BD54C1"/>
    <w:rsid w:val="00BD5627"/>
    <w:rsid w:val="00BD5722"/>
    <w:rsid w:val="00BD59BF"/>
    <w:rsid w:val="00BD5C98"/>
    <w:rsid w:val="00BD5EBF"/>
    <w:rsid w:val="00BD6104"/>
    <w:rsid w:val="00BD6123"/>
    <w:rsid w:val="00BD61DA"/>
    <w:rsid w:val="00BD651B"/>
    <w:rsid w:val="00BD6A65"/>
    <w:rsid w:val="00BD6CDC"/>
    <w:rsid w:val="00BD717B"/>
    <w:rsid w:val="00BD724D"/>
    <w:rsid w:val="00BD7F40"/>
    <w:rsid w:val="00BE006F"/>
    <w:rsid w:val="00BE0169"/>
    <w:rsid w:val="00BE0259"/>
    <w:rsid w:val="00BE0749"/>
    <w:rsid w:val="00BE0B91"/>
    <w:rsid w:val="00BE1636"/>
    <w:rsid w:val="00BE170B"/>
    <w:rsid w:val="00BE1DE7"/>
    <w:rsid w:val="00BE2072"/>
    <w:rsid w:val="00BE289D"/>
    <w:rsid w:val="00BE28D3"/>
    <w:rsid w:val="00BE2A05"/>
    <w:rsid w:val="00BE446E"/>
    <w:rsid w:val="00BE447D"/>
    <w:rsid w:val="00BE46B8"/>
    <w:rsid w:val="00BE4E4E"/>
    <w:rsid w:val="00BE53B0"/>
    <w:rsid w:val="00BE56F9"/>
    <w:rsid w:val="00BE5FA2"/>
    <w:rsid w:val="00BE6431"/>
    <w:rsid w:val="00BE652B"/>
    <w:rsid w:val="00BE6960"/>
    <w:rsid w:val="00BE6EC7"/>
    <w:rsid w:val="00BE75BE"/>
    <w:rsid w:val="00BE781B"/>
    <w:rsid w:val="00BE7BC4"/>
    <w:rsid w:val="00BE7BE6"/>
    <w:rsid w:val="00BE7C9E"/>
    <w:rsid w:val="00BF0320"/>
    <w:rsid w:val="00BF08BC"/>
    <w:rsid w:val="00BF0D30"/>
    <w:rsid w:val="00BF0E72"/>
    <w:rsid w:val="00BF0F17"/>
    <w:rsid w:val="00BF14C3"/>
    <w:rsid w:val="00BF1569"/>
    <w:rsid w:val="00BF1694"/>
    <w:rsid w:val="00BF1A40"/>
    <w:rsid w:val="00BF1AF7"/>
    <w:rsid w:val="00BF1BD2"/>
    <w:rsid w:val="00BF1D21"/>
    <w:rsid w:val="00BF21EE"/>
    <w:rsid w:val="00BF2640"/>
    <w:rsid w:val="00BF265F"/>
    <w:rsid w:val="00BF2CA5"/>
    <w:rsid w:val="00BF38B7"/>
    <w:rsid w:val="00BF3943"/>
    <w:rsid w:val="00BF3AD6"/>
    <w:rsid w:val="00BF3C08"/>
    <w:rsid w:val="00BF3EBF"/>
    <w:rsid w:val="00BF45BD"/>
    <w:rsid w:val="00BF45F4"/>
    <w:rsid w:val="00BF485A"/>
    <w:rsid w:val="00BF5560"/>
    <w:rsid w:val="00BF5E7D"/>
    <w:rsid w:val="00BF5EE1"/>
    <w:rsid w:val="00BF61F0"/>
    <w:rsid w:val="00BF6649"/>
    <w:rsid w:val="00BF6963"/>
    <w:rsid w:val="00BF6A59"/>
    <w:rsid w:val="00BF6F50"/>
    <w:rsid w:val="00C00F92"/>
    <w:rsid w:val="00C0142D"/>
    <w:rsid w:val="00C0167F"/>
    <w:rsid w:val="00C01D7D"/>
    <w:rsid w:val="00C0205B"/>
    <w:rsid w:val="00C0212F"/>
    <w:rsid w:val="00C02BCC"/>
    <w:rsid w:val="00C0334D"/>
    <w:rsid w:val="00C03856"/>
    <w:rsid w:val="00C03C1D"/>
    <w:rsid w:val="00C04388"/>
    <w:rsid w:val="00C04450"/>
    <w:rsid w:val="00C04A5E"/>
    <w:rsid w:val="00C04B5F"/>
    <w:rsid w:val="00C04DD4"/>
    <w:rsid w:val="00C054B8"/>
    <w:rsid w:val="00C05902"/>
    <w:rsid w:val="00C0594B"/>
    <w:rsid w:val="00C05A6C"/>
    <w:rsid w:val="00C05D03"/>
    <w:rsid w:val="00C05FD3"/>
    <w:rsid w:val="00C06019"/>
    <w:rsid w:val="00C0757A"/>
    <w:rsid w:val="00C07694"/>
    <w:rsid w:val="00C07E76"/>
    <w:rsid w:val="00C10291"/>
    <w:rsid w:val="00C10DAF"/>
    <w:rsid w:val="00C111EB"/>
    <w:rsid w:val="00C11E9F"/>
    <w:rsid w:val="00C122AC"/>
    <w:rsid w:val="00C12484"/>
    <w:rsid w:val="00C13DEE"/>
    <w:rsid w:val="00C14284"/>
    <w:rsid w:val="00C14D8C"/>
    <w:rsid w:val="00C14E53"/>
    <w:rsid w:val="00C151C1"/>
    <w:rsid w:val="00C15571"/>
    <w:rsid w:val="00C15702"/>
    <w:rsid w:val="00C15F0C"/>
    <w:rsid w:val="00C1601D"/>
    <w:rsid w:val="00C16C94"/>
    <w:rsid w:val="00C17282"/>
    <w:rsid w:val="00C1756F"/>
    <w:rsid w:val="00C17811"/>
    <w:rsid w:val="00C17955"/>
    <w:rsid w:val="00C17A01"/>
    <w:rsid w:val="00C17DC4"/>
    <w:rsid w:val="00C20035"/>
    <w:rsid w:val="00C20DEA"/>
    <w:rsid w:val="00C21326"/>
    <w:rsid w:val="00C21A9A"/>
    <w:rsid w:val="00C22068"/>
    <w:rsid w:val="00C22548"/>
    <w:rsid w:val="00C2291D"/>
    <w:rsid w:val="00C229CC"/>
    <w:rsid w:val="00C22A61"/>
    <w:rsid w:val="00C238D7"/>
    <w:rsid w:val="00C2395F"/>
    <w:rsid w:val="00C23EB2"/>
    <w:rsid w:val="00C24D74"/>
    <w:rsid w:val="00C24DB0"/>
    <w:rsid w:val="00C2517E"/>
    <w:rsid w:val="00C2547D"/>
    <w:rsid w:val="00C25B5C"/>
    <w:rsid w:val="00C26108"/>
    <w:rsid w:val="00C26926"/>
    <w:rsid w:val="00C26DB8"/>
    <w:rsid w:val="00C26F2F"/>
    <w:rsid w:val="00C2704C"/>
    <w:rsid w:val="00C2713E"/>
    <w:rsid w:val="00C27561"/>
    <w:rsid w:val="00C27868"/>
    <w:rsid w:val="00C27BBA"/>
    <w:rsid w:val="00C27E4A"/>
    <w:rsid w:val="00C30346"/>
    <w:rsid w:val="00C30AE2"/>
    <w:rsid w:val="00C30D76"/>
    <w:rsid w:val="00C31066"/>
    <w:rsid w:val="00C31109"/>
    <w:rsid w:val="00C31C6D"/>
    <w:rsid w:val="00C31D0C"/>
    <w:rsid w:val="00C32D94"/>
    <w:rsid w:val="00C33133"/>
    <w:rsid w:val="00C33216"/>
    <w:rsid w:val="00C33318"/>
    <w:rsid w:val="00C341B4"/>
    <w:rsid w:val="00C346B6"/>
    <w:rsid w:val="00C3483F"/>
    <w:rsid w:val="00C353B4"/>
    <w:rsid w:val="00C35AC2"/>
    <w:rsid w:val="00C35C7C"/>
    <w:rsid w:val="00C35EB6"/>
    <w:rsid w:val="00C367B0"/>
    <w:rsid w:val="00C36B92"/>
    <w:rsid w:val="00C36ECD"/>
    <w:rsid w:val="00C374B6"/>
    <w:rsid w:val="00C37A03"/>
    <w:rsid w:val="00C37CE4"/>
    <w:rsid w:val="00C37E90"/>
    <w:rsid w:val="00C4016C"/>
    <w:rsid w:val="00C40307"/>
    <w:rsid w:val="00C40333"/>
    <w:rsid w:val="00C40759"/>
    <w:rsid w:val="00C40BF5"/>
    <w:rsid w:val="00C40D77"/>
    <w:rsid w:val="00C4101B"/>
    <w:rsid w:val="00C415AC"/>
    <w:rsid w:val="00C41618"/>
    <w:rsid w:val="00C41699"/>
    <w:rsid w:val="00C419CA"/>
    <w:rsid w:val="00C41B0A"/>
    <w:rsid w:val="00C41EF1"/>
    <w:rsid w:val="00C42ABB"/>
    <w:rsid w:val="00C42FF6"/>
    <w:rsid w:val="00C4319E"/>
    <w:rsid w:val="00C4352E"/>
    <w:rsid w:val="00C43941"/>
    <w:rsid w:val="00C43A7E"/>
    <w:rsid w:val="00C43B51"/>
    <w:rsid w:val="00C43DF2"/>
    <w:rsid w:val="00C446FC"/>
    <w:rsid w:val="00C44DDA"/>
    <w:rsid w:val="00C466A4"/>
    <w:rsid w:val="00C46C1C"/>
    <w:rsid w:val="00C46ED0"/>
    <w:rsid w:val="00C46F2B"/>
    <w:rsid w:val="00C471CE"/>
    <w:rsid w:val="00C47423"/>
    <w:rsid w:val="00C47609"/>
    <w:rsid w:val="00C4777B"/>
    <w:rsid w:val="00C478A1"/>
    <w:rsid w:val="00C4790C"/>
    <w:rsid w:val="00C47C02"/>
    <w:rsid w:val="00C47DC1"/>
    <w:rsid w:val="00C47F3E"/>
    <w:rsid w:val="00C47F69"/>
    <w:rsid w:val="00C5008F"/>
    <w:rsid w:val="00C5012B"/>
    <w:rsid w:val="00C50282"/>
    <w:rsid w:val="00C50437"/>
    <w:rsid w:val="00C50896"/>
    <w:rsid w:val="00C509A7"/>
    <w:rsid w:val="00C511E8"/>
    <w:rsid w:val="00C518F2"/>
    <w:rsid w:val="00C51AB2"/>
    <w:rsid w:val="00C51B22"/>
    <w:rsid w:val="00C51C13"/>
    <w:rsid w:val="00C521B0"/>
    <w:rsid w:val="00C5285E"/>
    <w:rsid w:val="00C5293C"/>
    <w:rsid w:val="00C52B52"/>
    <w:rsid w:val="00C52F52"/>
    <w:rsid w:val="00C53A6A"/>
    <w:rsid w:val="00C53B57"/>
    <w:rsid w:val="00C53BF9"/>
    <w:rsid w:val="00C541EA"/>
    <w:rsid w:val="00C54579"/>
    <w:rsid w:val="00C54638"/>
    <w:rsid w:val="00C547FB"/>
    <w:rsid w:val="00C548F0"/>
    <w:rsid w:val="00C54924"/>
    <w:rsid w:val="00C54D27"/>
    <w:rsid w:val="00C552B9"/>
    <w:rsid w:val="00C553E7"/>
    <w:rsid w:val="00C55998"/>
    <w:rsid w:val="00C55AFE"/>
    <w:rsid w:val="00C56094"/>
    <w:rsid w:val="00C565E6"/>
    <w:rsid w:val="00C56ADB"/>
    <w:rsid w:val="00C57338"/>
    <w:rsid w:val="00C5740E"/>
    <w:rsid w:val="00C57C94"/>
    <w:rsid w:val="00C604B6"/>
    <w:rsid w:val="00C606E2"/>
    <w:rsid w:val="00C6084F"/>
    <w:rsid w:val="00C61352"/>
    <w:rsid w:val="00C61369"/>
    <w:rsid w:val="00C61EFC"/>
    <w:rsid w:val="00C61FCC"/>
    <w:rsid w:val="00C62754"/>
    <w:rsid w:val="00C6275B"/>
    <w:rsid w:val="00C628D6"/>
    <w:rsid w:val="00C62AEB"/>
    <w:rsid w:val="00C62B7E"/>
    <w:rsid w:val="00C62D8A"/>
    <w:rsid w:val="00C639AA"/>
    <w:rsid w:val="00C639F6"/>
    <w:rsid w:val="00C63A5D"/>
    <w:rsid w:val="00C63B3C"/>
    <w:rsid w:val="00C63CD9"/>
    <w:rsid w:val="00C643B2"/>
    <w:rsid w:val="00C6448B"/>
    <w:rsid w:val="00C64FEF"/>
    <w:rsid w:val="00C6539D"/>
    <w:rsid w:val="00C65609"/>
    <w:rsid w:val="00C660F0"/>
    <w:rsid w:val="00C66247"/>
    <w:rsid w:val="00C6679D"/>
    <w:rsid w:val="00C66B6C"/>
    <w:rsid w:val="00C673F3"/>
    <w:rsid w:val="00C6741D"/>
    <w:rsid w:val="00C6785F"/>
    <w:rsid w:val="00C67B9B"/>
    <w:rsid w:val="00C700DA"/>
    <w:rsid w:val="00C70123"/>
    <w:rsid w:val="00C701F0"/>
    <w:rsid w:val="00C702C8"/>
    <w:rsid w:val="00C70A54"/>
    <w:rsid w:val="00C70B27"/>
    <w:rsid w:val="00C70BA2"/>
    <w:rsid w:val="00C70C55"/>
    <w:rsid w:val="00C70F15"/>
    <w:rsid w:val="00C71541"/>
    <w:rsid w:val="00C716F9"/>
    <w:rsid w:val="00C717FA"/>
    <w:rsid w:val="00C71918"/>
    <w:rsid w:val="00C71B37"/>
    <w:rsid w:val="00C7239C"/>
    <w:rsid w:val="00C724F4"/>
    <w:rsid w:val="00C72517"/>
    <w:rsid w:val="00C7294F"/>
    <w:rsid w:val="00C72E29"/>
    <w:rsid w:val="00C731FD"/>
    <w:rsid w:val="00C7395C"/>
    <w:rsid w:val="00C73AE9"/>
    <w:rsid w:val="00C745B4"/>
    <w:rsid w:val="00C7480E"/>
    <w:rsid w:val="00C74CE6"/>
    <w:rsid w:val="00C7523D"/>
    <w:rsid w:val="00C752DB"/>
    <w:rsid w:val="00C75656"/>
    <w:rsid w:val="00C7571E"/>
    <w:rsid w:val="00C758D9"/>
    <w:rsid w:val="00C75B80"/>
    <w:rsid w:val="00C7634D"/>
    <w:rsid w:val="00C769BD"/>
    <w:rsid w:val="00C772CB"/>
    <w:rsid w:val="00C7784A"/>
    <w:rsid w:val="00C807F7"/>
    <w:rsid w:val="00C819D4"/>
    <w:rsid w:val="00C81CE8"/>
    <w:rsid w:val="00C81E4F"/>
    <w:rsid w:val="00C8237B"/>
    <w:rsid w:val="00C82551"/>
    <w:rsid w:val="00C82606"/>
    <w:rsid w:val="00C82ACC"/>
    <w:rsid w:val="00C82E93"/>
    <w:rsid w:val="00C82F12"/>
    <w:rsid w:val="00C82FBB"/>
    <w:rsid w:val="00C838BC"/>
    <w:rsid w:val="00C839CE"/>
    <w:rsid w:val="00C840DB"/>
    <w:rsid w:val="00C84462"/>
    <w:rsid w:val="00C84503"/>
    <w:rsid w:val="00C845B1"/>
    <w:rsid w:val="00C847B0"/>
    <w:rsid w:val="00C84AC1"/>
    <w:rsid w:val="00C85447"/>
    <w:rsid w:val="00C855B6"/>
    <w:rsid w:val="00C855E4"/>
    <w:rsid w:val="00C85BF1"/>
    <w:rsid w:val="00C85F22"/>
    <w:rsid w:val="00C862D5"/>
    <w:rsid w:val="00C8676B"/>
    <w:rsid w:val="00C86CD1"/>
    <w:rsid w:val="00C86E34"/>
    <w:rsid w:val="00C87B31"/>
    <w:rsid w:val="00C90743"/>
    <w:rsid w:val="00C909F7"/>
    <w:rsid w:val="00C90D05"/>
    <w:rsid w:val="00C90E28"/>
    <w:rsid w:val="00C90EAC"/>
    <w:rsid w:val="00C90F1F"/>
    <w:rsid w:val="00C912AF"/>
    <w:rsid w:val="00C912CD"/>
    <w:rsid w:val="00C91619"/>
    <w:rsid w:val="00C91A61"/>
    <w:rsid w:val="00C91D6F"/>
    <w:rsid w:val="00C92CF8"/>
    <w:rsid w:val="00C9301E"/>
    <w:rsid w:val="00C93092"/>
    <w:rsid w:val="00C93398"/>
    <w:rsid w:val="00C93C3B"/>
    <w:rsid w:val="00C93DD4"/>
    <w:rsid w:val="00C94B27"/>
    <w:rsid w:val="00C94C65"/>
    <w:rsid w:val="00C952F3"/>
    <w:rsid w:val="00C95625"/>
    <w:rsid w:val="00C956B9"/>
    <w:rsid w:val="00C9571C"/>
    <w:rsid w:val="00C95758"/>
    <w:rsid w:val="00C958F1"/>
    <w:rsid w:val="00C9596C"/>
    <w:rsid w:val="00C959FD"/>
    <w:rsid w:val="00C95AFB"/>
    <w:rsid w:val="00C95B04"/>
    <w:rsid w:val="00C95F01"/>
    <w:rsid w:val="00C9676E"/>
    <w:rsid w:val="00C967E3"/>
    <w:rsid w:val="00C973CD"/>
    <w:rsid w:val="00C97513"/>
    <w:rsid w:val="00CA04E8"/>
    <w:rsid w:val="00CA0660"/>
    <w:rsid w:val="00CA0AB5"/>
    <w:rsid w:val="00CA123A"/>
    <w:rsid w:val="00CA12B1"/>
    <w:rsid w:val="00CA2573"/>
    <w:rsid w:val="00CA3100"/>
    <w:rsid w:val="00CA3796"/>
    <w:rsid w:val="00CA38B1"/>
    <w:rsid w:val="00CA3A7C"/>
    <w:rsid w:val="00CA3BDA"/>
    <w:rsid w:val="00CA4321"/>
    <w:rsid w:val="00CA4FF9"/>
    <w:rsid w:val="00CA52DE"/>
    <w:rsid w:val="00CA5655"/>
    <w:rsid w:val="00CA56DA"/>
    <w:rsid w:val="00CA5904"/>
    <w:rsid w:val="00CA5958"/>
    <w:rsid w:val="00CA59D9"/>
    <w:rsid w:val="00CA5C05"/>
    <w:rsid w:val="00CA5D18"/>
    <w:rsid w:val="00CA5FFE"/>
    <w:rsid w:val="00CA6074"/>
    <w:rsid w:val="00CA6196"/>
    <w:rsid w:val="00CA6310"/>
    <w:rsid w:val="00CA63AA"/>
    <w:rsid w:val="00CA7041"/>
    <w:rsid w:val="00CA7C35"/>
    <w:rsid w:val="00CA7D19"/>
    <w:rsid w:val="00CA7D49"/>
    <w:rsid w:val="00CA7D53"/>
    <w:rsid w:val="00CA7E73"/>
    <w:rsid w:val="00CB0292"/>
    <w:rsid w:val="00CB060D"/>
    <w:rsid w:val="00CB0BBF"/>
    <w:rsid w:val="00CB0EF1"/>
    <w:rsid w:val="00CB0F0E"/>
    <w:rsid w:val="00CB0FF0"/>
    <w:rsid w:val="00CB1B3E"/>
    <w:rsid w:val="00CB201F"/>
    <w:rsid w:val="00CB2596"/>
    <w:rsid w:val="00CB2765"/>
    <w:rsid w:val="00CB27E2"/>
    <w:rsid w:val="00CB2D01"/>
    <w:rsid w:val="00CB2FF6"/>
    <w:rsid w:val="00CB33D4"/>
    <w:rsid w:val="00CB3BC4"/>
    <w:rsid w:val="00CB3F74"/>
    <w:rsid w:val="00CB50C2"/>
    <w:rsid w:val="00CB525A"/>
    <w:rsid w:val="00CB57BA"/>
    <w:rsid w:val="00CB5826"/>
    <w:rsid w:val="00CB584F"/>
    <w:rsid w:val="00CB5EAB"/>
    <w:rsid w:val="00CB5FAB"/>
    <w:rsid w:val="00CB6377"/>
    <w:rsid w:val="00CB6926"/>
    <w:rsid w:val="00CB69B3"/>
    <w:rsid w:val="00CB6A05"/>
    <w:rsid w:val="00CB6A5B"/>
    <w:rsid w:val="00CB70D2"/>
    <w:rsid w:val="00CB7D07"/>
    <w:rsid w:val="00CB7F37"/>
    <w:rsid w:val="00CC0A93"/>
    <w:rsid w:val="00CC0E7D"/>
    <w:rsid w:val="00CC0FDD"/>
    <w:rsid w:val="00CC10D9"/>
    <w:rsid w:val="00CC1122"/>
    <w:rsid w:val="00CC147F"/>
    <w:rsid w:val="00CC154F"/>
    <w:rsid w:val="00CC1577"/>
    <w:rsid w:val="00CC1755"/>
    <w:rsid w:val="00CC1B41"/>
    <w:rsid w:val="00CC20FE"/>
    <w:rsid w:val="00CC25C5"/>
    <w:rsid w:val="00CC2931"/>
    <w:rsid w:val="00CC2941"/>
    <w:rsid w:val="00CC2C4C"/>
    <w:rsid w:val="00CC31B0"/>
    <w:rsid w:val="00CC3A1E"/>
    <w:rsid w:val="00CC3E5F"/>
    <w:rsid w:val="00CC3EE6"/>
    <w:rsid w:val="00CC408D"/>
    <w:rsid w:val="00CC409E"/>
    <w:rsid w:val="00CC4207"/>
    <w:rsid w:val="00CC433A"/>
    <w:rsid w:val="00CC436B"/>
    <w:rsid w:val="00CC45B0"/>
    <w:rsid w:val="00CC4940"/>
    <w:rsid w:val="00CC4E28"/>
    <w:rsid w:val="00CC52A4"/>
    <w:rsid w:val="00CC5491"/>
    <w:rsid w:val="00CC5A30"/>
    <w:rsid w:val="00CC5F66"/>
    <w:rsid w:val="00CC5F98"/>
    <w:rsid w:val="00CC6045"/>
    <w:rsid w:val="00CC613F"/>
    <w:rsid w:val="00CC61CD"/>
    <w:rsid w:val="00CC63FA"/>
    <w:rsid w:val="00CC6621"/>
    <w:rsid w:val="00CC6836"/>
    <w:rsid w:val="00CC7534"/>
    <w:rsid w:val="00CC75A2"/>
    <w:rsid w:val="00CC7729"/>
    <w:rsid w:val="00CC7859"/>
    <w:rsid w:val="00CC7B5C"/>
    <w:rsid w:val="00CC7FFD"/>
    <w:rsid w:val="00CD00FC"/>
    <w:rsid w:val="00CD06E1"/>
    <w:rsid w:val="00CD0811"/>
    <w:rsid w:val="00CD0CF4"/>
    <w:rsid w:val="00CD0E46"/>
    <w:rsid w:val="00CD0FCC"/>
    <w:rsid w:val="00CD1161"/>
    <w:rsid w:val="00CD1182"/>
    <w:rsid w:val="00CD13D9"/>
    <w:rsid w:val="00CD1BD3"/>
    <w:rsid w:val="00CD20B1"/>
    <w:rsid w:val="00CD21BD"/>
    <w:rsid w:val="00CD29C7"/>
    <w:rsid w:val="00CD34DA"/>
    <w:rsid w:val="00CD3819"/>
    <w:rsid w:val="00CD415B"/>
    <w:rsid w:val="00CD4182"/>
    <w:rsid w:val="00CD43F0"/>
    <w:rsid w:val="00CD4891"/>
    <w:rsid w:val="00CD4C3B"/>
    <w:rsid w:val="00CD5115"/>
    <w:rsid w:val="00CD530B"/>
    <w:rsid w:val="00CD5371"/>
    <w:rsid w:val="00CD551C"/>
    <w:rsid w:val="00CD5821"/>
    <w:rsid w:val="00CD5A05"/>
    <w:rsid w:val="00CD5FF3"/>
    <w:rsid w:val="00CD66F6"/>
    <w:rsid w:val="00CD6944"/>
    <w:rsid w:val="00CD69F5"/>
    <w:rsid w:val="00CD715E"/>
    <w:rsid w:val="00CD72D9"/>
    <w:rsid w:val="00CD7577"/>
    <w:rsid w:val="00CD7C41"/>
    <w:rsid w:val="00CE0113"/>
    <w:rsid w:val="00CE033E"/>
    <w:rsid w:val="00CE03E4"/>
    <w:rsid w:val="00CE1087"/>
    <w:rsid w:val="00CE1DB8"/>
    <w:rsid w:val="00CE1E66"/>
    <w:rsid w:val="00CE2255"/>
    <w:rsid w:val="00CE2AB9"/>
    <w:rsid w:val="00CE2BA9"/>
    <w:rsid w:val="00CE2C17"/>
    <w:rsid w:val="00CE2D07"/>
    <w:rsid w:val="00CE319C"/>
    <w:rsid w:val="00CE377C"/>
    <w:rsid w:val="00CE3810"/>
    <w:rsid w:val="00CE3BB7"/>
    <w:rsid w:val="00CE3D32"/>
    <w:rsid w:val="00CE4336"/>
    <w:rsid w:val="00CE4888"/>
    <w:rsid w:val="00CE4898"/>
    <w:rsid w:val="00CE498A"/>
    <w:rsid w:val="00CE4C49"/>
    <w:rsid w:val="00CE4C7D"/>
    <w:rsid w:val="00CE572F"/>
    <w:rsid w:val="00CE5857"/>
    <w:rsid w:val="00CE611E"/>
    <w:rsid w:val="00CE6D08"/>
    <w:rsid w:val="00CE6DE5"/>
    <w:rsid w:val="00CE71FD"/>
    <w:rsid w:val="00CE7265"/>
    <w:rsid w:val="00CE7493"/>
    <w:rsid w:val="00CE7707"/>
    <w:rsid w:val="00CE7849"/>
    <w:rsid w:val="00CE7928"/>
    <w:rsid w:val="00CE7CD6"/>
    <w:rsid w:val="00CF030F"/>
    <w:rsid w:val="00CF0C53"/>
    <w:rsid w:val="00CF0DC9"/>
    <w:rsid w:val="00CF12A1"/>
    <w:rsid w:val="00CF13E8"/>
    <w:rsid w:val="00CF177C"/>
    <w:rsid w:val="00CF1B1F"/>
    <w:rsid w:val="00CF1B8D"/>
    <w:rsid w:val="00CF1EFD"/>
    <w:rsid w:val="00CF2382"/>
    <w:rsid w:val="00CF25C0"/>
    <w:rsid w:val="00CF2675"/>
    <w:rsid w:val="00CF2C33"/>
    <w:rsid w:val="00CF30C7"/>
    <w:rsid w:val="00CF343D"/>
    <w:rsid w:val="00CF3681"/>
    <w:rsid w:val="00CF3FFE"/>
    <w:rsid w:val="00CF4784"/>
    <w:rsid w:val="00CF4AA6"/>
    <w:rsid w:val="00CF4C8D"/>
    <w:rsid w:val="00CF4D29"/>
    <w:rsid w:val="00CF4F20"/>
    <w:rsid w:val="00CF50B2"/>
    <w:rsid w:val="00CF56DF"/>
    <w:rsid w:val="00CF5885"/>
    <w:rsid w:val="00CF616A"/>
    <w:rsid w:val="00CF66C0"/>
    <w:rsid w:val="00CF68DF"/>
    <w:rsid w:val="00CF6F5A"/>
    <w:rsid w:val="00CF7216"/>
    <w:rsid w:val="00CF7A2A"/>
    <w:rsid w:val="00CF7B0F"/>
    <w:rsid w:val="00D008EE"/>
    <w:rsid w:val="00D01020"/>
    <w:rsid w:val="00D016E6"/>
    <w:rsid w:val="00D018BC"/>
    <w:rsid w:val="00D02566"/>
    <w:rsid w:val="00D033A5"/>
    <w:rsid w:val="00D035FF"/>
    <w:rsid w:val="00D0367E"/>
    <w:rsid w:val="00D03887"/>
    <w:rsid w:val="00D03D84"/>
    <w:rsid w:val="00D03E67"/>
    <w:rsid w:val="00D0407F"/>
    <w:rsid w:val="00D04C3E"/>
    <w:rsid w:val="00D053F5"/>
    <w:rsid w:val="00D05D40"/>
    <w:rsid w:val="00D0601A"/>
    <w:rsid w:val="00D063F2"/>
    <w:rsid w:val="00D06A91"/>
    <w:rsid w:val="00D06B4F"/>
    <w:rsid w:val="00D06F85"/>
    <w:rsid w:val="00D07390"/>
    <w:rsid w:val="00D07448"/>
    <w:rsid w:val="00D07FB7"/>
    <w:rsid w:val="00D100AB"/>
    <w:rsid w:val="00D1043A"/>
    <w:rsid w:val="00D10569"/>
    <w:rsid w:val="00D111B9"/>
    <w:rsid w:val="00D1120D"/>
    <w:rsid w:val="00D1232B"/>
    <w:rsid w:val="00D12610"/>
    <w:rsid w:val="00D126BF"/>
    <w:rsid w:val="00D12ABB"/>
    <w:rsid w:val="00D12B35"/>
    <w:rsid w:val="00D12B91"/>
    <w:rsid w:val="00D12E95"/>
    <w:rsid w:val="00D13CF0"/>
    <w:rsid w:val="00D13DD1"/>
    <w:rsid w:val="00D14042"/>
    <w:rsid w:val="00D14783"/>
    <w:rsid w:val="00D1479E"/>
    <w:rsid w:val="00D149FE"/>
    <w:rsid w:val="00D14D60"/>
    <w:rsid w:val="00D14D69"/>
    <w:rsid w:val="00D15661"/>
    <w:rsid w:val="00D1573E"/>
    <w:rsid w:val="00D158F3"/>
    <w:rsid w:val="00D15FC2"/>
    <w:rsid w:val="00D16515"/>
    <w:rsid w:val="00D166B5"/>
    <w:rsid w:val="00D16BA9"/>
    <w:rsid w:val="00D16C09"/>
    <w:rsid w:val="00D16FE1"/>
    <w:rsid w:val="00D17094"/>
    <w:rsid w:val="00D171B2"/>
    <w:rsid w:val="00D17539"/>
    <w:rsid w:val="00D179B1"/>
    <w:rsid w:val="00D17D14"/>
    <w:rsid w:val="00D17F96"/>
    <w:rsid w:val="00D2040A"/>
    <w:rsid w:val="00D20996"/>
    <w:rsid w:val="00D20DB0"/>
    <w:rsid w:val="00D21A14"/>
    <w:rsid w:val="00D21CE9"/>
    <w:rsid w:val="00D22145"/>
    <w:rsid w:val="00D22936"/>
    <w:rsid w:val="00D22DCB"/>
    <w:rsid w:val="00D234AD"/>
    <w:rsid w:val="00D2362D"/>
    <w:rsid w:val="00D237E8"/>
    <w:rsid w:val="00D23AF4"/>
    <w:rsid w:val="00D23CC8"/>
    <w:rsid w:val="00D23EE2"/>
    <w:rsid w:val="00D23EEE"/>
    <w:rsid w:val="00D249BD"/>
    <w:rsid w:val="00D25311"/>
    <w:rsid w:val="00D25BE8"/>
    <w:rsid w:val="00D25C06"/>
    <w:rsid w:val="00D25E3E"/>
    <w:rsid w:val="00D269E4"/>
    <w:rsid w:val="00D273C5"/>
    <w:rsid w:val="00D30186"/>
    <w:rsid w:val="00D304D4"/>
    <w:rsid w:val="00D3059C"/>
    <w:rsid w:val="00D30687"/>
    <w:rsid w:val="00D30924"/>
    <w:rsid w:val="00D30A5A"/>
    <w:rsid w:val="00D31088"/>
    <w:rsid w:val="00D3165B"/>
    <w:rsid w:val="00D31AB4"/>
    <w:rsid w:val="00D31AED"/>
    <w:rsid w:val="00D32084"/>
    <w:rsid w:val="00D32318"/>
    <w:rsid w:val="00D3286C"/>
    <w:rsid w:val="00D32E31"/>
    <w:rsid w:val="00D32E97"/>
    <w:rsid w:val="00D331E0"/>
    <w:rsid w:val="00D33727"/>
    <w:rsid w:val="00D33958"/>
    <w:rsid w:val="00D33970"/>
    <w:rsid w:val="00D343EA"/>
    <w:rsid w:val="00D347D7"/>
    <w:rsid w:val="00D3482B"/>
    <w:rsid w:val="00D349F8"/>
    <w:rsid w:val="00D34A26"/>
    <w:rsid w:val="00D34EAA"/>
    <w:rsid w:val="00D351A1"/>
    <w:rsid w:val="00D35AD5"/>
    <w:rsid w:val="00D35B72"/>
    <w:rsid w:val="00D35F62"/>
    <w:rsid w:val="00D3619B"/>
    <w:rsid w:val="00D36789"/>
    <w:rsid w:val="00D3702E"/>
    <w:rsid w:val="00D37380"/>
    <w:rsid w:val="00D3743D"/>
    <w:rsid w:val="00D37CA9"/>
    <w:rsid w:val="00D37D53"/>
    <w:rsid w:val="00D40D96"/>
    <w:rsid w:val="00D413C5"/>
    <w:rsid w:val="00D415BA"/>
    <w:rsid w:val="00D4178C"/>
    <w:rsid w:val="00D4195A"/>
    <w:rsid w:val="00D41D60"/>
    <w:rsid w:val="00D42236"/>
    <w:rsid w:val="00D42B80"/>
    <w:rsid w:val="00D4327B"/>
    <w:rsid w:val="00D43425"/>
    <w:rsid w:val="00D437F8"/>
    <w:rsid w:val="00D43E09"/>
    <w:rsid w:val="00D43E4B"/>
    <w:rsid w:val="00D43F18"/>
    <w:rsid w:val="00D440AC"/>
    <w:rsid w:val="00D44680"/>
    <w:rsid w:val="00D44A15"/>
    <w:rsid w:val="00D44C02"/>
    <w:rsid w:val="00D455E1"/>
    <w:rsid w:val="00D45C3C"/>
    <w:rsid w:val="00D45CFB"/>
    <w:rsid w:val="00D46039"/>
    <w:rsid w:val="00D4632B"/>
    <w:rsid w:val="00D46399"/>
    <w:rsid w:val="00D46E8F"/>
    <w:rsid w:val="00D47079"/>
    <w:rsid w:val="00D471EC"/>
    <w:rsid w:val="00D473D2"/>
    <w:rsid w:val="00D477FD"/>
    <w:rsid w:val="00D4787B"/>
    <w:rsid w:val="00D50332"/>
    <w:rsid w:val="00D508D1"/>
    <w:rsid w:val="00D5096B"/>
    <w:rsid w:val="00D50C51"/>
    <w:rsid w:val="00D5103B"/>
    <w:rsid w:val="00D51043"/>
    <w:rsid w:val="00D51103"/>
    <w:rsid w:val="00D5134B"/>
    <w:rsid w:val="00D51768"/>
    <w:rsid w:val="00D5195C"/>
    <w:rsid w:val="00D51AE2"/>
    <w:rsid w:val="00D52518"/>
    <w:rsid w:val="00D528D4"/>
    <w:rsid w:val="00D54C37"/>
    <w:rsid w:val="00D54C92"/>
    <w:rsid w:val="00D553C8"/>
    <w:rsid w:val="00D558B4"/>
    <w:rsid w:val="00D55C51"/>
    <w:rsid w:val="00D55C63"/>
    <w:rsid w:val="00D55E15"/>
    <w:rsid w:val="00D560F2"/>
    <w:rsid w:val="00D56142"/>
    <w:rsid w:val="00D56871"/>
    <w:rsid w:val="00D56BAD"/>
    <w:rsid w:val="00D5781F"/>
    <w:rsid w:val="00D57D3B"/>
    <w:rsid w:val="00D604E7"/>
    <w:rsid w:val="00D607B6"/>
    <w:rsid w:val="00D60E94"/>
    <w:rsid w:val="00D60EC3"/>
    <w:rsid w:val="00D6130E"/>
    <w:rsid w:val="00D6164E"/>
    <w:rsid w:val="00D6186D"/>
    <w:rsid w:val="00D623CE"/>
    <w:rsid w:val="00D62680"/>
    <w:rsid w:val="00D62CBB"/>
    <w:rsid w:val="00D63010"/>
    <w:rsid w:val="00D6319B"/>
    <w:rsid w:val="00D63C42"/>
    <w:rsid w:val="00D64184"/>
    <w:rsid w:val="00D641D9"/>
    <w:rsid w:val="00D649B7"/>
    <w:rsid w:val="00D649C3"/>
    <w:rsid w:val="00D64A15"/>
    <w:rsid w:val="00D652FF"/>
    <w:rsid w:val="00D6538E"/>
    <w:rsid w:val="00D654D8"/>
    <w:rsid w:val="00D65639"/>
    <w:rsid w:val="00D66095"/>
    <w:rsid w:val="00D66288"/>
    <w:rsid w:val="00D66DED"/>
    <w:rsid w:val="00D67497"/>
    <w:rsid w:val="00D67795"/>
    <w:rsid w:val="00D67BE7"/>
    <w:rsid w:val="00D70BA7"/>
    <w:rsid w:val="00D70F10"/>
    <w:rsid w:val="00D712B6"/>
    <w:rsid w:val="00D71306"/>
    <w:rsid w:val="00D7199A"/>
    <w:rsid w:val="00D721A8"/>
    <w:rsid w:val="00D724C2"/>
    <w:rsid w:val="00D72563"/>
    <w:rsid w:val="00D73211"/>
    <w:rsid w:val="00D733C9"/>
    <w:rsid w:val="00D73626"/>
    <w:rsid w:val="00D739D9"/>
    <w:rsid w:val="00D73B3B"/>
    <w:rsid w:val="00D74232"/>
    <w:rsid w:val="00D74897"/>
    <w:rsid w:val="00D754D9"/>
    <w:rsid w:val="00D756B3"/>
    <w:rsid w:val="00D75876"/>
    <w:rsid w:val="00D75B5F"/>
    <w:rsid w:val="00D75C89"/>
    <w:rsid w:val="00D75CF5"/>
    <w:rsid w:val="00D762B0"/>
    <w:rsid w:val="00D76CBC"/>
    <w:rsid w:val="00D76DD5"/>
    <w:rsid w:val="00D775FA"/>
    <w:rsid w:val="00D7779D"/>
    <w:rsid w:val="00D77CE5"/>
    <w:rsid w:val="00D77DC5"/>
    <w:rsid w:val="00D80163"/>
    <w:rsid w:val="00D80C44"/>
    <w:rsid w:val="00D81105"/>
    <w:rsid w:val="00D81221"/>
    <w:rsid w:val="00D8158D"/>
    <w:rsid w:val="00D815F1"/>
    <w:rsid w:val="00D8216F"/>
    <w:rsid w:val="00D823BD"/>
    <w:rsid w:val="00D82A4A"/>
    <w:rsid w:val="00D82BE1"/>
    <w:rsid w:val="00D82DF9"/>
    <w:rsid w:val="00D83066"/>
    <w:rsid w:val="00D8310C"/>
    <w:rsid w:val="00D83127"/>
    <w:rsid w:val="00D83577"/>
    <w:rsid w:val="00D836BF"/>
    <w:rsid w:val="00D83E83"/>
    <w:rsid w:val="00D83EAE"/>
    <w:rsid w:val="00D8422E"/>
    <w:rsid w:val="00D84A0F"/>
    <w:rsid w:val="00D84B2F"/>
    <w:rsid w:val="00D85EE7"/>
    <w:rsid w:val="00D8606A"/>
    <w:rsid w:val="00D8618F"/>
    <w:rsid w:val="00D86264"/>
    <w:rsid w:val="00D86F45"/>
    <w:rsid w:val="00D8702A"/>
    <w:rsid w:val="00D87390"/>
    <w:rsid w:val="00D875E8"/>
    <w:rsid w:val="00D90008"/>
    <w:rsid w:val="00D9038F"/>
    <w:rsid w:val="00D9045B"/>
    <w:rsid w:val="00D905F7"/>
    <w:rsid w:val="00D90A7F"/>
    <w:rsid w:val="00D90C05"/>
    <w:rsid w:val="00D90EEE"/>
    <w:rsid w:val="00D91347"/>
    <w:rsid w:val="00D91B72"/>
    <w:rsid w:val="00D91C87"/>
    <w:rsid w:val="00D91F8C"/>
    <w:rsid w:val="00D92497"/>
    <w:rsid w:val="00D9249D"/>
    <w:rsid w:val="00D92BB1"/>
    <w:rsid w:val="00D93130"/>
    <w:rsid w:val="00D9320A"/>
    <w:rsid w:val="00D93341"/>
    <w:rsid w:val="00D93417"/>
    <w:rsid w:val="00D94732"/>
    <w:rsid w:val="00D94DDE"/>
    <w:rsid w:val="00D94FDE"/>
    <w:rsid w:val="00D954E5"/>
    <w:rsid w:val="00D9561B"/>
    <w:rsid w:val="00D95A1C"/>
    <w:rsid w:val="00D9606D"/>
    <w:rsid w:val="00D9661F"/>
    <w:rsid w:val="00D96882"/>
    <w:rsid w:val="00D9695F"/>
    <w:rsid w:val="00D96B26"/>
    <w:rsid w:val="00D96CD6"/>
    <w:rsid w:val="00D96FE3"/>
    <w:rsid w:val="00D9749A"/>
    <w:rsid w:val="00D97767"/>
    <w:rsid w:val="00D97A64"/>
    <w:rsid w:val="00D97A6C"/>
    <w:rsid w:val="00DA01EE"/>
    <w:rsid w:val="00DA07AF"/>
    <w:rsid w:val="00DA0927"/>
    <w:rsid w:val="00DA0B0F"/>
    <w:rsid w:val="00DA0D5D"/>
    <w:rsid w:val="00DA1F25"/>
    <w:rsid w:val="00DA1F3C"/>
    <w:rsid w:val="00DA2E42"/>
    <w:rsid w:val="00DA34B4"/>
    <w:rsid w:val="00DA365D"/>
    <w:rsid w:val="00DA3B79"/>
    <w:rsid w:val="00DA3BBF"/>
    <w:rsid w:val="00DA3D7A"/>
    <w:rsid w:val="00DA3E10"/>
    <w:rsid w:val="00DA4064"/>
    <w:rsid w:val="00DA4180"/>
    <w:rsid w:val="00DA4488"/>
    <w:rsid w:val="00DA4D44"/>
    <w:rsid w:val="00DA5070"/>
    <w:rsid w:val="00DA5636"/>
    <w:rsid w:val="00DA5814"/>
    <w:rsid w:val="00DA5C50"/>
    <w:rsid w:val="00DA5DB2"/>
    <w:rsid w:val="00DA5DF8"/>
    <w:rsid w:val="00DA5F50"/>
    <w:rsid w:val="00DA694C"/>
    <w:rsid w:val="00DA6E25"/>
    <w:rsid w:val="00DA7666"/>
    <w:rsid w:val="00DA7F0B"/>
    <w:rsid w:val="00DB19E2"/>
    <w:rsid w:val="00DB1CC5"/>
    <w:rsid w:val="00DB283A"/>
    <w:rsid w:val="00DB2A97"/>
    <w:rsid w:val="00DB2D9E"/>
    <w:rsid w:val="00DB2DD7"/>
    <w:rsid w:val="00DB3D1A"/>
    <w:rsid w:val="00DB447F"/>
    <w:rsid w:val="00DB4A6B"/>
    <w:rsid w:val="00DB4A6C"/>
    <w:rsid w:val="00DB4C9B"/>
    <w:rsid w:val="00DB552C"/>
    <w:rsid w:val="00DB5913"/>
    <w:rsid w:val="00DB5E91"/>
    <w:rsid w:val="00DB65C9"/>
    <w:rsid w:val="00DB66A9"/>
    <w:rsid w:val="00DB7023"/>
    <w:rsid w:val="00DB7160"/>
    <w:rsid w:val="00DB74A5"/>
    <w:rsid w:val="00DC01A0"/>
    <w:rsid w:val="00DC0B29"/>
    <w:rsid w:val="00DC0BE2"/>
    <w:rsid w:val="00DC2A43"/>
    <w:rsid w:val="00DC318B"/>
    <w:rsid w:val="00DC334C"/>
    <w:rsid w:val="00DC3702"/>
    <w:rsid w:val="00DC3A0F"/>
    <w:rsid w:val="00DC3ED6"/>
    <w:rsid w:val="00DC43FF"/>
    <w:rsid w:val="00DC4BEA"/>
    <w:rsid w:val="00DC5238"/>
    <w:rsid w:val="00DC527B"/>
    <w:rsid w:val="00DC534A"/>
    <w:rsid w:val="00DC5A77"/>
    <w:rsid w:val="00DC5FE2"/>
    <w:rsid w:val="00DC6182"/>
    <w:rsid w:val="00DC623F"/>
    <w:rsid w:val="00DC65EC"/>
    <w:rsid w:val="00DC6798"/>
    <w:rsid w:val="00DC6A45"/>
    <w:rsid w:val="00DC6A79"/>
    <w:rsid w:val="00DC719D"/>
    <w:rsid w:val="00DC78F6"/>
    <w:rsid w:val="00DC79EA"/>
    <w:rsid w:val="00DC7B8F"/>
    <w:rsid w:val="00DD0735"/>
    <w:rsid w:val="00DD09E7"/>
    <w:rsid w:val="00DD0C47"/>
    <w:rsid w:val="00DD0D04"/>
    <w:rsid w:val="00DD0DA9"/>
    <w:rsid w:val="00DD0E63"/>
    <w:rsid w:val="00DD12FA"/>
    <w:rsid w:val="00DD1748"/>
    <w:rsid w:val="00DD1AB8"/>
    <w:rsid w:val="00DD1B40"/>
    <w:rsid w:val="00DD1EC7"/>
    <w:rsid w:val="00DD2216"/>
    <w:rsid w:val="00DD2822"/>
    <w:rsid w:val="00DD28CE"/>
    <w:rsid w:val="00DD346D"/>
    <w:rsid w:val="00DD35C6"/>
    <w:rsid w:val="00DD42C5"/>
    <w:rsid w:val="00DD46D6"/>
    <w:rsid w:val="00DD4931"/>
    <w:rsid w:val="00DD4979"/>
    <w:rsid w:val="00DD5065"/>
    <w:rsid w:val="00DD5195"/>
    <w:rsid w:val="00DD5288"/>
    <w:rsid w:val="00DD552E"/>
    <w:rsid w:val="00DD56CF"/>
    <w:rsid w:val="00DD5855"/>
    <w:rsid w:val="00DD5D90"/>
    <w:rsid w:val="00DD5DDA"/>
    <w:rsid w:val="00DD5FE1"/>
    <w:rsid w:val="00DD61B5"/>
    <w:rsid w:val="00DD620D"/>
    <w:rsid w:val="00DD621C"/>
    <w:rsid w:val="00DD6BEB"/>
    <w:rsid w:val="00DD7D46"/>
    <w:rsid w:val="00DE0AF8"/>
    <w:rsid w:val="00DE1029"/>
    <w:rsid w:val="00DE1049"/>
    <w:rsid w:val="00DE1571"/>
    <w:rsid w:val="00DE15ED"/>
    <w:rsid w:val="00DE18F6"/>
    <w:rsid w:val="00DE1D4A"/>
    <w:rsid w:val="00DE276A"/>
    <w:rsid w:val="00DE2EB6"/>
    <w:rsid w:val="00DE3093"/>
    <w:rsid w:val="00DE32D9"/>
    <w:rsid w:val="00DE38F0"/>
    <w:rsid w:val="00DE3A56"/>
    <w:rsid w:val="00DE3B42"/>
    <w:rsid w:val="00DE3C9F"/>
    <w:rsid w:val="00DE3FDF"/>
    <w:rsid w:val="00DE430B"/>
    <w:rsid w:val="00DE4BE1"/>
    <w:rsid w:val="00DE4D6A"/>
    <w:rsid w:val="00DE538A"/>
    <w:rsid w:val="00DE5476"/>
    <w:rsid w:val="00DE5832"/>
    <w:rsid w:val="00DE5ACE"/>
    <w:rsid w:val="00DE5C34"/>
    <w:rsid w:val="00DE5F70"/>
    <w:rsid w:val="00DE600E"/>
    <w:rsid w:val="00DE6424"/>
    <w:rsid w:val="00DE649B"/>
    <w:rsid w:val="00DE680E"/>
    <w:rsid w:val="00DE6B18"/>
    <w:rsid w:val="00DE6E65"/>
    <w:rsid w:val="00DE73A0"/>
    <w:rsid w:val="00DE7B92"/>
    <w:rsid w:val="00DF0198"/>
    <w:rsid w:val="00DF04E0"/>
    <w:rsid w:val="00DF06FE"/>
    <w:rsid w:val="00DF09A9"/>
    <w:rsid w:val="00DF0C70"/>
    <w:rsid w:val="00DF0C76"/>
    <w:rsid w:val="00DF0CEA"/>
    <w:rsid w:val="00DF1546"/>
    <w:rsid w:val="00DF2478"/>
    <w:rsid w:val="00DF2A23"/>
    <w:rsid w:val="00DF2D66"/>
    <w:rsid w:val="00DF32F1"/>
    <w:rsid w:val="00DF3439"/>
    <w:rsid w:val="00DF34D9"/>
    <w:rsid w:val="00DF351C"/>
    <w:rsid w:val="00DF3998"/>
    <w:rsid w:val="00DF3B2F"/>
    <w:rsid w:val="00DF3DA6"/>
    <w:rsid w:val="00DF4355"/>
    <w:rsid w:val="00DF4566"/>
    <w:rsid w:val="00DF4BD1"/>
    <w:rsid w:val="00DF5499"/>
    <w:rsid w:val="00DF5726"/>
    <w:rsid w:val="00DF5CD4"/>
    <w:rsid w:val="00DF694A"/>
    <w:rsid w:val="00DF6B04"/>
    <w:rsid w:val="00DF6D05"/>
    <w:rsid w:val="00DF6D3A"/>
    <w:rsid w:val="00DF6D3C"/>
    <w:rsid w:val="00DF6EBD"/>
    <w:rsid w:val="00DF6ED5"/>
    <w:rsid w:val="00DF6F46"/>
    <w:rsid w:val="00DF73CA"/>
    <w:rsid w:val="00DF7787"/>
    <w:rsid w:val="00DF7788"/>
    <w:rsid w:val="00DF7895"/>
    <w:rsid w:val="00DF79A6"/>
    <w:rsid w:val="00DF79B2"/>
    <w:rsid w:val="00DF7CF4"/>
    <w:rsid w:val="00DF7F9C"/>
    <w:rsid w:val="00E00147"/>
    <w:rsid w:val="00E00B36"/>
    <w:rsid w:val="00E00BB6"/>
    <w:rsid w:val="00E00C10"/>
    <w:rsid w:val="00E00FEB"/>
    <w:rsid w:val="00E011A4"/>
    <w:rsid w:val="00E01275"/>
    <w:rsid w:val="00E01472"/>
    <w:rsid w:val="00E0165C"/>
    <w:rsid w:val="00E016C6"/>
    <w:rsid w:val="00E017AB"/>
    <w:rsid w:val="00E01EF5"/>
    <w:rsid w:val="00E02261"/>
    <w:rsid w:val="00E02289"/>
    <w:rsid w:val="00E0282F"/>
    <w:rsid w:val="00E02B7A"/>
    <w:rsid w:val="00E03301"/>
    <w:rsid w:val="00E0338E"/>
    <w:rsid w:val="00E03400"/>
    <w:rsid w:val="00E038A0"/>
    <w:rsid w:val="00E039FB"/>
    <w:rsid w:val="00E03B5D"/>
    <w:rsid w:val="00E04103"/>
    <w:rsid w:val="00E042ED"/>
    <w:rsid w:val="00E0431C"/>
    <w:rsid w:val="00E04365"/>
    <w:rsid w:val="00E0481F"/>
    <w:rsid w:val="00E04883"/>
    <w:rsid w:val="00E04A63"/>
    <w:rsid w:val="00E05138"/>
    <w:rsid w:val="00E059D8"/>
    <w:rsid w:val="00E05C42"/>
    <w:rsid w:val="00E05F31"/>
    <w:rsid w:val="00E05F69"/>
    <w:rsid w:val="00E066E1"/>
    <w:rsid w:val="00E067CF"/>
    <w:rsid w:val="00E07E0A"/>
    <w:rsid w:val="00E1015C"/>
    <w:rsid w:val="00E10ECB"/>
    <w:rsid w:val="00E1174A"/>
    <w:rsid w:val="00E11C2E"/>
    <w:rsid w:val="00E11C41"/>
    <w:rsid w:val="00E11E8E"/>
    <w:rsid w:val="00E11F1D"/>
    <w:rsid w:val="00E12247"/>
    <w:rsid w:val="00E1226F"/>
    <w:rsid w:val="00E12569"/>
    <w:rsid w:val="00E12DE5"/>
    <w:rsid w:val="00E13040"/>
    <w:rsid w:val="00E132F7"/>
    <w:rsid w:val="00E1379E"/>
    <w:rsid w:val="00E1423A"/>
    <w:rsid w:val="00E14399"/>
    <w:rsid w:val="00E1493B"/>
    <w:rsid w:val="00E14AED"/>
    <w:rsid w:val="00E14C82"/>
    <w:rsid w:val="00E14CB0"/>
    <w:rsid w:val="00E14EA7"/>
    <w:rsid w:val="00E14EE9"/>
    <w:rsid w:val="00E15340"/>
    <w:rsid w:val="00E154CB"/>
    <w:rsid w:val="00E155E1"/>
    <w:rsid w:val="00E1599E"/>
    <w:rsid w:val="00E165E7"/>
    <w:rsid w:val="00E16D2F"/>
    <w:rsid w:val="00E16FD2"/>
    <w:rsid w:val="00E172AB"/>
    <w:rsid w:val="00E174CF"/>
    <w:rsid w:val="00E175BF"/>
    <w:rsid w:val="00E17732"/>
    <w:rsid w:val="00E179DF"/>
    <w:rsid w:val="00E17B5B"/>
    <w:rsid w:val="00E17C3B"/>
    <w:rsid w:val="00E17D20"/>
    <w:rsid w:val="00E17DF1"/>
    <w:rsid w:val="00E17F71"/>
    <w:rsid w:val="00E21008"/>
    <w:rsid w:val="00E2131D"/>
    <w:rsid w:val="00E219B1"/>
    <w:rsid w:val="00E22256"/>
    <w:rsid w:val="00E2246D"/>
    <w:rsid w:val="00E22AA0"/>
    <w:rsid w:val="00E22DCD"/>
    <w:rsid w:val="00E2383E"/>
    <w:rsid w:val="00E23C64"/>
    <w:rsid w:val="00E242C8"/>
    <w:rsid w:val="00E242E8"/>
    <w:rsid w:val="00E25D0F"/>
    <w:rsid w:val="00E25E03"/>
    <w:rsid w:val="00E26014"/>
    <w:rsid w:val="00E26132"/>
    <w:rsid w:val="00E2656A"/>
    <w:rsid w:val="00E26CE4"/>
    <w:rsid w:val="00E26DCE"/>
    <w:rsid w:val="00E276A0"/>
    <w:rsid w:val="00E277D4"/>
    <w:rsid w:val="00E27B4A"/>
    <w:rsid w:val="00E30780"/>
    <w:rsid w:val="00E30CC0"/>
    <w:rsid w:val="00E30D33"/>
    <w:rsid w:val="00E30DA6"/>
    <w:rsid w:val="00E3107C"/>
    <w:rsid w:val="00E31194"/>
    <w:rsid w:val="00E3136A"/>
    <w:rsid w:val="00E3167E"/>
    <w:rsid w:val="00E32607"/>
    <w:rsid w:val="00E326AF"/>
    <w:rsid w:val="00E33563"/>
    <w:rsid w:val="00E337E4"/>
    <w:rsid w:val="00E33BBB"/>
    <w:rsid w:val="00E3413D"/>
    <w:rsid w:val="00E3454D"/>
    <w:rsid w:val="00E348D2"/>
    <w:rsid w:val="00E35399"/>
    <w:rsid w:val="00E3565A"/>
    <w:rsid w:val="00E35833"/>
    <w:rsid w:val="00E3599B"/>
    <w:rsid w:val="00E35AB7"/>
    <w:rsid w:val="00E35C23"/>
    <w:rsid w:val="00E35F01"/>
    <w:rsid w:val="00E367E2"/>
    <w:rsid w:val="00E36A23"/>
    <w:rsid w:val="00E36B84"/>
    <w:rsid w:val="00E36F0E"/>
    <w:rsid w:val="00E373D6"/>
    <w:rsid w:val="00E37423"/>
    <w:rsid w:val="00E377A6"/>
    <w:rsid w:val="00E37D30"/>
    <w:rsid w:val="00E37EA3"/>
    <w:rsid w:val="00E407A5"/>
    <w:rsid w:val="00E407B6"/>
    <w:rsid w:val="00E40837"/>
    <w:rsid w:val="00E40C00"/>
    <w:rsid w:val="00E41675"/>
    <w:rsid w:val="00E42512"/>
    <w:rsid w:val="00E43051"/>
    <w:rsid w:val="00E43076"/>
    <w:rsid w:val="00E432AF"/>
    <w:rsid w:val="00E43450"/>
    <w:rsid w:val="00E434BF"/>
    <w:rsid w:val="00E4391E"/>
    <w:rsid w:val="00E439F5"/>
    <w:rsid w:val="00E44177"/>
    <w:rsid w:val="00E4463C"/>
    <w:rsid w:val="00E44683"/>
    <w:rsid w:val="00E4474E"/>
    <w:rsid w:val="00E44816"/>
    <w:rsid w:val="00E448DD"/>
    <w:rsid w:val="00E44C12"/>
    <w:rsid w:val="00E45279"/>
    <w:rsid w:val="00E455CB"/>
    <w:rsid w:val="00E45960"/>
    <w:rsid w:val="00E46278"/>
    <w:rsid w:val="00E463DD"/>
    <w:rsid w:val="00E463EF"/>
    <w:rsid w:val="00E463F9"/>
    <w:rsid w:val="00E465A6"/>
    <w:rsid w:val="00E46622"/>
    <w:rsid w:val="00E46931"/>
    <w:rsid w:val="00E46CFE"/>
    <w:rsid w:val="00E46E85"/>
    <w:rsid w:val="00E475E5"/>
    <w:rsid w:val="00E47664"/>
    <w:rsid w:val="00E47B5D"/>
    <w:rsid w:val="00E47CA1"/>
    <w:rsid w:val="00E47E1B"/>
    <w:rsid w:val="00E47E88"/>
    <w:rsid w:val="00E47ED3"/>
    <w:rsid w:val="00E500EE"/>
    <w:rsid w:val="00E5078C"/>
    <w:rsid w:val="00E51624"/>
    <w:rsid w:val="00E517FF"/>
    <w:rsid w:val="00E51F1D"/>
    <w:rsid w:val="00E5217D"/>
    <w:rsid w:val="00E52543"/>
    <w:rsid w:val="00E527C7"/>
    <w:rsid w:val="00E528DA"/>
    <w:rsid w:val="00E529AA"/>
    <w:rsid w:val="00E52CBD"/>
    <w:rsid w:val="00E530EA"/>
    <w:rsid w:val="00E533F1"/>
    <w:rsid w:val="00E534FB"/>
    <w:rsid w:val="00E53995"/>
    <w:rsid w:val="00E53AE1"/>
    <w:rsid w:val="00E53E4E"/>
    <w:rsid w:val="00E54056"/>
    <w:rsid w:val="00E548F7"/>
    <w:rsid w:val="00E54DBE"/>
    <w:rsid w:val="00E550AD"/>
    <w:rsid w:val="00E55189"/>
    <w:rsid w:val="00E552E8"/>
    <w:rsid w:val="00E554D8"/>
    <w:rsid w:val="00E556D6"/>
    <w:rsid w:val="00E558F5"/>
    <w:rsid w:val="00E561C2"/>
    <w:rsid w:val="00E56202"/>
    <w:rsid w:val="00E56362"/>
    <w:rsid w:val="00E56823"/>
    <w:rsid w:val="00E56F9D"/>
    <w:rsid w:val="00E57005"/>
    <w:rsid w:val="00E57071"/>
    <w:rsid w:val="00E572C3"/>
    <w:rsid w:val="00E573B8"/>
    <w:rsid w:val="00E5752A"/>
    <w:rsid w:val="00E57531"/>
    <w:rsid w:val="00E579EB"/>
    <w:rsid w:val="00E57CF7"/>
    <w:rsid w:val="00E57FEA"/>
    <w:rsid w:val="00E6015C"/>
    <w:rsid w:val="00E60561"/>
    <w:rsid w:val="00E60ACF"/>
    <w:rsid w:val="00E6228B"/>
    <w:rsid w:val="00E62491"/>
    <w:rsid w:val="00E62B6C"/>
    <w:rsid w:val="00E62CB2"/>
    <w:rsid w:val="00E633F4"/>
    <w:rsid w:val="00E6384F"/>
    <w:rsid w:val="00E63E03"/>
    <w:rsid w:val="00E64015"/>
    <w:rsid w:val="00E652DF"/>
    <w:rsid w:val="00E65A95"/>
    <w:rsid w:val="00E65B6E"/>
    <w:rsid w:val="00E65CFA"/>
    <w:rsid w:val="00E6619F"/>
    <w:rsid w:val="00E662E2"/>
    <w:rsid w:val="00E6640B"/>
    <w:rsid w:val="00E668B7"/>
    <w:rsid w:val="00E678EE"/>
    <w:rsid w:val="00E67D63"/>
    <w:rsid w:val="00E70723"/>
    <w:rsid w:val="00E7091A"/>
    <w:rsid w:val="00E70BAE"/>
    <w:rsid w:val="00E70C8A"/>
    <w:rsid w:val="00E70FCA"/>
    <w:rsid w:val="00E71F35"/>
    <w:rsid w:val="00E721C9"/>
    <w:rsid w:val="00E72C87"/>
    <w:rsid w:val="00E72D58"/>
    <w:rsid w:val="00E72DC7"/>
    <w:rsid w:val="00E73293"/>
    <w:rsid w:val="00E73670"/>
    <w:rsid w:val="00E73B0D"/>
    <w:rsid w:val="00E7440C"/>
    <w:rsid w:val="00E74B8F"/>
    <w:rsid w:val="00E74D89"/>
    <w:rsid w:val="00E75AEB"/>
    <w:rsid w:val="00E75C81"/>
    <w:rsid w:val="00E76695"/>
    <w:rsid w:val="00E767D1"/>
    <w:rsid w:val="00E76950"/>
    <w:rsid w:val="00E76BC1"/>
    <w:rsid w:val="00E773F1"/>
    <w:rsid w:val="00E77C64"/>
    <w:rsid w:val="00E810E2"/>
    <w:rsid w:val="00E812F8"/>
    <w:rsid w:val="00E81AB8"/>
    <w:rsid w:val="00E81CD0"/>
    <w:rsid w:val="00E81E9B"/>
    <w:rsid w:val="00E82036"/>
    <w:rsid w:val="00E82283"/>
    <w:rsid w:val="00E82CFB"/>
    <w:rsid w:val="00E82EA2"/>
    <w:rsid w:val="00E83A18"/>
    <w:rsid w:val="00E83C04"/>
    <w:rsid w:val="00E83CC4"/>
    <w:rsid w:val="00E84129"/>
    <w:rsid w:val="00E84F38"/>
    <w:rsid w:val="00E850C1"/>
    <w:rsid w:val="00E8527E"/>
    <w:rsid w:val="00E85555"/>
    <w:rsid w:val="00E855BD"/>
    <w:rsid w:val="00E856D2"/>
    <w:rsid w:val="00E861F3"/>
    <w:rsid w:val="00E867A4"/>
    <w:rsid w:val="00E869FF"/>
    <w:rsid w:val="00E86BBB"/>
    <w:rsid w:val="00E86E38"/>
    <w:rsid w:val="00E87181"/>
    <w:rsid w:val="00E87226"/>
    <w:rsid w:val="00E8740B"/>
    <w:rsid w:val="00E87A39"/>
    <w:rsid w:val="00E87DA7"/>
    <w:rsid w:val="00E87F18"/>
    <w:rsid w:val="00E9032E"/>
    <w:rsid w:val="00E90AB1"/>
    <w:rsid w:val="00E90C83"/>
    <w:rsid w:val="00E9134A"/>
    <w:rsid w:val="00E9176A"/>
    <w:rsid w:val="00E92147"/>
    <w:rsid w:val="00E9240D"/>
    <w:rsid w:val="00E92588"/>
    <w:rsid w:val="00E92839"/>
    <w:rsid w:val="00E9284D"/>
    <w:rsid w:val="00E9287B"/>
    <w:rsid w:val="00E92897"/>
    <w:rsid w:val="00E931A4"/>
    <w:rsid w:val="00E932B8"/>
    <w:rsid w:val="00E93668"/>
    <w:rsid w:val="00E93CBA"/>
    <w:rsid w:val="00E93FE5"/>
    <w:rsid w:val="00E943DC"/>
    <w:rsid w:val="00E94E66"/>
    <w:rsid w:val="00E952F5"/>
    <w:rsid w:val="00E96F7B"/>
    <w:rsid w:val="00E973EA"/>
    <w:rsid w:val="00E974AB"/>
    <w:rsid w:val="00E97BFE"/>
    <w:rsid w:val="00E97FC2"/>
    <w:rsid w:val="00EA0105"/>
    <w:rsid w:val="00EA1194"/>
    <w:rsid w:val="00EA12C4"/>
    <w:rsid w:val="00EA1811"/>
    <w:rsid w:val="00EA1C58"/>
    <w:rsid w:val="00EA1E01"/>
    <w:rsid w:val="00EA23FF"/>
    <w:rsid w:val="00EA24A7"/>
    <w:rsid w:val="00EA25A0"/>
    <w:rsid w:val="00EA2622"/>
    <w:rsid w:val="00EA2870"/>
    <w:rsid w:val="00EA2DB6"/>
    <w:rsid w:val="00EA3100"/>
    <w:rsid w:val="00EA32F1"/>
    <w:rsid w:val="00EA34FB"/>
    <w:rsid w:val="00EA351F"/>
    <w:rsid w:val="00EA3592"/>
    <w:rsid w:val="00EA4065"/>
    <w:rsid w:val="00EA46A9"/>
    <w:rsid w:val="00EA4C02"/>
    <w:rsid w:val="00EA4DF1"/>
    <w:rsid w:val="00EA5B5E"/>
    <w:rsid w:val="00EA662C"/>
    <w:rsid w:val="00EA6721"/>
    <w:rsid w:val="00EA6A0B"/>
    <w:rsid w:val="00EA6B23"/>
    <w:rsid w:val="00EA6E11"/>
    <w:rsid w:val="00EA75F0"/>
    <w:rsid w:val="00EA7780"/>
    <w:rsid w:val="00EA78C5"/>
    <w:rsid w:val="00EA7DD0"/>
    <w:rsid w:val="00EB0495"/>
    <w:rsid w:val="00EB08D4"/>
    <w:rsid w:val="00EB0A65"/>
    <w:rsid w:val="00EB0C30"/>
    <w:rsid w:val="00EB112E"/>
    <w:rsid w:val="00EB12D0"/>
    <w:rsid w:val="00EB17E9"/>
    <w:rsid w:val="00EB1E23"/>
    <w:rsid w:val="00EB1F92"/>
    <w:rsid w:val="00EB256D"/>
    <w:rsid w:val="00EB262C"/>
    <w:rsid w:val="00EB26E1"/>
    <w:rsid w:val="00EB2704"/>
    <w:rsid w:val="00EB2A80"/>
    <w:rsid w:val="00EB340C"/>
    <w:rsid w:val="00EB3CBE"/>
    <w:rsid w:val="00EB3E6A"/>
    <w:rsid w:val="00EB3E83"/>
    <w:rsid w:val="00EB4213"/>
    <w:rsid w:val="00EB43B2"/>
    <w:rsid w:val="00EB4876"/>
    <w:rsid w:val="00EB48B7"/>
    <w:rsid w:val="00EB5843"/>
    <w:rsid w:val="00EB5BE8"/>
    <w:rsid w:val="00EB5DA8"/>
    <w:rsid w:val="00EB5EE9"/>
    <w:rsid w:val="00EB61D8"/>
    <w:rsid w:val="00EB6383"/>
    <w:rsid w:val="00EB65EB"/>
    <w:rsid w:val="00EB78EE"/>
    <w:rsid w:val="00EB7C37"/>
    <w:rsid w:val="00EB7D5E"/>
    <w:rsid w:val="00EC00F4"/>
    <w:rsid w:val="00EC04E7"/>
    <w:rsid w:val="00EC056D"/>
    <w:rsid w:val="00EC07A5"/>
    <w:rsid w:val="00EC092B"/>
    <w:rsid w:val="00EC0B4D"/>
    <w:rsid w:val="00EC0D5B"/>
    <w:rsid w:val="00EC0DE9"/>
    <w:rsid w:val="00EC0EF3"/>
    <w:rsid w:val="00EC12EF"/>
    <w:rsid w:val="00EC1361"/>
    <w:rsid w:val="00EC2029"/>
    <w:rsid w:val="00EC208E"/>
    <w:rsid w:val="00EC2451"/>
    <w:rsid w:val="00EC25D2"/>
    <w:rsid w:val="00EC27CF"/>
    <w:rsid w:val="00EC295B"/>
    <w:rsid w:val="00EC2F1E"/>
    <w:rsid w:val="00EC3F6F"/>
    <w:rsid w:val="00EC46CE"/>
    <w:rsid w:val="00EC4AE6"/>
    <w:rsid w:val="00EC4B9E"/>
    <w:rsid w:val="00EC4D2B"/>
    <w:rsid w:val="00EC4E2D"/>
    <w:rsid w:val="00EC510E"/>
    <w:rsid w:val="00EC52E9"/>
    <w:rsid w:val="00EC5604"/>
    <w:rsid w:val="00EC56F7"/>
    <w:rsid w:val="00EC5824"/>
    <w:rsid w:val="00EC5BAC"/>
    <w:rsid w:val="00EC65C9"/>
    <w:rsid w:val="00EC6622"/>
    <w:rsid w:val="00EC6688"/>
    <w:rsid w:val="00EC69BF"/>
    <w:rsid w:val="00EC7108"/>
    <w:rsid w:val="00EC79D8"/>
    <w:rsid w:val="00ED024C"/>
    <w:rsid w:val="00ED042F"/>
    <w:rsid w:val="00ED047D"/>
    <w:rsid w:val="00ED08F2"/>
    <w:rsid w:val="00ED0A33"/>
    <w:rsid w:val="00ED0B86"/>
    <w:rsid w:val="00ED0BB2"/>
    <w:rsid w:val="00ED1078"/>
    <w:rsid w:val="00ED12EE"/>
    <w:rsid w:val="00ED12F4"/>
    <w:rsid w:val="00ED189D"/>
    <w:rsid w:val="00ED1AD2"/>
    <w:rsid w:val="00ED290A"/>
    <w:rsid w:val="00ED30BD"/>
    <w:rsid w:val="00ED3B4B"/>
    <w:rsid w:val="00ED4DAB"/>
    <w:rsid w:val="00ED4F90"/>
    <w:rsid w:val="00ED4FEF"/>
    <w:rsid w:val="00ED51CD"/>
    <w:rsid w:val="00ED51EA"/>
    <w:rsid w:val="00ED5677"/>
    <w:rsid w:val="00ED57F1"/>
    <w:rsid w:val="00ED5858"/>
    <w:rsid w:val="00ED5ADC"/>
    <w:rsid w:val="00ED5B86"/>
    <w:rsid w:val="00ED6037"/>
    <w:rsid w:val="00ED6229"/>
    <w:rsid w:val="00ED6C7B"/>
    <w:rsid w:val="00ED6E2F"/>
    <w:rsid w:val="00ED6FD3"/>
    <w:rsid w:val="00ED7008"/>
    <w:rsid w:val="00ED70A8"/>
    <w:rsid w:val="00ED7A7E"/>
    <w:rsid w:val="00ED7E3F"/>
    <w:rsid w:val="00ED7EC6"/>
    <w:rsid w:val="00EE0647"/>
    <w:rsid w:val="00EE066F"/>
    <w:rsid w:val="00EE07F7"/>
    <w:rsid w:val="00EE0A32"/>
    <w:rsid w:val="00EE10B8"/>
    <w:rsid w:val="00EE13DA"/>
    <w:rsid w:val="00EE1463"/>
    <w:rsid w:val="00EE1804"/>
    <w:rsid w:val="00EE2395"/>
    <w:rsid w:val="00EE2679"/>
    <w:rsid w:val="00EE279E"/>
    <w:rsid w:val="00EE2D29"/>
    <w:rsid w:val="00EE3376"/>
    <w:rsid w:val="00EE3580"/>
    <w:rsid w:val="00EE39A6"/>
    <w:rsid w:val="00EE3EF0"/>
    <w:rsid w:val="00EE4161"/>
    <w:rsid w:val="00EE4561"/>
    <w:rsid w:val="00EE4E11"/>
    <w:rsid w:val="00EE4F84"/>
    <w:rsid w:val="00EE4FCE"/>
    <w:rsid w:val="00EE514A"/>
    <w:rsid w:val="00EE57C4"/>
    <w:rsid w:val="00EE6456"/>
    <w:rsid w:val="00EE6507"/>
    <w:rsid w:val="00EE6AF9"/>
    <w:rsid w:val="00EE70C0"/>
    <w:rsid w:val="00EE7681"/>
    <w:rsid w:val="00EE788B"/>
    <w:rsid w:val="00EE7A4C"/>
    <w:rsid w:val="00EE7A52"/>
    <w:rsid w:val="00EF0F84"/>
    <w:rsid w:val="00EF173D"/>
    <w:rsid w:val="00EF1A82"/>
    <w:rsid w:val="00EF1C04"/>
    <w:rsid w:val="00EF1DAE"/>
    <w:rsid w:val="00EF1EA6"/>
    <w:rsid w:val="00EF21D7"/>
    <w:rsid w:val="00EF2270"/>
    <w:rsid w:val="00EF3571"/>
    <w:rsid w:val="00EF3C3C"/>
    <w:rsid w:val="00EF4439"/>
    <w:rsid w:val="00EF46B6"/>
    <w:rsid w:val="00EF4721"/>
    <w:rsid w:val="00EF484F"/>
    <w:rsid w:val="00EF4885"/>
    <w:rsid w:val="00EF4ABF"/>
    <w:rsid w:val="00EF6129"/>
    <w:rsid w:val="00EF63E4"/>
    <w:rsid w:val="00EF64EA"/>
    <w:rsid w:val="00EF6BE8"/>
    <w:rsid w:val="00EF7A5E"/>
    <w:rsid w:val="00EF7EB5"/>
    <w:rsid w:val="00F005C6"/>
    <w:rsid w:val="00F006D9"/>
    <w:rsid w:val="00F0075B"/>
    <w:rsid w:val="00F00971"/>
    <w:rsid w:val="00F021AD"/>
    <w:rsid w:val="00F02427"/>
    <w:rsid w:val="00F03187"/>
    <w:rsid w:val="00F03235"/>
    <w:rsid w:val="00F0326C"/>
    <w:rsid w:val="00F034C7"/>
    <w:rsid w:val="00F03A7B"/>
    <w:rsid w:val="00F03BC5"/>
    <w:rsid w:val="00F03BD3"/>
    <w:rsid w:val="00F03FED"/>
    <w:rsid w:val="00F042D6"/>
    <w:rsid w:val="00F0452A"/>
    <w:rsid w:val="00F05372"/>
    <w:rsid w:val="00F05C40"/>
    <w:rsid w:val="00F068C9"/>
    <w:rsid w:val="00F06EAE"/>
    <w:rsid w:val="00F0731E"/>
    <w:rsid w:val="00F07D6F"/>
    <w:rsid w:val="00F101DE"/>
    <w:rsid w:val="00F10333"/>
    <w:rsid w:val="00F10D81"/>
    <w:rsid w:val="00F11816"/>
    <w:rsid w:val="00F11987"/>
    <w:rsid w:val="00F119E5"/>
    <w:rsid w:val="00F1207D"/>
    <w:rsid w:val="00F124B7"/>
    <w:rsid w:val="00F12668"/>
    <w:rsid w:val="00F12677"/>
    <w:rsid w:val="00F12AA9"/>
    <w:rsid w:val="00F12B08"/>
    <w:rsid w:val="00F138DC"/>
    <w:rsid w:val="00F13A3F"/>
    <w:rsid w:val="00F13DBD"/>
    <w:rsid w:val="00F14739"/>
    <w:rsid w:val="00F159FD"/>
    <w:rsid w:val="00F15A64"/>
    <w:rsid w:val="00F15B44"/>
    <w:rsid w:val="00F15B77"/>
    <w:rsid w:val="00F15CC3"/>
    <w:rsid w:val="00F16222"/>
    <w:rsid w:val="00F16267"/>
    <w:rsid w:val="00F16651"/>
    <w:rsid w:val="00F16B0B"/>
    <w:rsid w:val="00F16FE5"/>
    <w:rsid w:val="00F17747"/>
    <w:rsid w:val="00F17F70"/>
    <w:rsid w:val="00F20B06"/>
    <w:rsid w:val="00F20C4F"/>
    <w:rsid w:val="00F21286"/>
    <w:rsid w:val="00F21697"/>
    <w:rsid w:val="00F21C7B"/>
    <w:rsid w:val="00F21D59"/>
    <w:rsid w:val="00F220C6"/>
    <w:rsid w:val="00F22549"/>
    <w:rsid w:val="00F22BEC"/>
    <w:rsid w:val="00F22ED2"/>
    <w:rsid w:val="00F230D7"/>
    <w:rsid w:val="00F23324"/>
    <w:rsid w:val="00F23496"/>
    <w:rsid w:val="00F235F2"/>
    <w:rsid w:val="00F23B09"/>
    <w:rsid w:val="00F24235"/>
    <w:rsid w:val="00F242E6"/>
    <w:rsid w:val="00F24F68"/>
    <w:rsid w:val="00F252FC"/>
    <w:rsid w:val="00F26343"/>
    <w:rsid w:val="00F265E5"/>
    <w:rsid w:val="00F26719"/>
    <w:rsid w:val="00F26A9E"/>
    <w:rsid w:val="00F26AEF"/>
    <w:rsid w:val="00F26B16"/>
    <w:rsid w:val="00F26B7F"/>
    <w:rsid w:val="00F26BC8"/>
    <w:rsid w:val="00F27486"/>
    <w:rsid w:val="00F27521"/>
    <w:rsid w:val="00F27D15"/>
    <w:rsid w:val="00F30063"/>
    <w:rsid w:val="00F302A6"/>
    <w:rsid w:val="00F308CA"/>
    <w:rsid w:val="00F30C04"/>
    <w:rsid w:val="00F31268"/>
    <w:rsid w:val="00F31418"/>
    <w:rsid w:val="00F31865"/>
    <w:rsid w:val="00F31BD4"/>
    <w:rsid w:val="00F32260"/>
    <w:rsid w:val="00F32281"/>
    <w:rsid w:val="00F327F3"/>
    <w:rsid w:val="00F32942"/>
    <w:rsid w:val="00F32A3B"/>
    <w:rsid w:val="00F32CC3"/>
    <w:rsid w:val="00F3301B"/>
    <w:rsid w:val="00F333F4"/>
    <w:rsid w:val="00F33696"/>
    <w:rsid w:val="00F3370A"/>
    <w:rsid w:val="00F33E7D"/>
    <w:rsid w:val="00F34A8D"/>
    <w:rsid w:val="00F34FEF"/>
    <w:rsid w:val="00F3515B"/>
    <w:rsid w:val="00F3516E"/>
    <w:rsid w:val="00F35842"/>
    <w:rsid w:val="00F35BDF"/>
    <w:rsid w:val="00F35CCF"/>
    <w:rsid w:val="00F35D92"/>
    <w:rsid w:val="00F361EF"/>
    <w:rsid w:val="00F3674D"/>
    <w:rsid w:val="00F36C49"/>
    <w:rsid w:val="00F36E39"/>
    <w:rsid w:val="00F36FEA"/>
    <w:rsid w:val="00F37548"/>
    <w:rsid w:val="00F3769E"/>
    <w:rsid w:val="00F37AB8"/>
    <w:rsid w:val="00F37D6F"/>
    <w:rsid w:val="00F37D9F"/>
    <w:rsid w:val="00F37F38"/>
    <w:rsid w:val="00F4042F"/>
    <w:rsid w:val="00F404C3"/>
    <w:rsid w:val="00F404DC"/>
    <w:rsid w:val="00F405AC"/>
    <w:rsid w:val="00F40633"/>
    <w:rsid w:val="00F409DA"/>
    <w:rsid w:val="00F40B3C"/>
    <w:rsid w:val="00F40D75"/>
    <w:rsid w:val="00F41122"/>
    <w:rsid w:val="00F41630"/>
    <w:rsid w:val="00F42674"/>
    <w:rsid w:val="00F43305"/>
    <w:rsid w:val="00F433A7"/>
    <w:rsid w:val="00F437E4"/>
    <w:rsid w:val="00F43CC5"/>
    <w:rsid w:val="00F440AF"/>
    <w:rsid w:val="00F44258"/>
    <w:rsid w:val="00F44295"/>
    <w:rsid w:val="00F44447"/>
    <w:rsid w:val="00F4456D"/>
    <w:rsid w:val="00F447A0"/>
    <w:rsid w:val="00F465C5"/>
    <w:rsid w:val="00F468FC"/>
    <w:rsid w:val="00F46ABE"/>
    <w:rsid w:val="00F46AD5"/>
    <w:rsid w:val="00F46B47"/>
    <w:rsid w:val="00F46CFD"/>
    <w:rsid w:val="00F46EA2"/>
    <w:rsid w:val="00F47381"/>
    <w:rsid w:val="00F47957"/>
    <w:rsid w:val="00F50AB7"/>
    <w:rsid w:val="00F50D1C"/>
    <w:rsid w:val="00F50DB2"/>
    <w:rsid w:val="00F51357"/>
    <w:rsid w:val="00F514A4"/>
    <w:rsid w:val="00F52063"/>
    <w:rsid w:val="00F523BA"/>
    <w:rsid w:val="00F52484"/>
    <w:rsid w:val="00F5357A"/>
    <w:rsid w:val="00F5376C"/>
    <w:rsid w:val="00F546D7"/>
    <w:rsid w:val="00F54AFB"/>
    <w:rsid w:val="00F54EB7"/>
    <w:rsid w:val="00F55047"/>
    <w:rsid w:val="00F55516"/>
    <w:rsid w:val="00F55D0D"/>
    <w:rsid w:val="00F56664"/>
    <w:rsid w:val="00F5693C"/>
    <w:rsid w:val="00F57329"/>
    <w:rsid w:val="00F573D4"/>
    <w:rsid w:val="00F57C09"/>
    <w:rsid w:val="00F606CF"/>
    <w:rsid w:val="00F608DF"/>
    <w:rsid w:val="00F60A3B"/>
    <w:rsid w:val="00F60E02"/>
    <w:rsid w:val="00F6112B"/>
    <w:rsid w:val="00F611C7"/>
    <w:rsid w:val="00F6125C"/>
    <w:rsid w:val="00F61288"/>
    <w:rsid w:val="00F6174F"/>
    <w:rsid w:val="00F617B8"/>
    <w:rsid w:val="00F61C4E"/>
    <w:rsid w:val="00F61D54"/>
    <w:rsid w:val="00F620A2"/>
    <w:rsid w:val="00F62523"/>
    <w:rsid w:val="00F628A9"/>
    <w:rsid w:val="00F62A36"/>
    <w:rsid w:val="00F62F7E"/>
    <w:rsid w:val="00F62FB8"/>
    <w:rsid w:val="00F637AD"/>
    <w:rsid w:val="00F646C7"/>
    <w:rsid w:val="00F64769"/>
    <w:rsid w:val="00F649D9"/>
    <w:rsid w:val="00F64CEA"/>
    <w:rsid w:val="00F64D2C"/>
    <w:rsid w:val="00F65190"/>
    <w:rsid w:val="00F65668"/>
    <w:rsid w:val="00F66D29"/>
    <w:rsid w:val="00F674B8"/>
    <w:rsid w:val="00F675B9"/>
    <w:rsid w:val="00F6780A"/>
    <w:rsid w:val="00F6783E"/>
    <w:rsid w:val="00F67A53"/>
    <w:rsid w:val="00F67D31"/>
    <w:rsid w:val="00F7087A"/>
    <w:rsid w:val="00F70B25"/>
    <w:rsid w:val="00F70D64"/>
    <w:rsid w:val="00F70F0E"/>
    <w:rsid w:val="00F70F17"/>
    <w:rsid w:val="00F7136F"/>
    <w:rsid w:val="00F71C84"/>
    <w:rsid w:val="00F71F03"/>
    <w:rsid w:val="00F72569"/>
    <w:rsid w:val="00F727AB"/>
    <w:rsid w:val="00F72A53"/>
    <w:rsid w:val="00F72C7C"/>
    <w:rsid w:val="00F72CFF"/>
    <w:rsid w:val="00F72F79"/>
    <w:rsid w:val="00F731C7"/>
    <w:rsid w:val="00F73278"/>
    <w:rsid w:val="00F73ABF"/>
    <w:rsid w:val="00F73CC0"/>
    <w:rsid w:val="00F74FD2"/>
    <w:rsid w:val="00F7505F"/>
    <w:rsid w:val="00F7565A"/>
    <w:rsid w:val="00F7627E"/>
    <w:rsid w:val="00F763D1"/>
    <w:rsid w:val="00F76444"/>
    <w:rsid w:val="00F76CEA"/>
    <w:rsid w:val="00F76E27"/>
    <w:rsid w:val="00F7714C"/>
    <w:rsid w:val="00F773BB"/>
    <w:rsid w:val="00F77477"/>
    <w:rsid w:val="00F80286"/>
    <w:rsid w:val="00F80289"/>
    <w:rsid w:val="00F808E8"/>
    <w:rsid w:val="00F80AFA"/>
    <w:rsid w:val="00F80D78"/>
    <w:rsid w:val="00F8163A"/>
    <w:rsid w:val="00F816D0"/>
    <w:rsid w:val="00F821FA"/>
    <w:rsid w:val="00F82328"/>
    <w:rsid w:val="00F825A2"/>
    <w:rsid w:val="00F825F9"/>
    <w:rsid w:val="00F826B1"/>
    <w:rsid w:val="00F826E7"/>
    <w:rsid w:val="00F82936"/>
    <w:rsid w:val="00F82BDF"/>
    <w:rsid w:val="00F830D5"/>
    <w:rsid w:val="00F83179"/>
    <w:rsid w:val="00F8347C"/>
    <w:rsid w:val="00F83BE4"/>
    <w:rsid w:val="00F84182"/>
    <w:rsid w:val="00F84CD4"/>
    <w:rsid w:val="00F85473"/>
    <w:rsid w:val="00F8547B"/>
    <w:rsid w:val="00F855A9"/>
    <w:rsid w:val="00F86077"/>
    <w:rsid w:val="00F86106"/>
    <w:rsid w:val="00F86252"/>
    <w:rsid w:val="00F867F1"/>
    <w:rsid w:val="00F86919"/>
    <w:rsid w:val="00F86971"/>
    <w:rsid w:val="00F86C1A"/>
    <w:rsid w:val="00F87002"/>
    <w:rsid w:val="00F8746C"/>
    <w:rsid w:val="00F87726"/>
    <w:rsid w:val="00F87DF7"/>
    <w:rsid w:val="00F902DF"/>
    <w:rsid w:val="00F90549"/>
    <w:rsid w:val="00F906F3"/>
    <w:rsid w:val="00F90B7D"/>
    <w:rsid w:val="00F91397"/>
    <w:rsid w:val="00F91A00"/>
    <w:rsid w:val="00F91C4A"/>
    <w:rsid w:val="00F91E02"/>
    <w:rsid w:val="00F92501"/>
    <w:rsid w:val="00F92DC1"/>
    <w:rsid w:val="00F92FC8"/>
    <w:rsid w:val="00F92FFF"/>
    <w:rsid w:val="00F9308D"/>
    <w:rsid w:val="00F933C8"/>
    <w:rsid w:val="00F93928"/>
    <w:rsid w:val="00F93AB9"/>
    <w:rsid w:val="00F93BB9"/>
    <w:rsid w:val="00F93BE6"/>
    <w:rsid w:val="00F93C94"/>
    <w:rsid w:val="00F940D8"/>
    <w:rsid w:val="00F94317"/>
    <w:rsid w:val="00F943E0"/>
    <w:rsid w:val="00F948D3"/>
    <w:rsid w:val="00F94A34"/>
    <w:rsid w:val="00F95065"/>
    <w:rsid w:val="00F951F6"/>
    <w:rsid w:val="00F956E4"/>
    <w:rsid w:val="00F9629D"/>
    <w:rsid w:val="00F96608"/>
    <w:rsid w:val="00F968AB"/>
    <w:rsid w:val="00F96F5E"/>
    <w:rsid w:val="00F96FAA"/>
    <w:rsid w:val="00F971AD"/>
    <w:rsid w:val="00F975B6"/>
    <w:rsid w:val="00F979FA"/>
    <w:rsid w:val="00FA0127"/>
    <w:rsid w:val="00FA0334"/>
    <w:rsid w:val="00FA055D"/>
    <w:rsid w:val="00FA0670"/>
    <w:rsid w:val="00FA0C0E"/>
    <w:rsid w:val="00FA1860"/>
    <w:rsid w:val="00FA18AA"/>
    <w:rsid w:val="00FA194A"/>
    <w:rsid w:val="00FA225B"/>
    <w:rsid w:val="00FA28BC"/>
    <w:rsid w:val="00FA33D9"/>
    <w:rsid w:val="00FA3552"/>
    <w:rsid w:val="00FA3CC4"/>
    <w:rsid w:val="00FA41AE"/>
    <w:rsid w:val="00FA4841"/>
    <w:rsid w:val="00FA49E7"/>
    <w:rsid w:val="00FA5418"/>
    <w:rsid w:val="00FA54F3"/>
    <w:rsid w:val="00FA5961"/>
    <w:rsid w:val="00FA5C6C"/>
    <w:rsid w:val="00FA6042"/>
    <w:rsid w:val="00FA6246"/>
    <w:rsid w:val="00FA6354"/>
    <w:rsid w:val="00FA6804"/>
    <w:rsid w:val="00FA692D"/>
    <w:rsid w:val="00FA6F17"/>
    <w:rsid w:val="00FA7468"/>
    <w:rsid w:val="00FA76ED"/>
    <w:rsid w:val="00FA780B"/>
    <w:rsid w:val="00FB0589"/>
    <w:rsid w:val="00FB05C3"/>
    <w:rsid w:val="00FB06BB"/>
    <w:rsid w:val="00FB0F73"/>
    <w:rsid w:val="00FB1A70"/>
    <w:rsid w:val="00FB2208"/>
    <w:rsid w:val="00FB28B5"/>
    <w:rsid w:val="00FB3166"/>
    <w:rsid w:val="00FB34C8"/>
    <w:rsid w:val="00FB35B7"/>
    <w:rsid w:val="00FB4213"/>
    <w:rsid w:val="00FB444B"/>
    <w:rsid w:val="00FB4BB3"/>
    <w:rsid w:val="00FB5491"/>
    <w:rsid w:val="00FB58EE"/>
    <w:rsid w:val="00FB5EC7"/>
    <w:rsid w:val="00FB63FF"/>
    <w:rsid w:val="00FB6ABC"/>
    <w:rsid w:val="00FB6C00"/>
    <w:rsid w:val="00FB6C7E"/>
    <w:rsid w:val="00FB6CD2"/>
    <w:rsid w:val="00FB6EA5"/>
    <w:rsid w:val="00FB7025"/>
    <w:rsid w:val="00FB7094"/>
    <w:rsid w:val="00FB7E6B"/>
    <w:rsid w:val="00FC064F"/>
    <w:rsid w:val="00FC07CB"/>
    <w:rsid w:val="00FC07D6"/>
    <w:rsid w:val="00FC0BC8"/>
    <w:rsid w:val="00FC1250"/>
    <w:rsid w:val="00FC14BD"/>
    <w:rsid w:val="00FC1BA5"/>
    <w:rsid w:val="00FC21D1"/>
    <w:rsid w:val="00FC2465"/>
    <w:rsid w:val="00FC24D5"/>
    <w:rsid w:val="00FC25DE"/>
    <w:rsid w:val="00FC2D1D"/>
    <w:rsid w:val="00FC314C"/>
    <w:rsid w:val="00FC3605"/>
    <w:rsid w:val="00FC38CE"/>
    <w:rsid w:val="00FC3B88"/>
    <w:rsid w:val="00FC3D5D"/>
    <w:rsid w:val="00FC3DB2"/>
    <w:rsid w:val="00FC4012"/>
    <w:rsid w:val="00FC42C6"/>
    <w:rsid w:val="00FC4D5B"/>
    <w:rsid w:val="00FC5390"/>
    <w:rsid w:val="00FC560F"/>
    <w:rsid w:val="00FC5B0F"/>
    <w:rsid w:val="00FC62E4"/>
    <w:rsid w:val="00FC6A66"/>
    <w:rsid w:val="00FC6E65"/>
    <w:rsid w:val="00FC76C1"/>
    <w:rsid w:val="00FC7BEE"/>
    <w:rsid w:val="00FC7E69"/>
    <w:rsid w:val="00FD0C7B"/>
    <w:rsid w:val="00FD0E23"/>
    <w:rsid w:val="00FD135D"/>
    <w:rsid w:val="00FD17C8"/>
    <w:rsid w:val="00FD17E0"/>
    <w:rsid w:val="00FD18BB"/>
    <w:rsid w:val="00FD1C18"/>
    <w:rsid w:val="00FD1C34"/>
    <w:rsid w:val="00FD22D1"/>
    <w:rsid w:val="00FD2C2D"/>
    <w:rsid w:val="00FD2D90"/>
    <w:rsid w:val="00FD3F2B"/>
    <w:rsid w:val="00FD41E7"/>
    <w:rsid w:val="00FD454A"/>
    <w:rsid w:val="00FD513D"/>
    <w:rsid w:val="00FD52DB"/>
    <w:rsid w:val="00FD59C9"/>
    <w:rsid w:val="00FD5CF7"/>
    <w:rsid w:val="00FD6F12"/>
    <w:rsid w:val="00FD705E"/>
    <w:rsid w:val="00FD724A"/>
    <w:rsid w:val="00FD7D97"/>
    <w:rsid w:val="00FE0316"/>
    <w:rsid w:val="00FE0480"/>
    <w:rsid w:val="00FE07F2"/>
    <w:rsid w:val="00FE089C"/>
    <w:rsid w:val="00FE0AB9"/>
    <w:rsid w:val="00FE0EF3"/>
    <w:rsid w:val="00FE14D1"/>
    <w:rsid w:val="00FE177F"/>
    <w:rsid w:val="00FE17F8"/>
    <w:rsid w:val="00FE18D3"/>
    <w:rsid w:val="00FE226F"/>
    <w:rsid w:val="00FE22B5"/>
    <w:rsid w:val="00FE2600"/>
    <w:rsid w:val="00FE269F"/>
    <w:rsid w:val="00FE2A74"/>
    <w:rsid w:val="00FE2DA2"/>
    <w:rsid w:val="00FE387E"/>
    <w:rsid w:val="00FE3D25"/>
    <w:rsid w:val="00FE3EA4"/>
    <w:rsid w:val="00FE407E"/>
    <w:rsid w:val="00FE40A3"/>
    <w:rsid w:val="00FE4305"/>
    <w:rsid w:val="00FE4A54"/>
    <w:rsid w:val="00FE4AE8"/>
    <w:rsid w:val="00FE4D98"/>
    <w:rsid w:val="00FE4E2F"/>
    <w:rsid w:val="00FE5017"/>
    <w:rsid w:val="00FE511A"/>
    <w:rsid w:val="00FE5489"/>
    <w:rsid w:val="00FE58B9"/>
    <w:rsid w:val="00FE5DF1"/>
    <w:rsid w:val="00FE5E7B"/>
    <w:rsid w:val="00FE61A1"/>
    <w:rsid w:val="00FE640F"/>
    <w:rsid w:val="00FE6481"/>
    <w:rsid w:val="00FE64BB"/>
    <w:rsid w:val="00FE698B"/>
    <w:rsid w:val="00FE6B66"/>
    <w:rsid w:val="00FE79CD"/>
    <w:rsid w:val="00FF0012"/>
    <w:rsid w:val="00FF0EC2"/>
    <w:rsid w:val="00FF1561"/>
    <w:rsid w:val="00FF158D"/>
    <w:rsid w:val="00FF1667"/>
    <w:rsid w:val="00FF174E"/>
    <w:rsid w:val="00FF19D9"/>
    <w:rsid w:val="00FF1E9D"/>
    <w:rsid w:val="00FF21AE"/>
    <w:rsid w:val="00FF2757"/>
    <w:rsid w:val="00FF35EE"/>
    <w:rsid w:val="00FF4321"/>
    <w:rsid w:val="00FF44C0"/>
    <w:rsid w:val="00FF4A0B"/>
    <w:rsid w:val="00FF4A80"/>
    <w:rsid w:val="00FF4AE0"/>
    <w:rsid w:val="00FF53DD"/>
    <w:rsid w:val="00FF569F"/>
    <w:rsid w:val="00FF5D62"/>
    <w:rsid w:val="00FF5F24"/>
    <w:rsid w:val="00FF6349"/>
    <w:rsid w:val="00FF70F1"/>
    <w:rsid w:val="069C4AC9"/>
    <w:rsid w:val="0AACCA85"/>
    <w:rsid w:val="0B421944"/>
    <w:rsid w:val="0E15D2E8"/>
    <w:rsid w:val="0EAF91A3"/>
    <w:rsid w:val="13129060"/>
    <w:rsid w:val="161353C3"/>
    <w:rsid w:val="1893CB4E"/>
    <w:rsid w:val="1BDEAC22"/>
    <w:rsid w:val="216C0F1E"/>
    <w:rsid w:val="3059B421"/>
    <w:rsid w:val="31B39EC6"/>
    <w:rsid w:val="33B40D2D"/>
    <w:rsid w:val="34BA5C70"/>
    <w:rsid w:val="37BB0A26"/>
    <w:rsid w:val="3D1C3E84"/>
    <w:rsid w:val="3D765FE4"/>
    <w:rsid w:val="3FC1BCE0"/>
    <w:rsid w:val="43C2EDF1"/>
    <w:rsid w:val="4B4B35A1"/>
    <w:rsid w:val="4B847D66"/>
    <w:rsid w:val="5DDE50FB"/>
    <w:rsid w:val="6AC9DFD8"/>
    <w:rsid w:val="6B37E68C"/>
    <w:rsid w:val="748C68D1"/>
    <w:rsid w:val="7E268F3B"/>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DAFB"/>
  <w15:docId w15:val="{C2EB50AA-652C-4CD3-A7EB-F8DEB73B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sz w:val="24"/>
        <w:szCs w:val="24"/>
        <w:lang w:val="pt-PT"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4E7"/>
    <w:pPr>
      <w:suppressAutoHyphens/>
    </w:pPr>
    <w:rPr>
      <w:rFonts w:ascii="Porto Sans Light" w:hAnsi="Porto Sans Light"/>
    </w:rPr>
  </w:style>
  <w:style w:type="paragraph" w:styleId="Heading1">
    <w:name w:val="heading 1"/>
    <w:basedOn w:val="Normal"/>
    <w:next w:val="Normal"/>
    <w:link w:val="Heading1Char"/>
    <w:uiPriority w:val="9"/>
    <w:qFormat/>
    <w:rsid w:val="007436FF"/>
    <w:pPr>
      <w:keepNext/>
      <w:keepLines/>
      <w:pageBreakBefore/>
      <w:spacing w:before="240"/>
      <w:outlineLvl w:val="0"/>
    </w:pPr>
    <w:rPr>
      <w:rFonts w:ascii="Porto Sans Bold" w:eastAsiaTheme="majorEastAsia" w:hAnsi="Porto Sans Bold" w:cstheme="majorBidi"/>
      <w:b/>
      <w:sz w:val="44"/>
      <w:szCs w:val="32"/>
    </w:rPr>
  </w:style>
  <w:style w:type="paragraph" w:styleId="Heading2">
    <w:name w:val="heading 2"/>
    <w:basedOn w:val="Normal"/>
    <w:next w:val="Normal"/>
    <w:link w:val="Heading2Char"/>
    <w:uiPriority w:val="9"/>
    <w:unhideWhenUsed/>
    <w:qFormat/>
    <w:rsid w:val="00EE066F"/>
    <w:pPr>
      <w:keepNext/>
      <w:keepLines/>
      <w:spacing w:before="40"/>
      <w:outlineLvl w:val="1"/>
    </w:pPr>
    <w:rPr>
      <w:rFonts w:ascii="Porto Sans" w:eastAsiaTheme="majorEastAsia" w:hAnsi="Porto Sans" w:cstheme="majorBidi"/>
      <w:b/>
      <w:sz w:val="36"/>
      <w:szCs w:val="26"/>
    </w:rPr>
  </w:style>
  <w:style w:type="paragraph" w:styleId="Heading3">
    <w:name w:val="heading 3"/>
    <w:basedOn w:val="Normal"/>
    <w:next w:val="Normal"/>
    <w:link w:val="Heading3Char"/>
    <w:uiPriority w:val="9"/>
    <w:unhideWhenUsed/>
    <w:qFormat/>
    <w:rsid w:val="00EE066F"/>
    <w:pPr>
      <w:keepNext/>
      <w:keepLines/>
      <w:spacing w:before="40"/>
      <w:outlineLvl w:val="2"/>
    </w:pPr>
    <w:rPr>
      <w:rFonts w:ascii="Porto Sans" w:eastAsiaTheme="majorEastAsia" w:hAnsi="Porto Sans" w:cstheme="majorBidi"/>
      <w:b/>
    </w:rPr>
  </w:style>
  <w:style w:type="paragraph" w:styleId="Heading4">
    <w:name w:val="heading 4"/>
    <w:basedOn w:val="Normal"/>
    <w:next w:val="Normal"/>
    <w:link w:val="Heading4Char"/>
    <w:uiPriority w:val="9"/>
    <w:unhideWhenUsed/>
    <w:qFormat/>
    <w:rsid w:val="007B0E2E"/>
    <w:pPr>
      <w:keepNext/>
      <w:keepLines/>
      <w:spacing w:before="40"/>
      <w:outlineLvl w:val="3"/>
    </w:pPr>
    <w:rPr>
      <w:rFonts w:ascii="Porto Sans" w:eastAsiaTheme="majorEastAsia" w:hAnsi="Porto Sans"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podeletrapredefinidodopargrafo1">
    <w:name w:val="Tipo de letra predefinido do parágrafo1"/>
  </w:style>
  <w:style w:type="paragraph" w:customStyle="1" w:styleId="Textodebalo1">
    <w:name w:val="Texto de balão1"/>
    <w:basedOn w:val="Normal"/>
    <w:rPr>
      <w:rFonts w:ascii="Lucida Grande" w:hAnsi="Lucida Grande"/>
      <w:sz w:val="18"/>
      <w:szCs w:val="18"/>
    </w:rPr>
  </w:style>
  <w:style w:type="character" w:customStyle="1" w:styleId="TextodebaloCarter">
    <w:name w:val="Texto de balão Caráter"/>
    <w:basedOn w:val="Tipodeletrapredefinidodopargrafo1"/>
    <w:rPr>
      <w:rFonts w:ascii="Lucida Grande" w:hAnsi="Lucida Grande"/>
      <w:sz w:val="18"/>
      <w:szCs w:val="18"/>
    </w:rPr>
  </w:style>
  <w:style w:type="paragraph" w:customStyle="1" w:styleId="BasicParagraph">
    <w:name w:val="[Basic Paragraph]"/>
    <w:basedOn w:val="Normal"/>
    <w:pPr>
      <w:widowControl w:val="0"/>
      <w:autoSpaceDE w:val="0"/>
      <w:spacing w:line="288" w:lineRule="auto"/>
      <w:textAlignment w:val="center"/>
    </w:pPr>
    <w:rPr>
      <w:rFonts w:ascii="MinionPro-Regular" w:hAnsi="MinionPro-Regular" w:cs="MinionPro-Regular"/>
      <w:color w:val="000000"/>
      <w:lang w:val="en-GB"/>
    </w:rPr>
  </w:style>
  <w:style w:type="character" w:customStyle="1" w:styleId="markedcontent">
    <w:name w:val="markedcontent"/>
    <w:basedOn w:val="Tipodeletrapredefinidodopargrafo1"/>
  </w:style>
  <w:style w:type="character" w:customStyle="1" w:styleId="Heading1Char">
    <w:name w:val="Heading 1 Char"/>
    <w:basedOn w:val="DefaultParagraphFont"/>
    <w:link w:val="Heading1"/>
    <w:uiPriority w:val="9"/>
    <w:rsid w:val="00EE066F"/>
    <w:rPr>
      <w:rFonts w:ascii="Porto Sans Bold" w:eastAsiaTheme="majorEastAsia" w:hAnsi="Porto Sans Bold" w:cstheme="majorBidi"/>
      <w:b/>
      <w:sz w:val="44"/>
      <w:szCs w:val="32"/>
    </w:rPr>
  </w:style>
  <w:style w:type="paragraph" w:styleId="Title">
    <w:name w:val="Title"/>
    <w:basedOn w:val="Normal"/>
    <w:next w:val="Normal"/>
    <w:link w:val="TitleChar"/>
    <w:uiPriority w:val="10"/>
    <w:qFormat/>
    <w:rsid w:val="000C513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13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E066F"/>
    <w:rPr>
      <w:rFonts w:ascii="Porto Sans" w:eastAsiaTheme="majorEastAsia" w:hAnsi="Porto Sans" w:cstheme="majorBidi"/>
      <w:b/>
      <w:sz w:val="36"/>
      <w:szCs w:val="26"/>
    </w:rPr>
  </w:style>
  <w:style w:type="paragraph" w:styleId="TOCHeading">
    <w:name w:val="TOC Heading"/>
    <w:basedOn w:val="Heading1"/>
    <w:next w:val="Normal"/>
    <w:uiPriority w:val="39"/>
    <w:unhideWhenUsed/>
    <w:qFormat/>
    <w:rsid w:val="00CB6A05"/>
    <w:pPr>
      <w:suppressAutoHyphens w:val="0"/>
      <w:autoSpaceDN/>
      <w:spacing w:line="259" w:lineRule="auto"/>
      <w:textAlignment w:val="auto"/>
      <w:outlineLvl w:val="9"/>
    </w:pPr>
    <w:rPr>
      <w:rFonts w:asciiTheme="majorHAnsi" w:hAnsiTheme="majorHAnsi"/>
      <w:color w:val="0F4761" w:themeColor="accent1" w:themeShade="BF"/>
      <w:lang w:eastAsia="pt-PT"/>
    </w:rPr>
  </w:style>
  <w:style w:type="paragraph" w:styleId="TOC1">
    <w:name w:val="toc 1"/>
    <w:basedOn w:val="Normal"/>
    <w:next w:val="Normal"/>
    <w:autoRedefine/>
    <w:uiPriority w:val="39"/>
    <w:unhideWhenUsed/>
    <w:rsid w:val="00CB6A05"/>
    <w:pPr>
      <w:spacing w:after="100"/>
    </w:pPr>
  </w:style>
  <w:style w:type="paragraph" w:styleId="TOC2">
    <w:name w:val="toc 2"/>
    <w:basedOn w:val="Normal"/>
    <w:next w:val="Normal"/>
    <w:autoRedefine/>
    <w:uiPriority w:val="39"/>
    <w:unhideWhenUsed/>
    <w:rsid w:val="00CB6A05"/>
    <w:pPr>
      <w:spacing w:after="100"/>
      <w:ind w:left="240"/>
    </w:pPr>
  </w:style>
  <w:style w:type="character" w:styleId="Hyperlink">
    <w:name w:val="Hyperlink"/>
    <w:basedOn w:val="DefaultParagraphFont"/>
    <w:uiPriority w:val="99"/>
    <w:unhideWhenUsed/>
    <w:rsid w:val="00CB6A05"/>
    <w:rPr>
      <w:color w:val="467886" w:themeColor="hyperlink"/>
      <w:u w:val="single"/>
    </w:rPr>
  </w:style>
  <w:style w:type="paragraph" w:styleId="Bibliography">
    <w:name w:val="Bibliography"/>
    <w:basedOn w:val="Normal"/>
    <w:next w:val="Normal"/>
    <w:uiPriority w:val="37"/>
    <w:unhideWhenUsed/>
    <w:rsid w:val="00F92FFF"/>
    <w:pPr>
      <w:tabs>
        <w:tab w:val="left" w:pos="384"/>
      </w:tabs>
      <w:suppressAutoHyphens w:val="0"/>
      <w:autoSpaceDN/>
      <w:ind w:left="384" w:hanging="384"/>
      <w:textAlignment w:val="auto"/>
    </w:pPr>
    <w:rPr>
      <w:rFonts w:asciiTheme="minorHAnsi" w:eastAsiaTheme="minorHAnsi" w:hAnsiTheme="minorHAnsi" w:cstheme="minorBidi"/>
      <w:kern w:val="2"/>
      <w14:ligatures w14:val="standardContextual"/>
    </w:rPr>
  </w:style>
  <w:style w:type="character" w:customStyle="1" w:styleId="Heading3Char">
    <w:name w:val="Heading 3 Char"/>
    <w:basedOn w:val="DefaultParagraphFont"/>
    <w:link w:val="Heading3"/>
    <w:uiPriority w:val="9"/>
    <w:rsid w:val="00EE066F"/>
    <w:rPr>
      <w:rFonts w:ascii="Porto Sans" w:eastAsiaTheme="majorEastAsia" w:hAnsi="Porto Sans" w:cstheme="majorBidi"/>
      <w:b/>
    </w:rPr>
  </w:style>
  <w:style w:type="paragraph" w:styleId="TOC3">
    <w:name w:val="toc 3"/>
    <w:basedOn w:val="Normal"/>
    <w:next w:val="Normal"/>
    <w:autoRedefine/>
    <w:uiPriority w:val="39"/>
    <w:unhideWhenUsed/>
    <w:rsid w:val="009D0CA8"/>
    <w:pPr>
      <w:spacing w:after="100"/>
      <w:ind w:left="480"/>
    </w:pPr>
  </w:style>
  <w:style w:type="character" w:customStyle="1" w:styleId="Heading4Char">
    <w:name w:val="Heading 4 Char"/>
    <w:basedOn w:val="DefaultParagraphFont"/>
    <w:link w:val="Heading4"/>
    <w:uiPriority w:val="9"/>
    <w:rsid w:val="00B53010"/>
    <w:rPr>
      <w:rFonts w:ascii="Porto Sans" w:eastAsiaTheme="majorEastAsia" w:hAnsi="Porto Sans" w:cstheme="majorBidi"/>
      <w:iCs/>
      <w:color w:val="000000" w:themeColor="text1"/>
    </w:rPr>
  </w:style>
  <w:style w:type="paragraph" w:styleId="ListParagraph">
    <w:name w:val="List Paragraph"/>
    <w:basedOn w:val="Normal"/>
    <w:uiPriority w:val="34"/>
    <w:qFormat/>
    <w:rsid w:val="009C5BE1"/>
    <w:pPr>
      <w:ind w:left="720"/>
      <w:contextualSpacing/>
    </w:pPr>
  </w:style>
  <w:style w:type="paragraph" w:customStyle="1" w:styleId="paragraph">
    <w:name w:val="paragraph"/>
    <w:basedOn w:val="Normal"/>
    <w:rsid w:val="004F7FD0"/>
    <w:pPr>
      <w:suppressAutoHyphens w:val="0"/>
      <w:autoSpaceDN/>
      <w:spacing w:before="100" w:beforeAutospacing="1" w:after="100" w:afterAutospacing="1"/>
      <w:textAlignment w:val="auto"/>
    </w:pPr>
    <w:rPr>
      <w:rFonts w:eastAsia="Times New Roman"/>
      <w:lang w:eastAsia="zh-CN"/>
    </w:rPr>
  </w:style>
  <w:style w:type="character" w:customStyle="1" w:styleId="normaltextrun">
    <w:name w:val="normaltextrun"/>
    <w:basedOn w:val="DefaultParagraphFont"/>
    <w:rsid w:val="004F7FD0"/>
  </w:style>
  <w:style w:type="character" w:customStyle="1" w:styleId="eop">
    <w:name w:val="eop"/>
    <w:basedOn w:val="DefaultParagraphFont"/>
    <w:rsid w:val="004F7FD0"/>
  </w:style>
  <w:style w:type="paragraph" w:styleId="Header">
    <w:name w:val="header"/>
    <w:basedOn w:val="Normal"/>
    <w:link w:val="HeaderChar"/>
    <w:uiPriority w:val="99"/>
    <w:unhideWhenUsed/>
    <w:rsid w:val="00F867F1"/>
    <w:pPr>
      <w:tabs>
        <w:tab w:val="center" w:pos="4252"/>
        <w:tab w:val="right" w:pos="8504"/>
      </w:tabs>
    </w:pPr>
  </w:style>
  <w:style w:type="character" w:customStyle="1" w:styleId="HeaderChar">
    <w:name w:val="Header Char"/>
    <w:basedOn w:val="DefaultParagraphFont"/>
    <w:link w:val="Header"/>
    <w:uiPriority w:val="99"/>
    <w:rsid w:val="00F867F1"/>
    <w:rPr>
      <w:rFonts w:ascii="Times New Roman" w:hAnsi="Times New Roman"/>
    </w:rPr>
  </w:style>
  <w:style w:type="paragraph" w:styleId="Footer">
    <w:name w:val="footer"/>
    <w:basedOn w:val="Normal"/>
    <w:link w:val="FooterChar"/>
    <w:uiPriority w:val="99"/>
    <w:unhideWhenUsed/>
    <w:rsid w:val="00F867F1"/>
    <w:pPr>
      <w:tabs>
        <w:tab w:val="center" w:pos="4252"/>
        <w:tab w:val="right" w:pos="8504"/>
      </w:tabs>
    </w:pPr>
  </w:style>
  <w:style w:type="character" w:customStyle="1" w:styleId="FooterChar">
    <w:name w:val="Footer Char"/>
    <w:basedOn w:val="DefaultParagraphFont"/>
    <w:link w:val="Footer"/>
    <w:uiPriority w:val="99"/>
    <w:rsid w:val="00F867F1"/>
    <w:rPr>
      <w:rFonts w:ascii="Times New Roman" w:hAnsi="Times New Roman"/>
    </w:rPr>
  </w:style>
  <w:style w:type="paragraph" w:styleId="NormalWeb">
    <w:name w:val="Normal (Web)"/>
    <w:basedOn w:val="Normal"/>
    <w:uiPriority w:val="99"/>
    <w:unhideWhenUsed/>
    <w:rsid w:val="0005552A"/>
    <w:pPr>
      <w:suppressAutoHyphens w:val="0"/>
      <w:autoSpaceDN/>
      <w:spacing w:before="100" w:beforeAutospacing="1" w:after="100" w:afterAutospacing="1"/>
      <w:textAlignment w:val="auto"/>
    </w:pPr>
    <w:rPr>
      <w:rFonts w:ascii="Times New Roman" w:eastAsia="Times New Roman" w:hAnsi="Times New Roman"/>
      <w:lang w:eastAsia="zh-CN"/>
    </w:rPr>
  </w:style>
  <w:style w:type="character" w:styleId="Strong">
    <w:name w:val="Strong"/>
    <w:basedOn w:val="DefaultParagraphFont"/>
    <w:uiPriority w:val="22"/>
    <w:qFormat/>
    <w:rsid w:val="0005552A"/>
    <w:rPr>
      <w:b/>
      <w:bCs/>
    </w:rPr>
  </w:style>
  <w:style w:type="paragraph" w:styleId="Caption">
    <w:name w:val="caption"/>
    <w:basedOn w:val="Normal"/>
    <w:next w:val="Normal"/>
    <w:uiPriority w:val="35"/>
    <w:unhideWhenUsed/>
    <w:qFormat/>
    <w:rsid w:val="00BE0259"/>
    <w:pPr>
      <w:spacing w:after="200"/>
    </w:pPr>
    <w:rPr>
      <w:i/>
      <w:iCs/>
      <w:color w:val="0E2841" w:themeColor="text2"/>
      <w:sz w:val="18"/>
      <w:szCs w:val="18"/>
    </w:rPr>
  </w:style>
  <w:style w:type="table" w:styleId="TableGrid">
    <w:name w:val="Table Grid"/>
    <w:basedOn w:val="TableNormal"/>
    <w:uiPriority w:val="39"/>
    <w:rsid w:val="00F76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941D0"/>
    <w:rPr>
      <w:sz w:val="16"/>
      <w:szCs w:val="16"/>
    </w:rPr>
  </w:style>
  <w:style w:type="paragraph" w:styleId="CommentText">
    <w:name w:val="annotation text"/>
    <w:basedOn w:val="Normal"/>
    <w:link w:val="CommentTextChar"/>
    <w:uiPriority w:val="99"/>
    <w:unhideWhenUsed/>
    <w:rsid w:val="00A941D0"/>
    <w:rPr>
      <w:sz w:val="20"/>
      <w:szCs w:val="20"/>
    </w:rPr>
  </w:style>
  <w:style w:type="character" w:customStyle="1" w:styleId="CommentTextChar">
    <w:name w:val="Comment Text Char"/>
    <w:basedOn w:val="DefaultParagraphFont"/>
    <w:link w:val="CommentText"/>
    <w:uiPriority w:val="99"/>
    <w:rsid w:val="00A941D0"/>
    <w:rPr>
      <w:rFonts w:ascii="Porto Sans Light" w:hAnsi="Porto Sans Light"/>
      <w:sz w:val="20"/>
      <w:szCs w:val="20"/>
    </w:rPr>
  </w:style>
  <w:style w:type="paragraph" w:styleId="CommentSubject">
    <w:name w:val="annotation subject"/>
    <w:basedOn w:val="CommentText"/>
    <w:next w:val="CommentText"/>
    <w:link w:val="CommentSubjectChar"/>
    <w:uiPriority w:val="99"/>
    <w:semiHidden/>
    <w:unhideWhenUsed/>
    <w:rsid w:val="00A941D0"/>
    <w:rPr>
      <w:b/>
      <w:bCs/>
    </w:rPr>
  </w:style>
  <w:style w:type="character" w:customStyle="1" w:styleId="CommentSubjectChar">
    <w:name w:val="Comment Subject Char"/>
    <w:basedOn w:val="CommentTextChar"/>
    <w:link w:val="CommentSubject"/>
    <w:uiPriority w:val="99"/>
    <w:semiHidden/>
    <w:rsid w:val="00A941D0"/>
    <w:rPr>
      <w:rFonts w:ascii="Porto Sans Light" w:hAnsi="Porto Sans Light"/>
      <w:b/>
      <w:bCs/>
      <w:sz w:val="20"/>
      <w:szCs w:val="20"/>
    </w:rPr>
  </w:style>
  <w:style w:type="paragraph" w:styleId="Revision">
    <w:name w:val="Revision"/>
    <w:hidden/>
    <w:uiPriority w:val="99"/>
    <w:semiHidden/>
    <w:rsid w:val="00AA2D2E"/>
    <w:pPr>
      <w:autoSpaceDN/>
      <w:textAlignment w:val="auto"/>
    </w:pPr>
    <w:rPr>
      <w:rFonts w:ascii="Porto Sans Light" w:hAnsi="Porto Sans Light"/>
    </w:rPr>
  </w:style>
  <w:style w:type="character" w:styleId="UnresolvedMention">
    <w:name w:val="Unresolved Mention"/>
    <w:basedOn w:val="DefaultParagraphFont"/>
    <w:uiPriority w:val="99"/>
    <w:semiHidden/>
    <w:unhideWhenUsed/>
    <w:rsid w:val="00D5781F"/>
    <w:rPr>
      <w:color w:val="605E5C"/>
      <w:shd w:val="clear" w:color="auto" w:fill="E1DFDD"/>
    </w:rPr>
  </w:style>
  <w:style w:type="character" w:styleId="HTMLCode">
    <w:name w:val="HTML Code"/>
    <w:basedOn w:val="DefaultParagraphFont"/>
    <w:uiPriority w:val="99"/>
    <w:semiHidden/>
    <w:unhideWhenUsed/>
    <w:rsid w:val="00F147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225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225C"/>
    <w:rPr>
      <w:rFonts w:ascii="Consolas" w:hAnsi="Consolas"/>
      <w:sz w:val="20"/>
      <w:szCs w:val="20"/>
    </w:rPr>
  </w:style>
  <w:style w:type="paragraph" w:styleId="TableofFigures">
    <w:name w:val="table of figures"/>
    <w:basedOn w:val="Normal"/>
    <w:next w:val="Normal"/>
    <w:uiPriority w:val="99"/>
    <w:unhideWhenUsed/>
    <w:rsid w:val="00EC65C9"/>
  </w:style>
  <w:style w:type="table" w:styleId="GridTable1Light-Accent4">
    <w:name w:val="Grid Table 1 Light Accent 4"/>
    <w:basedOn w:val="TableNormal"/>
    <w:uiPriority w:val="46"/>
    <w:rsid w:val="00F22549"/>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customStyle="1" w:styleId="EstiloDocumento">
    <w:name w:val="EstiloDocumento"/>
    <w:basedOn w:val="TableNormal"/>
    <w:uiPriority w:val="99"/>
    <w:rsid w:val="00733CFC"/>
    <w:pPr>
      <w:autoSpaceDN/>
      <w:textAlignment w:val="auto"/>
    </w:pPr>
    <w:rPr>
      <w:rFonts w:ascii="Porto Sans Light" w:hAnsi="Porto Sans Light"/>
    </w:rPr>
    <w:tblPr/>
  </w:style>
  <w:style w:type="character" w:styleId="FollowedHyperlink">
    <w:name w:val="FollowedHyperlink"/>
    <w:basedOn w:val="DefaultParagraphFont"/>
    <w:uiPriority w:val="99"/>
    <w:semiHidden/>
    <w:unhideWhenUsed/>
    <w:rsid w:val="004554A7"/>
    <w:rPr>
      <w:color w:val="96607D" w:themeColor="followedHyperlink"/>
      <w:u w:val="single"/>
    </w:rPr>
  </w:style>
  <w:style w:type="table" w:styleId="GridTable4-Accent4">
    <w:name w:val="Grid Table 4 Accent 4"/>
    <w:basedOn w:val="TableNormal"/>
    <w:uiPriority w:val="49"/>
    <w:rsid w:val="00A106A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IntenseQuote">
    <w:name w:val="Intense Quote"/>
    <w:basedOn w:val="Normal"/>
    <w:next w:val="Normal"/>
    <w:link w:val="IntenseQuoteChar"/>
    <w:uiPriority w:val="30"/>
    <w:qFormat/>
    <w:rsid w:val="006E786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E7864"/>
    <w:rPr>
      <w:rFonts w:ascii="Porto Sans Light" w:hAnsi="Porto Sans Light"/>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45629">
      <w:bodyDiv w:val="1"/>
      <w:marLeft w:val="0"/>
      <w:marRight w:val="0"/>
      <w:marTop w:val="0"/>
      <w:marBottom w:val="0"/>
      <w:divBdr>
        <w:top w:val="none" w:sz="0" w:space="0" w:color="auto"/>
        <w:left w:val="none" w:sz="0" w:space="0" w:color="auto"/>
        <w:bottom w:val="none" w:sz="0" w:space="0" w:color="auto"/>
        <w:right w:val="none" w:sz="0" w:space="0" w:color="auto"/>
      </w:divBdr>
    </w:div>
    <w:div w:id="1798645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C8A78488C9CA044AC039513A2F00CA2" ma:contentTypeVersion="3" ma:contentTypeDescription="Criar um novo documento." ma:contentTypeScope="" ma:versionID="ebb26b768a39077f7d812743b592444b">
  <xsd:schema xmlns:xsd="http://www.w3.org/2001/XMLSchema" xmlns:xs="http://www.w3.org/2001/XMLSchema" xmlns:p="http://schemas.microsoft.com/office/2006/metadata/properties" xmlns:ns2="edb65e45-076c-46cd-908d-f6edf28fb1dc" targetNamespace="http://schemas.microsoft.com/office/2006/metadata/properties" ma:root="true" ma:fieldsID="94b588464dcf71190bccec4ab6afe9df" ns2:_="">
    <xsd:import namespace="edb65e45-076c-46cd-908d-f6edf28fb1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65e45-076c-46cd-908d-f6edf28fb1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BFC04F-3F25-4F32-9911-F2E94DD64B80}">
  <ds:schemaRefs>
    <ds:schemaRef ds:uri="http://schemas.openxmlformats.org/officeDocument/2006/bibliography"/>
  </ds:schemaRefs>
</ds:datastoreItem>
</file>

<file path=customXml/itemProps2.xml><?xml version="1.0" encoding="utf-8"?>
<ds:datastoreItem xmlns:ds="http://schemas.openxmlformats.org/officeDocument/2006/customXml" ds:itemID="{EA219251-3437-44D9-9D43-84AF9216D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b65e45-076c-46cd-908d-f6edf28fb1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C29562-3235-46F9-88B5-42DC5B20B5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C60BE0-7B4E-4CDF-B6E6-86B967479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9397</Words>
  <Characters>53563</Characters>
  <Application>Microsoft Office Word</Application>
  <DocSecurity>4</DocSecurity>
  <Lines>446</Lines>
  <Paragraphs>125</Paragraphs>
  <ScaleCrop>false</ScaleCrop>
  <Company/>
  <LinksUpToDate>false</LinksUpToDate>
  <CharactersWithSpaces>62835</CharactersWithSpaces>
  <SharedDoc>false</SharedDoc>
  <HLinks>
    <vt:vector size="366" baseType="variant">
      <vt:variant>
        <vt:i4>1376317</vt:i4>
      </vt:variant>
      <vt:variant>
        <vt:i4>365</vt:i4>
      </vt:variant>
      <vt:variant>
        <vt:i4>0</vt:i4>
      </vt:variant>
      <vt:variant>
        <vt:i4>5</vt:i4>
      </vt:variant>
      <vt:variant>
        <vt:lpwstr/>
      </vt:variant>
      <vt:variant>
        <vt:lpwstr>_Toc230164944</vt:lpwstr>
      </vt:variant>
      <vt:variant>
        <vt:i4>1376317</vt:i4>
      </vt:variant>
      <vt:variant>
        <vt:i4>359</vt:i4>
      </vt:variant>
      <vt:variant>
        <vt:i4>0</vt:i4>
      </vt:variant>
      <vt:variant>
        <vt:i4>5</vt:i4>
      </vt:variant>
      <vt:variant>
        <vt:lpwstr/>
      </vt:variant>
      <vt:variant>
        <vt:lpwstr>_Toc230164943</vt:lpwstr>
      </vt:variant>
      <vt:variant>
        <vt:i4>1376317</vt:i4>
      </vt:variant>
      <vt:variant>
        <vt:i4>353</vt:i4>
      </vt:variant>
      <vt:variant>
        <vt:i4>0</vt:i4>
      </vt:variant>
      <vt:variant>
        <vt:i4>5</vt:i4>
      </vt:variant>
      <vt:variant>
        <vt:lpwstr/>
      </vt:variant>
      <vt:variant>
        <vt:lpwstr>_Toc230164942</vt:lpwstr>
      </vt:variant>
      <vt:variant>
        <vt:i4>1376317</vt:i4>
      </vt:variant>
      <vt:variant>
        <vt:i4>347</vt:i4>
      </vt:variant>
      <vt:variant>
        <vt:i4>0</vt:i4>
      </vt:variant>
      <vt:variant>
        <vt:i4>5</vt:i4>
      </vt:variant>
      <vt:variant>
        <vt:lpwstr/>
      </vt:variant>
      <vt:variant>
        <vt:lpwstr>_Toc230164941</vt:lpwstr>
      </vt:variant>
      <vt:variant>
        <vt:i4>1376317</vt:i4>
      </vt:variant>
      <vt:variant>
        <vt:i4>341</vt:i4>
      </vt:variant>
      <vt:variant>
        <vt:i4>0</vt:i4>
      </vt:variant>
      <vt:variant>
        <vt:i4>5</vt:i4>
      </vt:variant>
      <vt:variant>
        <vt:lpwstr/>
      </vt:variant>
      <vt:variant>
        <vt:lpwstr>_Toc230164940</vt:lpwstr>
      </vt:variant>
      <vt:variant>
        <vt:i4>1048633</vt:i4>
      </vt:variant>
      <vt:variant>
        <vt:i4>332</vt:i4>
      </vt:variant>
      <vt:variant>
        <vt:i4>0</vt:i4>
      </vt:variant>
      <vt:variant>
        <vt:i4>5</vt:i4>
      </vt:variant>
      <vt:variant>
        <vt:lpwstr/>
      </vt:variant>
      <vt:variant>
        <vt:lpwstr>_Toc230532835</vt:lpwstr>
      </vt:variant>
      <vt:variant>
        <vt:i4>1048633</vt:i4>
      </vt:variant>
      <vt:variant>
        <vt:i4>326</vt:i4>
      </vt:variant>
      <vt:variant>
        <vt:i4>0</vt:i4>
      </vt:variant>
      <vt:variant>
        <vt:i4>5</vt:i4>
      </vt:variant>
      <vt:variant>
        <vt:lpwstr/>
      </vt:variant>
      <vt:variant>
        <vt:lpwstr>_Toc230532834</vt:lpwstr>
      </vt:variant>
      <vt:variant>
        <vt:i4>1048633</vt:i4>
      </vt:variant>
      <vt:variant>
        <vt:i4>320</vt:i4>
      </vt:variant>
      <vt:variant>
        <vt:i4>0</vt:i4>
      </vt:variant>
      <vt:variant>
        <vt:i4>5</vt:i4>
      </vt:variant>
      <vt:variant>
        <vt:lpwstr/>
      </vt:variant>
      <vt:variant>
        <vt:lpwstr>_Toc230532833</vt:lpwstr>
      </vt:variant>
      <vt:variant>
        <vt:i4>1048633</vt:i4>
      </vt:variant>
      <vt:variant>
        <vt:i4>314</vt:i4>
      </vt:variant>
      <vt:variant>
        <vt:i4>0</vt:i4>
      </vt:variant>
      <vt:variant>
        <vt:i4>5</vt:i4>
      </vt:variant>
      <vt:variant>
        <vt:lpwstr/>
      </vt:variant>
      <vt:variant>
        <vt:lpwstr>_Toc230532832</vt:lpwstr>
      </vt:variant>
      <vt:variant>
        <vt:i4>1048633</vt:i4>
      </vt:variant>
      <vt:variant>
        <vt:i4>308</vt:i4>
      </vt:variant>
      <vt:variant>
        <vt:i4>0</vt:i4>
      </vt:variant>
      <vt:variant>
        <vt:i4>5</vt:i4>
      </vt:variant>
      <vt:variant>
        <vt:lpwstr/>
      </vt:variant>
      <vt:variant>
        <vt:lpwstr>_Toc230532831</vt:lpwstr>
      </vt:variant>
      <vt:variant>
        <vt:i4>1048633</vt:i4>
      </vt:variant>
      <vt:variant>
        <vt:i4>302</vt:i4>
      </vt:variant>
      <vt:variant>
        <vt:i4>0</vt:i4>
      </vt:variant>
      <vt:variant>
        <vt:i4>5</vt:i4>
      </vt:variant>
      <vt:variant>
        <vt:lpwstr/>
      </vt:variant>
      <vt:variant>
        <vt:lpwstr>_Toc230532830</vt:lpwstr>
      </vt:variant>
      <vt:variant>
        <vt:i4>1114169</vt:i4>
      </vt:variant>
      <vt:variant>
        <vt:i4>296</vt:i4>
      </vt:variant>
      <vt:variant>
        <vt:i4>0</vt:i4>
      </vt:variant>
      <vt:variant>
        <vt:i4>5</vt:i4>
      </vt:variant>
      <vt:variant>
        <vt:lpwstr/>
      </vt:variant>
      <vt:variant>
        <vt:lpwstr>_Toc230532829</vt:lpwstr>
      </vt:variant>
      <vt:variant>
        <vt:i4>1114169</vt:i4>
      </vt:variant>
      <vt:variant>
        <vt:i4>290</vt:i4>
      </vt:variant>
      <vt:variant>
        <vt:i4>0</vt:i4>
      </vt:variant>
      <vt:variant>
        <vt:i4>5</vt:i4>
      </vt:variant>
      <vt:variant>
        <vt:lpwstr/>
      </vt:variant>
      <vt:variant>
        <vt:lpwstr>_Toc230532828</vt:lpwstr>
      </vt:variant>
      <vt:variant>
        <vt:i4>1114169</vt:i4>
      </vt:variant>
      <vt:variant>
        <vt:i4>284</vt:i4>
      </vt:variant>
      <vt:variant>
        <vt:i4>0</vt:i4>
      </vt:variant>
      <vt:variant>
        <vt:i4>5</vt:i4>
      </vt:variant>
      <vt:variant>
        <vt:lpwstr/>
      </vt:variant>
      <vt:variant>
        <vt:lpwstr>_Toc230532827</vt:lpwstr>
      </vt:variant>
      <vt:variant>
        <vt:i4>1114169</vt:i4>
      </vt:variant>
      <vt:variant>
        <vt:i4>278</vt:i4>
      </vt:variant>
      <vt:variant>
        <vt:i4>0</vt:i4>
      </vt:variant>
      <vt:variant>
        <vt:i4>5</vt:i4>
      </vt:variant>
      <vt:variant>
        <vt:lpwstr/>
      </vt:variant>
      <vt:variant>
        <vt:lpwstr>_Toc230532826</vt:lpwstr>
      </vt:variant>
      <vt:variant>
        <vt:i4>1114169</vt:i4>
      </vt:variant>
      <vt:variant>
        <vt:i4>272</vt:i4>
      </vt:variant>
      <vt:variant>
        <vt:i4>0</vt:i4>
      </vt:variant>
      <vt:variant>
        <vt:i4>5</vt:i4>
      </vt:variant>
      <vt:variant>
        <vt:lpwstr/>
      </vt:variant>
      <vt:variant>
        <vt:lpwstr>_Toc230532825</vt:lpwstr>
      </vt:variant>
      <vt:variant>
        <vt:i4>1114169</vt:i4>
      </vt:variant>
      <vt:variant>
        <vt:i4>266</vt:i4>
      </vt:variant>
      <vt:variant>
        <vt:i4>0</vt:i4>
      </vt:variant>
      <vt:variant>
        <vt:i4>5</vt:i4>
      </vt:variant>
      <vt:variant>
        <vt:lpwstr/>
      </vt:variant>
      <vt:variant>
        <vt:lpwstr>_Toc230532824</vt:lpwstr>
      </vt:variant>
      <vt:variant>
        <vt:i4>1114169</vt:i4>
      </vt:variant>
      <vt:variant>
        <vt:i4>260</vt:i4>
      </vt:variant>
      <vt:variant>
        <vt:i4>0</vt:i4>
      </vt:variant>
      <vt:variant>
        <vt:i4>5</vt:i4>
      </vt:variant>
      <vt:variant>
        <vt:lpwstr/>
      </vt:variant>
      <vt:variant>
        <vt:lpwstr>_Toc230532823</vt:lpwstr>
      </vt:variant>
      <vt:variant>
        <vt:i4>1114169</vt:i4>
      </vt:variant>
      <vt:variant>
        <vt:i4>254</vt:i4>
      </vt:variant>
      <vt:variant>
        <vt:i4>0</vt:i4>
      </vt:variant>
      <vt:variant>
        <vt:i4>5</vt:i4>
      </vt:variant>
      <vt:variant>
        <vt:lpwstr/>
      </vt:variant>
      <vt:variant>
        <vt:lpwstr>_Toc230532822</vt:lpwstr>
      </vt:variant>
      <vt:variant>
        <vt:i4>1114169</vt:i4>
      </vt:variant>
      <vt:variant>
        <vt:i4>248</vt:i4>
      </vt:variant>
      <vt:variant>
        <vt:i4>0</vt:i4>
      </vt:variant>
      <vt:variant>
        <vt:i4>5</vt:i4>
      </vt:variant>
      <vt:variant>
        <vt:lpwstr/>
      </vt:variant>
      <vt:variant>
        <vt:lpwstr>_Toc230532821</vt:lpwstr>
      </vt:variant>
      <vt:variant>
        <vt:i4>1114169</vt:i4>
      </vt:variant>
      <vt:variant>
        <vt:i4>242</vt:i4>
      </vt:variant>
      <vt:variant>
        <vt:i4>0</vt:i4>
      </vt:variant>
      <vt:variant>
        <vt:i4>5</vt:i4>
      </vt:variant>
      <vt:variant>
        <vt:lpwstr/>
      </vt:variant>
      <vt:variant>
        <vt:lpwstr>_Toc230532820</vt:lpwstr>
      </vt:variant>
      <vt:variant>
        <vt:i4>1179705</vt:i4>
      </vt:variant>
      <vt:variant>
        <vt:i4>236</vt:i4>
      </vt:variant>
      <vt:variant>
        <vt:i4>0</vt:i4>
      </vt:variant>
      <vt:variant>
        <vt:i4>5</vt:i4>
      </vt:variant>
      <vt:variant>
        <vt:lpwstr/>
      </vt:variant>
      <vt:variant>
        <vt:lpwstr>_Toc230532819</vt:lpwstr>
      </vt:variant>
      <vt:variant>
        <vt:i4>1179705</vt:i4>
      </vt:variant>
      <vt:variant>
        <vt:i4>230</vt:i4>
      </vt:variant>
      <vt:variant>
        <vt:i4>0</vt:i4>
      </vt:variant>
      <vt:variant>
        <vt:i4>5</vt:i4>
      </vt:variant>
      <vt:variant>
        <vt:lpwstr/>
      </vt:variant>
      <vt:variant>
        <vt:lpwstr>_Toc230532818</vt:lpwstr>
      </vt:variant>
      <vt:variant>
        <vt:i4>1179705</vt:i4>
      </vt:variant>
      <vt:variant>
        <vt:i4>224</vt:i4>
      </vt:variant>
      <vt:variant>
        <vt:i4>0</vt:i4>
      </vt:variant>
      <vt:variant>
        <vt:i4>5</vt:i4>
      </vt:variant>
      <vt:variant>
        <vt:lpwstr/>
      </vt:variant>
      <vt:variant>
        <vt:lpwstr>_Toc230532817</vt:lpwstr>
      </vt:variant>
      <vt:variant>
        <vt:i4>1179705</vt:i4>
      </vt:variant>
      <vt:variant>
        <vt:i4>218</vt:i4>
      </vt:variant>
      <vt:variant>
        <vt:i4>0</vt:i4>
      </vt:variant>
      <vt:variant>
        <vt:i4>5</vt:i4>
      </vt:variant>
      <vt:variant>
        <vt:lpwstr/>
      </vt:variant>
      <vt:variant>
        <vt:lpwstr>_Toc230532816</vt:lpwstr>
      </vt:variant>
      <vt:variant>
        <vt:i4>1179705</vt:i4>
      </vt:variant>
      <vt:variant>
        <vt:i4>212</vt:i4>
      </vt:variant>
      <vt:variant>
        <vt:i4>0</vt:i4>
      </vt:variant>
      <vt:variant>
        <vt:i4>5</vt:i4>
      </vt:variant>
      <vt:variant>
        <vt:lpwstr/>
      </vt:variant>
      <vt:variant>
        <vt:lpwstr>_Toc230532815</vt:lpwstr>
      </vt:variant>
      <vt:variant>
        <vt:i4>1179705</vt:i4>
      </vt:variant>
      <vt:variant>
        <vt:i4>206</vt:i4>
      </vt:variant>
      <vt:variant>
        <vt:i4>0</vt:i4>
      </vt:variant>
      <vt:variant>
        <vt:i4>5</vt:i4>
      </vt:variant>
      <vt:variant>
        <vt:lpwstr/>
      </vt:variant>
      <vt:variant>
        <vt:lpwstr>_Toc230532814</vt:lpwstr>
      </vt:variant>
      <vt:variant>
        <vt:i4>1179705</vt:i4>
      </vt:variant>
      <vt:variant>
        <vt:i4>200</vt:i4>
      </vt:variant>
      <vt:variant>
        <vt:i4>0</vt:i4>
      </vt:variant>
      <vt:variant>
        <vt:i4>5</vt:i4>
      </vt:variant>
      <vt:variant>
        <vt:lpwstr/>
      </vt:variant>
      <vt:variant>
        <vt:lpwstr>_Toc230532813</vt:lpwstr>
      </vt:variant>
      <vt:variant>
        <vt:i4>1179705</vt:i4>
      </vt:variant>
      <vt:variant>
        <vt:i4>194</vt:i4>
      </vt:variant>
      <vt:variant>
        <vt:i4>0</vt:i4>
      </vt:variant>
      <vt:variant>
        <vt:i4>5</vt:i4>
      </vt:variant>
      <vt:variant>
        <vt:lpwstr/>
      </vt:variant>
      <vt:variant>
        <vt:lpwstr>_Toc230532812</vt:lpwstr>
      </vt:variant>
      <vt:variant>
        <vt:i4>1179705</vt:i4>
      </vt:variant>
      <vt:variant>
        <vt:i4>188</vt:i4>
      </vt:variant>
      <vt:variant>
        <vt:i4>0</vt:i4>
      </vt:variant>
      <vt:variant>
        <vt:i4>5</vt:i4>
      </vt:variant>
      <vt:variant>
        <vt:lpwstr/>
      </vt:variant>
      <vt:variant>
        <vt:lpwstr>_Toc230532811</vt:lpwstr>
      </vt:variant>
      <vt:variant>
        <vt:i4>1179705</vt:i4>
      </vt:variant>
      <vt:variant>
        <vt:i4>182</vt:i4>
      </vt:variant>
      <vt:variant>
        <vt:i4>0</vt:i4>
      </vt:variant>
      <vt:variant>
        <vt:i4>5</vt:i4>
      </vt:variant>
      <vt:variant>
        <vt:lpwstr/>
      </vt:variant>
      <vt:variant>
        <vt:lpwstr>_Toc230532810</vt:lpwstr>
      </vt:variant>
      <vt:variant>
        <vt:i4>1245241</vt:i4>
      </vt:variant>
      <vt:variant>
        <vt:i4>176</vt:i4>
      </vt:variant>
      <vt:variant>
        <vt:i4>0</vt:i4>
      </vt:variant>
      <vt:variant>
        <vt:i4>5</vt:i4>
      </vt:variant>
      <vt:variant>
        <vt:lpwstr/>
      </vt:variant>
      <vt:variant>
        <vt:lpwstr>_Toc230532809</vt:lpwstr>
      </vt:variant>
      <vt:variant>
        <vt:i4>1245241</vt:i4>
      </vt:variant>
      <vt:variant>
        <vt:i4>170</vt:i4>
      </vt:variant>
      <vt:variant>
        <vt:i4>0</vt:i4>
      </vt:variant>
      <vt:variant>
        <vt:i4>5</vt:i4>
      </vt:variant>
      <vt:variant>
        <vt:lpwstr/>
      </vt:variant>
      <vt:variant>
        <vt:lpwstr>_Toc230532808</vt:lpwstr>
      </vt:variant>
      <vt:variant>
        <vt:i4>1245241</vt:i4>
      </vt:variant>
      <vt:variant>
        <vt:i4>164</vt:i4>
      </vt:variant>
      <vt:variant>
        <vt:i4>0</vt:i4>
      </vt:variant>
      <vt:variant>
        <vt:i4>5</vt:i4>
      </vt:variant>
      <vt:variant>
        <vt:lpwstr/>
      </vt:variant>
      <vt:variant>
        <vt:lpwstr>_Toc230532807</vt:lpwstr>
      </vt:variant>
      <vt:variant>
        <vt:i4>1245241</vt:i4>
      </vt:variant>
      <vt:variant>
        <vt:i4>158</vt:i4>
      </vt:variant>
      <vt:variant>
        <vt:i4>0</vt:i4>
      </vt:variant>
      <vt:variant>
        <vt:i4>5</vt:i4>
      </vt:variant>
      <vt:variant>
        <vt:lpwstr/>
      </vt:variant>
      <vt:variant>
        <vt:lpwstr>_Toc230532806</vt:lpwstr>
      </vt:variant>
      <vt:variant>
        <vt:i4>1245241</vt:i4>
      </vt:variant>
      <vt:variant>
        <vt:i4>152</vt:i4>
      </vt:variant>
      <vt:variant>
        <vt:i4>0</vt:i4>
      </vt:variant>
      <vt:variant>
        <vt:i4>5</vt:i4>
      </vt:variant>
      <vt:variant>
        <vt:lpwstr/>
      </vt:variant>
      <vt:variant>
        <vt:lpwstr>_Toc230532805</vt:lpwstr>
      </vt:variant>
      <vt:variant>
        <vt:i4>1245241</vt:i4>
      </vt:variant>
      <vt:variant>
        <vt:i4>146</vt:i4>
      </vt:variant>
      <vt:variant>
        <vt:i4>0</vt:i4>
      </vt:variant>
      <vt:variant>
        <vt:i4>5</vt:i4>
      </vt:variant>
      <vt:variant>
        <vt:lpwstr/>
      </vt:variant>
      <vt:variant>
        <vt:lpwstr>_Toc230532804</vt:lpwstr>
      </vt:variant>
      <vt:variant>
        <vt:i4>1245241</vt:i4>
      </vt:variant>
      <vt:variant>
        <vt:i4>140</vt:i4>
      </vt:variant>
      <vt:variant>
        <vt:i4>0</vt:i4>
      </vt:variant>
      <vt:variant>
        <vt:i4>5</vt:i4>
      </vt:variant>
      <vt:variant>
        <vt:lpwstr/>
      </vt:variant>
      <vt:variant>
        <vt:lpwstr>_Toc230532803</vt:lpwstr>
      </vt:variant>
      <vt:variant>
        <vt:i4>1245241</vt:i4>
      </vt:variant>
      <vt:variant>
        <vt:i4>134</vt:i4>
      </vt:variant>
      <vt:variant>
        <vt:i4>0</vt:i4>
      </vt:variant>
      <vt:variant>
        <vt:i4>5</vt:i4>
      </vt:variant>
      <vt:variant>
        <vt:lpwstr/>
      </vt:variant>
      <vt:variant>
        <vt:lpwstr>_Toc230532802</vt:lpwstr>
      </vt:variant>
      <vt:variant>
        <vt:i4>1245241</vt:i4>
      </vt:variant>
      <vt:variant>
        <vt:i4>128</vt:i4>
      </vt:variant>
      <vt:variant>
        <vt:i4>0</vt:i4>
      </vt:variant>
      <vt:variant>
        <vt:i4>5</vt:i4>
      </vt:variant>
      <vt:variant>
        <vt:lpwstr/>
      </vt:variant>
      <vt:variant>
        <vt:lpwstr>_Toc230532801</vt:lpwstr>
      </vt:variant>
      <vt:variant>
        <vt:i4>1245241</vt:i4>
      </vt:variant>
      <vt:variant>
        <vt:i4>122</vt:i4>
      </vt:variant>
      <vt:variant>
        <vt:i4>0</vt:i4>
      </vt:variant>
      <vt:variant>
        <vt:i4>5</vt:i4>
      </vt:variant>
      <vt:variant>
        <vt:lpwstr/>
      </vt:variant>
      <vt:variant>
        <vt:lpwstr>_Toc230532800</vt:lpwstr>
      </vt:variant>
      <vt:variant>
        <vt:i4>1703990</vt:i4>
      </vt:variant>
      <vt:variant>
        <vt:i4>116</vt:i4>
      </vt:variant>
      <vt:variant>
        <vt:i4>0</vt:i4>
      </vt:variant>
      <vt:variant>
        <vt:i4>5</vt:i4>
      </vt:variant>
      <vt:variant>
        <vt:lpwstr/>
      </vt:variant>
      <vt:variant>
        <vt:lpwstr>_Toc230532799</vt:lpwstr>
      </vt:variant>
      <vt:variant>
        <vt:i4>1703990</vt:i4>
      </vt:variant>
      <vt:variant>
        <vt:i4>110</vt:i4>
      </vt:variant>
      <vt:variant>
        <vt:i4>0</vt:i4>
      </vt:variant>
      <vt:variant>
        <vt:i4>5</vt:i4>
      </vt:variant>
      <vt:variant>
        <vt:lpwstr/>
      </vt:variant>
      <vt:variant>
        <vt:lpwstr>_Toc230532798</vt:lpwstr>
      </vt:variant>
      <vt:variant>
        <vt:i4>1703990</vt:i4>
      </vt:variant>
      <vt:variant>
        <vt:i4>104</vt:i4>
      </vt:variant>
      <vt:variant>
        <vt:i4>0</vt:i4>
      </vt:variant>
      <vt:variant>
        <vt:i4>5</vt:i4>
      </vt:variant>
      <vt:variant>
        <vt:lpwstr/>
      </vt:variant>
      <vt:variant>
        <vt:lpwstr>_Toc230532797</vt:lpwstr>
      </vt:variant>
      <vt:variant>
        <vt:i4>1703990</vt:i4>
      </vt:variant>
      <vt:variant>
        <vt:i4>98</vt:i4>
      </vt:variant>
      <vt:variant>
        <vt:i4>0</vt:i4>
      </vt:variant>
      <vt:variant>
        <vt:i4>5</vt:i4>
      </vt:variant>
      <vt:variant>
        <vt:lpwstr/>
      </vt:variant>
      <vt:variant>
        <vt:lpwstr>_Toc230532796</vt:lpwstr>
      </vt:variant>
      <vt:variant>
        <vt:i4>1703990</vt:i4>
      </vt:variant>
      <vt:variant>
        <vt:i4>92</vt:i4>
      </vt:variant>
      <vt:variant>
        <vt:i4>0</vt:i4>
      </vt:variant>
      <vt:variant>
        <vt:i4>5</vt:i4>
      </vt:variant>
      <vt:variant>
        <vt:lpwstr/>
      </vt:variant>
      <vt:variant>
        <vt:lpwstr>_Toc230532795</vt:lpwstr>
      </vt:variant>
      <vt:variant>
        <vt:i4>1703990</vt:i4>
      </vt:variant>
      <vt:variant>
        <vt:i4>86</vt:i4>
      </vt:variant>
      <vt:variant>
        <vt:i4>0</vt:i4>
      </vt:variant>
      <vt:variant>
        <vt:i4>5</vt:i4>
      </vt:variant>
      <vt:variant>
        <vt:lpwstr/>
      </vt:variant>
      <vt:variant>
        <vt:lpwstr>_Toc230532794</vt:lpwstr>
      </vt:variant>
      <vt:variant>
        <vt:i4>1703990</vt:i4>
      </vt:variant>
      <vt:variant>
        <vt:i4>80</vt:i4>
      </vt:variant>
      <vt:variant>
        <vt:i4>0</vt:i4>
      </vt:variant>
      <vt:variant>
        <vt:i4>5</vt:i4>
      </vt:variant>
      <vt:variant>
        <vt:lpwstr/>
      </vt:variant>
      <vt:variant>
        <vt:lpwstr>_Toc230532793</vt:lpwstr>
      </vt:variant>
      <vt:variant>
        <vt:i4>1703990</vt:i4>
      </vt:variant>
      <vt:variant>
        <vt:i4>74</vt:i4>
      </vt:variant>
      <vt:variant>
        <vt:i4>0</vt:i4>
      </vt:variant>
      <vt:variant>
        <vt:i4>5</vt:i4>
      </vt:variant>
      <vt:variant>
        <vt:lpwstr/>
      </vt:variant>
      <vt:variant>
        <vt:lpwstr>_Toc230532792</vt:lpwstr>
      </vt:variant>
      <vt:variant>
        <vt:i4>1703990</vt:i4>
      </vt:variant>
      <vt:variant>
        <vt:i4>68</vt:i4>
      </vt:variant>
      <vt:variant>
        <vt:i4>0</vt:i4>
      </vt:variant>
      <vt:variant>
        <vt:i4>5</vt:i4>
      </vt:variant>
      <vt:variant>
        <vt:lpwstr/>
      </vt:variant>
      <vt:variant>
        <vt:lpwstr>_Toc230532791</vt:lpwstr>
      </vt:variant>
      <vt:variant>
        <vt:i4>1703990</vt:i4>
      </vt:variant>
      <vt:variant>
        <vt:i4>62</vt:i4>
      </vt:variant>
      <vt:variant>
        <vt:i4>0</vt:i4>
      </vt:variant>
      <vt:variant>
        <vt:i4>5</vt:i4>
      </vt:variant>
      <vt:variant>
        <vt:lpwstr/>
      </vt:variant>
      <vt:variant>
        <vt:lpwstr>_Toc230532790</vt:lpwstr>
      </vt:variant>
      <vt:variant>
        <vt:i4>1769526</vt:i4>
      </vt:variant>
      <vt:variant>
        <vt:i4>56</vt:i4>
      </vt:variant>
      <vt:variant>
        <vt:i4>0</vt:i4>
      </vt:variant>
      <vt:variant>
        <vt:i4>5</vt:i4>
      </vt:variant>
      <vt:variant>
        <vt:lpwstr/>
      </vt:variant>
      <vt:variant>
        <vt:lpwstr>_Toc230532789</vt:lpwstr>
      </vt:variant>
      <vt:variant>
        <vt:i4>1769526</vt:i4>
      </vt:variant>
      <vt:variant>
        <vt:i4>50</vt:i4>
      </vt:variant>
      <vt:variant>
        <vt:i4>0</vt:i4>
      </vt:variant>
      <vt:variant>
        <vt:i4>5</vt:i4>
      </vt:variant>
      <vt:variant>
        <vt:lpwstr/>
      </vt:variant>
      <vt:variant>
        <vt:lpwstr>_Toc230532788</vt:lpwstr>
      </vt:variant>
      <vt:variant>
        <vt:i4>1769526</vt:i4>
      </vt:variant>
      <vt:variant>
        <vt:i4>44</vt:i4>
      </vt:variant>
      <vt:variant>
        <vt:i4>0</vt:i4>
      </vt:variant>
      <vt:variant>
        <vt:i4>5</vt:i4>
      </vt:variant>
      <vt:variant>
        <vt:lpwstr/>
      </vt:variant>
      <vt:variant>
        <vt:lpwstr>_Toc230532787</vt:lpwstr>
      </vt:variant>
      <vt:variant>
        <vt:i4>1769526</vt:i4>
      </vt:variant>
      <vt:variant>
        <vt:i4>38</vt:i4>
      </vt:variant>
      <vt:variant>
        <vt:i4>0</vt:i4>
      </vt:variant>
      <vt:variant>
        <vt:i4>5</vt:i4>
      </vt:variant>
      <vt:variant>
        <vt:lpwstr/>
      </vt:variant>
      <vt:variant>
        <vt:lpwstr>_Toc230532786</vt:lpwstr>
      </vt:variant>
      <vt:variant>
        <vt:i4>1769526</vt:i4>
      </vt:variant>
      <vt:variant>
        <vt:i4>32</vt:i4>
      </vt:variant>
      <vt:variant>
        <vt:i4>0</vt:i4>
      </vt:variant>
      <vt:variant>
        <vt:i4>5</vt:i4>
      </vt:variant>
      <vt:variant>
        <vt:lpwstr/>
      </vt:variant>
      <vt:variant>
        <vt:lpwstr>_Toc230532785</vt:lpwstr>
      </vt:variant>
      <vt:variant>
        <vt:i4>1769526</vt:i4>
      </vt:variant>
      <vt:variant>
        <vt:i4>26</vt:i4>
      </vt:variant>
      <vt:variant>
        <vt:i4>0</vt:i4>
      </vt:variant>
      <vt:variant>
        <vt:i4>5</vt:i4>
      </vt:variant>
      <vt:variant>
        <vt:lpwstr/>
      </vt:variant>
      <vt:variant>
        <vt:lpwstr>_Toc230532784</vt:lpwstr>
      </vt:variant>
      <vt:variant>
        <vt:i4>1769526</vt:i4>
      </vt:variant>
      <vt:variant>
        <vt:i4>20</vt:i4>
      </vt:variant>
      <vt:variant>
        <vt:i4>0</vt:i4>
      </vt:variant>
      <vt:variant>
        <vt:i4>5</vt:i4>
      </vt:variant>
      <vt:variant>
        <vt:lpwstr/>
      </vt:variant>
      <vt:variant>
        <vt:lpwstr>_Toc230532783</vt:lpwstr>
      </vt:variant>
      <vt:variant>
        <vt:i4>1769526</vt:i4>
      </vt:variant>
      <vt:variant>
        <vt:i4>14</vt:i4>
      </vt:variant>
      <vt:variant>
        <vt:i4>0</vt:i4>
      </vt:variant>
      <vt:variant>
        <vt:i4>5</vt:i4>
      </vt:variant>
      <vt:variant>
        <vt:lpwstr/>
      </vt:variant>
      <vt:variant>
        <vt:lpwstr>_Toc230532782</vt:lpwstr>
      </vt:variant>
      <vt:variant>
        <vt:i4>1769526</vt:i4>
      </vt:variant>
      <vt:variant>
        <vt:i4>8</vt:i4>
      </vt:variant>
      <vt:variant>
        <vt:i4>0</vt:i4>
      </vt:variant>
      <vt:variant>
        <vt:i4>5</vt:i4>
      </vt:variant>
      <vt:variant>
        <vt:lpwstr/>
      </vt:variant>
      <vt:variant>
        <vt:lpwstr>_Toc230532781</vt:lpwstr>
      </vt:variant>
      <vt:variant>
        <vt:i4>1769526</vt:i4>
      </vt:variant>
      <vt:variant>
        <vt:i4>2</vt:i4>
      </vt:variant>
      <vt:variant>
        <vt:i4>0</vt:i4>
      </vt:variant>
      <vt:variant>
        <vt:i4>5</vt:i4>
      </vt:variant>
      <vt:variant>
        <vt:lpwstr/>
      </vt:variant>
      <vt:variant>
        <vt:lpwstr>_Toc230532780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Mendonça</dc:creator>
  <cp:keywords/>
  <dc:description/>
  <cp:lastModifiedBy>Paulo Sérgio Marques Coelho</cp:lastModifiedBy>
  <cp:revision>86</cp:revision>
  <cp:lastPrinted>2026-05-20T14:11:00Z</cp:lastPrinted>
  <dcterms:created xsi:type="dcterms:W3CDTF">2026-05-20T17:02:00Z</dcterms:created>
  <dcterms:modified xsi:type="dcterms:W3CDTF">2026-05-24T20:02:00Z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0x010100FC8A78488C9CA044AC039513A2F00CA2</vt:lpwstr>
  </property>
  <property fmtid="{D5CDD505-2E9C-101B-9397-08002B2CF9AE}" pid="3" name="ZOTERO_PREF_1">
    <vt:lpwstr>&lt;data data-version="3" zotero-version="7.0.15"&gt;&lt;session id="F0ytiATx"/&gt;&lt;style id="http://www.zotero.org/styles/ieee" locale="pt-PT" hasBibliography="1" bibliographyStyleHasBeenSet="1"/&gt;&lt;prefs&gt;&lt;pref name="fieldType" value="Field"/&gt;&lt;/prefs&gt;&lt;/data&gt;</vt:lpwstr>
  </property>
  <property fmtid="{D5CDD505-2E9C-101B-9397-08002B2CF9AE}" pid="4" name="MediaServiceImageTags">
    <vt:lpwstr/>
  </property>
</Properties>
</file>