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AEEA" w14:textId="3B2F2CEB" w:rsidR="00CB2DF8" w:rsidRPr="00C274D3" w:rsidRDefault="00C274D3" w:rsidP="00C274D3">
      <w:pPr>
        <w:jc w:val="center"/>
        <w:rPr>
          <w:rFonts w:ascii="Times New Roman" w:hAnsi="Times New Roman" w:cs="Times New Roman"/>
          <w:sz w:val="32"/>
          <w:szCs w:val="32"/>
        </w:rPr>
      </w:pPr>
      <w:r w:rsidRPr="00C274D3">
        <w:rPr>
          <w:rFonts w:ascii="Times New Roman" w:hAnsi="Times New Roman" w:cs="Times New Roman"/>
          <w:sz w:val="32"/>
          <w:szCs w:val="32"/>
        </w:rPr>
        <w:t>UNIVERSIDAD TECNOLÓGICA DE TAMAULIPAS NORTE</w:t>
      </w:r>
    </w:p>
    <w:p w14:paraId="1BDB0B44" w14:textId="7F2E6697" w:rsidR="00C274D3" w:rsidRPr="00C274D3" w:rsidRDefault="00C274D3" w:rsidP="00C274D3">
      <w:pPr>
        <w:jc w:val="center"/>
        <w:rPr>
          <w:rFonts w:ascii="Times New Roman" w:hAnsi="Times New Roman" w:cs="Times New Roman"/>
          <w:sz w:val="28"/>
          <w:szCs w:val="28"/>
        </w:rPr>
      </w:pPr>
      <w:r w:rsidRPr="00C274D3">
        <w:rPr>
          <w:rFonts w:ascii="Times New Roman" w:hAnsi="Times New Roman" w:cs="Times New Roman"/>
          <w:sz w:val="28"/>
          <w:szCs w:val="28"/>
        </w:rPr>
        <w:t>Facultad de Tecnologías de la Información</w:t>
      </w:r>
    </w:p>
    <w:p w14:paraId="3222B1AE" w14:textId="523B092E" w:rsidR="00C274D3" w:rsidRPr="00C274D3" w:rsidRDefault="00C274D3" w:rsidP="00C274D3">
      <w:pPr>
        <w:jc w:val="center"/>
        <w:rPr>
          <w:rFonts w:ascii="Times New Roman" w:hAnsi="Times New Roman" w:cs="Times New Roman"/>
          <w:i/>
          <w:iCs/>
        </w:rPr>
      </w:pPr>
      <w:r w:rsidRPr="00C274D3">
        <w:rPr>
          <w:rFonts w:ascii="Times New Roman" w:hAnsi="Times New Roman" w:cs="Times New Roman"/>
          <w:i/>
          <w:iCs/>
        </w:rPr>
        <w:t>T.S.U en Tecnologías de la Información Área Desarrollo De Software Multiplataforma</w:t>
      </w:r>
    </w:p>
    <w:p w14:paraId="3DDC153C" w14:textId="02E4431A" w:rsidR="00C274D3" w:rsidRDefault="00C274D3" w:rsidP="00C274D3">
      <w:pPr>
        <w:jc w:val="center"/>
        <w:rPr>
          <w:rFonts w:ascii="Times New Roman" w:hAnsi="Times New Roman" w:cs="Times New Roman"/>
        </w:rPr>
      </w:pPr>
      <w:r w:rsidRPr="00C274D3">
        <w:rPr>
          <w:rFonts w:ascii="Times New Roman" w:hAnsi="Times New Roman" w:cs="Times New Roman"/>
          <w:b/>
          <w:bCs/>
        </w:rPr>
        <w:t>Formato para prácticas</w:t>
      </w:r>
    </w:p>
    <w:p w14:paraId="09EEDE04" w14:textId="2BC80152" w:rsidR="00C274D3" w:rsidRDefault="00C274D3" w:rsidP="00C274D3">
      <w:pPr>
        <w:rPr>
          <w:rFonts w:ascii="Times New Roman" w:hAnsi="Times New Roman" w:cs="Times New Roman"/>
        </w:rPr>
      </w:pPr>
    </w:p>
    <w:tbl>
      <w:tblPr>
        <w:tblStyle w:val="TableGrid"/>
        <w:tblW w:w="8904" w:type="dxa"/>
        <w:tblLook w:val="04A0" w:firstRow="1" w:lastRow="0" w:firstColumn="1" w:lastColumn="0" w:noHBand="0" w:noVBand="1"/>
      </w:tblPr>
      <w:tblGrid>
        <w:gridCol w:w="1696"/>
        <w:gridCol w:w="477"/>
        <w:gridCol w:w="1408"/>
        <w:gridCol w:w="879"/>
        <w:gridCol w:w="922"/>
        <w:gridCol w:w="1343"/>
        <w:gridCol w:w="358"/>
        <w:gridCol w:w="1821"/>
      </w:tblGrid>
      <w:tr w:rsidR="00FE7F75" w14:paraId="1EC03624" w14:textId="77777777" w:rsidTr="00FE7F75">
        <w:trPr>
          <w:trHeight w:val="713"/>
        </w:trPr>
        <w:tc>
          <w:tcPr>
            <w:tcW w:w="3581" w:type="dxa"/>
            <w:gridSpan w:val="3"/>
            <w:vAlign w:val="center"/>
          </w:tcPr>
          <w:p w14:paraId="5680E2CB" w14:textId="555FFD8D" w:rsidR="00FE7F75" w:rsidRPr="00C274D3" w:rsidRDefault="00FE7F75" w:rsidP="00FE7F75">
            <w:pPr>
              <w:jc w:val="center"/>
              <w:rPr>
                <w:rFonts w:ascii="Times New Roman" w:hAnsi="Times New Roman" w:cs="Times New Roman"/>
                <w:b/>
                <w:bCs/>
              </w:rPr>
            </w:pPr>
            <w:r>
              <w:rPr>
                <w:rFonts w:ascii="Times New Roman" w:hAnsi="Times New Roman" w:cs="Times New Roman"/>
                <w:b/>
                <w:bCs/>
              </w:rPr>
              <w:t>Subject</w:t>
            </w:r>
          </w:p>
        </w:tc>
        <w:tc>
          <w:tcPr>
            <w:tcW w:w="1801" w:type="dxa"/>
            <w:gridSpan w:val="2"/>
            <w:vAlign w:val="center"/>
          </w:tcPr>
          <w:p w14:paraId="29897012" w14:textId="2B00E94A" w:rsidR="00FE7F75" w:rsidRPr="00C274D3" w:rsidRDefault="00FE7F75" w:rsidP="00FE7F75">
            <w:pPr>
              <w:jc w:val="center"/>
              <w:rPr>
                <w:rFonts w:ascii="Times New Roman" w:hAnsi="Times New Roman" w:cs="Times New Roman"/>
                <w:b/>
                <w:bCs/>
              </w:rPr>
            </w:pPr>
            <w:r>
              <w:rPr>
                <w:rFonts w:ascii="Times New Roman" w:hAnsi="Times New Roman" w:cs="Times New Roman"/>
                <w:b/>
                <w:bCs/>
              </w:rPr>
              <w:t>Quarter-month period</w:t>
            </w:r>
          </w:p>
        </w:tc>
        <w:tc>
          <w:tcPr>
            <w:tcW w:w="1343" w:type="dxa"/>
            <w:vAlign w:val="center"/>
          </w:tcPr>
          <w:p w14:paraId="189D32B7" w14:textId="4265835C" w:rsidR="00FE7F75" w:rsidRPr="00C274D3" w:rsidRDefault="00FE7F75" w:rsidP="00FE7F75">
            <w:pPr>
              <w:jc w:val="center"/>
              <w:rPr>
                <w:rFonts w:ascii="Times New Roman" w:hAnsi="Times New Roman" w:cs="Times New Roman"/>
                <w:b/>
                <w:bCs/>
              </w:rPr>
            </w:pPr>
            <w:r w:rsidRPr="00C274D3">
              <w:rPr>
                <w:rFonts w:ascii="Times New Roman" w:hAnsi="Times New Roman" w:cs="Times New Roman"/>
                <w:b/>
                <w:bCs/>
              </w:rPr>
              <w:t>Gr</w:t>
            </w:r>
            <w:r>
              <w:rPr>
                <w:rFonts w:ascii="Times New Roman" w:hAnsi="Times New Roman" w:cs="Times New Roman"/>
                <w:b/>
                <w:bCs/>
              </w:rPr>
              <w:t>oup</w:t>
            </w:r>
          </w:p>
        </w:tc>
        <w:tc>
          <w:tcPr>
            <w:tcW w:w="2179" w:type="dxa"/>
            <w:gridSpan w:val="2"/>
            <w:vAlign w:val="center"/>
          </w:tcPr>
          <w:p w14:paraId="61AF5797" w14:textId="38CB493A" w:rsidR="00FE7F75" w:rsidRPr="00C274D3" w:rsidRDefault="00FE7F75" w:rsidP="00FE7F75">
            <w:pPr>
              <w:jc w:val="center"/>
              <w:rPr>
                <w:rFonts w:ascii="Times New Roman" w:hAnsi="Times New Roman" w:cs="Times New Roman"/>
                <w:b/>
                <w:bCs/>
              </w:rPr>
            </w:pPr>
            <w:r w:rsidRPr="00C274D3">
              <w:rPr>
                <w:rFonts w:ascii="Times New Roman" w:hAnsi="Times New Roman" w:cs="Times New Roman"/>
                <w:b/>
                <w:bCs/>
              </w:rPr>
              <w:t>Period</w:t>
            </w:r>
          </w:p>
        </w:tc>
      </w:tr>
      <w:tr w:rsidR="00FE7F75" w14:paraId="4B14CD27" w14:textId="77777777" w:rsidTr="00FE7F75">
        <w:trPr>
          <w:trHeight w:val="768"/>
        </w:trPr>
        <w:tc>
          <w:tcPr>
            <w:tcW w:w="3581" w:type="dxa"/>
            <w:gridSpan w:val="3"/>
            <w:tcBorders>
              <w:bottom w:val="single" w:sz="4" w:space="0" w:color="auto"/>
            </w:tcBorders>
            <w:vAlign w:val="center"/>
          </w:tcPr>
          <w:p w14:paraId="4EE9C756" w14:textId="69C5106E" w:rsidR="00FE7F75" w:rsidRPr="00C274D3" w:rsidRDefault="00FE7F75" w:rsidP="00FE7F75">
            <w:pPr>
              <w:jc w:val="center"/>
              <w:rPr>
                <w:rFonts w:ascii="Times New Roman" w:hAnsi="Times New Roman" w:cs="Times New Roman"/>
              </w:rPr>
            </w:pPr>
            <w:r>
              <w:rPr>
                <w:rFonts w:ascii="Times New Roman" w:hAnsi="Times New Roman" w:cs="Times New Roman"/>
              </w:rPr>
              <w:t>Aplicaciones IoT</w:t>
            </w:r>
          </w:p>
        </w:tc>
        <w:tc>
          <w:tcPr>
            <w:tcW w:w="1801" w:type="dxa"/>
            <w:gridSpan w:val="2"/>
            <w:tcBorders>
              <w:bottom w:val="single" w:sz="4" w:space="0" w:color="auto"/>
            </w:tcBorders>
            <w:vAlign w:val="center"/>
          </w:tcPr>
          <w:p w14:paraId="79911A49" w14:textId="48144E69" w:rsidR="00FE7F75" w:rsidRPr="00C274D3" w:rsidRDefault="00FE7F75" w:rsidP="00FE7F75">
            <w:pPr>
              <w:jc w:val="center"/>
              <w:rPr>
                <w:rFonts w:ascii="Times New Roman" w:hAnsi="Times New Roman" w:cs="Times New Roman"/>
              </w:rPr>
            </w:pPr>
            <w:r>
              <w:rPr>
                <w:rFonts w:ascii="Times New Roman" w:hAnsi="Times New Roman" w:cs="Times New Roman"/>
              </w:rPr>
              <w:t>5to</w:t>
            </w:r>
          </w:p>
        </w:tc>
        <w:tc>
          <w:tcPr>
            <w:tcW w:w="1343" w:type="dxa"/>
            <w:tcBorders>
              <w:bottom w:val="single" w:sz="4" w:space="0" w:color="auto"/>
            </w:tcBorders>
            <w:vAlign w:val="center"/>
          </w:tcPr>
          <w:p w14:paraId="4EAA5FE0" w14:textId="4E10F50D" w:rsidR="00FE7F75" w:rsidRPr="00C274D3" w:rsidRDefault="00FE7F75" w:rsidP="00FE7F75">
            <w:pPr>
              <w:jc w:val="center"/>
              <w:rPr>
                <w:rFonts w:ascii="Times New Roman" w:hAnsi="Times New Roman" w:cs="Times New Roman"/>
              </w:rPr>
            </w:pPr>
            <w:r>
              <w:rPr>
                <w:rFonts w:ascii="Times New Roman" w:hAnsi="Times New Roman" w:cs="Times New Roman"/>
              </w:rPr>
              <w:t>A</w:t>
            </w:r>
          </w:p>
        </w:tc>
        <w:tc>
          <w:tcPr>
            <w:tcW w:w="2179" w:type="dxa"/>
            <w:gridSpan w:val="2"/>
            <w:tcBorders>
              <w:bottom w:val="single" w:sz="4" w:space="0" w:color="auto"/>
            </w:tcBorders>
            <w:vAlign w:val="center"/>
          </w:tcPr>
          <w:p w14:paraId="792CE9DD" w14:textId="7B95C491" w:rsidR="00FE7F75" w:rsidRPr="00C274D3" w:rsidRDefault="00FE7F75" w:rsidP="00FE7F75">
            <w:pPr>
              <w:jc w:val="center"/>
              <w:rPr>
                <w:rFonts w:ascii="Times New Roman" w:hAnsi="Times New Roman" w:cs="Times New Roman"/>
              </w:rPr>
            </w:pPr>
            <w:r>
              <w:rPr>
                <w:rFonts w:ascii="Times New Roman" w:hAnsi="Times New Roman" w:cs="Times New Roman"/>
              </w:rPr>
              <w:t>May-Ago</w:t>
            </w:r>
          </w:p>
        </w:tc>
      </w:tr>
      <w:tr w:rsidR="00FE7F75" w14:paraId="13322650" w14:textId="77777777" w:rsidTr="00C274D3">
        <w:trPr>
          <w:trHeight w:val="368"/>
        </w:trPr>
        <w:tc>
          <w:tcPr>
            <w:tcW w:w="2173" w:type="dxa"/>
            <w:gridSpan w:val="2"/>
            <w:tcBorders>
              <w:left w:val="nil"/>
              <w:right w:val="nil"/>
            </w:tcBorders>
          </w:tcPr>
          <w:p w14:paraId="780F3365" w14:textId="77777777" w:rsidR="00FE7F75" w:rsidRPr="00C274D3" w:rsidRDefault="00FE7F75" w:rsidP="00FE7F75">
            <w:pPr>
              <w:rPr>
                <w:rFonts w:ascii="Times New Roman" w:hAnsi="Times New Roman" w:cs="Times New Roman"/>
              </w:rPr>
            </w:pPr>
          </w:p>
        </w:tc>
        <w:tc>
          <w:tcPr>
            <w:tcW w:w="2287" w:type="dxa"/>
            <w:gridSpan w:val="2"/>
            <w:tcBorders>
              <w:left w:val="nil"/>
              <w:right w:val="nil"/>
            </w:tcBorders>
          </w:tcPr>
          <w:p w14:paraId="7A33AEE9" w14:textId="77777777" w:rsidR="00FE7F75" w:rsidRPr="00C274D3" w:rsidRDefault="00FE7F75" w:rsidP="00FE7F75">
            <w:pPr>
              <w:rPr>
                <w:rFonts w:ascii="Times New Roman" w:hAnsi="Times New Roman" w:cs="Times New Roman"/>
              </w:rPr>
            </w:pPr>
          </w:p>
        </w:tc>
        <w:tc>
          <w:tcPr>
            <w:tcW w:w="2265" w:type="dxa"/>
            <w:gridSpan w:val="2"/>
            <w:tcBorders>
              <w:left w:val="nil"/>
              <w:right w:val="nil"/>
            </w:tcBorders>
          </w:tcPr>
          <w:p w14:paraId="2BCA1F5A" w14:textId="77777777" w:rsidR="00FE7F75" w:rsidRPr="00C274D3" w:rsidRDefault="00FE7F75" w:rsidP="00FE7F75">
            <w:pPr>
              <w:rPr>
                <w:rFonts w:ascii="Times New Roman" w:hAnsi="Times New Roman" w:cs="Times New Roman"/>
              </w:rPr>
            </w:pPr>
          </w:p>
        </w:tc>
        <w:tc>
          <w:tcPr>
            <w:tcW w:w="2179" w:type="dxa"/>
            <w:gridSpan w:val="2"/>
            <w:tcBorders>
              <w:left w:val="nil"/>
              <w:right w:val="nil"/>
            </w:tcBorders>
          </w:tcPr>
          <w:p w14:paraId="0421792B" w14:textId="77777777" w:rsidR="00FE7F75" w:rsidRPr="00C274D3" w:rsidRDefault="00FE7F75" w:rsidP="00FE7F75">
            <w:pPr>
              <w:rPr>
                <w:rFonts w:ascii="Times New Roman" w:hAnsi="Times New Roman" w:cs="Times New Roman"/>
              </w:rPr>
            </w:pPr>
          </w:p>
        </w:tc>
      </w:tr>
      <w:tr w:rsidR="00FE7F75" w14:paraId="1D0313E7" w14:textId="77777777" w:rsidTr="00C274D3">
        <w:trPr>
          <w:trHeight w:val="713"/>
        </w:trPr>
        <w:tc>
          <w:tcPr>
            <w:tcW w:w="1696" w:type="dxa"/>
            <w:vAlign w:val="center"/>
          </w:tcPr>
          <w:p w14:paraId="05F48DAD" w14:textId="74A4A034" w:rsidR="00FE7F75" w:rsidRPr="00C274D3" w:rsidRDefault="00FE7F75" w:rsidP="00FE7F75">
            <w:pPr>
              <w:jc w:val="center"/>
              <w:rPr>
                <w:rFonts w:ascii="Times New Roman" w:hAnsi="Times New Roman" w:cs="Times New Roman"/>
                <w:b/>
                <w:bCs/>
              </w:rPr>
            </w:pPr>
            <w:r>
              <w:rPr>
                <w:rFonts w:ascii="Times New Roman" w:hAnsi="Times New Roman" w:cs="Times New Roman"/>
                <w:b/>
                <w:bCs/>
              </w:rPr>
              <w:t>No.</w:t>
            </w:r>
          </w:p>
        </w:tc>
        <w:tc>
          <w:tcPr>
            <w:tcW w:w="5387" w:type="dxa"/>
            <w:gridSpan w:val="6"/>
            <w:vAlign w:val="center"/>
          </w:tcPr>
          <w:p w14:paraId="22BD5724" w14:textId="067DF0EA" w:rsidR="00FE7F75" w:rsidRPr="00C274D3" w:rsidRDefault="00FE7F75" w:rsidP="00FE7F75">
            <w:pPr>
              <w:jc w:val="center"/>
              <w:rPr>
                <w:rFonts w:ascii="Times New Roman" w:hAnsi="Times New Roman" w:cs="Times New Roman"/>
                <w:b/>
                <w:bCs/>
              </w:rPr>
            </w:pPr>
            <w:r>
              <w:rPr>
                <w:rFonts w:ascii="Times New Roman" w:hAnsi="Times New Roman" w:cs="Times New Roman"/>
                <w:b/>
                <w:bCs/>
              </w:rPr>
              <w:t>Practice</w:t>
            </w:r>
          </w:p>
        </w:tc>
        <w:tc>
          <w:tcPr>
            <w:tcW w:w="1821" w:type="dxa"/>
            <w:vAlign w:val="center"/>
          </w:tcPr>
          <w:p w14:paraId="54C4CD41" w14:textId="385D8B4B" w:rsidR="00FE7F75" w:rsidRPr="00C274D3" w:rsidRDefault="00FE7F75" w:rsidP="00FE7F75">
            <w:pPr>
              <w:jc w:val="center"/>
              <w:rPr>
                <w:rFonts w:ascii="Times New Roman" w:hAnsi="Times New Roman" w:cs="Times New Roman"/>
                <w:b/>
                <w:bCs/>
              </w:rPr>
            </w:pPr>
            <w:r>
              <w:rPr>
                <w:rFonts w:ascii="Times New Roman" w:hAnsi="Times New Roman" w:cs="Times New Roman"/>
                <w:b/>
                <w:bCs/>
              </w:rPr>
              <w:t>Duration</w:t>
            </w:r>
          </w:p>
        </w:tc>
      </w:tr>
      <w:tr w:rsidR="00FE7F75" w14:paraId="1E7F6618" w14:textId="77777777" w:rsidTr="00C274D3">
        <w:trPr>
          <w:trHeight w:val="713"/>
        </w:trPr>
        <w:tc>
          <w:tcPr>
            <w:tcW w:w="1696" w:type="dxa"/>
            <w:tcBorders>
              <w:bottom w:val="single" w:sz="4" w:space="0" w:color="auto"/>
            </w:tcBorders>
            <w:vAlign w:val="center"/>
          </w:tcPr>
          <w:p w14:paraId="1A1F3DDE" w14:textId="77B591A9" w:rsidR="00FE7F75" w:rsidRPr="00C274D3" w:rsidRDefault="00FE7F75" w:rsidP="00FE7F75">
            <w:pPr>
              <w:jc w:val="center"/>
              <w:rPr>
                <w:rFonts w:ascii="Times New Roman" w:hAnsi="Times New Roman" w:cs="Times New Roman"/>
              </w:rPr>
            </w:pPr>
            <w:r>
              <w:rPr>
                <w:rFonts w:ascii="Times New Roman" w:hAnsi="Times New Roman" w:cs="Times New Roman"/>
              </w:rPr>
              <w:t>1</w:t>
            </w:r>
          </w:p>
        </w:tc>
        <w:tc>
          <w:tcPr>
            <w:tcW w:w="5387" w:type="dxa"/>
            <w:gridSpan w:val="6"/>
            <w:tcBorders>
              <w:bottom w:val="single" w:sz="4" w:space="0" w:color="auto"/>
            </w:tcBorders>
            <w:vAlign w:val="center"/>
          </w:tcPr>
          <w:p w14:paraId="63699731" w14:textId="0BA2034C" w:rsidR="00FE7F75" w:rsidRPr="00FE7F75" w:rsidRDefault="00FE7F75" w:rsidP="00FE7F75">
            <w:pPr>
              <w:jc w:val="center"/>
              <w:rPr>
                <w:rFonts w:ascii="Times New Roman" w:hAnsi="Times New Roman" w:cs="Times New Roman"/>
                <w:lang w:val="en-US"/>
              </w:rPr>
            </w:pPr>
            <w:r w:rsidRPr="0099089E">
              <w:rPr>
                <w:rFonts w:ascii="Times New Roman" w:hAnsi="Times New Roman" w:cs="Times New Roman"/>
                <w:lang w:val="en-US"/>
              </w:rPr>
              <w:t xml:space="preserve">Using the DHT11 Sensor to </w:t>
            </w:r>
            <w:r>
              <w:rPr>
                <w:rFonts w:ascii="Times New Roman" w:hAnsi="Times New Roman" w:cs="Times New Roman"/>
                <w:lang w:val="en-US"/>
              </w:rPr>
              <w:t>Measure Temperature with Arduino</w:t>
            </w:r>
          </w:p>
        </w:tc>
        <w:tc>
          <w:tcPr>
            <w:tcW w:w="1821" w:type="dxa"/>
            <w:tcBorders>
              <w:bottom w:val="single" w:sz="4" w:space="0" w:color="auto"/>
            </w:tcBorders>
            <w:vAlign w:val="center"/>
          </w:tcPr>
          <w:p w14:paraId="64DA1C5F" w14:textId="61653AAC" w:rsidR="00FE7F75" w:rsidRPr="00C274D3" w:rsidRDefault="00FE7F75" w:rsidP="00FE7F75">
            <w:pPr>
              <w:jc w:val="center"/>
              <w:rPr>
                <w:rFonts w:ascii="Times New Roman" w:hAnsi="Times New Roman" w:cs="Times New Roman"/>
              </w:rPr>
            </w:pPr>
            <w:r>
              <w:rPr>
                <w:rFonts w:ascii="Times New Roman" w:hAnsi="Times New Roman" w:cs="Times New Roman"/>
                <w:lang w:val="en-US"/>
              </w:rPr>
              <w:t xml:space="preserve">1 </w:t>
            </w:r>
            <w:proofErr w:type="spellStart"/>
            <w:r>
              <w:rPr>
                <w:rFonts w:ascii="Times New Roman" w:hAnsi="Times New Roman" w:cs="Times New Roman"/>
                <w:lang w:val="en-US"/>
              </w:rPr>
              <w:t>hr</w:t>
            </w:r>
            <w:proofErr w:type="spellEnd"/>
          </w:p>
        </w:tc>
      </w:tr>
      <w:tr w:rsidR="00FE7F75" w14:paraId="67A00491" w14:textId="77777777" w:rsidTr="00C274D3">
        <w:trPr>
          <w:trHeight w:val="394"/>
        </w:trPr>
        <w:tc>
          <w:tcPr>
            <w:tcW w:w="2173" w:type="dxa"/>
            <w:gridSpan w:val="2"/>
            <w:tcBorders>
              <w:left w:val="nil"/>
              <w:right w:val="nil"/>
            </w:tcBorders>
          </w:tcPr>
          <w:p w14:paraId="187C6AAE" w14:textId="77777777" w:rsidR="00FE7F75" w:rsidRPr="00C274D3" w:rsidRDefault="00FE7F75" w:rsidP="00FE7F75">
            <w:pPr>
              <w:rPr>
                <w:rFonts w:ascii="Times New Roman" w:hAnsi="Times New Roman" w:cs="Times New Roman"/>
              </w:rPr>
            </w:pPr>
          </w:p>
        </w:tc>
        <w:tc>
          <w:tcPr>
            <w:tcW w:w="2287" w:type="dxa"/>
            <w:gridSpan w:val="2"/>
            <w:tcBorders>
              <w:left w:val="nil"/>
              <w:right w:val="nil"/>
            </w:tcBorders>
          </w:tcPr>
          <w:p w14:paraId="78156562" w14:textId="77777777" w:rsidR="00FE7F75" w:rsidRPr="00C274D3" w:rsidRDefault="00FE7F75" w:rsidP="00FE7F75">
            <w:pPr>
              <w:rPr>
                <w:rFonts w:ascii="Times New Roman" w:hAnsi="Times New Roman" w:cs="Times New Roman"/>
              </w:rPr>
            </w:pPr>
          </w:p>
        </w:tc>
        <w:tc>
          <w:tcPr>
            <w:tcW w:w="2265" w:type="dxa"/>
            <w:gridSpan w:val="2"/>
            <w:tcBorders>
              <w:left w:val="nil"/>
              <w:right w:val="nil"/>
            </w:tcBorders>
          </w:tcPr>
          <w:p w14:paraId="67DF4813" w14:textId="77777777" w:rsidR="00FE7F75" w:rsidRPr="00C274D3" w:rsidRDefault="00FE7F75" w:rsidP="00FE7F75">
            <w:pPr>
              <w:rPr>
                <w:rFonts w:ascii="Times New Roman" w:hAnsi="Times New Roman" w:cs="Times New Roman"/>
              </w:rPr>
            </w:pPr>
          </w:p>
        </w:tc>
        <w:tc>
          <w:tcPr>
            <w:tcW w:w="2179" w:type="dxa"/>
            <w:gridSpan w:val="2"/>
            <w:tcBorders>
              <w:left w:val="nil"/>
              <w:right w:val="nil"/>
            </w:tcBorders>
          </w:tcPr>
          <w:p w14:paraId="7BDCFB42" w14:textId="77777777" w:rsidR="00FE7F75" w:rsidRPr="00C274D3" w:rsidRDefault="00FE7F75" w:rsidP="00FE7F75">
            <w:pPr>
              <w:rPr>
                <w:rFonts w:ascii="Times New Roman" w:hAnsi="Times New Roman" w:cs="Times New Roman"/>
              </w:rPr>
            </w:pPr>
          </w:p>
        </w:tc>
      </w:tr>
      <w:tr w:rsidR="00FE7F75" w:rsidRPr="00A9247E" w14:paraId="09AD1EA3" w14:textId="77777777" w:rsidTr="00C274D3">
        <w:trPr>
          <w:trHeight w:val="1959"/>
        </w:trPr>
        <w:tc>
          <w:tcPr>
            <w:tcW w:w="8904" w:type="dxa"/>
            <w:gridSpan w:val="8"/>
            <w:tcBorders>
              <w:bottom w:val="single" w:sz="4" w:space="0" w:color="auto"/>
            </w:tcBorders>
          </w:tcPr>
          <w:p w14:paraId="2FEB77C8" w14:textId="77777777" w:rsidR="00FE7F75" w:rsidRDefault="00FE7F75" w:rsidP="00FE7F75">
            <w:pPr>
              <w:pStyle w:val="ListParagraph"/>
              <w:numPr>
                <w:ilvl w:val="0"/>
                <w:numId w:val="1"/>
              </w:numPr>
              <w:rPr>
                <w:rFonts w:ascii="Times New Roman" w:hAnsi="Times New Roman" w:cs="Times New Roman"/>
                <w:b/>
                <w:bCs/>
              </w:rPr>
            </w:pPr>
            <w:r>
              <w:rPr>
                <w:rFonts w:ascii="Times New Roman" w:hAnsi="Times New Roman" w:cs="Times New Roman"/>
                <w:b/>
                <w:bCs/>
              </w:rPr>
              <w:t>Introduction</w:t>
            </w:r>
          </w:p>
          <w:p w14:paraId="775EF417" w14:textId="77777777" w:rsidR="00FE7F75" w:rsidRDefault="00FE7F75" w:rsidP="00FE7F75">
            <w:pPr>
              <w:rPr>
                <w:rFonts w:ascii="Times New Roman" w:hAnsi="Times New Roman" w:cs="Times New Roman"/>
              </w:rPr>
            </w:pPr>
          </w:p>
          <w:p w14:paraId="10C71EA7" w14:textId="77777777" w:rsidR="00FE7F75" w:rsidRDefault="00FE7F75" w:rsidP="00FE7F75">
            <w:pPr>
              <w:rPr>
                <w:rFonts w:ascii="Times New Roman" w:hAnsi="Times New Roman" w:cs="Times New Roman"/>
                <w:lang w:val="en-US"/>
              </w:rPr>
            </w:pPr>
            <w:r w:rsidRPr="0099089E">
              <w:rPr>
                <w:rFonts w:ascii="Times New Roman" w:hAnsi="Times New Roman" w:cs="Times New Roman"/>
                <w:lang w:val="en-US"/>
              </w:rPr>
              <w:t>In this practice, we will be exploring the use of the DHT11 sensor to measure temperature using the Arduino microcontroller. The DHT11 sensor is a low-cost, digital temperature and humidity sensor that is commonly used in a variety of projects, such as weather stations, thermostats, and environmental monitoring systems. By the end of this practice, you will have a better understanding of how the DHT11 sensor works and how to integrate it with Arduino to measure temperature.</w:t>
            </w:r>
          </w:p>
          <w:p w14:paraId="5AC66F6A" w14:textId="0388BDF1" w:rsidR="00FE7F75" w:rsidRPr="00FE7F75" w:rsidRDefault="00FE7F75" w:rsidP="00FE7F75">
            <w:pPr>
              <w:rPr>
                <w:rFonts w:ascii="Times New Roman" w:hAnsi="Times New Roman" w:cs="Times New Roman"/>
                <w:lang w:val="en-US"/>
              </w:rPr>
            </w:pPr>
          </w:p>
        </w:tc>
      </w:tr>
      <w:tr w:rsidR="00FE7F75" w:rsidRPr="00A9247E" w14:paraId="22D3D751" w14:textId="77777777" w:rsidTr="00C274D3">
        <w:trPr>
          <w:trHeight w:val="713"/>
        </w:trPr>
        <w:tc>
          <w:tcPr>
            <w:tcW w:w="8904" w:type="dxa"/>
            <w:gridSpan w:val="8"/>
            <w:tcBorders>
              <w:left w:val="nil"/>
              <w:right w:val="nil"/>
            </w:tcBorders>
          </w:tcPr>
          <w:p w14:paraId="5F9644A2" w14:textId="77777777" w:rsidR="00FE7F75" w:rsidRPr="00FE7F75" w:rsidRDefault="00FE7F75" w:rsidP="00FE7F75">
            <w:pPr>
              <w:rPr>
                <w:rFonts w:ascii="Times New Roman" w:hAnsi="Times New Roman" w:cs="Times New Roman"/>
                <w:lang w:val="en-US"/>
              </w:rPr>
            </w:pPr>
          </w:p>
        </w:tc>
      </w:tr>
      <w:tr w:rsidR="00FE7F75" w14:paraId="12F2FE99" w14:textId="77777777" w:rsidTr="00C274D3">
        <w:trPr>
          <w:trHeight w:val="396"/>
        </w:trPr>
        <w:tc>
          <w:tcPr>
            <w:tcW w:w="8904" w:type="dxa"/>
            <w:gridSpan w:val="8"/>
          </w:tcPr>
          <w:p w14:paraId="38759C1E" w14:textId="23356237" w:rsidR="00FE7F75" w:rsidRPr="00C274D3" w:rsidRDefault="00FE7F75" w:rsidP="00FE7F75">
            <w:pPr>
              <w:pStyle w:val="ListParagraph"/>
              <w:numPr>
                <w:ilvl w:val="0"/>
                <w:numId w:val="1"/>
              </w:numPr>
              <w:rPr>
                <w:rFonts w:ascii="Times New Roman" w:hAnsi="Times New Roman" w:cs="Times New Roman"/>
                <w:b/>
                <w:bCs/>
              </w:rPr>
            </w:pPr>
            <w:r>
              <w:rPr>
                <w:rFonts w:ascii="Times New Roman" w:hAnsi="Times New Roman" w:cs="Times New Roman"/>
                <w:b/>
                <w:bCs/>
              </w:rPr>
              <w:t>Description</w:t>
            </w:r>
          </w:p>
        </w:tc>
      </w:tr>
      <w:tr w:rsidR="00FE7F75" w14:paraId="6486B5A6" w14:textId="77777777" w:rsidTr="00192148">
        <w:trPr>
          <w:trHeight w:val="713"/>
        </w:trPr>
        <w:tc>
          <w:tcPr>
            <w:tcW w:w="4460" w:type="dxa"/>
            <w:gridSpan w:val="4"/>
          </w:tcPr>
          <w:p w14:paraId="5205A42F" w14:textId="77777777" w:rsidR="00FE7F75" w:rsidRDefault="00FE7F75" w:rsidP="00FE7F75">
            <w:pPr>
              <w:pStyle w:val="ListParagraph"/>
              <w:numPr>
                <w:ilvl w:val="0"/>
                <w:numId w:val="2"/>
              </w:numPr>
              <w:rPr>
                <w:rFonts w:ascii="Times New Roman" w:hAnsi="Times New Roman" w:cs="Times New Roman"/>
                <w:b/>
                <w:bCs/>
              </w:rPr>
            </w:pPr>
            <w:r>
              <w:rPr>
                <w:rFonts w:ascii="Times New Roman" w:hAnsi="Times New Roman" w:cs="Times New Roman"/>
                <w:b/>
                <w:bCs/>
              </w:rPr>
              <w:t>Materials needed</w:t>
            </w:r>
          </w:p>
          <w:p w14:paraId="3D786E80" w14:textId="77777777" w:rsidR="00FE7F75" w:rsidRDefault="00FE7F75" w:rsidP="00FE7F75">
            <w:pPr>
              <w:rPr>
                <w:rFonts w:ascii="Times New Roman" w:hAnsi="Times New Roman" w:cs="Times New Roman"/>
                <w:b/>
                <w:bCs/>
              </w:rPr>
            </w:pPr>
          </w:p>
          <w:p w14:paraId="5033ECA8" w14:textId="77777777" w:rsidR="00FE7F75" w:rsidRPr="0099089E" w:rsidRDefault="00FE7F75" w:rsidP="00FE7F75">
            <w:pPr>
              <w:pStyle w:val="ListParagraph"/>
              <w:numPr>
                <w:ilvl w:val="0"/>
                <w:numId w:val="3"/>
              </w:numPr>
              <w:rPr>
                <w:rFonts w:ascii="Times New Roman" w:hAnsi="Times New Roman" w:cs="Times New Roman"/>
              </w:rPr>
            </w:pPr>
            <w:r w:rsidRPr="0099089E">
              <w:rPr>
                <w:rFonts w:ascii="Times New Roman" w:hAnsi="Times New Roman" w:cs="Times New Roman"/>
              </w:rPr>
              <w:t>Arduino Uno board</w:t>
            </w:r>
          </w:p>
          <w:p w14:paraId="730ABFCC" w14:textId="77777777" w:rsidR="00FE7F75" w:rsidRPr="0099089E" w:rsidRDefault="00FE7F75" w:rsidP="00FE7F75">
            <w:pPr>
              <w:pStyle w:val="ListParagraph"/>
              <w:numPr>
                <w:ilvl w:val="0"/>
                <w:numId w:val="3"/>
              </w:numPr>
              <w:rPr>
                <w:rFonts w:ascii="Times New Roman" w:hAnsi="Times New Roman" w:cs="Times New Roman"/>
              </w:rPr>
            </w:pPr>
            <w:r w:rsidRPr="0099089E">
              <w:rPr>
                <w:rFonts w:ascii="Times New Roman" w:hAnsi="Times New Roman" w:cs="Times New Roman"/>
              </w:rPr>
              <w:t>DHT11 temperature and humidity sensor</w:t>
            </w:r>
          </w:p>
          <w:p w14:paraId="7E6CDBFC" w14:textId="77777777" w:rsidR="00FE7F75" w:rsidRPr="0099089E" w:rsidRDefault="00FE7F75" w:rsidP="00FE7F75">
            <w:pPr>
              <w:pStyle w:val="ListParagraph"/>
              <w:numPr>
                <w:ilvl w:val="0"/>
                <w:numId w:val="3"/>
              </w:numPr>
              <w:rPr>
                <w:rFonts w:ascii="Times New Roman" w:hAnsi="Times New Roman" w:cs="Times New Roman"/>
              </w:rPr>
            </w:pPr>
            <w:r w:rsidRPr="0099089E">
              <w:rPr>
                <w:rFonts w:ascii="Times New Roman" w:hAnsi="Times New Roman" w:cs="Times New Roman"/>
              </w:rPr>
              <w:t>Breadboard</w:t>
            </w:r>
          </w:p>
          <w:p w14:paraId="31403B86" w14:textId="77777777" w:rsidR="00FE7F75" w:rsidRPr="0099089E" w:rsidRDefault="00FE7F75" w:rsidP="00FE7F75">
            <w:pPr>
              <w:pStyle w:val="ListParagraph"/>
              <w:numPr>
                <w:ilvl w:val="0"/>
                <w:numId w:val="3"/>
              </w:numPr>
              <w:rPr>
                <w:rFonts w:ascii="Times New Roman" w:hAnsi="Times New Roman" w:cs="Times New Roman"/>
              </w:rPr>
            </w:pPr>
            <w:r w:rsidRPr="0099089E">
              <w:rPr>
                <w:rFonts w:ascii="Times New Roman" w:hAnsi="Times New Roman" w:cs="Times New Roman"/>
              </w:rPr>
              <w:t>Jumper wires</w:t>
            </w:r>
          </w:p>
          <w:p w14:paraId="08384997" w14:textId="77777777" w:rsidR="00FE7F75" w:rsidRPr="0099089E" w:rsidRDefault="00FE7F75" w:rsidP="00FE7F75">
            <w:pPr>
              <w:pStyle w:val="ListParagraph"/>
              <w:numPr>
                <w:ilvl w:val="0"/>
                <w:numId w:val="3"/>
              </w:numPr>
              <w:rPr>
                <w:rFonts w:ascii="Times New Roman" w:hAnsi="Times New Roman" w:cs="Times New Roman"/>
              </w:rPr>
            </w:pPr>
            <w:r w:rsidRPr="0099089E">
              <w:rPr>
                <w:rFonts w:ascii="Times New Roman" w:hAnsi="Times New Roman" w:cs="Times New Roman"/>
              </w:rPr>
              <w:t>USB cable</w:t>
            </w:r>
          </w:p>
          <w:p w14:paraId="726BEB63" w14:textId="77777777" w:rsidR="00FE7F75" w:rsidRPr="0099089E" w:rsidRDefault="00FE7F75" w:rsidP="00FE7F75">
            <w:pPr>
              <w:pStyle w:val="ListParagraph"/>
              <w:numPr>
                <w:ilvl w:val="0"/>
                <w:numId w:val="3"/>
              </w:numPr>
              <w:rPr>
                <w:rFonts w:ascii="Times New Roman" w:hAnsi="Times New Roman" w:cs="Times New Roman"/>
                <w:lang w:val="en-US"/>
              </w:rPr>
            </w:pPr>
            <w:r w:rsidRPr="0099089E">
              <w:rPr>
                <w:rFonts w:ascii="Times New Roman" w:hAnsi="Times New Roman" w:cs="Times New Roman"/>
                <w:lang w:val="en-US"/>
              </w:rPr>
              <w:t xml:space="preserve">Computer with Arduino IDE </w:t>
            </w:r>
            <w:proofErr w:type="gramStart"/>
            <w:r w:rsidRPr="0099089E">
              <w:rPr>
                <w:rFonts w:ascii="Times New Roman" w:hAnsi="Times New Roman" w:cs="Times New Roman"/>
                <w:lang w:val="en-US"/>
              </w:rPr>
              <w:t>installed</w:t>
            </w:r>
            <w:proofErr w:type="gramEnd"/>
          </w:p>
          <w:p w14:paraId="0897E33D" w14:textId="7ABCAA7E" w:rsidR="00FE7F75" w:rsidRPr="00C274D3" w:rsidRDefault="00FE7F75" w:rsidP="00FE7F75">
            <w:pPr>
              <w:rPr>
                <w:rFonts w:ascii="Times New Roman" w:hAnsi="Times New Roman" w:cs="Times New Roman"/>
                <w:b/>
                <w:bCs/>
              </w:rPr>
            </w:pPr>
          </w:p>
        </w:tc>
        <w:tc>
          <w:tcPr>
            <w:tcW w:w="4444" w:type="dxa"/>
            <w:gridSpan w:val="4"/>
          </w:tcPr>
          <w:p w14:paraId="31322462" w14:textId="77777777" w:rsidR="00FE7F75" w:rsidRPr="00C274D3" w:rsidRDefault="00FE7F75" w:rsidP="00FE7F75">
            <w:pPr>
              <w:rPr>
                <w:rFonts w:ascii="Times New Roman" w:hAnsi="Times New Roman" w:cs="Times New Roman"/>
                <w:b/>
                <w:bCs/>
              </w:rPr>
            </w:pPr>
            <w:r>
              <w:rPr>
                <w:rFonts w:ascii="Times New Roman" w:hAnsi="Times New Roman" w:cs="Times New Roman"/>
                <w:b/>
                <w:bCs/>
              </w:rPr>
              <w:t>Other</w:t>
            </w:r>
          </w:p>
          <w:p w14:paraId="6BAAA156" w14:textId="77777777" w:rsidR="00FE7F75" w:rsidRDefault="00FE7F75" w:rsidP="00FE7F75">
            <w:pPr>
              <w:rPr>
                <w:rFonts w:ascii="Times New Roman" w:hAnsi="Times New Roman" w:cs="Times New Roman"/>
              </w:rPr>
            </w:pPr>
          </w:p>
          <w:p w14:paraId="6E3E3BBD" w14:textId="7A0CC475" w:rsidR="00FE7F75" w:rsidRPr="00C274D3" w:rsidRDefault="00FE7F75" w:rsidP="00FE7F75">
            <w:pPr>
              <w:rPr>
                <w:rFonts w:ascii="Times New Roman" w:hAnsi="Times New Roman" w:cs="Times New Roman"/>
              </w:rPr>
            </w:pPr>
          </w:p>
        </w:tc>
      </w:tr>
      <w:tr w:rsidR="00FE7F75" w:rsidRPr="00A9247E" w14:paraId="2C9800BA" w14:textId="77777777" w:rsidTr="00C274D3">
        <w:trPr>
          <w:trHeight w:val="3227"/>
        </w:trPr>
        <w:tc>
          <w:tcPr>
            <w:tcW w:w="8904" w:type="dxa"/>
            <w:gridSpan w:val="8"/>
            <w:tcBorders>
              <w:bottom w:val="single" w:sz="4" w:space="0" w:color="auto"/>
            </w:tcBorders>
          </w:tcPr>
          <w:p w14:paraId="0BFC4300" w14:textId="77777777" w:rsidR="00FE7F75" w:rsidRPr="00C274D3" w:rsidRDefault="00FE7F75" w:rsidP="00FE7F75">
            <w:pPr>
              <w:pStyle w:val="ListParagraph"/>
              <w:numPr>
                <w:ilvl w:val="0"/>
                <w:numId w:val="2"/>
              </w:numPr>
              <w:ind w:left="1416" w:hanging="1056"/>
              <w:rPr>
                <w:rFonts w:ascii="Times New Roman" w:hAnsi="Times New Roman" w:cs="Times New Roman"/>
                <w:b/>
                <w:bCs/>
              </w:rPr>
            </w:pPr>
            <w:r>
              <w:rPr>
                <w:rFonts w:ascii="Times New Roman" w:hAnsi="Times New Roman" w:cs="Times New Roman"/>
                <w:b/>
                <w:bCs/>
              </w:rPr>
              <w:lastRenderedPageBreak/>
              <w:t>Practice development</w:t>
            </w:r>
          </w:p>
          <w:p w14:paraId="67A31A0F" w14:textId="77777777" w:rsidR="00FE7F75" w:rsidRDefault="00FE7F75" w:rsidP="00FE7F75">
            <w:pPr>
              <w:rPr>
                <w:rFonts w:ascii="Times New Roman" w:hAnsi="Times New Roman" w:cs="Times New Roman"/>
              </w:rPr>
            </w:pPr>
          </w:p>
          <w:p w14:paraId="772BA117" w14:textId="77777777" w:rsidR="00FE7F75" w:rsidRDefault="00FE7F75" w:rsidP="00FE7F75">
            <w:pPr>
              <w:rPr>
                <w:rFonts w:ascii="Times New Roman" w:hAnsi="Times New Roman" w:cs="Times New Roman"/>
                <w:lang w:val="en-US"/>
              </w:rPr>
            </w:pPr>
            <w:r w:rsidRPr="0099089E">
              <w:rPr>
                <w:rFonts w:ascii="Times New Roman" w:hAnsi="Times New Roman" w:cs="Times New Roman"/>
                <w:lang w:val="en-US"/>
              </w:rPr>
              <w:t xml:space="preserve">The DHT11 sensor is just one example of the many sensors that can be used with Arduino to measure various physical phenomena, such as light, sound, pressure, and motion. By learning how to use sensors with Arduino, </w:t>
            </w:r>
            <w:r>
              <w:rPr>
                <w:rFonts w:ascii="Times New Roman" w:hAnsi="Times New Roman" w:cs="Times New Roman"/>
                <w:lang w:val="en-US"/>
              </w:rPr>
              <w:t>you</w:t>
            </w:r>
            <w:r w:rsidRPr="0099089E">
              <w:rPr>
                <w:rFonts w:ascii="Times New Roman" w:hAnsi="Times New Roman" w:cs="Times New Roman"/>
                <w:lang w:val="en-US"/>
              </w:rPr>
              <w:t xml:space="preserve"> can develop a wide range of skills and knowledge that will be valuable in many fields, such as engineering, physics, and environmental science.</w:t>
            </w:r>
          </w:p>
          <w:p w14:paraId="5FCFE1EB" w14:textId="77777777" w:rsidR="00FE7F75" w:rsidRDefault="00FE7F75" w:rsidP="00FE7F75">
            <w:pPr>
              <w:rPr>
                <w:rFonts w:ascii="Times New Roman" w:hAnsi="Times New Roman" w:cs="Times New Roman"/>
                <w:lang w:val="en-US"/>
              </w:rPr>
            </w:pPr>
          </w:p>
          <w:p w14:paraId="451AEA3C" w14:textId="77777777" w:rsidR="00FE7F75" w:rsidRPr="0099089E" w:rsidRDefault="00FE7F75" w:rsidP="00FE7F75">
            <w:pPr>
              <w:rPr>
                <w:rFonts w:ascii="Times New Roman" w:hAnsi="Times New Roman" w:cs="Times New Roman"/>
                <w:lang w:val="en-US"/>
              </w:rPr>
            </w:pPr>
            <w:r w:rsidRPr="0099089E">
              <w:rPr>
                <w:rFonts w:ascii="Times New Roman" w:hAnsi="Times New Roman" w:cs="Times New Roman"/>
                <w:lang w:val="en-US"/>
              </w:rPr>
              <w:t>The DHT11 sensor is one of the most used sensors in Arduino projects due to its low cost and ease of use.</w:t>
            </w:r>
            <w:r>
              <w:rPr>
                <w:rFonts w:ascii="Times New Roman" w:hAnsi="Times New Roman" w:cs="Times New Roman"/>
                <w:lang w:val="en-US"/>
              </w:rPr>
              <w:t xml:space="preserve"> This</w:t>
            </w:r>
            <w:r w:rsidRPr="0099089E">
              <w:rPr>
                <w:rFonts w:ascii="Times New Roman" w:hAnsi="Times New Roman" w:cs="Times New Roman"/>
                <w:lang w:val="en-US"/>
              </w:rPr>
              <w:t xml:space="preserve"> sensor can measure temperature with an accuracy of ±2°C and humidity with an accuracy of ±5%</w:t>
            </w:r>
            <w:r>
              <w:rPr>
                <w:rFonts w:ascii="Times New Roman" w:hAnsi="Times New Roman" w:cs="Times New Roman"/>
                <w:lang w:val="en-US"/>
              </w:rPr>
              <w:t xml:space="preserve">, and it </w:t>
            </w:r>
            <w:r w:rsidRPr="0099089E">
              <w:rPr>
                <w:rFonts w:ascii="Times New Roman" w:hAnsi="Times New Roman" w:cs="Times New Roman"/>
                <w:lang w:val="en-US"/>
              </w:rPr>
              <w:t>is ideal for monitoring temperature and humidity in indoor environments, such as homes, offices, and classrooms.</w:t>
            </w:r>
          </w:p>
          <w:p w14:paraId="3498CEEC" w14:textId="77777777" w:rsidR="00FE7F75" w:rsidRDefault="00FE7F75" w:rsidP="00FE7F75">
            <w:pPr>
              <w:rPr>
                <w:rFonts w:ascii="Times New Roman" w:hAnsi="Times New Roman" w:cs="Times New Roman"/>
                <w:lang w:val="en-US"/>
              </w:rPr>
            </w:pPr>
          </w:p>
          <w:p w14:paraId="65470661" w14:textId="77777777" w:rsidR="00FE7F75" w:rsidRDefault="00FE7F75" w:rsidP="00FE7F75">
            <w:pPr>
              <w:rPr>
                <w:rFonts w:ascii="Times New Roman" w:hAnsi="Times New Roman" w:cs="Times New Roman"/>
                <w:lang w:val="en-US"/>
              </w:rPr>
            </w:pPr>
            <w:r>
              <w:rPr>
                <w:rFonts w:ascii="Times New Roman" w:hAnsi="Times New Roman" w:cs="Times New Roman"/>
                <w:lang w:val="en-US"/>
              </w:rPr>
              <w:t>Now, let’s start the practice:</w:t>
            </w:r>
          </w:p>
          <w:p w14:paraId="70CC9E7D" w14:textId="77777777" w:rsidR="00FE7F75" w:rsidRDefault="00FE7F75" w:rsidP="00FE7F75">
            <w:pPr>
              <w:rPr>
                <w:rFonts w:ascii="Times New Roman" w:hAnsi="Times New Roman" w:cs="Times New Roman"/>
                <w:lang w:val="en-US"/>
              </w:rPr>
            </w:pPr>
          </w:p>
          <w:p w14:paraId="74E906C9" w14:textId="77777777" w:rsidR="00FE7F75" w:rsidRPr="0099089E" w:rsidRDefault="00FE7F75" w:rsidP="00FE7F75">
            <w:pPr>
              <w:pStyle w:val="ListParagraph"/>
              <w:numPr>
                <w:ilvl w:val="0"/>
                <w:numId w:val="4"/>
              </w:numPr>
              <w:rPr>
                <w:rFonts w:ascii="Times New Roman" w:hAnsi="Times New Roman" w:cs="Times New Roman"/>
                <w:lang w:val="en-US"/>
              </w:rPr>
            </w:pPr>
            <w:r w:rsidRPr="0099089E">
              <w:rPr>
                <w:rFonts w:ascii="Times New Roman" w:hAnsi="Times New Roman" w:cs="Times New Roman"/>
                <w:lang w:val="en-US"/>
              </w:rPr>
              <w:t>Connect the DHT11 sensor to the breadboard and the Arduino Uno board as follows:</w:t>
            </w:r>
          </w:p>
          <w:p w14:paraId="2AB64415" w14:textId="77777777" w:rsidR="00FE7F75" w:rsidRPr="0099089E" w:rsidRDefault="00FE7F75" w:rsidP="00FE7F75">
            <w:pPr>
              <w:pStyle w:val="ListParagraph"/>
              <w:numPr>
                <w:ilvl w:val="0"/>
                <w:numId w:val="4"/>
              </w:numPr>
              <w:rPr>
                <w:rFonts w:ascii="Times New Roman" w:hAnsi="Times New Roman" w:cs="Times New Roman"/>
                <w:lang w:val="en-US"/>
              </w:rPr>
            </w:pPr>
            <w:r w:rsidRPr="0099089E">
              <w:rPr>
                <w:rFonts w:ascii="Times New Roman" w:hAnsi="Times New Roman" w:cs="Times New Roman"/>
                <w:lang w:val="en-US"/>
              </w:rPr>
              <w:t>Connect the VCC pin of the DHT11 sensor to the 5V pin on the Arduino Uno board.</w:t>
            </w:r>
          </w:p>
          <w:p w14:paraId="2D5EA53C" w14:textId="77777777" w:rsidR="00FE7F75" w:rsidRPr="0099089E" w:rsidRDefault="00FE7F75" w:rsidP="00FE7F75">
            <w:pPr>
              <w:pStyle w:val="ListParagraph"/>
              <w:numPr>
                <w:ilvl w:val="0"/>
                <w:numId w:val="4"/>
              </w:numPr>
              <w:rPr>
                <w:rFonts w:ascii="Times New Roman" w:hAnsi="Times New Roman" w:cs="Times New Roman"/>
                <w:lang w:val="en-US"/>
              </w:rPr>
            </w:pPr>
            <w:r w:rsidRPr="0099089E">
              <w:rPr>
                <w:rFonts w:ascii="Times New Roman" w:hAnsi="Times New Roman" w:cs="Times New Roman"/>
                <w:lang w:val="en-US"/>
              </w:rPr>
              <w:t>Connect the GND pin of the DHT11 sensor to the GND pin on the Arduino Uno board.</w:t>
            </w:r>
          </w:p>
          <w:p w14:paraId="22F5ACD7" w14:textId="77777777" w:rsidR="00FE7F75" w:rsidRPr="0099089E" w:rsidRDefault="00FE7F75" w:rsidP="00FE7F75">
            <w:pPr>
              <w:pStyle w:val="ListParagraph"/>
              <w:numPr>
                <w:ilvl w:val="0"/>
                <w:numId w:val="4"/>
              </w:numPr>
              <w:rPr>
                <w:rFonts w:ascii="Times New Roman" w:hAnsi="Times New Roman" w:cs="Times New Roman"/>
                <w:lang w:val="en-US"/>
              </w:rPr>
            </w:pPr>
            <w:r w:rsidRPr="0099089E">
              <w:rPr>
                <w:rFonts w:ascii="Times New Roman" w:hAnsi="Times New Roman" w:cs="Times New Roman"/>
                <w:lang w:val="en-US"/>
              </w:rPr>
              <w:t>Connect the data pin of the DHT11 sensor to digital pin 2 on the Arduino Uno board.</w:t>
            </w:r>
          </w:p>
          <w:p w14:paraId="45F476DE" w14:textId="77777777" w:rsidR="00FE7F75" w:rsidRPr="0099089E" w:rsidRDefault="00FE7F75" w:rsidP="00FE7F75">
            <w:pPr>
              <w:pStyle w:val="ListParagraph"/>
              <w:numPr>
                <w:ilvl w:val="0"/>
                <w:numId w:val="4"/>
              </w:numPr>
              <w:rPr>
                <w:rFonts w:ascii="Times New Roman" w:hAnsi="Times New Roman" w:cs="Times New Roman"/>
                <w:lang w:val="en-US"/>
              </w:rPr>
            </w:pPr>
            <w:r w:rsidRPr="0099089E">
              <w:rPr>
                <w:rFonts w:ascii="Times New Roman" w:hAnsi="Times New Roman" w:cs="Times New Roman"/>
                <w:lang w:val="en-US"/>
              </w:rPr>
              <w:t>Open the Arduino IDE on your computer and create a new sketch.</w:t>
            </w:r>
          </w:p>
          <w:p w14:paraId="4E80F66B" w14:textId="77777777" w:rsidR="00FE7F75" w:rsidRDefault="00FE7F75" w:rsidP="00FE7F75">
            <w:pPr>
              <w:pStyle w:val="ListParagraph"/>
              <w:numPr>
                <w:ilvl w:val="0"/>
                <w:numId w:val="4"/>
              </w:numPr>
              <w:rPr>
                <w:rFonts w:ascii="Times New Roman" w:hAnsi="Times New Roman" w:cs="Times New Roman"/>
                <w:lang w:val="en-US"/>
              </w:rPr>
            </w:pPr>
            <w:r w:rsidRPr="0099089E">
              <w:rPr>
                <w:rFonts w:ascii="Times New Roman" w:hAnsi="Times New Roman" w:cs="Times New Roman"/>
                <w:lang w:val="en-US"/>
              </w:rPr>
              <w:t>Copy and paste the following code into your sketch:</w:t>
            </w:r>
          </w:p>
          <w:p w14:paraId="447A438F" w14:textId="77777777" w:rsidR="00FE7F75" w:rsidRDefault="00FE7F75" w:rsidP="00FE7F75">
            <w:pPr>
              <w:ind w:left="360"/>
              <w:rPr>
                <w:rFonts w:ascii="Times New Roman" w:hAnsi="Times New Roman" w:cs="Times New Roman"/>
                <w:lang w:val="en-US"/>
              </w:rPr>
            </w:pPr>
          </w:p>
          <w:p w14:paraId="217E92E0"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#include &lt;</w:t>
            </w:r>
            <w:proofErr w:type="spellStart"/>
            <w:r w:rsidRPr="0099089E">
              <w:rPr>
                <w:rFonts w:ascii="Courier New" w:hAnsi="Courier New" w:cs="Courier New"/>
                <w:sz w:val="21"/>
                <w:szCs w:val="21"/>
                <w:lang w:val="en-US"/>
              </w:rPr>
              <w:t>DHT.h</w:t>
            </w:r>
            <w:proofErr w:type="spellEnd"/>
            <w:r w:rsidRPr="0099089E">
              <w:rPr>
                <w:rFonts w:ascii="Courier New" w:hAnsi="Courier New" w:cs="Courier New"/>
                <w:sz w:val="21"/>
                <w:szCs w:val="21"/>
                <w:lang w:val="en-US"/>
              </w:rPr>
              <w:t>&gt;</w:t>
            </w:r>
          </w:p>
          <w:p w14:paraId="0FD5719F" w14:textId="77777777" w:rsidR="00FE7F75" w:rsidRPr="0099089E" w:rsidRDefault="00FE7F75" w:rsidP="00FE7F75">
            <w:pPr>
              <w:ind w:left="360"/>
              <w:rPr>
                <w:rFonts w:ascii="Courier New" w:hAnsi="Courier New" w:cs="Courier New"/>
                <w:sz w:val="21"/>
                <w:szCs w:val="21"/>
                <w:lang w:val="en-US"/>
              </w:rPr>
            </w:pPr>
          </w:p>
          <w:p w14:paraId="0A7496DD"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#define DHTPIN 2</w:t>
            </w:r>
          </w:p>
          <w:p w14:paraId="35CC554E"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#define DHTTYPE DHT11</w:t>
            </w:r>
          </w:p>
          <w:p w14:paraId="7AF173F0" w14:textId="77777777" w:rsidR="00FE7F75" w:rsidRPr="0099089E" w:rsidRDefault="00FE7F75" w:rsidP="00FE7F75">
            <w:pPr>
              <w:ind w:left="360"/>
              <w:rPr>
                <w:rFonts w:ascii="Courier New" w:hAnsi="Courier New" w:cs="Courier New"/>
                <w:sz w:val="21"/>
                <w:szCs w:val="21"/>
                <w:lang w:val="en-US"/>
              </w:rPr>
            </w:pPr>
          </w:p>
          <w:p w14:paraId="1BF9BFE4"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 xml:space="preserve">DHT </w:t>
            </w:r>
            <w:proofErr w:type="spellStart"/>
            <w:r w:rsidRPr="0099089E">
              <w:rPr>
                <w:rFonts w:ascii="Courier New" w:hAnsi="Courier New" w:cs="Courier New"/>
                <w:sz w:val="21"/>
                <w:szCs w:val="21"/>
                <w:lang w:val="en-US"/>
              </w:rPr>
              <w:t>dht</w:t>
            </w:r>
            <w:proofErr w:type="spellEnd"/>
            <w:r w:rsidRPr="0099089E">
              <w:rPr>
                <w:rFonts w:ascii="Courier New" w:hAnsi="Courier New" w:cs="Courier New"/>
                <w:sz w:val="21"/>
                <w:szCs w:val="21"/>
                <w:lang w:val="en-US"/>
              </w:rPr>
              <w:t>(DHTPIN, DHTTYPE);</w:t>
            </w:r>
          </w:p>
          <w:p w14:paraId="5743517D" w14:textId="77777777" w:rsidR="00FE7F75" w:rsidRPr="0099089E" w:rsidRDefault="00FE7F75" w:rsidP="00FE7F75">
            <w:pPr>
              <w:ind w:left="360"/>
              <w:rPr>
                <w:rFonts w:ascii="Courier New" w:hAnsi="Courier New" w:cs="Courier New"/>
                <w:sz w:val="21"/>
                <w:szCs w:val="21"/>
                <w:lang w:val="en-US"/>
              </w:rPr>
            </w:pPr>
          </w:p>
          <w:p w14:paraId="4C9A0313"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void setup() {</w:t>
            </w:r>
          </w:p>
          <w:p w14:paraId="4B74C180"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 xml:space="preserve">  </w:t>
            </w:r>
            <w:proofErr w:type="spellStart"/>
            <w:r w:rsidRPr="0099089E">
              <w:rPr>
                <w:rFonts w:ascii="Courier New" w:hAnsi="Courier New" w:cs="Courier New"/>
                <w:sz w:val="21"/>
                <w:szCs w:val="21"/>
                <w:lang w:val="en-US"/>
              </w:rPr>
              <w:t>Serial.begin</w:t>
            </w:r>
            <w:proofErr w:type="spellEnd"/>
            <w:r w:rsidRPr="0099089E">
              <w:rPr>
                <w:rFonts w:ascii="Courier New" w:hAnsi="Courier New" w:cs="Courier New"/>
                <w:sz w:val="21"/>
                <w:szCs w:val="21"/>
                <w:lang w:val="en-US"/>
              </w:rPr>
              <w:t>(9600);</w:t>
            </w:r>
          </w:p>
          <w:p w14:paraId="59301DEB"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 xml:space="preserve">  </w:t>
            </w:r>
            <w:proofErr w:type="spellStart"/>
            <w:r w:rsidRPr="0099089E">
              <w:rPr>
                <w:rFonts w:ascii="Courier New" w:hAnsi="Courier New" w:cs="Courier New"/>
                <w:sz w:val="21"/>
                <w:szCs w:val="21"/>
                <w:lang w:val="en-US"/>
              </w:rPr>
              <w:t>dht.begin</w:t>
            </w:r>
            <w:proofErr w:type="spellEnd"/>
            <w:r w:rsidRPr="0099089E">
              <w:rPr>
                <w:rFonts w:ascii="Courier New" w:hAnsi="Courier New" w:cs="Courier New"/>
                <w:sz w:val="21"/>
                <w:szCs w:val="21"/>
                <w:lang w:val="en-US"/>
              </w:rPr>
              <w:t>();</w:t>
            </w:r>
          </w:p>
          <w:p w14:paraId="25F8B915"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w:t>
            </w:r>
          </w:p>
          <w:p w14:paraId="51E12602" w14:textId="77777777" w:rsidR="00FE7F75" w:rsidRPr="0099089E" w:rsidRDefault="00FE7F75" w:rsidP="00FE7F75">
            <w:pPr>
              <w:ind w:left="360"/>
              <w:rPr>
                <w:rFonts w:ascii="Courier New" w:hAnsi="Courier New" w:cs="Courier New"/>
                <w:sz w:val="21"/>
                <w:szCs w:val="21"/>
                <w:lang w:val="en-US"/>
              </w:rPr>
            </w:pPr>
          </w:p>
          <w:p w14:paraId="457BEA3A"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void loop() {</w:t>
            </w:r>
          </w:p>
          <w:p w14:paraId="3DD58232"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 xml:space="preserve">  delay(2000);</w:t>
            </w:r>
          </w:p>
          <w:p w14:paraId="42F08ACF"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 xml:space="preserve">  float temperature = </w:t>
            </w:r>
            <w:proofErr w:type="spellStart"/>
            <w:r w:rsidRPr="0099089E">
              <w:rPr>
                <w:rFonts w:ascii="Courier New" w:hAnsi="Courier New" w:cs="Courier New"/>
                <w:sz w:val="21"/>
                <w:szCs w:val="21"/>
                <w:lang w:val="en-US"/>
              </w:rPr>
              <w:t>dht.readTemperature</w:t>
            </w:r>
            <w:proofErr w:type="spellEnd"/>
            <w:r w:rsidRPr="0099089E">
              <w:rPr>
                <w:rFonts w:ascii="Courier New" w:hAnsi="Courier New" w:cs="Courier New"/>
                <w:sz w:val="21"/>
                <w:szCs w:val="21"/>
                <w:lang w:val="en-US"/>
              </w:rPr>
              <w:t>();</w:t>
            </w:r>
          </w:p>
          <w:p w14:paraId="210A0E74"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 xml:space="preserve">  </w:t>
            </w:r>
            <w:proofErr w:type="spellStart"/>
            <w:r w:rsidRPr="0099089E">
              <w:rPr>
                <w:rFonts w:ascii="Courier New" w:hAnsi="Courier New" w:cs="Courier New"/>
                <w:sz w:val="21"/>
                <w:szCs w:val="21"/>
                <w:lang w:val="en-US"/>
              </w:rPr>
              <w:t>Serial.print</w:t>
            </w:r>
            <w:proofErr w:type="spellEnd"/>
            <w:r w:rsidRPr="0099089E">
              <w:rPr>
                <w:rFonts w:ascii="Courier New" w:hAnsi="Courier New" w:cs="Courier New"/>
                <w:sz w:val="21"/>
                <w:szCs w:val="21"/>
                <w:lang w:val="en-US"/>
              </w:rPr>
              <w:t>("Temperature: ");</w:t>
            </w:r>
          </w:p>
          <w:p w14:paraId="19D93728"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 xml:space="preserve">  </w:t>
            </w:r>
            <w:proofErr w:type="spellStart"/>
            <w:r w:rsidRPr="0099089E">
              <w:rPr>
                <w:rFonts w:ascii="Courier New" w:hAnsi="Courier New" w:cs="Courier New"/>
                <w:sz w:val="21"/>
                <w:szCs w:val="21"/>
                <w:lang w:val="en-US"/>
              </w:rPr>
              <w:t>Serial.print</w:t>
            </w:r>
            <w:proofErr w:type="spellEnd"/>
            <w:r w:rsidRPr="0099089E">
              <w:rPr>
                <w:rFonts w:ascii="Courier New" w:hAnsi="Courier New" w:cs="Courier New"/>
                <w:sz w:val="21"/>
                <w:szCs w:val="21"/>
                <w:lang w:val="en-US"/>
              </w:rPr>
              <w:t>(temperature);</w:t>
            </w:r>
          </w:p>
          <w:p w14:paraId="3D25CA28"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 xml:space="preserve">  </w:t>
            </w:r>
            <w:proofErr w:type="spellStart"/>
            <w:r w:rsidRPr="0099089E">
              <w:rPr>
                <w:rFonts w:ascii="Courier New" w:hAnsi="Courier New" w:cs="Courier New"/>
                <w:sz w:val="21"/>
                <w:szCs w:val="21"/>
                <w:lang w:val="en-US"/>
              </w:rPr>
              <w:t>Serial.println</w:t>
            </w:r>
            <w:proofErr w:type="spellEnd"/>
            <w:r w:rsidRPr="0099089E">
              <w:rPr>
                <w:rFonts w:ascii="Courier New" w:hAnsi="Courier New" w:cs="Courier New"/>
                <w:sz w:val="21"/>
                <w:szCs w:val="21"/>
                <w:lang w:val="en-US"/>
              </w:rPr>
              <w:t>(" *C");</w:t>
            </w:r>
          </w:p>
          <w:p w14:paraId="6DC92517" w14:textId="77777777" w:rsidR="00FE7F75" w:rsidRPr="0099089E" w:rsidRDefault="00FE7F75" w:rsidP="00FE7F75">
            <w:pPr>
              <w:ind w:left="360"/>
              <w:rPr>
                <w:rFonts w:ascii="Courier New" w:hAnsi="Courier New" w:cs="Courier New"/>
                <w:sz w:val="21"/>
                <w:szCs w:val="21"/>
                <w:lang w:val="en-US"/>
              </w:rPr>
            </w:pPr>
            <w:r w:rsidRPr="0099089E">
              <w:rPr>
                <w:rFonts w:ascii="Courier New" w:hAnsi="Courier New" w:cs="Courier New"/>
                <w:sz w:val="21"/>
                <w:szCs w:val="21"/>
                <w:lang w:val="en-US"/>
              </w:rPr>
              <w:t>}</w:t>
            </w:r>
          </w:p>
          <w:p w14:paraId="58A0C4E9" w14:textId="77777777" w:rsidR="00FE7F75" w:rsidRPr="0099089E" w:rsidRDefault="00FE7F75" w:rsidP="00FE7F75">
            <w:pPr>
              <w:ind w:left="360"/>
              <w:rPr>
                <w:rFonts w:ascii="Times New Roman" w:hAnsi="Times New Roman" w:cs="Times New Roman"/>
                <w:lang w:val="en-US"/>
              </w:rPr>
            </w:pPr>
          </w:p>
          <w:p w14:paraId="2AAF0BAB" w14:textId="77777777" w:rsidR="00FE7F75" w:rsidRPr="0099089E" w:rsidRDefault="00FE7F75" w:rsidP="00FE7F75">
            <w:pPr>
              <w:pStyle w:val="ListParagraph"/>
              <w:numPr>
                <w:ilvl w:val="0"/>
                <w:numId w:val="4"/>
              </w:numPr>
              <w:rPr>
                <w:rFonts w:ascii="Times New Roman" w:hAnsi="Times New Roman" w:cs="Times New Roman"/>
                <w:lang w:val="en-US"/>
              </w:rPr>
            </w:pPr>
            <w:r w:rsidRPr="0099089E">
              <w:rPr>
                <w:rFonts w:ascii="Times New Roman" w:hAnsi="Times New Roman" w:cs="Times New Roman"/>
                <w:lang w:val="en-US"/>
              </w:rPr>
              <w:t>Verify and upload the sketch to the Arduino Uno board.</w:t>
            </w:r>
          </w:p>
          <w:p w14:paraId="185F5D9D" w14:textId="77777777" w:rsidR="00FE7F75" w:rsidRPr="0099089E" w:rsidRDefault="00FE7F75" w:rsidP="00FE7F75">
            <w:pPr>
              <w:pStyle w:val="ListParagraph"/>
              <w:numPr>
                <w:ilvl w:val="0"/>
                <w:numId w:val="4"/>
              </w:numPr>
              <w:rPr>
                <w:rFonts w:ascii="Times New Roman" w:hAnsi="Times New Roman" w:cs="Times New Roman"/>
                <w:lang w:val="en-US"/>
              </w:rPr>
            </w:pPr>
            <w:r w:rsidRPr="0099089E">
              <w:rPr>
                <w:rFonts w:ascii="Times New Roman" w:hAnsi="Times New Roman" w:cs="Times New Roman"/>
                <w:lang w:val="en-US"/>
              </w:rPr>
              <w:lastRenderedPageBreak/>
              <w:t>Open the Serial Monitor in the Arduino IDE to view the temperature readings from the DHT11 sensor.</w:t>
            </w:r>
          </w:p>
          <w:p w14:paraId="1D97163F" w14:textId="77777777" w:rsidR="00FE7F75" w:rsidRDefault="00FE7F75" w:rsidP="00FE7F75">
            <w:pPr>
              <w:pStyle w:val="ListParagraph"/>
              <w:numPr>
                <w:ilvl w:val="0"/>
                <w:numId w:val="4"/>
              </w:numPr>
              <w:rPr>
                <w:rFonts w:ascii="Times New Roman" w:hAnsi="Times New Roman" w:cs="Times New Roman"/>
                <w:lang w:val="en-US"/>
              </w:rPr>
            </w:pPr>
            <w:r w:rsidRPr="0099089E">
              <w:rPr>
                <w:rFonts w:ascii="Times New Roman" w:hAnsi="Times New Roman" w:cs="Times New Roman"/>
                <w:lang w:val="en-US"/>
              </w:rPr>
              <w:t>Experiment with different environmental conditions to see how the temperature readings change.</w:t>
            </w:r>
          </w:p>
          <w:p w14:paraId="483D29EE" w14:textId="77777777" w:rsidR="00FE7F75" w:rsidRDefault="00FE7F75" w:rsidP="00FE7F75">
            <w:pPr>
              <w:rPr>
                <w:rFonts w:ascii="Times New Roman" w:hAnsi="Times New Roman" w:cs="Times New Roman"/>
                <w:lang w:val="en-US"/>
              </w:rPr>
            </w:pPr>
          </w:p>
          <w:p w14:paraId="6D7E6E65" w14:textId="77777777" w:rsidR="00FE7F75" w:rsidRDefault="00FE7F75" w:rsidP="00FE7F75">
            <w:pPr>
              <w:rPr>
                <w:rFonts w:ascii="Times New Roman" w:hAnsi="Times New Roman" w:cs="Times New Roman"/>
                <w:lang w:val="en-US"/>
              </w:rPr>
            </w:pPr>
          </w:p>
          <w:p w14:paraId="265DF7DA" w14:textId="77777777" w:rsidR="00FE7F75" w:rsidRDefault="00FE7F75" w:rsidP="00FE7F75">
            <w:pPr>
              <w:rPr>
                <w:rFonts w:ascii="Times New Roman" w:hAnsi="Times New Roman" w:cs="Times New Roman"/>
                <w:lang w:val="en-US"/>
              </w:rPr>
            </w:pPr>
            <w:r>
              <w:rPr>
                <w:rFonts w:ascii="Times New Roman" w:hAnsi="Times New Roman" w:cs="Times New Roman"/>
                <w:lang w:val="en-US"/>
              </w:rPr>
              <w:t>-------------------- LM35 SENSOR -------------------------</w:t>
            </w:r>
          </w:p>
          <w:p w14:paraId="7DFA340B" w14:textId="77777777" w:rsidR="00FE7F75" w:rsidRDefault="00FE7F75" w:rsidP="00FE7F75">
            <w:pPr>
              <w:rPr>
                <w:rFonts w:ascii="Times New Roman" w:hAnsi="Times New Roman" w:cs="Times New Roman"/>
                <w:lang w:val="en-US"/>
              </w:rPr>
            </w:pPr>
          </w:p>
          <w:p w14:paraId="02AB7FA3" w14:textId="77777777" w:rsidR="00FE7F75" w:rsidRPr="00157C49" w:rsidRDefault="00FE7F75" w:rsidP="00FE7F75">
            <w:pPr>
              <w:pStyle w:val="ListParagraph"/>
              <w:numPr>
                <w:ilvl w:val="0"/>
                <w:numId w:val="6"/>
              </w:numPr>
              <w:rPr>
                <w:rFonts w:ascii="Times New Roman" w:hAnsi="Times New Roman" w:cs="Times New Roman"/>
                <w:lang w:val="en-US"/>
              </w:rPr>
            </w:pPr>
            <w:r w:rsidRPr="00157C49">
              <w:rPr>
                <w:rFonts w:ascii="Times New Roman" w:hAnsi="Times New Roman" w:cs="Times New Roman"/>
                <w:lang w:val="en-US"/>
              </w:rPr>
              <w:t>Connect the LM35 to the breadboard, making sure the pins are aligned with the rows on the breadboard.</w:t>
            </w:r>
          </w:p>
          <w:p w14:paraId="084C4A96" w14:textId="77777777" w:rsidR="00FE7F75" w:rsidRDefault="00FE7F75" w:rsidP="00FE7F75">
            <w:pPr>
              <w:pStyle w:val="ListParagraph"/>
              <w:numPr>
                <w:ilvl w:val="0"/>
                <w:numId w:val="6"/>
              </w:numPr>
              <w:rPr>
                <w:rFonts w:ascii="Times New Roman" w:hAnsi="Times New Roman" w:cs="Times New Roman"/>
                <w:lang w:val="en-US"/>
              </w:rPr>
            </w:pPr>
            <w:r w:rsidRPr="00157C49">
              <w:rPr>
                <w:rFonts w:ascii="Times New Roman" w:hAnsi="Times New Roman" w:cs="Times New Roman"/>
                <w:lang w:val="en-US"/>
              </w:rPr>
              <w:t>Connect the LM35's VCC pin to the Arduino's 5V pin, the GND pin to the Arduino's GND pin, and the output pin to an analog input pin on the Arduino (</w:t>
            </w:r>
            <w:proofErr w:type="gramStart"/>
            <w:r w:rsidRPr="00157C49">
              <w:rPr>
                <w:rFonts w:ascii="Times New Roman" w:hAnsi="Times New Roman" w:cs="Times New Roman"/>
                <w:lang w:val="en-US"/>
              </w:rPr>
              <w:t>e.g.</w:t>
            </w:r>
            <w:proofErr w:type="gramEnd"/>
            <w:r w:rsidRPr="00157C49">
              <w:rPr>
                <w:rFonts w:ascii="Times New Roman" w:hAnsi="Times New Roman" w:cs="Times New Roman"/>
                <w:lang w:val="en-US"/>
              </w:rPr>
              <w:t xml:space="preserve"> A0).</w:t>
            </w:r>
          </w:p>
          <w:p w14:paraId="71D62313" w14:textId="77777777" w:rsidR="00FE7F75" w:rsidRPr="00157C49" w:rsidRDefault="00FE7F75" w:rsidP="00FE7F75">
            <w:pPr>
              <w:pStyle w:val="ListParagraph"/>
              <w:numPr>
                <w:ilvl w:val="0"/>
                <w:numId w:val="6"/>
              </w:numPr>
              <w:rPr>
                <w:rFonts w:ascii="Times New Roman" w:hAnsi="Times New Roman" w:cs="Times New Roman"/>
                <w:lang w:val="en-US"/>
              </w:rPr>
            </w:pPr>
            <w:r w:rsidRPr="00157C49">
              <w:rPr>
                <w:rFonts w:ascii="Times New Roman" w:hAnsi="Times New Roman" w:cs="Times New Roman"/>
                <w:lang w:val="en-US"/>
              </w:rPr>
              <w:t>Open the Arduino IDE on your computer and create a new sketch.</w:t>
            </w:r>
          </w:p>
          <w:p w14:paraId="3F0C84C8" w14:textId="77777777" w:rsidR="00FE7F75" w:rsidRPr="00157C49" w:rsidRDefault="00FE7F75" w:rsidP="00FE7F75">
            <w:pPr>
              <w:pStyle w:val="ListParagraph"/>
              <w:numPr>
                <w:ilvl w:val="0"/>
                <w:numId w:val="6"/>
              </w:numPr>
              <w:rPr>
                <w:rFonts w:ascii="Times New Roman" w:hAnsi="Times New Roman" w:cs="Times New Roman"/>
                <w:lang w:val="en-US"/>
              </w:rPr>
            </w:pPr>
            <w:r w:rsidRPr="00157C49">
              <w:rPr>
                <w:rFonts w:ascii="Times New Roman" w:hAnsi="Times New Roman" w:cs="Times New Roman"/>
                <w:lang w:val="en-US"/>
              </w:rPr>
              <w:t xml:space="preserve">Define a variable to store the LM35 output value using the </w:t>
            </w:r>
            <w:proofErr w:type="spellStart"/>
            <w:r w:rsidRPr="00157C49">
              <w:rPr>
                <w:rFonts w:ascii="Times New Roman" w:hAnsi="Times New Roman" w:cs="Times New Roman"/>
                <w:lang w:val="en-US"/>
              </w:rPr>
              <w:t>analogRead</w:t>
            </w:r>
            <w:proofErr w:type="spellEnd"/>
            <w:r w:rsidRPr="00157C49">
              <w:rPr>
                <w:rFonts w:ascii="Times New Roman" w:hAnsi="Times New Roman" w:cs="Times New Roman"/>
                <w:lang w:val="en-US"/>
              </w:rPr>
              <w:t>() function.</w:t>
            </w:r>
          </w:p>
          <w:p w14:paraId="5E4EC525" w14:textId="77777777" w:rsidR="00FE7F75" w:rsidRPr="00157C49" w:rsidRDefault="00FE7F75" w:rsidP="00FE7F75">
            <w:pPr>
              <w:pStyle w:val="ListParagraph"/>
              <w:numPr>
                <w:ilvl w:val="0"/>
                <w:numId w:val="6"/>
              </w:numPr>
              <w:rPr>
                <w:rFonts w:ascii="Times New Roman" w:hAnsi="Times New Roman" w:cs="Times New Roman"/>
                <w:lang w:val="en-US"/>
              </w:rPr>
            </w:pPr>
            <w:r w:rsidRPr="00157C49">
              <w:rPr>
                <w:rFonts w:ascii="Times New Roman" w:hAnsi="Times New Roman" w:cs="Times New Roman"/>
                <w:lang w:val="en-US"/>
              </w:rPr>
              <w:t>Convert the analog value to a temperature value using the following formula: temperature = (</w:t>
            </w:r>
            <w:proofErr w:type="spellStart"/>
            <w:r w:rsidRPr="00157C49">
              <w:rPr>
                <w:rFonts w:ascii="Times New Roman" w:hAnsi="Times New Roman" w:cs="Times New Roman"/>
                <w:lang w:val="en-US"/>
              </w:rPr>
              <w:t>analogValue</w:t>
            </w:r>
            <w:proofErr w:type="spellEnd"/>
            <w:r w:rsidRPr="00157C49">
              <w:rPr>
                <w:rFonts w:ascii="Times New Roman" w:hAnsi="Times New Roman" w:cs="Times New Roman"/>
                <w:lang w:val="en-US"/>
              </w:rPr>
              <w:t xml:space="preserve"> * </w:t>
            </w:r>
            <w:r>
              <w:rPr>
                <w:rFonts w:ascii="Times New Roman" w:hAnsi="Times New Roman" w:cs="Times New Roman"/>
                <w:lang w:val="en-US"/>
              </w:rPr>
              <w:t>5</w:t>
            </w:r>
            <w:r w:rsidRPr="00157C49">
              <w:rPr>
                <w:rFonts w:ascii="Times New Roman" w:hAnsi="Times New Roman" w:cs="Times New Roman"/>
                <w:lang w:val="en-US"/>
              </w:rPr>
              <w:t xml:space="preserve">) </w:t>
            </w:r>
            <w:r>
              <w:rPr>
                <w:rFonts w:ascii="Times New Roman" w:hAnsi="Times New Roman" w:cs="Times New Roman"/>
                <w:lang w:val="en-US"/>
              </w:rPr>
              <w:t xml:space="preserve">/ 1023 </w:t>
            </w:r>
            <w:r w:rsidRPr="00157C49">
              <w:rPr>
                <w:rFonts w:ascii="Times New Roman" w:hAnsi="Times New Roman" w:cs="Times New Roman"/>
                <w:lang w:val="en-US"/>
              </w:rPr>
              <w:t>* 100. The LM35 outputs a voltage proportional to the temperature, with a sensitivity of 10mV per degree Celsius.</w:t>
            </w:r>
          </w:p>
          <w:p w14:paraId="0EEE0A24" w14:textId="77777777" w:rsidR="00FE7F75" w:rsidRPr="00157C49" w:rsidRDefault="00FE7F75" w:rsidP="00FE7F75">
            <w:pPr>
              <w:pStyle w:val="ListParagraph"/>
              <w:numPr>
                <w:ilvl w:val="0"/>
                <w:numId w:val="6"/>
              </w:numPr>
              <w:rPr>
                <w:rFonts w:ascii="Times New Roman" w:hAnsi="Times New Roman" w:cs="Times New Roman"/>
                <w:lang w:val="en-US"/>
              </w:rPr>
            </w:pPr>
            <w:r w:rsidRPr="00157C49">
              <w:rPr>
                <w:rFonts w:ascii="Times New Roman" w:hAnsi="Times New Roman" w:cs="Times New Roman"/>
                <w:lang w:val="en-US"/>
              </w:rPr>
              <w:t xml:space="preserve">Print the temperature value to the Serial Monitor using the </w:t>
            </w:r>
            <w:proofErr w:type="spellStart"/>
            <w:r w:rsidRPr="00157C49">
              <w:rPr>
                <w:rFonts w:ascii="Times New Roman" w:hAnsi="Times New Roman" w:cs="Times New Roman"/>
                <w:lang w:val="en-US"/>
              </w:rPr>
              <w:t>Serial.println</w:t>
            </w:r>
            <w:proofErr w:type="spellEnd"/>
            <w:r w:rsidRPr="00157C49">
              <w:rPr>
                <w:rFonts w:ascii="Times New Roman" w:hAnsi="Times New Roman" w:cs="Times New Roman"/>
                <w:lang w:val="en-US"/>
              </w:rPr>
              <w:t>() function.</w:t>
            </w:r>
          </w:p>
          <w:p w14:paraId="5D07B78E" w14:textId="77777777" w:rsidR="00FE7F75" w:rsidRPr="00157C49" w:rsidRDefault="00FE7F75" w:rsidP="00FE7F75">
            <w:pPr>
              <w:pStyle w:val="ListParagraph"/>
              <w:numPr>
                <w:ilvl w:val="0"/>
                <w:numId w:val="6"/>
              </w:numPr>
              <w:rPr>
                <w:rFonts w:ascii="Times New Roman" w:hAnsi="Times New Roman" w:cs="Times New Roman"/>
                <w:lang w:val="en-US"/>
              </w:rPr>
            </w:pPr>
            <w:r w:rsidRPr="00157C49">
              <w:rPr>
                <w:rFonts w:ascii="Times New Roman" w:hAnsi="Times New Roman" w:cs="Times New Roman"/>
                <w:lang w:val="en-US"/>
              </w:rPr>
              <w:t>Upload the sketch to the Arduino board.</w:t>
            </w:r>
          </w:p>
          <w:p w14:paraId="0C19B06F" w14:textId="77777777" w:rsidR="00FE7F75" w:rsidRPr="00157C49" w:rsidRDefault="00FE7F75" w:rsidP="00FE7F75">
            <w:pPr>
              <w:pStyle w:val="ListParagraph"/>
              <w:numPr>
                <w:ilvl w:val="0"/>
                <w:numId w:val="6"/>
              </w:numPr>
              <w:rPr>
                <w:rFonts w:ascii="Times New Roman" w:hAnsi="Times New Roman" w:cs="Times New Roman"/>
                <w:lang w:val="en-US"/>
              </w:rPr>
            </w:pPr>
            <w:r w:rsidRPr="00157C49">
              <w:rPr>
                <w:rFonts w:ascii="Times New Roman" w:hAnsi="Times New Roman" w:cs="Times New Roman"/>
                <w:lang w:val="en-US"/>
              </w:rPr>
              <w:t>Open the Serial Monitor to see the temperature readings.</w:t>
            </w:r>
          </w:p>
          <w:p w14:paraId="509250BD" w14:textId="77777777" w:rsidR="00FE7F75" w:rsidRDefault="00FE7F75" w:rsidP="00FE7F75">
            <w:pPr>
              <w:rPr>
                <w:rFonts w:ascii="Times New Roman" w:hAnsi="Times New Roman" w:cs="Times New Roman"/>
                <w:lang w:val="en-US"/>
              </w:rPr>
            </w:pPr>
          </w:p>
          <w:p w14:paraId="18304844"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 Declare the LM35 sensor pin</w:t>
            </w:r>
          </w:p>
          <w:p w14:paraId="0F5117DF"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const int lm35Pin = A0;</w:t>
            </w:r>
          </w:p>
          <w:p w14:paraId="350D7E35" w14:textId="77777777" w:rsidR="00FE7F75" w:rsidRPr="00157C49" w:rsidRDefault="00FE7F75" w:rsidP="00FE7F75">
            <w:pPr>
              <w:ind w:left="360"/>
              <w:rPr>
                <w:rFonts w:ascii="Courier New" w:hAnsi="Courier New" w:cs="Courier New"/>
                <w:sz w:val="21"/>
                <w:szCs w:val="21"/>
                <w:lang w:val="en-US"/>
              </w:rPr>
            </w:pPr>
          </w:p>
          <w:p w14:paraId="61AF99EF"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void setup() {</w:t>
            </w:r>
          </w:p>
          <w:p w14:paraId="28B14822"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 xml:space="preserve">  // Initialize serial communication</w:t>
            </w:r>
          </w:p>
          <w:p w14:paraId="3428FFD1"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 xml:space="preserve">  </w:t>
            </w:r>
            <w:proofErr w:type="spellStart"/>
            <w:r w:rsidRPr="00157C49">
              <w:rPr>
                <w:rFonts w:ascii="Courier New" w:hAnsi="Courier New" w:cs="Courier New"/>
                <w:sz w:val="21"/>
                <w:szCs w:val="21"/>
                <w:lang w:val="en-US"/>
              </w:rPr>
              <w:t>Serial.begin</w:t>
            </w:r>
            <w:proofErr w:type="spellEnd"/>
            <w:r w:rsidRPr="00157C49">
              <w:rPr>
                <w:rFonts w:ascii="Courier New" w:hAnsi="Courier New" w:cs="Courier New"/>
                <w:sz w:val="21"/>
                <w:szCs w:val="21"/>
                <w:lang w:val="en-US"/>
              </w:rPr>
              <w:t>(9600);</w:t>
            </w:r>
          </w:p>
          <w:p w14:paraId="23EAC8FF"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w:t>
            </w:r>
          </w:p>
          <w:p w14:paraId="012DB0D6" w14:textId="77777777" w:rsidR="00FE7F75" w:rsidRPr="00157C49" w:rsidRDefault="00FE7F75" w:rsidP="00FE7F75">
            <w:pPr>
              <w:ind w:left="360"/>
              <w:rPr>
                <w:rFonts w:ascii="Courier New" w:hAnsi="Courier New" w:cs="Courier New"/>
                <w:sz w:val="21"/>
                <w:szCs w:val="21"/>
                <w:lang w:val="en-US"/>
              </w:rPr>
            </w:pPr>
          </w:p>
          <w:p w14:paraId="50E5BF2F"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void loop() {</w:t>
            </w:r>
          </w:p>
          <w:p w14:paraId="18E445D2"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 xml:space="preserve">  // Read the analog value from the LM35 sensor</w:t>
            </w:r>
          </w:p>
          <w:p w14:paraId="08573CC5"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 xml:space="preserve">  int lm35Value = </w:t>
            </w:r>
            <w:proofErr w:type="spellStart"/>
            <w:r w:rsidRPr="00157C49">
              <w:rPr>
                <w:rFonts w:ascii="Courier New" w:hAnsi="Courier New" w:cs="Courier New"/>
                <w:sz w:val="21"/>
                <w:szCs w:val="21"/>
                <w:lang w:val="en-US"/>
              </w:rPr>
              <w:t>analogRead</w:t>
            </w:r>
            <w:proofErr w:type="spellEnd"/>
            <w:r w:rsidRPr="00157C49">
              <w:rPr>
                <w:rFonts w:ascii="Courier New" w:hAnsi="Courier New" w:cs="Courier New"/>
                <w:sz w:val="21"/>
                <w:szCs w:val="21"/>
                <w:lang w:val="en-US"/>
              </w:rPr>
              <w:t>(lm35Pin);</w:t>
            </w:r>
          </w:p>
          <w:p w14:paraId="15C2FCE1" w14:textId="77777777" w:rsidR="00FE7F75" w:rsidRPr="00157C49" w:rsidRDefault="00FE7F75" w:rsidP="00FE7F75">
            <w:pPr>
              <w:ind w:left="360"/>
              <w:rPr>
                <w:rFonts w:ascii="Courier New" w:hAnsi="Courier New" w:cs="Courier New"/>
                <w:sz w:val="21"/>
                <w:szCs w:val="21"/>
                <w:lang w:val="en-US"/>
              </w:rPr>
            </w:pPr>
          </w:p>
          <w:p w14:paraId="746BF6C3"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 xml:space="preserve">  // Convert the analog value to temperature in Celsius</w:t>
            </w:r>
          </w:p>
          <w:p w14:paraId="6CE68B6D"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 xml:space="preserve">  float temperature = (lm35Value * 5.0) / 1023.0 * 100.0;</w:t>
            </w:r>
          </w:p>
          <w:p w14:paraId="637FC6B6" w14:textId="77777777" w:rsidR="00FE7F75" w:rsidRPr="00157C49" w:rsidRDefault="00FE7F75" w:rsidP="00FE7F75">
            <w:pPr>
              <w:ind w:left="360"/>
              <w:rPr>
                <w:rFonts w:ascii="Courier New" w:hAnsi="Courier New" w:cs="Courier New"/>
                <w:sz w:val="21"/>
                <w:szCs w:val="21"/>
                <w:lang w:val="en-US"/>
              </w:rPr>
            </w:pPr>
          </w:p>
          <w:p w14:paraId="37F72689"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 xml:space="preserve">  // Print the temperature to the serial monitor</w:t>
            </w:r>
          </w:p>
          <w:p w14:paraId="1F8E1742" w14:textId="77777777" w:rsidR="00FE7F75" w:rsidRPr="00FE7F75"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 xml:space="preserve">  </w:t>
            </w:r>
            <w:proofErr w:type="spellStart"/>
            <w:r w:rsidRPr="00FE7F75">
              <w:rPr>
                <w:rFonts w:ascii="Courier New" w:hAnsi="Courier New" w:cs="Courier New"/>
                <w:sz w:val="21"/>
                <w:szCs w:val="21"/>
                <w:lang w:val="en-US"/>
              </w:rPr>
              <w:t>Serial.print</w:t>
            </w:r>
            <w:proofErr w:type="spellEnd"/>
            <w:r w:rsidRPr="00FE7F75">
              <w:rPr>
                <w:rFonts w:ascii="Courier New" w:hAnsi="Courier New" w:cs="Courier New"/>
                <w:sz w:val="21"/>
                <w:szCs w:val="21"/>
                <w:lang w:val="en-US"/>
              </w:rPr>
              <w:t>("Temperature: ");</w:t>
            </w:r>
          </w:p>
          <w:p w14:paraId="291F0F60" w14:textId="77777777" w:rsidR="00FE7F75" w:rsidRPr="00FE7F75" w:rsidRDefault="00FE7F75" w:rsidP="00FE7F75">
            <w:pPr>
              <w:ind w:left="360"/>
              <w:rPr>
                <w:rFonts w:ascii="Courier New" w:hAnsi="Courier New" w:cs="Courier New"/>
                <w:sz w:val="21"/>
                <w:szCs w:val="21"/>
                <w:lang w:val="en-US"/>
              </w:rPr>
            </w:pPr>
            <w:r w:rsidRPr="00FE7F75">
              <w:rPr>
                <w:rFonts w:ascii="Courier New" w:hAnsi="Courier New" w:cs="Courier New"/>
                <w:sz w:val="21"/>
                <w:szCs w:val="21"/>
                <w:lang w:val="en-US"/>
              </w:rPr>
              <w:t xml:space="preserve">  </w:t>
            </w:r>
          </w:p>
          <w:p w14:paraId="279DABE5"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 xml:space="preserve">  </w:t>
            </w:r>
            <w:r>
              <w:rPr>
                <w:rFonts w:ascii="Courier New" w:hAnsi="Courier New" w:cs="Courier New"/>
                <w:sz w:val="21"/>
                <w:szCs w:val="21"/>
                <w:lang w:val="en-US"/>
              </w:rPr>
              <w:t>// We take 50 from temperature to measure accurately (</w:t>
            </w:r>
            <w:proofErr w:type="spellStart"/>
            <w:r>
              <w:rPr>
                <w:rFonts w:ascii="Courier New" w:hAnsi="Courier New" w:cs="Courier New"/>
                <w:sz w:val="21"/>
                <w:szCs w:val="21"/>
                <w:lang w:val="en-US"/>
              </w:rPr>
              <w:t>Tinkercad</w:t>
            </w:r>
            <w:proofErr w:type="spellEnd"/>
            <w:r>
              <w:rPr>
                <w:rFonts w:ascii="Courier New" w:hAnsi="Courier New" w:cs="Courier New"/>
                <w:sz w:val="21"/>
                <w:szCs w:val="21"/>
                <w:lang w:val="en-US"/>
              </w:rPr>
              <w:t xml:space="preserve"> problem)</w:t>
            </w:r>
          </w:p>
          <w:p w14:paraId="66D837BF"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 xml:space="preserve">  </w:t>
            </w:r>
            <w:proofErr w:type="spellStart"/>
            <w:r w:rsidRPr="00157C49">
              <w:rPr>
                <w:rFonts w:ascii="Courier New" w:hAnsi="Courier New" w:cs="Courier New"/>
                <w:sz w:val="21"/>
                <w:szCs w:val="21"/>
                <w:lang w:val="en-US"/>
              </w:rPr>
              <w:t>Serial.print</w:t>
            </w:r>
            <w:proofErr w:type="spellEnd"/>
            <w:r w:rsidRPr="00157C49">
              <w:rPr>
                <w:rFonts w:ascii="Courier New" w:hAnsi="Courier New" w:cs="Courier New"/>
                <w:sz w:val="21"/>
                <w:szCs w:val="21"/>
                <w:lang w:val="en-US"/>
              </w:rPr>
              <w:t xml:space="preserve">(temperature-50); </w:t>
            </w:r>
          </w:p>
          <w:p w14:paraId="0FDF8623"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 xml:space="preserve">  </w:t>
            </w:r>
            <w:proofErr w:type="spellStart"/>
            <w:r w:rsidRPr="00157C49">
              <w:rPr>
                <w:rFonts w:ascii="Courier New" w:hAnsi="Courier New" w:cs="Courier New"/>
                <w:sz w:val="21"/>
                <w:szCs w:val="21"/>
                <w:lang w:val="en-US"/>
              </w:rPr>
              <w:t>Serial.println</w:t>
            </w:r>
            <w:proofErr w:type="spellEnd"/>
            <w:r w:rsidRPr="00157C49">
              <w:rPr>
                <w:rFonts w:ascii="Courier New" w:hAnsi="Courier New" w:cs="Courier New"/>
                <w:sz w:val="21"/>
                <w:szCs w:val="21"/>
                <w:lang w:val="en-US"/>
              </w:rPr>
              <w:t>(" C");</w:t>
            </w:r>
          </w:p>
          <w:p w14:paraId="0D29A7D6" w14:textId="77777777" w:rsidR="00FE7F75" w:rsidRPr="00157C49" w:rsidRDefault="00FE7F75" w:rsidP="00FE7F75">
            <w:pPr>
              <w:ind w:left="360"/>
              <w:rPr>
                <w:rFonts w:ascii="Courier New" w:hAnsi="Courier New" w:cs="Courier New"/>
                <w:sz w:val="21"/>
                <w:szCs w:val="21"/>
                <w:lang w:val="en-US"/>
              </w:rPr>
            </w:pPr>
          </w:p>
          <w:p w14:paraId="12187C49"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t xml:space="preserve">  // Delay for 1 second before taking another reading</w:t>
            </w:r>
          </w:p>
          <w:p w14:paraId="5064B132" w14:textId="77777777" w:rsidR="00FE7F75" w:rsidRPr="00157C49" w:rsidRDefault="00FE7F75" w:rsidP="00FE7F75">
            <w:pPr>
              <w:ind w:left="360"/>
              <w:rPr>
                <w:rFonts w:ascii="Courier New" w:hAnsi="Courier New" w:cs="Courier New"/>
                <w:sz w:val="21"/>
                <w:szCs w:val="21"/>
                <w:lang w:val="en-US"/>
              </w:rPr>
            </w:pPr>
            <w:r w:rsidRPr="00157C49">
              <w:rPr>
                <w:rFonts w:ascii="Courier New" w:hAnsi="Courier New" w:cs="Courier New"/>
                <w:sz w:val="21"/>
                <w:szCs w:val="21"/>
                <w:lang w:val="en-US"/>
              </w:rPr>
              <w:lastRenderedPageBreak/>
              <w:t xml:space="preserve">  delay(1000);</w:t>
            </w:r>
          </w:p>
          <w:p w14:paraId="41EE993D" w14:textId="77777777" w:rsidR="00FE7F75" w:rsidRDefault="00FE7F75" w:rsidP="00FE7F75">
            <w:pPr>
              <w:rPr>
                <w:rFonts w:ascii="Times New Roman" w:hAnsi="Times New Roman" w:cs="Times New Roman"/>
                <w:lang w:val="en-US"/>
              </w:rPr>
            </w:pPr>
            <w:r w:rsidRPr="00157C49">
              <w:rPr>
                <w:rFonts w:ascii="Courier New" w:hAnsi="Courier New" w:cs="Courier New"/>
                <w:sz w:val="21"/>
                <w:szCs w:val="21"/>
                <w:lang w:val="en-US"/>
              </w:rPr>
              <w:t>}</w:t>
            </w:r>
          </w:p>
          <w:p w14:paraId="79799D56" w14:textId="77777777" w:rsidR="00FE7F75" w:rsidRDefault="00FE7F75" w:rsidP="00FE7F75">
            <w:pPr>
              <w:rPr>
                <w:rFonts w:ascii="Times New Roman" w:hAnsi="Times New Roman" w:cs="Times New Roman"/>
                <w:lang w:val="en-US"/>
              </w:rPr>
            </w:pPr>
            <w:r>
              <w:rPr>
                <w:rFonts w:ascii="Times New Roman" w:hAnsi="Times New Roman" w:cs="Times New Roman"/>
                <w:lang w:val="en-US"/>
              </w:rPr>
              <w:t>-------------------------------------------------------------------</w:t>
            </w:r>
          </w:p>
          <w:p w14:paraId="4995E6D3" w14:textId="77777777" w:rsidR="00FE7F75" w:rsidRDefault="00FE7F75" w:rsidP="00FE7F75">
            <w:pPr>
              <w:rPr>
                <w:rFonts w:ascii="Times New Roman" w:hAnsi="Times New Roman" w:cs="Times New Roman"/>
                <w:lang w:val="en-US"/>
              </w:rPr>
            </w:pPr>
          </w:p>
          <w:p w14:paraId="16C50CCA" w14:textId="77777777" w:rsidR="00FE7F75" w:rsidRPr="00CB2669" w:rsidRDefault="00FE7F75" w:rsidP="00FE7F75">
            <w:pPr>
              <w:rPr>
                <w:rFonts w:ascii="Times New Roman" w:hAnsi="Times New Roman" w:cs="Times New Roman"/>
                <w:b/>
                <w:bCs/>
                <w:lang w:val="en-US"/>
              </w:rPr>
            </w:pPr>
            <w:r w:rsidRPr="00CB2669">
              <w:rPr>
                <w:rFonts w:ascii="Times New Roman" w:hAnsi="Times New Roman" w:cs="Times New Roman"/>
                <w:b/>
                <w:bCs/>
                <w:lang w:val="en-US"/>
              </w:rPr>
              <w:t>Follow-up questions:</w:t>
            </w:r>
          </w:p>
          <w:p w14:paraId="20885696" w14:textId="77777777" w:rsidR="00FE7F75" w:rsidRDefault="00FE7F75" w:rsidP="00FE7F75">
            <w:pPr>
              <w:pStyle w:val="ListParagraph"/>
              <w:numPr>
                <w:ilvl w:val="0"/>
                <w:numId w:val="5"/>
              </w:numPr>
              <w:rPr>
                <w:rFonts w:ascii="Times New Roman" w:hAnsi="Times New Roman" w:cs="Times New Roman"/>
                <w:lang w:val="en-US"/>
              </w:rPr>
            </w:pPr>
            <w:r w:rsidRPr="00CB2669">
              <w:rPr>
                <w:rFonts w:ascii="Times New Roman" w:hAnsi="Times New Roman" w:cs="Times New Roman"/>
                <w:lang w:val="en-US"/>
              </w:rPr>
              <w:t>What is the range of temperature and humidity that the DHT11 can measure accurately?</w:t>
            </w:r>
          </w:p>
          <w:p w14:paraId="5559E475" w14:textId="77777777" w:rsidR="00A9247E" w:rsidRDefault="00A9247E" w:rsidP="00A9247E">
            <w:pPr>
              <w:pStyle w:val="ListParagraph"/>
              <w:rPr>
                <w:rFonts w:ascii="Times New Roman" w:hAnsi="Times New Roman" w:cs="Times New Roman"/>
                <w:lang w:val="en-US"/>
              </w:rPr>
            </w:pPr>
          </w:p>
          <w:p w14:paraId="000B394C" w14:textId="0CC273D3" w:rsidR="00A9247E" w:rsidRPr="00FB4061" w:rsidRDefault="00FB4061" w:rsidP="00A9247E">
            <w:pPr>
              <w:pStyle w:val="ListParagraph"/>
              <w:rPr>
                <w:rFonts w:ascii="Times New Roman" w:hAnsi="Times New Roman" w:cs="Times New Roman"/>
                <w:b/>
                <w:bCs/>
                <w:lang w:val="en-US"/>
              </w:rPr>
            </w:pPr>
            <w:r w:rsidRPr="00FB4061">
              <w:rPr>
                <w:rFonts w:ascii="Times New Roman" w:hAnsi="Times New Roman" w:cs="Times New Roman"/>
                <w:b/>
                <w:bCs/>
                <w:lang w:val="en-US"/>
              </w:rPr>
              <w:t>DHT11 is designed to operate accurately in a temperature range of 0°C to 50°C (32°F to 122°F) and a relative humidity range of 20% to 90%.</w:t>
            </w:r>
          </w:p>
          <w:p w14:paraId="739AAB05" w14:textId="77777777" w:rsidR="00A9247E" w:rsidRPr="00CB2669" w:rsidRDefault="00A9247E" w:rsidP="00A9247E">
            <w:pPr>
              <w:pStyle w:val="ListParagraph"/>
              <w:rPr>
                <w:rFonts w:ascii="Times New Roman" w:hAnsi="Times New Roman" w:cs="Times New Roman"/>
                <w:lang w:val="en-US"/>
              </w:rPr>
            </w:pPr>
          </w:p>
          <w:p w14:paraId="296E6A9F" w14:textId="77777777" w:rsidR="00FE7F75" w:rsidRDefault="00FE7F75" w:rsidP="00FE7F75">
            <w:pPr>
              <w:pStyle w:val="ListParagraph"/>
              <w:numPr>
                <w:ilvl w:val="0"/>
                <w:numId w:val="5"/>
              </w:numPr>
              <w:rPr>
                <w:rFonts w:ascii="Times New Roman" w:hAnsi="Times New Roman" w:cs="Times New Roman"/>
                <w:lang w:val="en-US"/>
              </w:rPr>
            </w:pPr>
            <w:r w:rsidRPr="00CB2669">
              <w:rPr>
                <w:rFonts w:ascii="Times New Roman" w:hAnsi="Times New Roman" w:cs="Times New Roman"/>
                <w:lang w:val="en-US"/>
              </w:rPr>
              <w:t>Can you describe the process of how the DHT11 sensor measures temperature and humidity?</w:t>
            </w:r>
          </w:p>
          <w:p w14:paraId="5D44EF01" w14:textId="77777777" w:rsidR="00A9247E" w:rsidRDefault="00A9247E" w:rsidP="00A9247E">
            <w:pPr>
              <w:rPr>
                <w:rFonts w:ascii="Times New Roman" w:hAnsi="Times New Roman" w:cs="Times New Roman"/>
                <w:lang w:val="en-US"/>
              </w:rPr>
            </w:pPr>
          </w:p>
          <w:p w14:paraId="31072A01" w14:textId="77777777" w:rsidR="00FB4061" w:rsidRPr="00FB4061" w:rsidRDefault="00FB4061" w:rsidP="00FB4061">
            <w:pPr>
              <w:pStyle w:val="ListParagraph"/>
              <w:numPr>
                <w:ilvl w:val="0"/>
                <w:numId w:val="8"/>
              </w:numPr>
              <w:rPr>
                <w:rFonts w:ascii="Times New Roman" w:hAnsi="Times New Roman" w:cs="Times New Roman"/>
                <w:b/>
                <w:bCs/>
                <w:lang w:val="en-US"/>
              </w:rPr>
            </w:pPr>
            <w:r w:rsidRPr="00FB4061">
              <w:rPr>
                <w:rFonts w:ascii="Times New Roman" w:hAnsi="Times New Roman" w:cs="Times New Roman"/>
                <w:b/>
                <w:bCs/>
                <w:lang w:val="en-US"/>
              </w:rPr>
              <w:t xml:space="preserve">When the sensor is powered on, it first takes </w:t>
            </w:r>
            <w:proofErr w:type="gramStart"/>
            <w:r w:rsidRPr="00FB4061">
              <w:rPr>
                <w:rFonts w:ascii="Times New Roman" w:hAnsi="Times New Roman" w:cs="Times New Roman"/>
                <w:b/>
                <w:bCs/>
                <w:lang w:val="en-US"/>
              </w:rPr>
              <w:t>a brief moment</w:t>
            </w:r>
            <w:proofErr w:type="gramEnd"/>
            <w:r w:rsidRPr="00FB4061">
              <w:rPr>
                <w:rFonts w:ascii="Times New Roman" w:hAnsi="Times New Roman" w:cs="Times New Roman"/>
                <w:b/>
                <w:bCs/>
                <w:lang w:val="en-US"/>
              </w:rPr>
              <w:t xml:space="preserve"> to stabilize. It then sends a start signal to the device it is connected to. The sensor then waits for a response from the device before transmitting data.</w:t>
            </w:r>
          </w:p>
          <w:p w14:paraId="7AE33E14" w14:textId="77777777" w:rsidR="00FB4061" w:rsidRPr="00FB4061" w:rsidRDefault="00FB4061" w:rsidP="00FB4061">
            <w:pPr>
              <w:ind w:left="708"/>
              <w:rPr>
                <w:rFonts w:ascii="Times New Roman" w:hAnsi="Times New Roman" w:cs="Times New Roman"/>
                <w:b/>
                <w:bCs/>
                <w:lang w:val="en-US"/>
              </w:rPr>
            </w:pPr>
          </w:p>
          <w:p w14:paraId="7AD17DAC" w14:textId="77777777" w:rsidR="00FB4061" w:rsidRPr="00FB4061" w:rsidRDefault="00FB4061" w:rsidP="00FB4061">
            <w:pPr>
              <w:pStyle w:val="ListParagraph"/>
              <w:numPr>
                <w:ilvl w:val="0"/>
                <w:numId w:val="8"/>
              </w:numPr>
              <w:rPr>
                <w:rFonts w:ascii="Times New Roman" w:hAnsi="Times New Roman" w:cs="Times New Roman"/>
                <w:b/>
                <w:bCs/>
                <w:lang w:val="en-US"/>
              </w:rPr>
            </w:pPr>
            <w:r w:rsidRPr="00FB4061">
              <w:rPr>
                <w:rFonts w:ascii="Times New Roman" w:hAnsi="Times New Roman" w:cs="Times New Roman"/>
                <w:b/>
                <w:bCs/>
                <w:lang w:val="en-US"/>
              </w:rPr>
              <w:t>To measure temperature, the thermistor detects changes in resistance as the temperature changes. The sensor converts the resistance into a temperature reading, which is transmitted to the device.</w:t>
            </w:r>
          </w:p>
          <w:p w14:paraId="51CF2BCA" w14:textId="77777777" w:rsidR="00FB4061" w:rsidRPr="00FB4061" w:rsidRDefault="00FB4061" w:rsidP="00FB4061">
            <w:pPr>
              <w:ind w:left="708"/>
              <w:rPr>
                <w:rFonts w:ascii="Times New Roman" w:hAnsi="Times New Roman" w:cs="Times New Roman"/>
                <w:b/>
                <w:bCs/>
                <w:lang w:val="en-US"/>
              </w:rPr>
            </w:pPr>
          </w:p>
          <w:p w14:paraId="13CFCB6A" w14:textId="77777777" w:rsidR="00FB4061" w:rsidRPr="00FB4061" w:rsidRDefault="00FB4061" w:rsidP="00FB4061">
            <w:pPr>
              <w:pStyle w:val="ListParagraph"/>
              <w:numPr>
                <w:ilvl w:val="0"/>
                <w:numId w:val="8"/>
              </w:numPr>
              <w:rPr>
                <w:rFonts w:ascii="Times New Roman" w:hAnsi="Times New Roman" w:cs="Times New Roman"/>
                <w:b/>
                <w:bCs/>
                <w:lang w:val="en-US"/>
              </w:rPr>
            </w:pPr>
            <w:r w:rsidRPr="00FB4061">
              <w:rPr>
                <w:rFonts w:ascii="Times New Roman" w:hAnsi="Times New Roman" w:cs="Times New Roman"/>
                <w:b/>
                <w:bCs/>
                <w:lang w:val="en-US"/>
              </w:rPr>
              <w:t>To measure humidity, the capacitive humidity sensor detects changes in capacitance as humidity levels change. The sensor converts the capacitance into a humidity reading, which is also transmitted to the device.</w:t>
            </w:r>
          </w:p>
          <w:p w14:paraId="25BB4B9F" w14:textId="77777777" w:rsidR="00FB4061" w:rsidRPr="00FB4061" w:rsidRDefault="00FB4061" w:rsidP="00FB4061">
            <w:pPr>
              <w:ind w:left="708"/>
              <w:rPr>
                <w:rFonts w:ascii="Times New Roman" w:hAnsi="Times New Roman" w:cs="Times New Roman"/>
                <w:b/>
                <w:bCs/>
                <w:lang w:val="en-US"/>
              </w:rPr>
            </w:pPr>
          </w:p>
          <w:p w14:paraId="19BBE30E" w14:textId="1D50C963" w:rsidR="00A9247E" w:rsidRPr="00FB4061" w:rsidRDefault="00FB4061" w:rsidP="00FB4061">
            <w:pPr>
              <w:pStyle w:val="ListParagraph"/>
              <w:numPr>
                <w:ilvl w:val="0"/>
                <w:numId w:val="8"/>
              </w:numPr>
              <w:rPr>
                <w:rFonts w:ascii="Times New Roman" w:hAnsi="Times New Roman" w:cs="Times New Roman"/>
                <w:b/>
                <w:bCs/>
                <w:lang w:val="en-US"/>
              </w:rPr>
            </w:pPr>
            <w:r w:rsidRPr="00FB4061">
              <w:rPr>
                <w:rFonts w:ascii="Times New Roman" w:hAnsi="Times New Roman" w:cs="Times New Roman"/>
                <w:b/>
                <w:bCs/>
                <w:lang w:val="en-US"/>
              </w:rPr>
              <w:t>The device can then interpret the data and display the temperature and humidity readings.</w:t>
            </w:r>
          </w:p>
          <w:p w14:paraId="2B852DBB" w14:textId="77777777" w:rsidR="00A9247E" w:rsidRPr="00A9247E" w:rsidRDefault="00A9247E" w:rsidP="00A9247E">
            <w:pPr>
              <w:rPr>
                <w:rFonts w:ascii="Times New Roman" w:hAnsi="Times New Roman" w:cs="Times New Roman"/>
                <w:lang w:val="en-US"/>
              </w:rPr>
            </w:pPr>
          </w:p>
          <w:p w14:paraId="0BFD1D19" w14:textId="77777777" w:rsidR="00FE7F75" w:rsidRDefault="00FE7F75" w:rsidP="00FE7F75">
            <w:pPr>
              <w:pStyle w:val="ListParagraph"/>
              <w:numPr>
                <w:ilvl w:val="0"/>
                <w:numId w:val="5"/>
              </w:numPr>
              <w:rPr>
                <w:rFonts w:ascii="Times New Roman" w:hAnsi="Times New Roman" w:cs="Times New Roman"/>
                <w:lang w:val="en-US"/>
              </w:rPr>
            </w:pPr>
            <w:r w:rsidRPr="00CB2669">
              <w:rPr>
                <w:rFonts w:ascii="Times New Roman" w:hAnsi="Times New Roman" w:cs="Times New Roman"/>
                <w:lang w:val="en-US"/>
              </w:rPr>
              <w:t>What are some possible sources of error when using the DHT11 sensor, and how can these errors be minimized?</w:t>
            </w:r>
          </w:p>
          <w:p w14:paraId="7EB834B2" w14:textId="77777777" w:rsidR="00FB4061" w:rsidRDefault="00FB4061" w:rsidP="00FB4061">
            <w:pPr>
              <w:pStyle w:val="ListParagraph"/>
              <w:rPr>
                <w:rFonts w:ascii="Times New Roman" w:hAnsi="Times New Roman" w:cs="Times New Roman"/>
                <w:lang w:val="en-US"/>
              </w:rPr>
            </w:pPr>
          </w:p>
          <w:p w14:paraId="23E166D6" w14:textId="2C055443" w:rsidR="0042595E" w:rsidRPr="00FB4061" w:rsidRDefault="00FB4061" w:rsidP="00FB4061">
            <w:pPr>
              <w:pStyle w:val="ListParagraph"/>
              <w:numPr>
                <w:ilvl w:val="0"/>
                <w:numId w:val="7"/>
              </w:numPr>
              <w:rPr>
                <w:rFonts w:ascii="Times New Roman" w:hAnsi="Times New Roman" w:cs="Times New Roman"/>
                <w:b/>
                <w:bCs/>
                <w:lang w:val="en-US"/>
              </w:rPr>
            </w:pPr>
            <w:r w:rsidRPr="00FB4061">
              <w:rPr>
                <w:rFonts w:ascii="Times New Roman" w:hAnsi="Times New Roman" w:cs="Times New Roman"/>
                <w:b/>
                <w:bCs/>
                <w:lang w:val="en-US"/>
              </w:rPr>
              <w:t>Reading timing: The DHT11 sensor requires a specific timing sequence to read temperature and humidity data.</w:t>
            </w:r>
          </w:p>
          <w:p w14:paraId="25BF9F6A" w14:textId="62C30D39" w:rsidR="00FB4061" w:rsidRPr="00FB4061" w:rsidRDefault="00FB4061" w:rsidP="00FB4061">
            <w:pPr>
              <w:pStyle w:val="ListParagraph"/>
              <w:numPr>
                <w:ilvl w:val="0"/>
                <w:numId w:val="7"/>
              </w:numPr>
              <w:rPr>
                <w:rFonts w:ascii="Times New Roman" w:hAnsi="Times New Roman" w:cs="Times New Roman"/>
                <w:b/>
                <w:bCs/>
                <w:lang w:val="en-US"/>
              </w:rPr>
            </w:pPr>
            <w:r w:rsidRPr="00FB4061">
              <w:rPr>
                <w:rFonts w:ascii="Times New Roman" w:hAnsi="Times New Roman" w:cs="Times New Roman"/>
                <w:b/>
                <w:bCs/>
                <w:lang w:val="en-US"/>
              </w:rPr>
              <w:t>Temperature fluctuations: The DHT11 sensor measures temperature and humidity based on the thermal properties of its sensing element. Any sudden changes in temperature can cause thermal shock and affect the accuracy of the readings.</w:t>
            </w:r>
          </w:p>
          <w:p w14:paraId="6109ACAA" w14:textId="72B3FA82" w:rsidR="00FB4061" w:rsidRPr="00FB4061" w:rsidRDefault="00FB4061" w:rsidP="00FB4061">
            <w:pPr>
              <w:pStyle w:val="ListParagraph"/>
              <w:numPr>
                <w:ilvl w:val="0"/>
                <w:numId w:val="7"/>
              </w:numPr>
              <w:rPr>
                <w:rFonts w:ascii="Times New Roman" w:hAnsi="Times New Roman" w:cs="Times New Roman"/>
                <w:b/>
                <w:bCs/>
                <w:lang w:val="en-US"/>
              </w:rPr>
            </w:pPr>
            <w:r w:rsidRPr="00FB4061">
              <w:rPr>
                <w:rFonts w:ascii="Times New Roman" w:hAnsi="Times New Roman" w:cs="Times New Roman"/>
                <w:b/>
                <w:bCs/>
                <w:lang w:val="en-US"/>
              </w:rPr>
              <w:t>Interference from other electronics: The DHT11 sensor can be affected by electromagnetic interference (EMI) from other electronic devices in its vicinity.</w:t>
            </w:r>
          </w:p>
          <w:p w14:paraId="161E297A" w14:textId="77777777" w:rsidR="00FB4061" w:rsidRDefault="00FB4061" w:rsidP="0042595E">
            <w:pPr>
              <w:rPr>
                <w:rFonts w:ascii="Times New Roman" w:hAnsi="Times New Roman" w:cs="Times New Roman"/>
                <w:lang w:val="en-US"/>
              </w:rPr>
            </w:pPr>
          </w:p>
          <w:p w14:paraId="524A6A0F" w14:textId="77777777" w:rsidR="0042595E" w:rsidRPr="0042595E" w:rsidRDefault="0042595E" w:rsidP="0042595E">
            <w:pPr>
              <w:rPr>
                <w:rFonts w:ascii="Times New Roman" w:hAnsi="Times New Roman" w:cs="Times New Roman"/>
                <w:lang w:val="en-US"/>
              </w:rPr>
            </w:pPr>
          </w:p>
          <w:p w14:paraId="0851F890" w14:textId="77777777" w:rsidR="00FE7F75" w:rsidRDefault="00FE7F75" w:rsidP="00FE7F75">
            <w:pPr>
              <w:pStyle w:val="ListParagraph"/>
              <w:numPr>
                <w:ilvl w:val="0"/>
                <w:numId w:val="5"/>
              </w:numPr>
              <w:rPr>
                <w:rFonts w:ascii="Times New Roman" w:hAnsi="Times New Roman" w:cs="Times New Roman"/>
                <w:lang w:val="en-US"/>
              </w:rPr>
            </w:pPr>
            <w:r w:rsidRPr="00CB2669">
              <w:rPr>
                <w:rFonts w:ascii="Times New Roman" w:hAnsi="Times New Roman" w:cs="Times New Roman"/>
                <w:lang w:val="en-US"/>
              </w:rPr>
              <w:t>Can you think of any real-world applications where the DHT11 sensor might be used?</w:t>
            </w:r>
          </w:p>
          <w:p w14:paraId="53CA8B95" w14:textId="77777777" w:rsidR="0042595E" w:rsidRDefault="0042595E" w:rsidP="0042595E">
            <w:pPr>
              <w:rPr>
                <w:rFonts w:ascii="Times New Roman" w:hAnsi="Times New Roman" w:cs="Times New Roman"/>
                <w:lang w:val="en-US"/>
              </w:rPr>
            </w:pPr>
          </w:p>
          <w:p w14:paraId="3741113A" w14:textId="48AA33E4" w:rsidR="0042595E" w:rsidRPr="0042595E" w:rsidRDefault="0042595E" w:rsidP="0042595E">
            <w:pPr>
              <w:ind w:left="720"/>
              <w:rPr>
                <w:rFonts w:ascii="Times New Roman" w:hAnsi="Times New Roman" w:cs="Times New Roman"/>
                <w:b/>
                <w:bCs/>
                <w:lang w:val="en-US"/>
              </w:rPr>
            </w:pPr>
            <w:r w:rsidRPr="0042595E">
              <w:rPr>
                <w:rFonts w:ascii="Times New Roman" w:hAnsi="Times New Roman" w:cs="Times New Roman"/>
                <w:b/>
                <w:bCs/>
                <w:lang w:val="en-US"/>
              </w:rPr>
              <w:t>This sensor could be used in f</w:t>
            </w:r>
            <w:r w:rsidRPr="0042595E">
              <w:rPr>
                <w:rFonts w:ascii="Times New Roman" w:hAnsi="Times New Roman" w:cs="Times New Roman"/>
                <w:b/>
                <w:bCs/>
                <w:lang w:val="en-US"/>
              </w:rPr>
              <w:t xml:space="preserve">ood </w:t>
            </w:r>
            <w:r w:rsidRPr="0042595E">
              <w:rPr>
                <w:rFonts w:ascii="Times New Roman" w:hAnsi="Times New Roman" w:cs="Times New Roman"/>
                <w:b/>
                <w:bCs/>
                <w:lang w:val="en-US"/>
              </w:rPr>
              <w:t>storage, medical</w:t>
            </w:r>
            <w:r w:rsidRPr="0042595E">
              <w:rPr>
                <w:rFonts w:ascii="Times New Roman" w:hAnsi="Times New Roman" w:cs="Times New Roman"/>
                <w:b/>
                <w:bCs/>
                <w:lang w:val="en-US"/>
              </w:rPr>
              <w:t xml:space="preserve"> applications</w:t>
            </w:r>
            <w:r w:rsidRPr="0042595E">
              <w:rPr>
                <w:rFonts w:ascii="Times New Roman" w:hAnsi="Times New Roman" w:cs="Times New Roman"/>
                <w:b/>
                <w:bCs/>
                <w:lang w:val="en-US"/>
              </w:rPr>
              <w:t>, a</w:t>
            </w:r>
            <w:r w:rsidRPr="0042595E">
              <w:rPr>
                <w:rFonts w:ascii="Times New Roman" w:hAnsi="Times New Roman" w:cs="Times New Roman"/>
                <w:b/>
                <w:bCs/>
                <w:lang w:val="en-US"/>
              </w:rPr>
              <w:t>griculture</w:t>
            </w:r>
            <w:r w:rsidRPr="0042595E">
              <w:rPr>
                <w:rFonts w:ascii="Times New Roman" w:hAnsi="Times New Roman" w:cs="Times New Roman"/>
                <w:b/>
                <w:bCs/>
                <w:lang w:val="en-US"/>
              </w:rPr>
              <w:t xml:space="preserve"> </w:t>
            </w:r>
            <w:r w:rsidRPr="0042595E">
              <w:rPr>
                <w:rFonts w:ascii="Times New Roman" w:hAnsi="Times New Roman" w:cs="Times New Roman"/>
                <w:b/>
                <w:bCs/>
                <w:lang w:val="en-US"/>
              </w:rPr>
              <w:t xml:space="preserve">and how we used it, which was to measure the temperature and </w:t>
            </w:r>
            <w:r w:rsidR="00FB4061" w:rsidRPr="0042595E">
              <w:rPr>
                <w:rFonts w:ascii="Times New Roman" w:hAnsi="Times New Roman" w:cs="Times New Roman"/>
                <w:b/>
                <w:bCs/>
                <w:lang w:val="en-US"/>
              </w:rPr>
              <w:t>humidity.</w:t>
            </w:r>
          </w:p>
          <w:p w14:paraId="3CF77047" w14:textId="77777777" w:rsidR="0042595E" w:rsidRPr="0042595E" w:rsidRDefault="0042595E" w:rsidP="0042595E">
            <w:pPr>
              <w:rPr>
                <w:rFonts w:ascii="Times New Roman" w:hAnsi="Times New Roman" w:cs="Times New Roman"/>
                <w:lang w:val="en-US"/>
              </w:rPr>
            </w:pPr>
          </w:p>
          <w:p w14:paraId="4BB973CB" w14:textId="77777777" w:rsidR="00FE7F75" w:rsidRDefault="00FE7F75" w:rsidP="00FE7F75">
            <w:pPr>
              <w:pStyle w:val="ListParagraph"/>
              <w:numPr>
                <w:ilvl w:val="0"/>
                <w:numId w:val="5"/>
              </w:numPr>
              <w:rPr>
                <w:rFonts w:ascii="Times New Roman" w:hAnsi="Times New Roman" w:cs="Times New Roman"/>
                <w:lang w:val="en-US"/>
              </w:rPr>
            </w:pPr>
            <w:r w:rsidRPr="00CB2669">
              <w:rPr>
                <w:rFonts w:ascii="Times New Roman" w:hAnsi="Times New Roman" w:cs="Times New Roman"/>
                <w:lang w:val="en-US"/>
              </w:rPr>
              <w:t>How could you modify the code used in the practice to display the temperature and humidity readings on an LCD screen instead of the serial monitor?</w:t>
            </w:r>
          </w:p>
          <w:p w14:paraId="09976405" w14:textId="77777777" w:rsidR="0042595E" w:rsidRDefault="0042595E" w:rsidP="0042595E">
            <w:pPr>
              <w:pStyle w:val="ListParagraph"/>
              <w:rPr>
                <w:rFonts w:ascii="Times New Roman" w:hAnsi="Times New Roman" w:cs="Times New Roman"/>
                <w:lang w:val="en-US"/>
              </w:rPr>
            </w:pPr>
          </w:p>
          <w:p w14:paraId="3475FCBF" w14:textId="77777777" w:rsidR="0042595E" w:rsidRDefault="0042595E" w:rsidP="0042595E">
            <w:pPr>
              <w:pStyle w:val="ListParagraph"/>
              <w:rPr>
                <w:rFonts w:ascii="Times New Roman" w:hAnsi="Times New Roman" w:cs="Times New Roman"/>
                <w:lang w:val="en-US"/>
              </w:rPr>
            </w:pPr>
          </w:p>
          <w:p w14:paraId="54964A70"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#include &lt;</w:t>
            </w:r>
            <w:proofErr w:type="spellStart"/>
            <w:r w:rsidRPr="0042595E">
              <w:rPr>
                <w:rFonts w:ascii="Times New Roman" w:hAnsi="Times New Roman" w:cs="Times New Roman"/>
                <w:b/>
                <w:bCs/>
                <w:lang w:val="en-US"/>
              </w:rPr>
              <w:t>LiquidCrystal.h</w:t>
            </w:r>
            <w:proofErr w:type="spellEnd"/>
            <w:r w:rsidRPr="0042595E">
              <w:rPr>
                <w:rFonts w:ascii="Times New Roman" w:hAnsi="Times New Roman" w:cs="Times New Roman"/>
                <w:b/>
                <w:bCs/>
                <w:lang w:val="en-US"/>
              </w:rPr>
              <w:t>&gt;</w:t>
            </w:r>
          </w:p>
          <w:p w14:paraId="24B29AA2" w14:textId="77777777" w:rsidR="0042595E" w:rsidRPr="0042595E" w:rsidRDefault="0042595E" w:rsidP="0042595E">
            <w:pPr>
              <w:pStyle w:val="ListParagraph"/>
              <w:rPr>
                <w:rFonts w:ascii="Times New Roman" w:hAnsi="Times New Roman" w:cs="Times New Roman"/>
                <w:b/>
                <w:bCs/>
                <w:lang w:val="en-US"/>
              </w:rPr>
            </w:pPr>
          </w:p>
          <w:p w14:paraId="72E2FA90" w14:textId="77777777" w:rsidR="0042595E" w:rsidRPr="0042595E" w:rsidRDefault="0042595E" w:rsidP="0042595E">
            <w:pPr>
              <w:pStyle w:val="ListParagraph"/>
              <w:rPr>
                <w:rFonts w:ascii="Times New Roman" w:hAnsi="Times New Roman" w:cs="Times New Roman"/>
                <w:b/>
                <w:bCs/>
                <w:lang w:val="en-US"/>
              </w:rPr>
            </w:pPr>
            <w:proofErr w:type="spellStart"/>
            <w:r w:rsidRPr="0042595E">
              <w:rPr>
                <w:rFonts w:ascii="Times New Roman" w:hAnsi="Times New Roman" w:cs="Times New Roman"/>
                <w:b/>
                <w:bCs/>
                <w:lang w:val="en-US"/>
              </w:rPr>
              <w:t>LiquidCrystal</w:t>
            </w:r>
            <w:proofErr w:type="spellEnd"/>
            <w:r w:rsidRPr="0042595E">
              <w:rPr>
                <w:rFonts w:ascii="Times New Roman" w:hAnsi="Times New Roman" w:cs="Times New Roman"/>
                <w:b/>
                <w:bCs/>
                <w:lang w:val="en-US"/>
              </w:rPr>
              <w:t xml:space="preserve"> </w:t>
            </w:r>
            <w:proofErr w:type="gramStart"/>
            <w:r w:rsidRPr="0042595E">
              <w:rPr>
                <w:rFonts w:ascii="Times New Roman" w:hAnsi="Times New Roman" w:cs="Times New Roman"/>
                <w:b/>
                <w:bCs/>
                <w:lang w:val="en-US"/>
              </w:rPr>
              <w:t>lcd(</w:t>
            </w:r>
            <w:proofErr w:type="gramEnd"/>
            <w:r w:rsidRPr="0042595E">
              <w:rPr>
                <w:rFonts w:ascii="Times New Roman" w:hAnsi="Times New Roman" w:cs="Times New Roman"/>
                <w:b/>
                <w:bCs/>
                <w:lang w:val="en-US"/>
              </w:rPr>
              <w:t>2, 3, 4, 5, 6, 7);</w:t>
            </w:r>
          </w:p>
          <w:p w14:paraId="08B34B9F"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const int lm35Pin = </w:t>
            </w:r>
            <w:proofErr w:type="gramStart"/>
            <w:r w:rsidRPr="0042595E">
              <w:rPr>
                <w:rFonts w:ascii="Times New Roman" w:hAnsi="Times New Roman" w:cs="Times New Roman"/>
                <w:b/>
                <w:bCs/>
                <w:lang w:val="en-US"/>
              </w:rPr>
              <w:t>A0;</w:t>
            </w:r>
            <w:proofErr w:type="gramEnd"/>
          </w:p>
          <w:p w14:paraId="6168B60D"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const int </w:t>
            </w:r>
            <w:proofErr w:type="spellStart"/>
            <w:r w:rsidRPr="0042595E">
              <w:rPr>
                <w:rFonts w:ascii="Times New Roman" w:hAnsi="Times New Roman" w:cs="Times New Roman"/>
                <w:b/>
                <w:bCs/>
                <w:lang w:val="en-US"/>
              </w:rPr>
              <w:t>humi</w:t>
            </w:r>
            <w:proofErr w:type="spellEnd"/>
            <w:r w:rsidRPr="0042595E">
              <w:rPr>
                <w:rFonts w:ascii="Times New Roman" w:hAnsi="Times New Roman" w:cs="Times New Roman"/>
                <w:b/>
                <w:bCs/>
                <w:lang w:val="en-US"/>
              </w:rPr>
              <w:t xml:space="preserve"> = </w:t>
            </w:r>
            <w:proofErr w:type="gramStart"/>
            <w:r w:rsidRPr="0042595E">
              <w:rPr>
                <w:rFonts w:ascii="Times New Roman" w:hAnsi="Times New Roman" w:cs="Times New Roman"/>
                <w:b/>
                <w:bCs/>
                <w:lang w:val="en-US"/>
              </w:rPr>
              <w:t>A1;</w:t>
            </w:r>
            <w:proofErr w:type="gramEnd"/>
          </w:p>
          <w:p w14:paraId="091CFFC5" w14:textId="77777777" w:rsidR="0042595E" w:rsidRPr="0042595E" w:rsidRDefault="0042595E" w:rsidP="0042595E">
            <w:pPr>
              <w:pStyle w:val="ListParagraph"/>
              <w:rPr>
                <w:rFonts w:ascii="Times New Roman" w:hAnsi="Times New Roman" w:cs="Times New Roman"/>
                <w:b/>
                <w:bCs/>
                <w:lang w:val="en-US"/>
              </w:rPr>
            </w:pPr>
          </w:p>
          <w:p w14:paraId="388CE363"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void </w:t>
            </w:r>
            <w:proofErr w:type="gramStart"/>
            <w:r w:rsidRPr="0042595E">
              <w:rPr>
                <w:rFonts w:ascii="Times New Roman" w:hAnsi="Times New Roman" w:cs="Times New Roman"/>
                <w:b/>
                <w:bCs/>
                <w:lang w:val="en-US"/>
              </w:rPr>
              <w:t>setup(</w:t>
            </w:r>
            <w:proofErr w:type="gramEnd"/>
            <w:r w:rsidRPr="0042595E">
              <w:rPr>
                <w:rFonts w:ascii="Times New Roman" w:hAnsi="Times New Roman" w:cs="Times New Roman"/>
                <w:b/>
                <w:bCs/>
                <w:lang w:val="en-US"/>
              </w:rPr>
              <w:t>) {</w:t>
            </w:r>
          </w:p>
          <w:p w14:paraId="0FFC16FF"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 </w:t>
            </w:r>
            <w:proofErr w:type="spellStart"/>
            <w:r w:rsidRPr="0042595E">
              <w:rPr>
                <w:rFonts w:ascii="Times New Roman" w:hAnsi="Times New Roman" w:cs="Times New Roman"/>
                <w:b/>
                <w:bCs/>
                <w:lang w:val="en-US"/>
              </w:rPr>
              <w:t>Serial.begin</w:t>
            </w:r>
            <w:proofErr w:type="spellEnd"/>
            <w:r w:rsidRPr="0042595E">
              <w:rPr>
                <w:rFonts w:ascii="Times New Roman" w:hAnsi="Times New Roman" w:cs="Times New Roman"/>
                <w:b/>
                <w:bCs/>
                <w:lang w:val="en-US"/>
              </w:rPr>
              <w:t>(9600</w:t>
            </w:r>
            <w:proofErr w:type="gramStart"/>
            <w:r w:rsidRPr="0042595E">
              <w:rPr>
                <w:rFonts w:ascii="Times New Roman" w:hAnsi="Times New Roman" w:cs="Times New Roman"/>
                <w:b/>
                <w:bCs/>
                <w:lang w:val="en-US"/>
              </w:rPr>
              <w:t>);</w:t>
            </w:r>
            <w:proofErr w:type="gramEnd"/>
          </w:p>
          <w:p w14:paraId="550AF9CB"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 </w:t>
            </w:r>
            <w:proofErr w:type="spellStart"/>
            <w:proofErr w:type="gramStart"/>
            <w:r w:rsidRPr="0042595E">
              <w:rPr>
                <w:rFonts w:ascii="Times New Roman" w:hAnsi="Times New Roman" w:cs="Times New Roman"/>
                <w:b/>
                <w:bCs/>
                <w:lang w:val="en-US"/>
              </w:rPr>
              <w:t>lcd.begin</w:t>
            </w:r>
            <w:proofErr w:type="spellEnd"/>
            <w:proofErr w:type="gramEnd"/>
            <w:r w:rsidRPr="0042595E">
              <w:rPr>
                <w:rFonts w:ascii="Times New Roman" w:hAnsi="Times New Roman" w:cs="Times New Roman"/>
                <w:b/>
                <w:bCs/>
                <w:lang w:val="en-US"/>
              </w:rPr>
              <w:t>(16, 2);</w:t>
            </w:r>
          </w:p>
          <w:p w14:paraId="211DD3B0"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w:t>
            </w:r>
          </w:p>
          <w:p w14:paraId="104ED2D8" w14:textId="77777777" w:rsidR="0042595E" w:rsidRPr="0042595E" w:rsidRDefault="0042595E" w:rsidP="0042595E">
            <w:pPr>
              <w:pStyle w:val="ListParagraph"/>
              <w:rPr>
                <w:rFonts w:ascii="Times New Roman" w:hAnsi="Times New Roman" w:cs="Times New Roman"/>
                <w:b/>
                <w:bCs/>
                <w:lang w:val="en-US"/>
              </w:rPr>
            </w:pPr>
          </w:p>
          <w:p w14:paraId="3AFB5C05"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void </w:t>
            </w:r>
            <w:proofErr w:type="gramStart"/>
            <w:r w:rsidRPr="0042595E">
              <w:rPr>
                <w:rFonts w:ascii="Times New Roman" w:hAnsi="Times New Roman" w:cs="Times New Roman"/>
                <w:b/>
                <w:bCs/>
                <w:lang w:val="en-US"/>
              </w:rPr>
              <w:t>loop(</w:t>
            </w:r>
            <w:proofErr w:type="gramEnd"/>
            <w:r w:rsidRPr="0042595E">
              <w:rPr>
                <w:rFonts w:ascii="Times New Roman" w:hAnsi="Times New Roman" w:cs="Times New Roman"/>
                <w:b/>
                <w:bCs/>
                <w:lang w:val="en-US"/>
              </w:rPr>
              <w:t>) {</w:t>
            </w:r>
          </w:p>
          <w:p w14:paraId="58060475"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 int lm35Value = </w:t>
            </w:r>
            <w:proofErr w:type="spellStart"/>
            <w:r w:rsidRPr="0042595E">
              <w:rPr>
                <w:rFonts w:ascii="Times New Roman" w:hAnsi="Times New Roman" w:cs="Times New Roman"/>
                <w:b/>
                <w:bCs/>
                <w:lang w:val="en-US"/>
              </w:rPr>
              <w:t>analogRead</w:t>
            </w:r>
            <w:proofErr w:type="spellEnd"/>
            <w:r w:rsidRPr="0042595E">
              <w:rPr>
                <w:rFonts w:ascii="Times New Roman" w:hAnsi="Times New Roman" w:cs="Times New Roman"/>
                <w:b/>
                <w:bCs/>
                <w:lang w:val="en-US"/>
              </w:rPr>
              <w:t>(lm35Pin</w:t>
            </w:r>
            <w:proofErr w:type="gramStart"/>
            <w:r w:rsidRPr="0042595E">
              <w:rPr>
                <w:rFonts w:ascii="Times New Roman" w:hAnsi="Times New Roman" w:cs="Times New Roman"/>
                <w:b/>
                <w:bCs/>
                <w:lang w:val="en-US"/>
              </w:rPr>
              <w:t>);</w:t>
            </w:r>
            <w:proofErr w:type="gramEnd"/>
          </w:p>
          <w:p w14:paraId="79E5D1C5"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 int </w:t>
            </w:r>
            <w:proofErr w:type="spellStart"/>
            <w:r w:rsidRPr="0042595E">
              <w:rPr>
                <w:rFonts w:ascii="Times New Roman" w:hAnsi="Times New Roman" w:cs="Times New Roman"/>
                <w:b/>
                <w:bCs/>
                <w:lang w:val="en-US"/>
              </w:rPr>
              <w:t>humidityValue</w:t>
            </w:r>
            <w:proofErr w:type="spellEnd"/>
            <w:r w:rsidRPr="0042595E">
              <w:rPr>
                <w:rFonts w:ascii="Times New Roman" w:hAnsi="Times New Roman" w:cs="Times New Roman"/>
                <w:b/>
                <w:bCs/>
                <w:lang w:val="en-US"/>
              </w:rPr>
              <w:t xml:space="preserve"> = </w:t>
            </w:r>
            <w:proofErr w:type="spellStart"/>
            <w:r w:rsidRPr="0042595E">
              <w:rPr>
                <w:rFonts w:ascii="Times New Roman" w:hAnsi="Times New Roman" w:cs="Times New Roman"/>
                <w:b/>
                <w:bCs/>
                <w:lang w:val="en-US"/>
              </w:rPr>
              <w:t>analogRead</w:t>
            </w:r>
            <w:proofErr w:type="spellEnd"/>
            <w:r w:rsidRPr="0042595E">
              <w:rPr>
                <w:rFonts w:ascii="Times New Roman" w:hAnsi="Times New Roman" w:cs="Times New Roman"/>
                <w:b/>
                <w:bCs/>
                <w:lang w:val="en-US"/>
              </w:rPr>
              <w:t>(</w:t>
            </w:r>
            <w:proofErr w:type="spellStart"/>
            <w:r w:rsidRPr="0042595E">
              <w:rPr>
                <w:rFonts w:ascii="Times New Roman" w:hAnsi="Times New Roman" w:cs="Times New Roman"/>
                <w:b/>
                <w:bCs/>
                <w:lang w:val="en-US"/>
              </w:rPr>
              <w:t>humi</w:t>
            </w:r>
            <w:proofErr w:type="spellEnd"/>
            <w:proofErr w:type="gramStart"/>
            <w:r w:rsidRPr="0042595E">
              <w:rPr>
                <w:rFonts w:ascii="Times New Roman" w:hAnsi="Times New Roman" w:cs="Times New Roman"/>
                <w:b/>
                <w:bCs/>
                <w:lang w:val="en-US"/>
              </w:rPr>
              <w:t>);</w:t>
            </w:r>
            <w:proofErr w:type="gramEnd"/>
          </w:p>
          <w:p w14:paraId="00AD6789"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 float humidity = (</w:t>
            </w:r>
            <w:proofErr w:type="spellStart"/>
            <w:r w:rsidRPr="0042595E">
              <w:rPr>
                <w:rFonts w:ascii="Times New Roman" w:hAnsi="Times New Roman" w:cs="Times New Roman"/>
                <w:b/>
                <w:bCs/>
                <w:lang w:val="en-US"/>
              </w:rPr>
              <w:t>humidityValue</w:t>
            </w:r>
            <w:proofErr w:type="spellEnd"/>
            <w:r w:rsidRPr="0042595E">
              <w:rPr>
                <w:rFonts w:ascii="Times New Roman" w:hAnsi="Times New Roman" w:cs="Times New Roman"/>
                <w:b/>
                <w:bCs/>
                <w:lang w:val="en-US"/>
              </w:rPr>
              <w:t xml:space="preserve"> / 876.0) * </w:t>
            </w:r>
            <w:proofErr w:type="gramStart"/>
            <w:r w:rsidRPr="0042595E">
              <w:rPr>
                <w:rFonts w:ascii="Times New Roman" w:hAnsi="Times New Roman" w:cs="Times New Roman"/>
                <w:b/>
                <w:bCs/>
                <w:lang w:val="en-US"/>
              </w:rPr>
              <w:t>100.0;</w:t>
            </w:r>
            <w:proofErr w:type="gramEnd"/>
          </w:p>
          <w:p w14:paraId="176994B7"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 float temperature = (lm35Value * 5.0 / 1023.0) / </w:t>
            </w:r>
            <w:proofErr w:type="gramStart"/>
            <w:r w:rsidRPr="0042595E">
              <w:rPr>
                <w:rFonts w:ascii="Times New Roman" w:hAnsi="Times New Roman" w:cs="Times New Roman"/>
                <w:b/>
                <w:bCs/>
                <w:lang w:val="en-US"/>
              </w:rPr>
              <w:t>0.01;</w:t>
            </w:r>
            <w:proofErr w:type="gramEnd"/>
          </w:p>
          <w:p w14:paraId="487AEED2"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 </w:t>
            </w:r>
            <w:proofErr w:type="spellStart"/>
            <w:proofErr w:type="gramStart"/>
            <w:r w:rsidRPr="0042595E">
              <w:rPr>
                <w:rFonts w:ascii="Times New Roman" w:hAnsi="Times New Roman" w:cs="Times New Roman"/>
                <w:b/>
                <w:bCs/>
                <w:lang w:val="en-US"/>
              </w:rPr>
              <w:t>lcd.clear</w:t>
            </w:r>
            <w:proofErr w:type="spellEnd"/>
            <w:proofErr w:type="gramEnd"/>
            <w:r w:rsidRPr="0042595E">
              <w:rPr>
                <w:rFonts w:ascii="Times New Roman" w:hAnsi="Times New Roman" w:cs="Times New Roman"/>
                <w:b/>
                <w:bCs/>
                <w:lang w:val="en-US"/>
              </w:rPr>
              <w:t>();</w:t>
            </w:r>
          </w:p>
          <w:p w14:paraId="2F28D86D"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 </w:t>
            </w:r>
            <w:proofErr w:type="spellStart"/>
            <w:proofErr w:type="gramStart"/>
            <w:r w:rsidRPr="0042595E">
              <w:rPr>
                <w:rFonts w:ascii="Times New Roman" w:hAnsi="Times New Roman" w:cs="Times New Roman"/>
                <w:b/>
                <w:bCs/>
                <w:lang w:val="en-US"/>
              </w:rPr>
              <w:t>lcd.setCursor</w:t>
            </w:r>
            <w:proofErr w:type="spellEnd"/>
            <w:proofErr w:type="gramEnd"/>
            <w:r w:rsidRPr="0042595E">
              <w:rPr>
                <w:rFonts w:ascii="Times New Roman" w:hAnsi="Times New Roman" w:cs="Times New Roman"/>
                <w:b/>
                <w:bCs/>
                <w:lang w:val="en-US"/>
              </w:rPr>
              <w:t xml:space="preserve">(0,0); </w:t>
            </w:r>
          </w:p>
          <w:p w14:paraId="4D039F92"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 </w:t>
            </w:r>
            <w:proofErr w:type="spellStart"/>
            <w:r w:rsidRPr="0042595E">
              <w:rPr>
                <w:rFonts w:ascii="Times New Roman" w:hAnsi="Times New Roman" w:cs="Times New Roman"/>
                <w:b/>
                <w:bCs/>
                <w:lang w:val="en-US"/>
              </w:rPr>
              <w:t>lcd.</w:t>
            </w:r>
            <w:proofErr w:type="gramStart"/>
            <w:r w:rsidRPr="0042595E">
              <w:rPr>
                <w:rFonts w:ascii="Times New Roman" w:hAnsi="Times New Roman" w:cs="Times New Roman"/>
                <w:b/>
                <w:bCs/>
                <w:lang w:val="en-US"/>
              </w:rPr>
              <w:t>print</w:t>
            </w:r>
            <w:proofErr w:type="spellEnd"/>
            <w:r w:rsidRPr="0042595E">
              <w:rPr>
                <w:rFonts w:ascii="Times New Roman" w:hAnsi="Times New Roman" w:cs="Times New Roman"/>
                <w:b/>
                <w:bCs/>
                <w:lang w:val="en-US"/>
              </w:rPr>
              <w:t>(</w:t>
            </w:r>
            <w:proofErr w:type="gramEnd"/>
            <w:r w:rsidRPr="0042595E">
              <w:rPr>
                <w:rFonts w:ascii="Times New Roman" w:hAnsi="Times New Roman" w:cs="Times New Roman"/>
                <w:b/>
                <w:bCs/>
                <w:lang w:val="en-US"/>
              </w:rPr>
              <w:t xml:space="preserve">"Temperature: "); </w:t>
            </w:r>
          </w:p>
          <w:p w14:paraId="1F0D72F1"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 </w:t>
            </w:r>
            <w:proofErr w:type="spellStart"/>
            <w:r w:rsidRPr="0042595E">
              <w:rPr>
                <w:rFonts w:ascii="Times New Roman" w:hAnsi="Times New Roman" w:cs="Times New Roman"/>
                <w:b/>
                <w:bCs/>
                <w:lang w:val="en-US"/>
              </w:rPr>
              <w:t>lcd.</w:t>
            </w:r>
            <w:proofErr w:type="gramStart"/>
            <w:r w:rsidRPr="0042595E">
              <w:rPr>
                <w:rFonts w:ascii="Times New Roman" w:hAnsi="Times New Roman" w:cs="Times New Roman"/>
                <w:b/>
                <w:bCs/>
                <w:lang w:val="en-US"/>
              </w:rPr>
              <w:t>print</w:t>
            </w:r>
            <w:proofErr w:type="spellEnd"/>
            <w:r w:rsidRPr="0042595E">
              <w:rPr>
                <w:rFonts w:ascii="Times New Roman" w:hAnsi="Times New Roman" w:cs="Times New Roman"/>
                <w:b/>
                <w:bCs/>
                <w:lang w:val="en-US"/>
              </w:rPr>
              <w:t>(</w:t>
            </w:r>
            <w:proofErr w:type="gramEnd"/>
            <w:r w:rsidRPr="0042595E">
              <w:rPr>
                <w:rFonts w:ascii="Times New Roman" w:hAnsi="Times New Roman" w:cs="Times New Roman"/>
                <w:b/>
                <w:bCs/>
                <w:lang w:val="en-US"/>
              </w:rPr>
              <w:t>String(temperature-50));</w:t>
            </w:r>
          </w:p>
          <w:p w14:paraId="61FF454A" w14:textId="77777777" w:rsidR="0042595E" w:rsidRPr="0042595E" w:rsidRDefault="0042595E" w:rsidP="0042595E">
            <w:pPr>
              <w:pStyle w:val="ListParagraph"/>
              <w:rPr>
                <w:rFonts w:ascii="Times New Roman" w:hAnsi="Times New Roman" w:cs="Times New Roman"/>
                <w:b/>
                <w:bCs/>
                <w:lang w:val="es-CO"/>
              </w:rPr>
            </w:pPr>
            <w:r w:rsidRPr="0042595E">
              <w:rPr>
                <w:rFonts w:ascii="Times New Roman" w:hAnsi="Times New Roman" w:cs="Times New Roman"/>
                <w:b/>
                <w:bCs/>
                <w:lang w:val="en-US"/>
              </w:rPr>
              <w:t xml:space="preserve"> </w:t>
            </w:r>
            <w:proofErr w:type="spellStart"/>
            <w:r w:rsidRPr="0042595E">
              <w:rPr>
                <w:rFonts w:ascii="Times New Roman" w:hAnsi="Times New Roman" w:cs="Times New Roman"/>
                <w:b/>
                <w:bCs/>
                <w:lang w:val="es-CO"/>
              </w:rPr>
              <w:t>lcd.</w:t>
            </w:r>
            <w:proofErr w:type="gramStart"/>
            <w:r w:rsidRPr="0042595E">
              <w:rPr>
                <w:rFonts w:ascii="Times New Roman" w:hAnsi="Times New Roman" w:cs="Times New Roman"/>
                <w:b/>
                <w:bCs/>
                <w:lang w:val="es-CO"/>
              </w:rPr>
              <w:t>print</w:t>
            </w:r>
            <w:proofErr w:type="spellEnd"/>
            <w:r w:rsidRPr="0042595E">
              <w:rPr>
                <w:rFonts w:ascii="Times New Roman" w:hAnsi="Times New Roman" w:cs="Times New Roman"/>
                <w:b/>
                <w:bCs/>
                <w:lang w:val="es-CO"/>
              </w:rPr>
              <w:t>(</w:t>
            </w:r>
            <w:proofErr w:type="gramEnd"/>
            <w:r w:rsidRPr="0042595E">
              <w:rPr>
                <w:rFonts w:ascii="Times New Roman" w:hAnsi="Times New Roman" w:cs="Times New Roman"/>
                <w:b/>
                <w:bCs/>
                <w:lang w:val="es-CO"/>
              </w:rPr>
              <w:t>" C");</w:t>
            </w:r>
          </w:p>
          <w:p w14:paraId="19121B80" w14:textId="77777777" w:rsidR="0042595E" w:rsidRPr="0042595E" w:rsidRDefault="0042595E" w:rsidP="0042595E">
            <w:pPr>
              <w:pStyle w:val="ListParagraph"/>
              <w:rPr>
                <w:rFonts w:ascii="Times New Roman" w:hAnsi="Times New Roman" w:cs="Times New Roman"/>
                <w:b/>
                <w:bCs/>
                <w:lang w:val="es-CO"/>
              </w:rPr>
            </w:pPr>
            <w:r w:rsidRPr="0042595E">
              <w:rPr>
                <w:rFonts w:ascii="Times New Roman" w:hAnsi="Times New Roman" w:cs="Times New Roman"/>
                <w:b/>
                <w:bCs/>
                <w:lang w:val="es-CO"/>
              </w:rPr>
              <w:t xml:space="preserve"> </w:t>
            </w:r>
            <w:proofErr w:type="spellStart"/>
            <w:proofErr w:type="gramStart"/>
            <w:r w:rsidRPr="0042595E">
              <w:rPr>
                <w:rFonts w:ascii="Times New Roman" w:hAnsi="Times New Roman" w:cs="Times New Roman"/>
                <w:b/>
                <w:bCs/>
                <w:lang w:val="es-CO"/>
              </w:rPr>
              <w:t>lcd.setCursor</w:t>
            </w:r>
            <w:proofErr w:type="spellEnd"/>
            <w:proofErr w:type="gramEnd"/>
            <w:r w:rsidRPr="0042595E">
              <w:rPr>
                <w:rFonts w:ascii="Times New Roman" w:hAnsi="Times New Roman" w:cs="Times New Roman"/>
                <w:b/>
                <w:bCs/>
                <w:lang w:val="es-CO"/>
              </w:rPr>
              <w:t>(0,1);</w:t>
            </w:r>
          </w:p>
          <w:p w14:paraId="66B5BB64"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s-CO"/>
              </w:rPr>
              <w:t xml:space="preserve"> </w:t>
            </w:r>
            <w:proofErr w:type="spellStart"/>
            <w:r w:rsidRPr="0042595E">
              <w:rPr>
                <w:rFonts w:ascii="Times New Roman" w:hAnsi="Times New Roman" w:cs="Times New Roman"/>
                <w:b/>
                <w:bCs/>
                <w:lang w:val="en-US"/>
              </w:rPr>
              <w:t>lcd.</w:t>
            </w:r>
            <w:proofErr w:type="gramStart"/>
            <w:r w:rsidRPr="0042595E">
              <w:rPr>
                <w:rFonts w:ascii="Times New Roman" w:hAnsi="Times New Roman" w:cs="Times New Roman"/>
                <w:b/>
                <w:bCs/>
                <w:lang w:val="en-US"/>
              </w:rPr>
              <w:t>print</w:t>
            </w:r>
            <w:proofErr w:type="spellEnd"/>
            <w:r w:rsidRPr="0042595E">
              <w:rPr>
                <w:rFonts w:ascii="Times New Roman" w:hAnsi="Times New Roman" w:cs="Times New Roman"/>
                <w:b/>
                <w:bCs/>
                <w:lang w:val="en-US"/>
              </w:rPr>
              <w:t>(</w:t>
            </w:r>
            <w:proofErr w:type="gramEnd"/>
            <w:r w:rsidRPr="0042595E">
              <w:rPr>
                <w:rFonts w:ascii="Times New Roman" w:hAnsi="Times New Roman" w:cs="Times New Roman"/>
                <w:b/>
                <w:bCs/>
                <w:lang w:val="en-US"/>
              </w:rPr>
              <w:t xml:space="preserve">"humidity: "); </w:t>
            </w:r>
          </w:p>
          <w:p w14:paraId="64E2C684"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 </w:t>
            </w:r>
            <w:proofErr w:type="spellStart"/>
            <w:r w:rsidRPr="0042595E">
              <w:rPr>
                <w:rFonts w:ascii="Times New Roman" w:hAnsi="Times New Roman" w:cs="Times New Roman"/>
                <w:b/>
                <w:bCs/>
                <w:lang w:val="en-US"/>
              </w:rPr>
              <w:t>lcd.</w:t>
            </w:r>
            <w:proofErr w:type="gramStart"/>
            <w:r w:rsidRPr="0042595E">
              <w:rPr>
                <w:rFonts w:ascii="Times New Roman" w:hAnsi="Times New Roman" w:cs="Times New Roman"/>
                <w:b/>
                <w:bCs/>
                <w:lang w:val="en-US"/>
              </w:rPr>
              <w:t>print</w:t>
            </w:r>
            <w:proofErr w:type="spellEnd"/>
            <w:r w:rsidRPr="0042595E">
              <w:rPr>
                <w:rFonts w:ascii="Times New Roman" w:hAnsi="Times New Roman" w:cs="Times New Roman"/>
                <w:b/>
                <w:bCs/>
                <w:lang w:val="en-US"/>
              </w:rPr>
              <w:t>(</w:t>
            </w:r>
            <w:proofErr w:type="gramEnd"/>
            <w:r w:rsidRPr="0042595E">
              <w:rPr>
                <w:rFonts w:ascii="Times New Roman" w:hAnsi="Times New Roman" w:cs="Times New Roman"/>
                <w:b/>
                <w:bCs/>
                <w:lang w:val="en-US"/>
              </w:rPr>
              <w:t xml:space="preserve">String(humidity)); </w:t>
            </w:r>
          </w:p>
          <w:p w14:paraId="6AE691F6"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 </w:t>
            </w:r>
            <w:proofErr w:type="spellStart"/>
            <w:r w:rsidRPr="0042595E">
              <w:rPr>
                <w:rFonts w:ascii="Times New Roman" w:hAnsi="Times New Roman" w:cs="Times New Roman"/>
                <w:b/>
                <w:bCs/>
                <w:lang w:val="en-US"/>
              </w:rPr>
              <w:t>lcd.</w:t>
            </w:r>
            <w:proofErr w:type="gramStart"/>
            <w:r w:rsidRPr="0042595E">
              <w:rPr>
                <w:rFonts w:ascii="Times New Roman" w:hAnsi="Times New Roman" w:cs="Times New Roman"/>
                <w:b/>
                <w:bCs/>
                <w:lang w:val="en-US"/>
              </w:rPr>
              <w:t>print</w:t>
            </w:r>
            <w:proofErr w:type="spellEnd"/>
            <w:r w:rsidRPr="0042595E">
              <w:rPr>
                <w:rFonts w:ascii="Times New Roman" w:hAnsi="Times New Roman" w:cs="Times New Roman"/>
                <w:b/>
                <w:bCs/>
                <w:lang w:val="en-US"/>
              </w:rPr>
              <w:t>(</w:t>
            </w:r>
            <w:proofErr w:type="gramEnd"/>
            <w:r w:rsidRPr="0042595E">
              <w:rPr>
                <w:rFonts w:ascii="Times New Roman" w:hAnsi="Times New Roman" w:cs="Times New Roman"/>
                <w:b/>
                <w:bCs/>
                <w:lang w:val="en-US"/>
              </w:rPr>
              <w:t xml:space="preserve">" %"); </w:t>
            </w:r>
          </w:p>
          <w:p w14:paraId="2A7A8CAB" w14:textId="77777777"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 xml:space="preserve"> </w:t>
            </w:r>
            <w:proofErr w:type="gramStart"/>
            <w:r w:rsidRPr="0042595E">
              <w:rPr>
                <w:rFonts w:ascii="Times New Roman" w:hAnsi="Times New Roman" w:cs="Times New Roman"/>
                <w:b/>
                <w:bCs/>
                <w:lang w:val="en-US"/>
              </w:rPr>
              <w:t>delay(</w:t>
            </w:r>
            <w:proofErr w:type="gramEnd"/>
            <w:r w:rsidRPr="0042595E">
              <w:rPr>
                <w:rFonts w:ascii="Times New Roman" w:hAnsi="Times New Roman" w:cs="Times New Roman"/>
                <w:b/>
                <w:bCs/>
                <w:lang w:val="en-US"/>
              </w:rPr>
              <w:t>1000);</w:t>
            </w:r>
          </w:p>
          <w:p w14:paraId="6EFF686F" w14:textId="3A73512A" w:rsidR="0042595E" w:rsidRPr="0042595E" w:rsidRDefault="0042595E" w:rsidP="0042595E">
            <w:pPr>
              <w:pStyle w:val="ListParagraph"/>
              <w:rPr>
                <w:rFonts w:ascii="Times New Roman" w:hAnsi="Times New Roman" w:cs="Times New Roman"/>
                <w:b/>
                <w:bCs/>
                <w:lang w:val="en-US"/>
              </w:rPr>
            </w:pPr>
            <w:r w:rsidRPr="0042595E">
              <w:rPr>
                <w:rFonts w:ascii="Times New Roman" w:hAnsi="Times New Roman" w:cs="Times New Roman"/>
                <w:b/>
                <w:bCs/>
                <w:lang w:val="en-US"/>
              </w:rPr>
              <w:t>}</w:t>
            </w:r>
          </w:p>
          <w:p w14:paraId="249C1787" w14:textId="77777777" w:rsidR="00FE7F75" w:rsidRDefault="00FE7F75" w:rsidP="00FE7F75">
            <w:pPr>
              <w:ind w:left="360"/>
              <w:rPr>
                <w:rFonts w:ascii="Times New Roman" w:hAnsi="Times New Roman" w:cs="Times New Roman"/>
                <w:lang w:val="en-US"/>
              </w:rPr>
            </w:pPr>
          </w:p>
          <w:p w14:paraId="140F5E0E" w14:textId="6A865B64" w:rsidR="00FE7F75" w:rsidRPr="00FE7F75" w:rsidRDefault="00FE7F75" w:rsidP="00FE7F75">
            <w:pPr>
              <w:rPr>
                <w:rFonts w:ascii="Times New Roman" w:hAnsi="Times New Roman" w:cs="Times New Roman"/>
                <w:lang w:val="en-US"/>
              </w:rPr>
            </w:pPr>
          </w:p>
        </w:tc>
      </w:tr>
      <w:tr w:rsidR="00C274D3" w:rsidRPr="00A9247E" w14:paraId="1D88A9A3" w14:textId="77777777" w:rsidTr="00C274D3">
        <w:trPr>
          <w:trHeight w:val="713"/>
        </w:trPr>
        <w:tc>
          <w:tcPr>
            <w:tcW w:w="8904" w:type="dxa"/>
            <w:gridSpan w:val="8"/>
            <w:tcBorders>
              <w:left w:val="nil"/>
              <w:right w:val="nil"/>
            </w:tcBorders>
          </w:tcPr>
          <w:p w14:paraId="7270CD43" w14:textId="77777777" w:rsidR="00C274D3" w:rsidRDefault="00C274D3" w:rsidP="00C274D3">
            <w:pPr>
              <w:rPr>
                <w:rFonts w:ascii="Times New Roman" w:hAnsi="Times New Roman" w:cs="Times New Roman"/>
                <w:lang w:val="en-US"/>
              </w:rPr>
            </w:pPr>
          </w:p>
          <w:p w14:paraId="6EF82A81" w14:textId="77777777" w:rsidR="0042595E" w:rsidRDefault="0042595E" w:rsidP="00C274D3">
            <w:pPr>
              <w:rPr>
                <w:rFonts w:ascii="Times New Roman" w:hAnsi="Times New Roman" w:cs="Times New Roman"/>
                <w:lang w:val="en-US"/>
              </w:rPr>
            </w:pPr>
          </w:p>
          <w:p w14:paraId="6EF4082E" w14:textId="77777777" w:rsidR="0042595E" w:rsidRDefault="0042595E" w:rsidP="00C274D3">
            <w:pPr>
              <w:rPr>
                <w:rFonts w:ascii="Times New Roman" w:hAnsi="Times New Roman" w:cs="Times New Roman"/>
                <w:lang w:val="en-US"/>
              </w:rPr>
            </w:pPr>
          </w:p>
          <w:p w14:paraId="51D59C6B" w14:textId="6F2FD58E" w:rsidR="0042595E" w:rsidRDefault="0042595E" w:rsidP="00C274D3">
            <w:pPr>
              <w:rPr>
                <w:rFonts w:ascii="Times New Roman" w:hAnsi="Times New Roman" w:cs="Times New Roman"/>
                <w:lang w:val="en-US"/>
              </w:rPr>
            </w:pPr>
          </w:p>
          <w:p w14:paraId="11940630" w14:textId="77777777" w:rsidR="00FB4061" w:rsidRDefault="00FB4061" w:rsidP="00C274D3">
            <w:pPr>
              <w:rPr>
                <w:rFonts w:ascii="Times New Roman" w:hAnsi="Times New Roman" w:cs="Times New Roman"/>
                <w:lang w:val="en-US"/>
              </w:rPr>
            </w:pPr>
          </w:p>
          <w:p w14:paraId="17B9866C" w14:textId="77777777" w:rsidR="0042595E" w:rsidRDefault="0042595E" w:rsidP="00C274D3">
            <w:pPr>
              <w:rPr>
                <w:rFonts w:ascii="Times New Roman" w:hAnsi="Times New Roman" w:cs="Times New Roman"/>
                <w:lang w:val="en-US"/>
              </w:rPr>
            </w:pPr>
          </w:p>
          <w:p w14:paraId="29B84701" w14:textId="0ADE92FC" w:rsidR="0042595E" w:rsidRPr="00FE7F75" w:rsidRDefault="0042595E" w:rsidP="00C274D3">
            <w:pPr>
              <w:rPr>
                <w:rFonts w:ascii="Times New Roman" w:hAnsi="Times New Roman" w:cs="Times New Roman"/>
                <w:lang w:val="en-US"/>
              </w:rPr>
            </w:pPr>
          </w:p>
        </w:tc>
      </w:tr>
      <w:tr w:rsidR="00C274D3" w14:paraId="489D2E22" w14:textId="77777777" w:rsidTr="00C274D3">
        <w:trPr>
          <w:trHeight w:val="1983"/>
        </w:trPr>
        <w:tc>
          <w:tcPr>
            <w:tcW w:w="8904" w:type="dxa"/>
            <w:gridSpan w:val="8"/>
            <w:tcBorders>
              <w:bottom w:val="single" w:sz="4" w:space="0" w:color="auto"/>
            </w:tcBorders>
          </w:tcPr>
          <w:p w14:paraId="3167FD4A" w14:textId="24609698" w:rsidR="00C274D3" w:rsidRPr="00C274D3" w:rsidRDefault="00FE7F75" w:rsidP="00C274D3">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Results and conclusion</w:t>
            </w:r>
          </w:p>
          <w:p w14:paraId="41DFF829" w14:textId="77777777" w:rsidR="00C274D3" w:rsidRDefault="00C274D3" w:rsidP="00C274D3">
            <w:pPr>
              <w:rPr>
                <w:rFonts w:ascii="Times New Roman" w:hAnsi="Times New Roman" w:cs="Times New Roman"/>
              </w:rPr>
            </w:pPr>
          </w:p>
          <w:p w14:paraId="0D028BA0" w14:textId="77777777" w:rsidR="00C274D3" w:rsidRDefault="00FB4061" w:rsidP="00C274D3">
            <w:pPr>
              <w:rPr>
                <w:rFonts w:ascii="Times New Roman" w:hAnsi="Times New Roman" w:cs="Times New Roman"/>
              </w:rPr>
            </w:pPr>
            <w:r w:rsidRPr="00FB4061">
              <w:rPr>
                <w:rFonts w:ascii="Times New Roman" w:hAnsi="Times New Roman" w:cs="Times New Roman"/>
              </w:rPr>
              <w:drawing>
                <wp:inline distT="0" distB="0" distL="0" distR="0" wp14:anchorId="71F4135E" wp14:editId="45D8FC1C">
                  <wp:extent cx="5419725" cy="2781300"/>
                  <wp:effectExtent l="0" t="0" r="9525" b="0"/>
                  <wp:docPr id="10231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4189" name=""/>
                          <pic:cNvPicPr/>
                        </pic:nvPicPr>
                        <pic:blipFill rotWithShape="1">
                          <a:blip r:embed="rId7"/>
                          <a:srcRect l="2376" t="5733" r="1053" b="6156"/>
                          <a:stretch/>
                        </pic:blipFill>
                        <pic:spPr bwMode="auto">
                          <a:xfrm>
                            <a:off x="0" y="0"/>
                            <a:ext cx="5419725" cy="2781300"/>
                          </a:xfrm>
                          <a:prstGeom prst="rect">
                            <a:avLst/>
                          </a:prstGeom>
                          <a:ln>
                            <a:noFill/>
                          </a:ln>
                          <a:extLst>
                            <a:ext uri="{53640926-AAD7-44D8-BBD7-CCE9431645EC}">
                              <a14:shadowObscured xmlns:a14="http://schemas.microsoft.com/office/drawing/2010/main"/>
                            </a:ext>
                          </a:extLst>
                        </pic:spPr>
                      </pic:pic>
                    </a:graphicData>
                  </a:graphic>
                </wp:inline>
              </w:drawing>
            </w:r>
          </w:p>
          <w:p w14:paraId="340275CB" w14:textId="77777777" w:rsidR="00FB4061" w:rsidRDefault="00FB4061" w:rsidP="00C274D3">
            <w:pPr>
              <w:rPr>
                <w:rFonts w:ascii="Times New Roman" w:hAnsi="Times New Roman" w:cs="Times New Roman"/>
              </w:rPr>
            </w:pPr>
          </w:p>
          <w:p w14:paraId="0DCB3AD8" w14:textId="36C0CFA2" w:rsidR="00FB4061" w:rsidRPr="00C274D3" w:rsidRDefault="00FB4061" w:rsidP="00C274D3">
            <w:pPr>
              <w:rPr>
                <w:rFonts w:ascii="Times New Roman" w:hAnsi="Times New Roman" w:cs="Times New Roman"/>
              </w:rPr>
            </w:pPr>
            <w:r w:rsidRPr="00FB4061">
              <w:rPr>
                <w:rFonts w:ascii="Times New Roman" w:hAnsi="Times New Roman" w:cs="Times New Roman"/>
              </w:rPr>
              <w:drawing>
                <wp:inline distT="0" distB="0" distL="0" distR="0" wp14:anchorId="1DEA3B6B" wp14:editId="04008CA7">
                  <wp:extent cx="5391150" cy="2781300"/>
                  <wp:effectExtent l="0" t="0" r="0" b="0"/>
                  <wp:docPr id="49019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93992" name=""/>
                          <pic:cNvPicPr/>
                        </pic:nvPicPr>
                        <pic:blipFill rotWithShape="1">
                          <a:blip r:embed="rId8"/>
                          <a:srcRect l="2206" t="7241" r="1731" b="4647"/>
                          <a:stretch/>
                        </pic:blipFill>
                        <pic:spPr bwMode="auto">
                          <a:xfrm>
                            <a:off x="0" y="0"/>
                            <a:ext cx="5391150" cy="27813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E7644C" w14:textId="7CFBFA4B" w:rsidR="00C274D3" w:rsidRDefault="00C274D3" w:rsidP="00C274D3">
      <w:pPr>
        <w:rPr>
          <w:rFonts w:ascii="Times New Roman" w:hAnsi="Times New Roman" w:cs="Times New Roman"/>
        </w:rPr>
      </w:pPr>
    </w:p>
    <w:p w14:paraId="6F60E049" w14:textId="77777777" w:rsidR="00FE7F75" w:rsidRDefault="00FE7F75" w:rsidP="00C274D3">
      <w:pPr>
        <w:rPr>
          <w:rFonts w:ascii="Times New Roman" w:hAnsi="Times New Roman" w:cs="Times New Roman"/>
        </w:rPr>
      </w:pPr>
    </w:p>
    <w:p w14:paraId="083B85A6" w14:textId="5C37B848" w:rsidR="00C274D3" w:rsidRDefault="00C274D3" w:rsidP="00C274D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74D3">
        <w:rPr>
          <w:rFonts w:ascii="Times New Roman" w:hAnsi="Times New Roman" w:cs="Times New Roman"/>
          <w:b/>
          <w:bCs/>
        </w:rPr>
        <w:t>Fecha de realización:</w:t>
      </w:r>
      <w:r>
        <w:rPr>
          <w:rFonts w:ascii="Times New Roman" w:hAnsi="Times New Roman" w:cs="Times New Roman"/>
        </w:rPr>
        <w:t xml:space="preserve"> </w:t>
      </w:r>
      <w:r w:rsidR="00FB4061">
        <w:rPr>
          <w:rFonts w:ascii="Times New Roman" w:hAnsi="Times New Roman" w:cs="Times New Roman"/>
        </w:rPr>
        <w:t>11-05-2023</w:t>
      </w:r>
    </w:p>
    <w:p w14:paraId="1C511C9D" w14:textId="77777777" w:rsidR="00C274D3" w:rsidRDefault="00C274D3" w:rsidP="00C274D3">
      <w:pPr>
        <w:rPr>
          <w:rFonts w:ascii="Times New Roman" w:hAnsi="Times New Roman" w:cs="Times New Roman"/>
        </w:rPr>
      </w:pPr>
    </w:p>
    <w:p w14:paraId="2F811377" w14:textId="58A798CC" w:rsidR="00C274D3" w:rsidRPr="00C274D3" w:rsidRDefault="00C274D3" w:rsidP="00C274D3">
      <w:pPr>
        <w:rPr>
          <w:rFonts w:ascii="Times New Roman" w:hAnsi="Times New Roman" w:cs="Times New Roman"/>
          <w:i/>
          <w:iCs/>
        </w:rPr>
      </w:pPr>
      <w:r w:rsidRPr="00C274D3">
        <w:rPr>
          <w:rFonts w:ascii="Times New Roman" w:hAnsi="Times New Roman" w:cs="Times New Roman"/>
          <w:i/>
          <w:iCs/>
        </w:rPr>
        <w:t>El alumno declara la originalidad de su reporte de práctica, que la elaboración del reporte y la práctica son de su autoría y que todo lo mencionado en el reporte es verdad.</w:t>
      </w:r>
    </w:p>
    <w:p w14:paraId="3C3EB280" w14:textId="309DA5E6" w:rsidR="00C274D3" w:rsidRDefault="00C274D3" w:rsidP="00C274D3">
      <w:pPr>
        <w:rPr>
          <w:rFonts w:ascii="Times New Roman" w:hAnsi="Times New Roman" w:cs="Times New Roman"/>
        </w:rPr>
      </w:pPr>
    </w:p>
    <w:p w14:paraId="039DD299" w14:textId="0D7716E6" w:rsidR="00C274D3" w:rsidRPr="00C274D3" w:rsidRDefault="00C274D3" w:rsidP="00C274D3">
      <w:pPr>
        <w:rPr>
          <w:rFonts w:ascii="Times New Roman" w:hAnsi="Times New Roman" w:cs="Times New Roman"/>
        </w:rPr>
      </w:pPr>
    </w:p>
    <w:sectPr w:rsidR="00C274D3" w:rsidRPr="00C274D3">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DD97A" w14:textId="77777777" w:rsidR="00EA2BA3" w:rsidRDefault="00EA2BA3" w:rsidP="00C274D3">
      <w:r>
        <w:separator/>
      </w:r>
    </w:p>
  </w:endnote>
  <w:endnote w:type="continuationSeparator" w:id="0">
    <w:p w14:paraId="74B46704" w14:textId="77777777" w:rsidR="00EA2BA3" w:rsidRDefault="00EA2BA3" w:rsidP="00C27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27F9" w14:textId="6CC791C1" w:rsidR="00C274D3" w:rsidRDefault="00FE7F75" w:rsidP="00C274D3">
    <w:pPr>
      <w:pStyle w:val="Footer"/>
      <w:jc w:val="right"/>
    </w:pPr>
    <w:r>
      <w:rPr>
        <w:noProof/>
      </w:rPr>
      <w:drawing>
        <wp:inline distT="0" distB="0" distL="0" distR="0" wp14:anchorId="3F2F7A72" wp14:editId="63CA1F15">
          <wp:extent cx="5612130" cy="906145"/>
          <wp:effectExtent l="0" t="0" r="1270" b="0"/>
          <wp:docPr id="4513003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00395" name="Imagen 451300395"/>
                  <pic:cNvPicPr/>
                </pic:nvPicPr>
                <pic:blipFill>
                  <a:blip r:embed="rId1">
                    <a:extLst>
                      <a:ext uri="{28A0092B-C50C-407E-A947-70E740481C1C}">
                        <a14:useLocalDpi xmlns:a14="http://schemas.microsoft.com/office/drawing/2010/main" val="0"/>
                      </a:ext>
                    </a:extLst>
                  </a:blip>
                  <a:stretch>
                    <a:fillRect/>
                  </a:stretch>
                </pic:blipFill>
                <pic:spPr>
                  <a:xfrm>
                    <a:off x="0" y="0"/>
                    <a:ext cx="5612130" cy="90614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5DB99" w14:textId="77777777" w:rsidR="00EA2BA3" w:rsidRDefault="00EA2BA3" w:rsidP="00C274D3">
      <w:r>
        <w:separator/>
      </w:r>
    </w:p>
  </w:footnote>
  <w:footnote w:type="continuationSeparator" w:id="0">
    <w:p w14:paraId="5B0EA054" w14:textId="77777777" w:rsidR="00EA2BA3" w:rsidRDefault="00EA2BA3" w:rsidP="00C27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5A03" w14:textId="4C4118E7" w:rsidR="00C274D3" w:rsidRDefault="00C274D3" w:rsidP="00C274D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781"/>
    <w:multiLevelType w:val="hybridMultilevel"/>
    <w:tmpl w:val="23A48E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666D21"/>
    <w:multiLevelType w:val="hybridMultilevel"/>
    <w:tmpl w:val="3B988D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5E24FA"/>
    <w:multiLevelType w:val="hybridMultilevel"/>
    <w:tmpl w:val="9724CC3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452154EE"/>
    <w:multiLevelType w:val="hybridMultilevel"/>
    <w:tmpl w:val="DAEE606A"/>
    <w:lvl w:ilvl="0" w:tplc="080A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537236"/>
    <w:multiLevelType w:val="hybridMultilevel"/>
    <w:tmpl w:val="9432F14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570074EF"/>
    <w:multiLevelType w:val="hybridMultilevel"/>
    <w:tmpl w:val="57CEF336"/>
    <w:lvl w:ilvl="0" w:tplc="5186DFC6">
      <w:numFmt w:val="bullet"/>
      <w:lvlText w:val="-"/>
      <w:lvlJc w:val="left"/>
      <w:pPr>
        <w:ind w:left="720" w:hanging="360"/>
      </w:pPr>
      <w:rPr>
        <w:rFonts w:ascii="Arial" w:eastAsia="Calibr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9F472DC"/>
    <w:multiLevelType w:val="hybridMultilevel"/>
    <w:tmpl w:val="38D6BC5A"/>
    <w:lvl w:ilvl="0" w:tplc="D82CA59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8593E59"/>
    <w:multiLevelType w:val="hybridMultilevel"/>
    <w:tmpl w:val="C71408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2328822">
    <w:abstractNumId w:val="0"/>
  </w:num>
  <w:num w:numId="2" w16cid:durableId="1490634753">
    <w:abstractNumId w:val="6"/>
  </w:num>
  <w:num w:numId="3" w16cid:durableId="1016660761">
    <w:abstractNumId w:val="5"/>
  </w:num>
  <w:num w:numId="4" w16cid:durableId="602802757">
    <w:abstractNumId w:val="7"/>
  </w:num>
  <w:num w:numId="5" w16cid:durableId="775903541">
    <w:abstractNumId w:val="3"/>
  </w:num>
  <w:num w:numId="6" w16cid:durableId="536046447">
    <w:abstractNumId w:val="1"/>
  </w:num>
  <w:num w:numId="7" w16cid:durableId="518275788">
    <w:abstractNumId w:val="4"/>
  </w:num>
  <w:num w:numId="8" w16cid:durableId="477652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D3"/>
    <w:rsid w:val="002E2245"/>
    <w:rsid w:val="0042595E"/>
    <w:rsid w:val="008675CC"/>
    <w:rsid w:val="008E08AB"/>
    <w:rsid w:val="009F4B41"/>
    <w:rsid w:val="00A9247E"/>
    <w:rsid w:val="00C274D3"/>
    <w:rsid w:val="00CB2DF8"/>
    <w:rsid w:val="00EA2BA3"/>
    <w:rsid w:val="00FB4061"/>
    <w:rsid w:val="00FE7F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868A"/>
  <w15:chartTrackingRefBased/>
  <w15:docId w15:val="{F322F93F-2565-1B42-B2B7-38FE73D0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4D3"/>
    <w:pPr>
      <w:tabs>
        <w:tab w:val="center" w:pos="4419"/>
        <w:tab w:val="right" w:pos="8838"/>
      </w:tabs>
    </w:pPr>
  </w:style>
  <w:style w:type="character" w:customStyle="1" w:styleId="HeaderChar">
    <w:name w:val="Header Char"/>
    <w:basedOn w:val="DefaultParagraphFont"/>
    <w:link w:val="Header"/>
    <w:uiPriority w:val="99"/>
    <w:rsid w:val="00C274D3"/>
  </w:style>
  <w:style w:type="paragraph" w:styleId="Footer">
    <w:name w:val="footer"/>
    <w:basedOn w:val="Normal"/>
    <w:link w:val="FooterChar"/>
    <w:uiPriority w:val="99"/>
    <w:unhideWhenUsed/>
    <w:rsid w:val="00C274D3"/>
    <w:pPr>
      <w:tabs>
        <w:tab w:val="center" w:pos="4419"/>
        <w:tab w:val="right" w:pos="8838"/>
      </w:tabs>
    </w:pPr>
  </w:style>
  <w:style w:type="character" w:customStyle="1" w:styleId="FooterChar">
    <w:name w:val="Footer Char"/>
    <w:basedOn w:val="DefaultParagraphFont"/>
    <w:link w:val="Footer"/>
    <w:uiPriority w:val="99"/>
    <w:rsid w:val="00C274D3"/>
  </w:style>
  <w:style w:type="table" w:styleId="TableGrid">
    <w:name w:val="Table Grid"/>
    <w:basedOn w:val="TableNormal"/>
    <w:uiPriority w:val="39"/>
    <w:rsid w:val="00C27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Ananias Flores Reyes</dc:creator>
  <cp:keywords/>
  <dc:description/>
  <cp:lastModifiedBy>Jose Uriel Saenz Cuellar</cp:lastModifiedBy>
  <cp:revision>2</cp:revision>
  <dcterms:created xsi:type="dcterms:W3CDTF">2023-05-11T11:21:00Z</dcterms:created>
  <dcterms:modified xsi:type="dcterms:W3CDTF">2023-05-11T11:21:00Z</dcterms:modified>
</cp:coreProperties>
</file>