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AD6F" w14:textId="510239ED" w:rsidR="00A00573" w:rsidRPr="007B5642" w:rsidRDefault="007B5642" w:rsidP="007B5642">
      <w:pPr>
        <w:rPr>
          <w:b/>
        </w:rPr>
      </w:pPr>
      <w:bookmarkStart w:id="0" w:name="_GoBack"/>
      <w:r w:rsidRPr="007B5642">
        <w:rPr>
          <w:b/>
        </w:rPr>
        <w:t>WITHDRAWN – Continued as SSI-QF-23B</w:t>
      </w:r>
      <w:bookmarkEnd w:id="0"/>
    </w:p>
    <w:sectPr w:rsidR="00A00573" w:rsidRPr="007B56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31FF7" w14:textId="77777777" w:rsidR="00946749" w:rsidRDefault="00946749" w:rsidP="000907BA">
      <w:pPr>
        <w:spacing w:after="0" w:line="240" w:lineRule="auto"/>
      </w:pPr>
      <w:r>
        <w:separator/>
      </w:r>
    </w:p>
  </w:endnote>
  <w:endnote w:type="continuationSeparator" w:id="0">
    <w:p w14:paraId="53331FF8" w14:textId="77777777" w:rsidR="00946749" w:rsidRDefault="00946749" w:rsidP="0009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3200E" w14:textId="77777777" w:rsidR="000136BD" w:rsidRDefault="000136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3200F" w14:textId="77777777" w:rsidR="000136BD" w:rsidRDefault="000136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32011" w14:textId="77777777" w:rsidR="000136BD" w:rsidRDefault="00013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31FF5" w14:textId="77777777" w:rsidR="00946749" w:rsidRDefault="00946749" w:rsidP="000907BA">
      <w:pPr>
        <w:spacing w:after="0" w:line="240" w:lineRule="auto"/>
      </w:pPr>
      <w:r>
        <w:separator/>
      </w:r>
    </w:p>
  </w:footnote>
  <w:footnote w:type="continuationSeparator" w:id="0">
    <w:p w14:paraId="53331FF6" w14:textId="77777777" w:rsidR="00946749" w:rsidRDefault="00946749" w:rsidP="0009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31FF9" w14:textId="56D5FDA4" w:rsidR="000136BD" w:rsidRDefault="007B5642">
    <w:pPr>
      <w:pStyle w:val="Header"/>
    </w:pPr>
    <w:r>
      <w:rPr>
        <w:noProof/>
      </w:rPr>
      <w:pict w14:anchorId="7669E0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790407" o:spid="_x0000_s10242" type="#_x0000_t136" style="position:absolute;margin-left:0;margin-top:0;width:544.35pt;height:91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PERSEDED BY QF-23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31FFA" w14:textId="0F1D0F7A" w:rsidR="00946749" w:rsidRDefault="007B5642">
    <w:pPr>
      <w:pStyle w:val="Header"/>
    </w:pPr>
    <w:r>
      <w:rPr>
        <w:noProof/>
      </w:rPr>
      <w:pict w14:anchorId="3568C3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790408" o:spid="_x0000_s10243" type="#_x0000_t136" style="position:absolute;margin-left:0;margin-top:0;width:544.35pt;height:91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PERSEDED BY QF-23B"/>
          <w10:wrap anchorx="margin" anchory="margin"/>
        </v:shape>
      </w:pic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29"/>
      <w:gridCol w:w="1158"/>
      <w:gridCol w:w="1400"/>
      <w:gridCol w:w="1662"/>
      <w:gridCol w:w="1814"/>
      <w:gridCol w:w="1453"/>
    </w:tblGrid>
    <w:tr w:rsidR="00946749" w14:paraId="53331FFC" w14:textId="77777777" w:rsidTr="00946749">
      <w:trPr>
        <w:cantSplit/>
        <w:trHeight w:val="337"/>
      </w:trPr>
      <w:tc>
        <w:tcPr>
          <w:tcW w:w="9963" w:type="dxa"/>
          <w:gridSpan w:val="6"/>
          <w:shd w:val="clear" w:color="auto" w:fill="F3F3F3"/>
        </w:tcPr>
        <w:p w14:paraId="53331FFB" w14:textId="77777777" w:rsidR="00946749" w:rsidRDefault="00946749" w:rsidP="00896E5C">
          <w:pPr>
            <w:pStyle w:val="Header"/>
            <w:jc w:val="center"/>
            <w:rPr>
              <w:rFonts w:ascii="Goudy Old Style" w:hAnsi="Goudy Old Style"/>
              <w:b/>
              <w:sz w:val="20"/>
            </w:rPr>
          </w:pPr>
          <w:r>
            <w:rPr>
              <w:rFonts w:ascii="Times New Roman" w:hAnsi="Times New Roman"/>
              <w:b/>
              <w:i/>
              <w:iCs/>
              <w:sz w:val="28"/>
            </w:rPr>
            <w:t>SSI</w:t>
          </w:r>
          <w:r>
            <w:rPr>
              <w:rFonts w:ascii="Times New Roman" w:hAnsi="Times New Roman"/>
              <w:b/>
              <w:sz w:val="28"/>
            </w:rPr>
            <w:t xml:space="preserve"> </w:t>
          </w:r>
          <w:r>
            <w:rPr>
              <w:rFonts w:ascii="Arial" w:hAnsi="Arial" w:cs="Arial"/>
              <w:b/>
            </w:rPr>
            <w:t>- Stowood Scientific Instruments Ltd.</w:t>
          </w:r>
        </w:p>
      </w:tc>
    </w:tr>
    <w:tr w:rsidR="00946749" w14:paraId="53331FFE" w14:textId="77777777" w:rsidTr="00946749">
      <w:trPr>
        <w:cantSplit/>
        <w:trHeight w:val="413"/>
      </w:trPr>
      <w:tc>
        <w:tcPr>
          <w:tcW w:w="9963" w:type="dxa"/>
          <w:gridSpan w:val="6"/>
        </w:tcPr>
        <w:p w14:paraId="53331FFD" w14:textId="77777777" w:rsidR="00946749" w:rsidRDefault="00946749" w:rsidP="00896E5C">
          <w:pPr>
            <w:pStyle w:val="Header"/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Standard Operating Procedure</w:t>
          </w:r>
        </w:p>
      </w:tc>
    </w:tr>
    <w:tr w:rsidR="00946749" w14:paraId="53332000" w14:textId="77777777" w:rsidTr="00946749">
      <w:trPr>
        <w:cantSplit/>
        <w:trHeight w:val="278"/>
      </w:trPr>
      <w:tc>
        <w:tcPr>
          <w:tcW w:w="9963" w:type="dxa"/>
          <w:gridSpan w:val="6"/>
        </w:tcPr>
        <w:p w14:paraId="53331FFF" w14:textId="3D35926B" w:rsidR="00946749" w:rsidRDefault="00946749" w:rsidP="002D20B6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Title: </w:t>
          </w:r>
          <w:r w:rsidR="002D20B6">
            <w:rPr>
              <w:rFonts w:ascii="Arial" w:hAnsi="Arial" w:cs="Arial"/>
              <w:b/>
            </w:rPr>
            <w:t>VISI</w:t>
          </w:r>
          <w:r>
            <w:rPr>
              <w:rFonts w:ascii="Arial" w:hAnsi="Arial" w:cs="Arial"/>
              <w:b/>
              <w:caps/>
            </w:rPr>
            <w:t xml:space="preserve"> CLASSIFICATION</w:t>
          </w:r>
          <w:r w:rsidR="002D20B6">
            <w:rPr>
              <w:rFonts w:ascii="Arial" w:hAnsi="Arial" w:cs="Arial"/>
              <w:b/>
              <w:caps/>
            </w:rPr>
            <w:t xml:space="preserve"> RATIONALE</w:t>
          </w:r>
        </w:p>
      </w:tc>
    </w:tr>
    <w:tr w:rsidR="00946749" w14:paraId="5333200C" w14:textId="77777777" w:rsidTr="00946749">
      <w:trPr>
        <w:trHeight w:val="207"/>
      </w:trPr>
      <w:tc>
        <w:tcPr>
          <w:tcW w:w="1660" w:type="dxa"/>
        </w:tcPr>
        <w:p w14:paraId="53332001" w14:textId="77777777" w:rsidR="00946749" w:rsidRDefault="00946749" w:rsidP="00896E5C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Form ID</w:t>
          </w:r>
        </w:p>
        <w:p w14:paraId="227EE192" w14:textId="77777777" w:rsidR="00946749" w:rsidRDefault="00946749" w:rsidP="000136BD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SSI-QF-10L</w:t>
          </w:r>
        </w:p>
        <w:p w14:paraId="53332002" w14:textId="3D3E6D48" w:rsidR="00065DE1" w:rsidRDefault="00065DE1" w:rsidP="000136BD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Becomes SSI-QF-23B</w:t>
          </w:r>
        </w:p>
      </w:tc>
      <w:tc>
        <w:tcPr>
          <w:tcW w:w="1283" w:type="dxa"/>
        </w:tcPr>
        <w:p w14:paraId="53332003" w14:textId="77777777" w:rsidR="00946749" w:rsidRDefault="00946749" w:rsidP="00896E5C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Issue #</w:t>
          </w:r>
        </w:p>
        <w:p w14:paraId="53332004" w14:textId="7FC149C8" w:rsidR="00946749" w:rsidRDefault="00EF3789" w:rsidP="001F4B27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4</w:t>
          </w:r>
        </w:p>
      </w:tc>
      <w:tc>
        <w:tcPr>
          <w:tcW w:w="1560" w:type="dxa"/>
        </w:tcPr>
        <w:p w14:paraId="53332005" w14:textId="77777777" w:rsidR="00946749" w:rsidRDefault="00946749" w:rsidP="00896E5C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Author</w:t>
          </w:r>
        </w:p>
        <w:p w14:paraId="53332006" w14:textId="77777777" w:rsidR="00946749" w:rsidRDefault="00946749" w:rsidP="00FB572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JF</w:t>
          </w:r>
        </w:p>
      </w:tc>
      <w:tc>
        <w:tcPr>
          <w:tcW w:w="1842" w:type="dxa"/>
        </w:tcPr>
        <w:p w14:paraId="53332007" w14:textId="77777777" w:rsidR="00946749" w:rsidRDefault="00946749" w:rsidP="00896E5C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Effective Date</w:t>
          </w:r>
        </w:p>
        <w:p w14:paraId="53332008" w14:textId="237F1B41" w:rsidR="00946749" w:rsidRDefault="00EF3789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19/07/23</w:t>
          </w:r>
        </w:p>
      </w:tc>
      <w:tc>
        <w:tcPr>
          <w:tcW w:w="1957" w:type="dxa"/>
        </w:tcPr>
        <w:p w14:paraId="53332009" w14:textId="77777777" w:rsidR="00946749" w:rsidRDefault="00946749" w:rsidP="00896E5C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Supersedes</w:t>
          </w:r>
        </w:p>
        <w:p w14:paraId="5333200A" w14:textId="689D8F75" w:rsidR="001F4B27" w:rsidRDefault="00635F6D" w:rsidP="001F4B27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2</w:t>
          </w:r>
        </w:p>
      </w:tc>
      <w:tc>
        <w:tcPr>
          <w:tcW w:w="1661" w:type="dxa"/>
        </w:tcPr>
        <w:p w14:paraId="5333200B" w14:textId="77777777" w:rsidR="00946749" w:rsidRDefault="00946749" w:rsidP="00896E5C">
          <w:pPr>
            <w:pStyle w:val="Head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sz w:val="20"/>
            </w:rPr>
            <w:t xml:space="preserve">Page </w:t>
          </w:r>
          <w:r>
            <w:rPr>
              <w:rStyle w:val="PageNumber"/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b/>
              <w:bCs/>
              <w:sz w:val="20"/>
            </w:rPr>
            <w:fldChar w:fldCharType="separate"/>
          </w:r>
          <w:r w:rsidR="007B5642">
            <w:rPr>
              <w:rStyle w:val="PageNumber"/>
              <w:rFonts w:ascii="Arial" w:hAnsi="Arial" w:cs="Arial"/>
              <w:b/>
              <w:bCs/>
              <w:noProof/>
              <w:sz w:val="20"/>
            </w:rPr>
            <w:t>1</w:t>
          </w:r>
          <w:r>
            <w:rPr>
              <w:rStyle w:val="PageNumber"/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B564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333200D" w14:textId="77777777" w:rsidR="00946749" w:rsidRDefault="00946749" w:rsidP="00896E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32010" w14:textId="015F1D0C" w:rsidR="000136BD" w:rsidRDefault="007B5642">
    <w:pPr>
      <w:pStyle w:val="Header"/>
    </w:pPr>
    <w:r>
      <w:rPr>
        <w:noProof/>
      </w:rPr>
      <w:pict w14:anchorId="567C80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790406" o:spid="_x0000_s10241" type="#_x0000_t136" style="position:absolute;margin-left:0;margin-top:0;width:544.35pt;height:91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PERSEDED BY QF-23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465"/>
    <w:multiLevelType w:val="hybridMultilevel"/>
    <w:tmpl w:val="951A9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94DD3"/>
    <w:multiLevelType w:val="hybridMultilevel"/>
    <w:tmpl w:val="D43C8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4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C0"/>
    <w:rsid w:val="00001490"/>
    <w:rsid w:val="0000648E"/>
    <w:rsid w:val="00010A1F"/>
    <w:rsid w:val="000136BD"/>
    <w:rsid w:val="00065DE1"/>
    <w:rsid w:val="000730B0"/>
    <w:rsid w:val="00082F7A"/>
    <w:rsid w:val="000907BA"/>
    <w:rsid w:val="000A4B0B"/>
    <w:rsid w:val="000B22C4"/>
    <w:rsid w:val="000B2B99"/>
    <w:rsid w:val="000B402F"/>
    <w:rsid w:val="000F2175"/>
    <w:rsid w:val="00166565"/>
    <w:rsid w:val="001917CB"/>
    <w:rsid w:val="001C1AE7"/>
    <w:rsid w:val="001D3387"/>
    <w:rsid w:val="001E1B81"/>
    <w:rsid w:val="001F4B27"/>
    <w:rsid w:val="002463E3"/>
    <w:rsid w:val="0027503A"/>
    <w:rsid w:val="00275777"/>
    <w:rsid w:val="00294702"/>
    <w:rsid w:val="002C19A3"/>
    <w:rsid w:val="002D02F9"/>
    <w:rsid w:val="002D20B6"/>
    <w:rsid w:val="002E6772"/>
    <w:rsid w:val="003239C5"/>
    <w:rsid w:val="003452DE"/>
    <w:rsid w:val="00356960"/>
    <w:rsid w:val="00373776"/>
    <w:rsid w:val="00385900"/>
    <w:rsid w:val="003A4991"/>
    <w:rsid w:val="003B6058"/>
    <w:rsid w:val="003E2563"/>
    <w:rsid w:val="003F2E77"/>
    <w:rsid w:val="0040415A"/>
    <w:rsid w:val="004140F9"/>
    <w:rsid w:val="00422974"/>
    <w:rsid w:val="004D210F"/>
    <w:rsid w:val="00535935"/>
    <w:rsid w:val="00547E64"/>
    <w:rsid w:val="0055271D"/>
    <w:rsid w:val="00556CB3"/>
    <w:rsid w:val="00576292"/>
    <w:rsid w:val="00583C92"/>
    <w:rsid w:val="005D3606"/>
    <w:rsid w:val="005D432B"/>
    <w:rsid w:val="00606BEA"/>
    <w:rsid w:val="00632B54"/>
    <w:rsid w:val="00635F6D"/>
    <w:rsid w:val="00643FD6"/>
    <w:rsid w:val="0069064D"/>
    <w:rsid w:val="006A189F"/>
    <w:rsid w:val="006A208B"/>
    <w:rsid w:val="006C21A3"/>
    <w:rsid w:val="006E0370"/>
    <w:rsid w:val="00701105"/>
    <w:rsid w:val="00716304"/>
    <w:rsid w:val="00735B05"/>
    <w:rsid w:val="007632EB"/>
    <w:rsid w:val="00764289"/>
    <w:rsid w:val="007B5642"/>
    <w:rsid w:val="007D61AF"/>
    <w:rsid w:val="007F1F74"/>
    <w:rsid w:val="00827643"/>
    <w:rsid w:val="008319A5"/>
    <w:rsid w:val="00896953"/>
    <w:rsid w:val="00896E5C"/>
    <w:rsid w:val="008B077B"/>
    <w:rsid w:val="008B4E3C"/>
    <w:rsid w:val="009150E9"/>
    <w:rsid w:val="00921568"/>
    <w:rsid w:val="009258F7"/>
    <w:rsid w:val="00946749"/>
    <w:rsid w:val="009A7CE4"/>
    <w:rsid w:val="009F0D8F"/>
    <w:rsid w:val="00A00573"/>
    <w:rsid w:val="00A24BCA"/>
    <w:rsid w:val="00A252FF"/>
    <w:rsid w:val="00A3651C"/>
    <w:rsid w:val="00A407B6"/>
    <w:rsid w:val="00A6037C"/>
    <w:rsid w:val="00A70C65"/>
    <w:rsid w:val="00B25398"/>
    <w:rsid w:val="00B925A4"/>
    <w:rsid w:val="00B93675"/>
    <w:rsid w:val="00BB41D3"/>
    <w:rsid w:val="00C10BED"/>
    <w:rsid w:val="00C20C72"/>
    <w:rsid w:val="00C5172A"/>
    <w:rsid w:val="00C72C2B"/>
    <w:rsid w:val="00CC21E3"/>
    <w:rsid w:val="00CD7F74"/>
    <w:rsid w:val="00CF03EF"/>
    <w:rsid w:val="00D040A8"/>
    <w:rsid w:val="00D05FAE"/>
    <w:rsid w:val="00D06279"/>
    <w:rsid w:val="00D0790F"/>
    <w:rsid w:val="00DA4637"/>
    <w:rsid w:val="00DF6C5F"/>
    <w:rsid w:val="00E34EB4"/>
    <w:rsid w:val="00E732CE"/>
    <w:rsid w:val="00E76120"/>
    <w:rsid w:val="00EC243E"/>
    <w:rsid w:val="00ED0EBE"/>
    <w:rsid w:val="00EF3789"/>
    <w:rsid w:val="00EF5E05"/>
    <w:rsid w:val="00F678FB"/>
    <w:rsid w:val="00FB572F"/>
    <w:rsid w:val="00FC4A86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,"/>
  <w14:docId w14:val="53331F49"/>
  <w15:chartTrackingRefBased/>
  <w15:docId w15:val="{8D6EDFC2-89C0-4089-B450-CAE45CC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90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07BA"/>
  </w:style>
  <w:style w:type="paragraph" w:styleId="Footer">
    <w:name w:val="footer"/>
    <w:basedOn w:val="Normal"/>
    <w:link w:val="FooterChar"/>
    <w:uiPriority w:val="99"/>
    <w:unhideWhenUsed/>
    <w:rsid w:val="00090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BA"/>
  </w:style>
  <w:style w:type="character" w:styleId="PageNumber">
    <w:name w:val="page number"/>
    <w:basedOn w:val="DefaultParagraphFont"/>
    <w:semiHidden/>
    <w:rsid w:val="00896E5C"/>
  </w:style>
  <w:style w:type="paragraph" w:styleId="NoSpacing">
    <w:name w:val="No Spacing"/>
    <w:uiPriority w:val="1"/>
    <w:qFormat/>
    <w:rsid w:val="004D21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6279"/>
    <w:pPr>
      <w:ind w:left="720"/>
      <w:contextualSpacing/>
    </w:pPr>
  </w:style>
  <w:style w:type="paragraph" w:styleId="Revision">
    <w:name w:val="Revision"/>
    <w:hidden/>
    <w:uiPriority w:val="99"/>
    <w:semiHidden/>
    <w:rsid w:val="006C21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6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6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1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61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James</cp:lastModifiedBy>
  <cp:revision>3</cp:revision>
  <dcterms:created xsi:type="dcterms:W3CDTF">2023-10-20T15:31:00Z</dcterms:created>
  <dcterms:modified xsi:type="dcterms:W3CDTF">2023-10-20T15:32:00Z</dcterms:modified>
</cp:coreProperties>
</file>