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A87F46" w:rsidRDefault="00A87F46" w:rsidP="00A87F4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rPr>
          <w:sz w:val="28"/>
          <w:szCs w:val="28"/>
        </w:rPr>
      </w:pPr>
    </w:p>
    <w:p w:rsidR="00A87F46" w:rsidRPr="00956075" w:rsidRDefault="00A87F46" w:rsidP="00A87F46">
      <w:pPr>
        <w:pStyle w:val="Times1420"/>
        <w:spacing w:line="360" w:lineRule="auto"/>
        <w:ind w:firstLine="0"/>
        <w:jc w:val="center"/>
        <w:rPr>
          <w:rStyle w:val="a3"/>
          <w:caps/>
          <w:lang w:val="ru-RU"/>
        </w:rPr>
      </w:pPr>
      <w:r w:rsidRPr="00956075">
        <w:rPr>
          <w:rStyle w:val="a3"/>
          <w:caps/>
          <w:szCs w:val="28"/>
          <w:lang w:val="ru-RU"/>
        </w:rPr>
        <w:t>отчет</w:t>
      </w:r>
    </w:p>
    <w:p w:rsidR="00A87F46" w:rsidRPr="00A87F46" w:rsidRDefault="00A87F46" w:rsidP="00A87F46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Pr="00A87F46">
        <w:rPr>
          <w:b/>
          <w:color w:val="000000" w:themeColor="text1"/>
          <w:sz w:val="28"/>
          <w:szCs w:val="28"/>
        </w:rPr>
        <w:t>3</w:t>
      </w:r>
    </w:p>
    <w:p w:rsidR="00A87F46" w:rsidRDefault="00A87F46" w:rsidP="00A87F4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:rsidR="00A87F46" w:rsidRDefault="00A87F46" w:rsidP="00A87F46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>
        <w:rPr>
          <w:rStyle w:val="a4"/>
          <w:rFonts w:ascii="Arial" w:hAnsi="Arial" w:cs="Arial"/>
          <w:color w:val="222222"/>
          <w:shd w:val="clear" w:color="auto" w:fill="FFFFFF"/>
        </w:rPr>
        <w:t>Строки. Символьные массивы</w:t>
      </w: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rPr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5"/>
        <w:gridCol w:w="2536"/>
        <w:gridCol w:w="2815"/>
      </w:tblGrid>
      <w:tr w:rsidR="00A87F46" w:rsidTr="00462A81">
        <w:trPr>
          <w:trHeight w:val="614"/>
        </w:trPr>
        <w:tc>
          <w:tcPr>
            <w:tcW w:w="2206" w:type="pct"/>
            <w:vAlign w:val="bottom"/>
            <w:hideMark/>
          </w:tcPr>
          <w:p w:rsidR="00A87F46" w:rsidRDefault="00A87F46" w:rsidP="00462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(ка) </w:t>
            </w:r>
            <w:r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87F46" w:rsidRDefault="00A87F46" w:rsidP="00462A8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A87F46" w:rsidRDefault="00A87F46" w:rsidP="00462A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Власов И. Д</w:t>
            </w:r>
          </w:p>
        </w:tc>
      </w:tr>
      <w:tr w:rsidR="00A87F46" w:rsidTr="00462A81">
        <w:trPr>
          <w:trHeight w:val="603"/>
        </w:trPr>
        <w:tc>
          <w:tcPr>
            <w:tcW w:w="2206" w:type="pct"/>
            <w:vAlign w:val="bottom"/>
            <w:hideMark/>
          </w:tcPr>
          <w:p w:rsidR="00A87F46" w:rsidRDefault="00A87F46" w:rsidP="00462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87F46" w:rsidRDefault="00A87F46" w:rsidP="00462A8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A87F46" w:rsidRDefault="00A87F46" w:rsidP="00462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A87F46" w:rsidRDefault="00A87F46" w:rsidP="00A87F46">
      <w:pPr>
        <w:spacing w:line="360" w:lineRule="auto"/>
        <w:jc w:val="center"/>
        <w:rPr>
          <w:bCs/>
          <w:sz w:val="28"/>
          <w:szCs w:val="28"/>
        </w:rPr>
      </w:pPr>
    </w:p>
    <w:p w:rsidR="00A87F46" w:rsidRDefault="00A87F46" w:rsidP="00A87F46"/>
    <w:p w:rsidR="00A87F46" w:rsidRDefault="00A87F46" w:rsidP="00A87F4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</w:rPr>
        <w:t>24</w:t>
      </w:r>
    </w:p>
    <w:p w:rsidR="00A87F46" w:rsidRDefault="00A87F46" w:rsidP="00A87F4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Основные теоретические положения.</w:t>
      </w:r>
    </w:p>
    <w:p w:rsidR="00A87F46" w:rsidRPr="00A87F46" w:rsidRDefault="00A87F46" w:rsidP="00A87F46">
      <w:pPr>
        <w:shd w:val="clear" w:color="auto" w:fill="FFFFFF"/>
        <w:spacing w:before="240" w:after="240"/>
        <w:outlineLvl w:val="2"/>
        <w:rPr>
          <w:rFonts w:ascii="Arial" w:hAnsi="Arial" w:cs="Arial"/>
          <w:b/>
          <w:bCs/>
          <w:color w:val="222222"/>
          <w:sz w:val="28"/>
          <w:szCs w:val="28"/>
        </w:rPr>
      </w:pPr>
      <w:r w:rsidRPr="00A87F46">
        <w:rPr>
          <w:rFonts w:ascii="Arial" w:hAnsi="Arial" w:cs="Arial"/>
          <w:b/>
          <w:bCs/>
          <w:color w:val="222222"/>
          <w:sz w:val="28"/>
          <w:szCs w:val="28"/>
        </w:rPr>
        <w:t>Определение текстовой строки</w:t>
      </w:r>
    </w:p>
    <w:p w:rsidR="00A87F46" w:rsidRPr="00A87F46" w:rsidRDefault="00A87F46" w:rsidP="00A87F4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87F46">
        <w:rPr>
          <w:rFonts w:ascii="Arial" w:hAnsi="Arial" w:cs="Arial"/>
          <w:color w:val="222222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:rsidR="00A87F46" w:rsidRPr="00A87F46" w:rsidRDefault="00A87F46" w:rsidP="00A87F4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87F46">
        <w:rPr>
          <w:rFonts w:ascii="Arial" w:hAnsi="Arial" w:cs="Arial"/>
          <w:color w:val="222222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:rsidR="00A87F46" w:rsidRDefault="00A87F46" w:rsidP="00A87F46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Style w:val="a6"/>
          <w:rFonts w:ascii="Arial" w:hAnsi="Arial" w:cs="Arial"/>
          <w:color w:val="222222"/>
          <w:sz w:val="28"/>
          <w:szCs w:val="28"/>
        </w:rPr>
        <w:t>Обработка текстовых строк</w:t>
      </w:r>
    </w:p>
    <w:p w:rsidR="00A87F46" w:rsidRDefault="00A87F46" w:rsidP="00A87F46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При обработке текстовых строк обычно </w:t>
      </w:r>
      <w:proofErr w:type="gramStart"/>
      <w:r>
        <w:rPr>
          <w:rFonts w:ascii="Arial" w:hAnsi="Arial" w:cs="Arial"/>
          <w:color w:val="222222"/>
        </w:rPr>
        <w:t>используется  набор</w:t>
      </w:r>
      <w:proofErr w:type="gramEnd"/>
      <w:r>
        <w:rPr>
          <w:rFonts w:ascii="Arial" w:hAnsi="Arial" w:cs="Arial"/>
          <w:color w:val="222222"/>
        </w:rPr>
        <w:t xml:space="preserve"> типовых операций, к которым можно отнести:</w:t>
      </w:r>
    </w:p>
    <w:p w:rsidR="00A87F46" w:rsidRDefault="00A87F46" w:rsidP="00A87F46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·         определение </w:t>
      </w:r>
      <w:proofErr w:type="gramStart"/>
      <w:r>
        <w:rPr>
          <w:rFonts w:ascii="Arial" w:hAnsi="Arial" w:cs="Arial"/>
          <w:color w:val="222222"/>
        </w:rPr>
        <w:t>фактической длины текста</w:t>
      </w:r>
      <w:proofErr w:type="gramEnd"/>
      <w:r>
        <w:rPr>
          <w:rFonts w:ascii="Arial" w:hAnsi="Arial" w:cs="Arial"/>
          <w:color w:val="222222"/>
        </w:rPr>
        <w:t xml:space="preserve"> записанного в символьный массив;</w:t>
      </w:r>
    </w:p>
    <w:p w:rsidR="00A87F46" w:rsidRDefault="00A87F46" w:rsidP="00A87F46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·         копирование текста из одной строки в другую;</w:t>
      </w:r>
    </w:p>
    <w:p w:rsidR="00A87F46" w:rsidRDefault="00A87F46" w:rsidP="00A87F46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·         объединение двух строк;</w:t>
      </w:r>
    </w:p>
    <w:p w:rsidR="00A87F46" w:rsidRDefault="00A87F46" w:rsidP="00A87F46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·         лексикографическое сравнение строк – в алфавитном порядке (больше, меньше, равно)</w:t>
      </w:r>
    </w:p>
    <w:p w:rsidR="00A87F46" w:rsidRPr="00A87F46" w:rsidRDefault="00A87F46" w:rsidP="00A87F46">
      <w:pPr>
        <w:shd w:val="clear" w:color="auto" w:fill="FFFFFF"/>
        <w:spacing w:before="240" w:after="240"/>
        <w:outlineLvl w:val="2"/>
        <w:rPr>
          <w:rFonts w:ascii="Arial" w:hAnsi="Arial" w:cs="Arial"/>
          <w:b/>
          <w:bCs/>
          <w:color w:val="222222"/>
          <w:sz w:val="28"/>
          <w:szCs w:val="28"/>
        </w:rPr>
      </w:pPr>
      <w:r w:rsidRPr="00A87F46">
        <w:rPr>
          <w:rFonts w:ascii="Arial" w:hAnsi="Arial" w:cs="Arial"/>
          <w:b/>
          <w:bCs/>
          <w:i/>
          <w:iCs/>
          <w:color w:val="222222"/>
          <w:sz w:val="28"/>
          <w:szCs w:val="28"/>
        </w:rPr>
        <w:t>Массивы текстовых строк</w:t>
      </w:r>
    </w:p>
    <w:p w:rsidR="00A87F46" w:rsidRPr="00A87F46" w:rsidRDefault="00A87F46" w:rsidP="00A87F4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87F46">
        <w:rPr>
          <w:rFonts w:ascii="Arial" w:hAnsi="Arial" w:cs="Arial"/>
          <w:color w:val="222222"/>
        </w:rPr>
        <w:t>Широкое применение в программировании получила специальная форма двумерных массивов символов, которые можно рассматривать как одномерный массив строк, заканчивающихся нулевым символом. Определяются такие массивы следующим образом:</w:t>
      </w:r>
    </w:p>
    <w:p w:rsidR="00A87F46" w:rsidRPr="00A87F46" w:rsidRDefault="00A87F46" w:rsidP="00A87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proofErr w:type="gramStart"/>
      <w:r w:rsidRPr="00A87F46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char</w:t>
      </w:r>
      <w:proofErr w:type="spellEnd"/>
      <w:r w:rsidRPr="00A87F46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  </w:t>
      </w:r>
      <w:proofErr w:type="spellStart"/>
      <w:r w:rsidRPr="00A87F46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arr</w:t>
      </w:r>
      <w:proofErr w:type="gramEnd"/>
      <w:r w:rsidRPr="00A87F46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_str</w:t>
      </w:r>
      <w:proofErr w:type="spellEnd"/>
      <w:r w:rsidRPr="00A87F46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A87F46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[30]</w:t>
      </w:r>
      <w:r w:rsidRPr="00A87F46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A87F46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[21]</w:t>
      </w:r>
      <w:r w:rsidRPr="00A87F46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:rsidR="00A87F46" w:rsidRPr="00A87F46" w:rsidRDefault="00A87F46" w:rsidP="00A87F46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A87F46">
        <w:rPr>
          <w:rFonts w:ascii="Arial" w:hAnsi="Arial" w:cs="Arial"/>
          <w:color w:val="222222"/>
        </w:rPr>
        <w:t xml:space="preserve">Этот массив содержит 30 строк. Каждая строка может содержать текст </w:t>
      </w:r>
      <w:proofErr w:type="gramStart"/>
      <w:r w:rsidRPr="00A87F46">
        <w:rPr>
          <w:rFonts w:ascii="Arial" w:hAnsi="Arial" w:cs="Arial"/>
          <w:color w:val="222222"/>
        </w:rPr>
        <w:t>из максимум</w:t>
      </w:r>
      <w:proofErr w:type="gramEnd"/>
      <w:r w:rsidRPr="00A87F46">
        <w:rPr>
          <w:rFonts w:ascii="Arial" w:hAnsi="Arial" w:cs="Arial"/>
          <w:color w:val="222222"/>
        </w:rPr>
        <w:t xml:space="preserve"> 20 символов + нулевой символ.</w:t>
      </w:r>
    </w:p>
    <w:p w:rsidR="00A87F46" w:rsidRDefault="00A87F46" w:rsidP="00A87F4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B55CB5" w:rsidRDefault="00A87F46">
      <w:pPr>
        <w:rPr>
          <w:lang w:val="en-US"/>
        </w:rPr>
      </w:pPr>
      <w:r>
        <w:t>1)Главное меню</w:t>
      </w:r>
    </w:p>
    <w:p w:rsidR="003B7BEE" w:rsidRDefault="003B7B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B56607" wp14:editId="1C98C5A4">
            <wp:extent cx="5943600" cy="1243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EE" w:rsidRDefault="003B7BEE">
      <w:proofErr w:type="gramStart"/>
      <w:r>
        <w:rPr>
          <w:lang w:val="en-US"/>
        </w:rPr>
        <w:t>2)</w:t>
      </w:r>
      <w:r>
        <w:t>Ввод</w:t>
      </w:r>
      <w:proofErr w:type="gramEnd"/>
      <w:r>
        <w:t xml:space="preserve"> (строкой или файлом)</w:t>
      </w:r>
    </w:p>
    <w:p w:rsidR="003B7BEE" w:rsidRDefault="003B7BEE">
      <w:pPr>
        <w:rPr>
          <w:lang w:val="en-US"/>
        </w:rPr>
      </w:pPr>
      <w:r>
        <w:rPr>
          <w:noProof/>
        </w:rPr>
        <w:drawing>
          <wp:inline distT="0" distB="0" distL="0" distR="0" wp14:anchorId="0BD7A8D6" wp14:editId="7BEBC3C3">
            <wp:extent cx="441960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EE" w:rsidRDefault="003B7BEE">
      <w:proofErr w:type="gramStart"/>
      <w:r>
        <w:rPr>
          <w:lang w:val="en-US"/>
        </w:rPr>
        <w:t>3)</w:t>
      </w:r>
      <w:r>
        <w:t>Корректировка</w:t>
      </w:r>
      <w:proofErr w:type="gramEnd"/>
      <w:r>
        <w:t xml:space="preserve"> строки</w:t>
      </w:r>
    </w:p>
    <w:p w:rsidR="003B7BEE" w:rsidRDefault="00C113E2">
      <w:pPr>
        <w:rPr>
          <w:lang w:val="en-US"/>
        </w:rPr>
      </w:pPr>
      <w:r>
        <w:rPr>
          <w:noProof/>
        </w:rPr>
        <w:drawing>
          <wp:inline distT="0" distB="0" distL="0" distR="0" wp14:anchorId="1B342996" wp14:editId="293EB376">
            <wp:extent cx="211455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E2" w:rsidRDefault="00C113E2">
      <w:proofErr w:type="gramStart"/>
      <w:r>
        <w:rPr>
          <w:lang w:val="en-US"/>
        </w:rPr>
        <w:t>4)</w:t>
      </w:r>
      <w:r>
        <w:t>Нахождение</w:t>
      </w:r>
      <w:proofErr w:type="gramEnd"/>
      <w:r>
        <w:t xml:space="preserve"> подстрок</w:t>
      </w:r>
    </w:p>
    <w:p w:rsidR="00C113E2" w:rsidRPr="00C113E2" w:rsidRDefault="00C113E2">
      <w:pPr>
        <w:rPr>
          <w:lang w:val="en-US"/>
        </w:rPr>
      </w:pPr>
      <w:r>
        <w:rPr>
          <w:noProof/>
        </w:rPr>
        <w:drawing>
          <wp:inline distT="0" distB="0" distL="0" distR="0" wp14:anchorId="630B4F34" wp14:editId="7A2521BF">
            <wp:extent cx="2619375" cy="1924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7BEE" w:rsidRPr="003B7BEE" w:rsidRDefault="003B7BEE"/>
    <w:sectPr w:rsidR="003B7BEE" w:rsidRPr="003B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396"/>
    <w:rsid w:val="003B7BEE"/>
    <w:rsid w:val="00A87F46"/>
    <w:rsid w:val="00B55CB5"/>
    <w:rsid w:val="00C113E2"/>
    <w:rsid w:val="00D4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584F1"/>
  <w15:chartTrackingRefBased/>
  <w15:docId w15:val="{C2C674D5-805A-47A7-8480-CCA35062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F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A87F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A87F46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A87F46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val="en-US" w:eastAsia="en-US"/>
    </w:rPr>
  </w:style>
  <w:style w:type="character" w:styleId="a3">
    <w:name w:val="Book Title"/>
    <w:basedOn w:val="a0"/>
    <w:uiPriority w:val="33"/>
    <w:qFormat/>
    <w:rsid w:val="00A87F46"/>
    <w:rPr>
      <w:b/>
      <w:bCs/>
      <w:smallCaps/>
      <w:spacing w:val="5"/>
    </w:rPr>
  </w:style>
  <w:style w:type="character" w:styleId="a4">
    <w:name w:val="Strong"/>
    <w:basedOn w:val="a0"/>
    <w:uiPriority w:val="22"/>
    <w:qFormat/>
    <w:rsid w:val="00A87F4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87F46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A87F46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A87F4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87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87F46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0"/>
    <w:rsid w:val="00A87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2024-12-19T20:08:00Z</dcterms:created>
  <dcterms:modified xsi:type="dcterms:W3CDTF">2024-12-19T21:28:00Z</dcterms:modified>
</cp:coreProperties>
</file>