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9DC2DD" w14:textId="2B6C719C" w:rsidR="00C61319" w:rsidRPr="00946753" w:rsidRDefault="00C61319" w:rsidP="001E5F67">
      <w:pPr>
        <w:pStyle w:val="a4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E498CCC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6AB595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468EE90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738E482B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4739448" w14:textId="5013C81A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="00304008">
        <w:rPr>
          <w:rFonts w:ascii="Times New Roman" w:hAnsi="Times New Roman" w:cs="Times New Roman"/>
          <w:sz w:val="28"/>
          <w:szCs w:val="28"/>
          <w:u w:val="single"/>
        </w:rPr>
        <w:t>и</w:t>
      </w:r>
      <w:r w:rsidR="00304008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нформационных </w:t>
      </w:r>
      <w:r w:rsidR="00304008">
        <w:rPr>
          <w:rFonts w:ascii="Times New Roman" w:hAnsi="Times New Roman" w:cs="Times New Roman"/>
          <w:sz w:val="28"/>
          <w:szCs w:val="28"/>
          <w:u w:val="single"/>
        </w:rPr>
        <w:t>т</w:t>
      </w:r>
      <w:r w:rsidR="00304008" w:rsidRPr="00946753">
        <w:rPr>
          <w:rFonts w:ascii="Times New Roman" w:hAnsi="Times New Roman" w:cs="Times New Roman"/>
          <w:sz w:val="28"/>
          <w:szCs w:val="28"/>
          <w:u w:val="single"/>
        </w:rPr>
        <w:t>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04008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04008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04008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10C4EF8" w14:textId="794A3D6C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="0068106A">
        <w:rPr>
          <w:rFonts w:ascii="Times New Roman" w:hAnsi="Times New Roman" w:cs="Times New Roman"/>
          <w:sz w:val="28"/>
          <w:szCs w:val="28"/>
          <w:u w:val="single"/>
        </w:rPr>
        <w:t>п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A46D7DA" w14:textId="740CA4CD" w:rsidR="00C61319" w:rsidRPr="00946753" w:rsidRDefault="00C61319" w:rsidP="0068106A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="002F29E9" w:rsidRPr="009A2D8E">
        <w:rPr>
          <w:rFonts w:ascii="Times New Roman" w:hAnsi="Times New Roman" w:cs="Times New Roman"/>
          <w:sz w:val="28"/>
          <w:szCs w:val="28"/>
          <w:u w:val="single"/>
        </w:rPr>
        <w:t xml:space="preserve">6-05-0612-01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Программное </w:t>
      </w:r>
      <w:r w:rsidR="001D27CA">
        <w:rPr>
          <w:rFonts w:ascii="Times New Roman" w:hAnsi="Times New Roman" w:cs="Times New Roman"/>
          <w:sz w:val="28"/>
          <w:szCs w:val="28"/>
          <w:u w:val="single"/>
        </w:rPr>
        <w:t xml:space="preserve">инженерия             </w:t>
      </w:r>
      <w:r w:rsidR="0068106A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8106A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8106A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8106A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AD3D1A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1E356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50F38C6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2A5F33E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56D387" w14:textId="7C1044A9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 w:rsidR="00DF2788">
        <w:rPr>
          <w:rFonts w:ascii="Times New Roman" w:hAnsi="Times New Roman" w:cs="Times New Roman"/>
          <w:sz w:val="28"/>
          <w:szCs w:val="28"/>
          <w:u w:val="single"/>
        </w:rPr>
        <w:t>компилятор</w:t>
      </w:r>
      <w:r w:rsidR="002B7E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02823">
        <w:rPr>
          <w:rFonts w:ascii="Times New Roman" w:hAnsi="Times New Roman" w:cs="Times New Roman"/>
          <w:sz w:val="28"/>
          <w:szCs w:val="28"/>
          <w:u w:val="single"/>
          <w:lang w:val="en-US"/>
        </w:rPr>
        <w:t>DAA</w:t>
      </w:r>
      <w:r w:rsidR="00D02823" w:rsidRPr="00D02823">
        <w:rPr>
          <w:rFonts w:ascii="Times New Roman" w:hAnsi="Times New Roman" w:cs="Times New Roman"/>
          <w:sz w:val="28"/>
          <w:szCs w:val="28"/>
          <w:u w:val="single"/>
        </w:rPr>
        <w:t>-2024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FD94C6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D412249" w14:textId="1562D24C" w:rsidR="00C61319" w:rsidRPr="00946753" w:rsidRDefault="00C61319" w:rsidP="00C61319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="004874FD">
        <w:rPr>
          <w:rFonts w:ascii="Times New Roman" w:hAnsi="Times New Roman" w:cs="Times New Roman"/>
          <w:sz w:val="28"/>
          <w:szCs w:val="28"/>
          <w:u w:val="single"/>
        </w:rPr>
        <w:tab/>
      </w:r>
      <w:r w:rsidR="004874FD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</w:t>
      </w:r>
      <w:r w:rsidR="00CF75BF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</w:t>
      </w:r>
      <w:r w:rsidR="00D02823">
        <w:rPr>
          <w:rFonts w:ascii="Times New Roman" w:hAnsi="Times New Roman" w:cs="Times New Roman"/>
          <w:sz w:val="28"/>
          <w:szCs w:val="28"/>
          <w:u w:val="single"/>
        </w:rPr>
        <w:t>Дубина Артём Александрович</w:t>
      </w:r>
      <w:r w:rsidR="002E3762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2E3762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16CD0065" w14:textId="500F6FB3" w:rsidR="00C61319" w:rsidRPr="00946753" w:rsidRDefault="00CF75BF" w:rsidP="00C61319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5194ED2B" w14:textId="7D1B8806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75BF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2E376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02823">
        <w:rPr>
          <w:rFonts w:ascii="Times New Roman" w:hAnsi="Times New Roman" w:cs="Times New Roman"/>
          <w:sz w:val="28"/>
          <w:szCs w:val="28"/>
          <w:u w:val="single"/>
        </w:rPr>
        <w:t>асс</w:t>
      </w:r>
      <w:r w:rsidR="003D20FF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1D27CA">
        <w:rPr>
          <w:rFonts w:ascii="Times New Roman" w:hAnsi="Times New Roman" w:cs="Times New Roman"/>
          <w:sz w:val="28"/>
          <w:szCs w:val="28"/>
          <w:u w:val="single"/>
        </w:rPr>
        <w:t>Ромыш</w:t>
      </w:r>
      <w:r w:rsidR="00D02823">
        <w:rPr>
          <w:rFonts w:ascii="Times New Roman" w:hAnsi="Times New Roman" w:cs="Times New Roman"/>
          <w:sz w:val="28"/>
          <w:szCs w:val="28"/>
          <w:u w:val="single"/>
        </w:rPr>
        <w:t xml:space="preserve"> Александра Сергеевна           </w:t>
      </w:r>
      <w:r w:rsidR="00CF75BF">
        <w:rPr>
          <w:rFonts w:ascii="Times New Roman" w:hAnsi="Times New Roman" w:cs="Times New Roman"/>
          <w:sz w:val="28"/>
          <w:szCs w:val="28"/>
          <w:u w:val="single"/>
        </w:rPr>
        <w:tab/>
      </w:r>
      <w:r w:rsidR="00D02823">
        <w:rPr>
          <w:rFonts w:ascii="Times New Roman" w:hAnsi="Times New Roman" w:cs="Times New Roman"/>
          <w:sz w:val="28"/>
          <w:szCs w:val="28"/>
          <w:u w:val="single"/>
        </w:rPr>
        <w:t xml:space="preserve">                 </w:t>
      </w:r>
    </w:p>
    <w:p w14:paraId="595B7997" w14:textId="77777777"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25547012" w14:textId="66EDC53F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75BF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3D20FF">
        <w:rPr>
          <w:rFonts w:ascii="Times New Roman" w:hAnsi="Times New Roman" w:cs="Times New Roman"/>
          <w:sz w:val="28"/>
          <w:szCs w:val="28"/>
          <w:u w:val="single"/>
        </w:rPr>
        <w:t>к.т.н., доц.</w:t>
      </w:r>
      <w:r w:rsidR="00947D2A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D20FF">
        <w:rPr>
          <w:rFonts w:ascii="Times New Roman" w:hAnsi="Times New Roman" w:cs="Times New Roman"/>
          <w:sz w:val="28"/>
          <w:szCs w:val="28"/>
          <w:u w:val="single"/>
        </w:rPr>
        <w:t>Смелов В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.В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="003D20FF">
        <w:rPr>
          <w:rFonts w:ascii="Times New Roman" w:hAnsi="Times New Roman" w:cs="Times New Roman"/>
          <w:sz w:val="28"/>
          <w:szCs w:val="28"/>
          <w:u w:val="single"/>
        </w:rPr>
        <w:tab/>
      </w:r>
      <w:r w:rsidR="003D20FF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5C30B1" w14:textId="77777777"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72C4BB15" w14:textId="17F73E23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="00CF75BF">
        <w:rPr>
          <w:rFonts w:ascii="Times New Roman" w:hAnsi="Times New Roman" w:cs="Times New Roman"/>
          <w:sz w:val="28"/>
          <w:szCs w:val="28"/>
          <w:u w:val="single"/>
        </w:rPr>
        <w:tab/>
      </w:r>
      <w:r w:rsidR="00CF75BF">
        <w:rPr>
          <w:rFonts w:ascii="Times New Roman" w:hAnsi="Times New Roman" w:cs="Times New Roman"/>
          <w:sz w:val="28"/>
          <w:szCs w:val="28"/>
          <w:u w:val="single"/>
        </w:rPr>
        <w:tab/>
      </w:r>
      <w:r w:rsidR="00CF75BF">
        <w:rPr>
          <w:rFonts w:ascii="Times New Roman" w:hAnsi="Times New Roman" w:cs="Times New Roman"/>
          <w:sz w:val="28"/>
          <w:szCs w:val="28"/>
          <w:u w:val="single"/>
        </w:rPr>
        <w:tab/>
      </w:r>
      <w:r w:rsidR="00CF75BF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</w:t>
      </w:r>
      <w:r w:rsidR="00D02823">
        <w:rPr>
          <w:rFonts w:ascii="Times New Roman" w:hAnsi="Times New Roman" w:cs="Times New Roman"/>
          <w:sz w:val="28"/>
          <w:szCs w:val="28"/>
          <w:u w:val="single"/>
        </w:rPr>
        <w:t xml:space="preserve">асс. </w:t>
      </w:r>
      <w:r w:rsidR="001D27CA">
        <w:rPr>
          <w:rFonts w:ascii="Times New Roman" w:hAnsi="Times New Roman" w:cs="Times New Roman"/>
          <w:sz w:val="28"/>
          <w:szCs w:val="28"/>
          <w:u w:val="single"/>
        </w:rPr>
        <w:t>Ромыш</w:t>
      </w:r>
      <w:r w:rsidR="00D02823">
        <w:rPr>
          <w:rFonts w:ascii="Times New Roman" w:hAnsi="Times New Roman" w:cs="Times New Roman"/>
          <w:sz w:val="28"/>
          <w:szCs w:val="28"/>
          <w:u w:val="single"/>
        </w:rPr>
        <w:t xml:space="preserve"> Александр</w:t>
      </w:r>
      <w:r w:rsidR="001D27CA">
        <w:rPr>
          <w:rFonts w:ascii="Times New Roman" w:hAnsi="Times New Roman" w:cs="Times New Roman"/>
          <w:sz w:val="28"/>
          <w:szCs w:val="28"/>
          <w:u w:val="single"/>
        </w:rPr>
        <w:t xml:space="preserve">а Сергеевна         </w:t>
      </w:r>
      <w:r w:rsidR="00D02823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9851F0" w14:textId="0D5B1565" w:rsidR="00C61319" w:rsidRPr="007201BB" w:rsidRDefault="00C61319" w:rsidP="007201BB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850DD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</w:t>
      </w:r>
      <w:r w:rsidR="007201BB">
        <w:rPr>
          <w:rFonts w:ascii="Times New Roman" w:hAnsi="Times New Roman" w:cs="Times New Roman"/>
          <w:sz w:val="28"/>
          <w:szCs w:val="28"/>
          <w:vertAlign w:val="superscript"/>
        </w:rPr>
        <w:t>ие, должность, подпись, Ф.И.О.)</w:t>
      </w:r>
    </w:p>
    <w:p w14:paraId="20FAC9AE" w14:textId="4A51E795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</w:rPr>
        <w:t xml:space="preserve">Нормоконтролер </w:t>
      </w:r>
      <w:r w:rsidR="00CF75BF">
        <w:rPr>
          <w:rFonts w:ascii="Times New Roman" w:hAnsi="Times New Roman" w:cs="Times New Roman"/>
          <w:sz w:val="28"/>
          <w:szCs w:val="28"/>
          <w:u w:val="single"/>
        </w:rPr>
        <w:tab/>
      </w:r>
      <w:r w:rsidR="00CF75BF">
        <w:rPr>
          <w:rFonts w:ascii="Times New Roman" w:hAnsi="Times New Roman" w:cs="Times New Roman"/>
          <w:sz w:val="28"/>
          <w:szCs w:val="28"/>
          <w:u w:val="single"/>
        </w:rPr>
        <w:tab/>
      </w:r>
      <w:r w:rsidR="00CF75BF">
        <w:rPr>
          <w:rFonts w:ascii="Times New Roman" w:hAnsi="Times New Roman" w:cs="Times New Roman"/>
          <w:sz w:val="28"/>
          <w:szCs w:val="28"/>
          <w:u w:val="single"/>
        </w:rPr>
        <w:tab/>
      </w:r>
      <w:r w:rsidR="00CF75BF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</w:t>
      </w:r>
      <w:r w:rsidR="001D27CA">
        <w:rPr>
          <w:rFonts w:ascii="Times New Roman" w:hAnsi="Times New Roman" w:cs="Times New Roman"/>
          <w:sz w:val="28"/>
          <w:szCs w:val="28"/>
          <w:u w:val="single"/>
        </w:rPr>
        <w:t xml:space="preserve">асс. Ромыш Александра Сергеевна             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017DD12" w14:textId="77777777"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E88D29B" w14:textId="77777777" w:rsidR="00C61319" w:rsidRPr="00946753" w:rsidRDefault="00C61319" w:rsidP="00C61319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0460B3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CFE651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67896F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45693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0E3104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1F3E90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53E9F3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E6E97E9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3C68F7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37A056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2DCCA2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7102DA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2B35DF7" w14:textId="2046B986" w:rsidR="00C61319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447FF2D" w14:textId="1DE6A162" w:rsidR="007201BB" w:rsidRDefault="007201BB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61CE1E1" w14:textId="468ED270" w:rsidR="007201BB" w:rsidRPr="00946753" w:rsidRDefault="007201BB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628BCD2" w14:textId="45A3751D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6E7E99">
        <w:rPr>
          <w:rFonts w:ascii="Times New Roman" w:hAnsi="Times New Roman" w:cs="Times New Roman"/>
          <w:sz w:val="28"/>
          <w:szCs w:val="28"/>
        </w:rPr>
        <w:t>2</w:t>
      </w:r>
      <w:r w:rsidR="001D27CA">
        <w:rPr>
          <w:rFonts w:ascii="Times New Roman" w:hAnsi="Times New Roman" w:cs="Times New Roman"/>
          <w:sz w:val="28"/>
          <w:szCs w:val="28"/>
        </w:rPr>
        <w:t>4</w:t>
      </w:r>
    </w:p>
    <w:p w14:paraId="67C3733D" w14:textId="2860125E" w:rsidR="00736671" w:rsidRDefault="00D408D2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rPr>
          <w:b/>
        </w:rPr>
        <w:id w:val="597448938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3686F93B" w14:textId="2F339B7E" w:rsidR="00620E35" w:rsidRPr="00B81CAF" w:rsidRDefault="00620E35" w:rsidP="00620E35">
          <w:pPr>
            <w:pStyle w:val="af0"/>
            <w:spacing w:line="24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81CAF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162800F6" w14:textId="29637C04" w:rsidR="00027B1A" w:rsidRDefault="00D75CB8">
          <w:pPr>
            <w:pStyle w:val="13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 w:rsidRPr="006B700A">
            <w:rPr>
              <w:rFonts w:eastAsia="Times New Roman"/>
              <w:bCs/>
              <w:lang w:eastAsia="ru-RU"/>
            </w:rPr>
            <w:fldChar w:fldCharType="begin"/>
          </w:r>
          <w:r w:rsidRPr="006B700A">
            <w:instrText xml:space="preserve"> TOC \o "1-3" \h \z \u </w:instrText>
          </w:r>
          <w:r w:rsidRPr="006B700A">
            <w:rPr>
              <w:rFonts w:eastAsia="Times New Roman"/>
              <w:bCs/>
              <w:lang w:eastAsia="ru-RU"/>
            </w:rPr>
            <w:fldChar w:fldCharType="separate"/>
          </w:r>
          <w:hyperlink w:anchor="_Toc185351169" w:history="1">
            <w:r w:rsidR="00027B1A" w:rsidRPr="001F56B0">
              <w:rPr>
                <w:rStyle w:val="af"/>
                <w:rFonts w:cs="Times New Roman"/>
              </w:rPr>
              <w:t>Введение</w:t>
            </w:r>
            <w:r w:rsidR="00027B1A">
              <w:rPr>
                <w:webHidden/>
              </w:rPr>
              <w:tab/>
            </w:r>
            <w:r w:rsidR="00027B1A">
              <w:rPr>
                <w:webHidden/>
              </w:rPr>
              <w:fldChar w:fldCharType="begin"/>
            </w:r>
            <w:r w:rsidR="00027B1A">
              <w:rPr>
                <w:webHidden/>
              </w:rPr>
              <w:instrText xml:space="preserve"> PAGEREF _Toc185351169 \h </w:instrText>
            </w:r>
            <w:r w:rsidR="00027B1A">
              <w:rPr>
                <w:webHidden/>
              </w:rPr>
            </w:r>
            <w:r w:rsidR="00027B1A">
              <w:rPr>
                <w:webHidden/>
              </w:rPr>
              <w:fldChar w:fldCharType="separate"/>
            </w:r>
            <w:r w:rsidR="00027B1A">
              <w:rPr>
                <w:webHidden/>
              </w:rPr>
              <w:t>7</w:t>
            </w:r>
            <w:r w:rsidR="00027B1A">
              <w:rPr>
                <w:webHidden/>
              </w:rPr>
              <w:fldChar w:fldCharType="end"/>
            </w:r>
          </w:hyperlink>
        </w:p>
        <w:p w14:paraId="17B9950B" w14:textId="701E1EA4" w:rsidR="00027B1A" w:rsidRDefault="00027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51170" w:history="1">
            <w:r w:rsidRPr="001F56B0">
              <w:rPr>
                <w:rStyle w:val="af"/>
                <w:rFonts w:cs="Times New Roman"/>
                <w:b/>
                <w:noProof/>
              </w:rPr>
              <w:t>1.1 Характеристика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778E6" w14:textId="03CEE397" w:rsidR="00027B1A" w:rsidRDefault="00027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51171" w:history="1">
            <w:r w:rsidRPr="001F56B0">
              <w:rPr>
                <w:rStyle w:val="af"/>
                <w:rFonts w:cs="Times New Roman"/>
                <w:b/>
                <w:noProof/>
              </w:rPr>
              <w:t>1.2 Определение алфавита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5E858" w14:textId="3832F4C0" w:rsidR="00027B1A" w:rsidRDefault="00027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51172" w:history="1">
            <w:r w:rsidRPr="001F56B0">
              <w:rPr>
                <w:rStyle w:val="af"/>
                <w:rFonts w:cs="Times New Roman"/>
                <w:b/>
                <w:noProof/>
              </w:rPr>
              <w:t>1.3 Применяемые сепараторы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F5B2E" w14:textId="4E7EFFAC" w:rsidR="00027B1A" w:rsidRDefault="00027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51173" w:history="1">
            <w:r w:rsidRPr="001F56B0">
              <w:rPr>
                <w:rStyle w:val="af"/>
                <w:rFonts w:cs="Times New Roman"/>
                <w:b/>
                <w:noProof/>
              </w:rPr>
              <w:t>1.4 Применяемые кодировки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993B4" w14:textId="3509EFE9" w:rsidR="00027B1A" w:rsidRDefault="00027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51174" w:history="1">
            <w:r w:rsidRPr="001F56B0">
              <w:rPr>
                <w:rStyle w:val="af"/>
                <w:rFonts w:cs="Times New Roman"/>
                <w:b/>
                <w:noProof/>
              </w:rPr>
              <w:t>1.5 Типы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3C175" w14:textId="64B06170" w:rsidR="00027B1A" w:rsidRDefault="00027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51176" w:history="1">
            <w:r w:rsidRPr="001F56B0">
              <w:rPr>
                <w:rStyle w:val="af"/>
                <w:rFonts w:cs="Times New Roman"/>
                <w:b/>
                <w:noProof/>
              </w:rPr>
              <w:t>1.6 Преобразование типов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15709" w14:textId="3F19E58F" w:rsidR="00027B1A" w:rsidRDefault="00027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51177" w:history="1">
            <w:r w:rsidRPr="001F56B0">
              <w:rPr>
                <w:rStyle w:val="af"/>
                <w:rFonts w:cs="Times New Roman"/>
                <w:b/>
                <w:noProof/>
              </w:rPr>
              <w:t>1.7 Идентификаторы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2F7CB" w14:textId="40437864" w:rsidR="00027B1A" w:rsidRDefault="00027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51179" w:history="1">
            <w:r w:rsidRPr="001F56B0">
              <w:rPr>
                <w:rStyle w:val="af"/>
                <w:rFonts w:cs="Times New Roman"/>
                <w:b/>
                <w:noProof/>
              </w:rPr>
              <w:t>1.8 Литералы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E4D21" w14:textId="31A9493C" w:rsidR="00027B1A" w:rsidRDefault="00027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51181" w:history="1">
            <w:r w:rsidRPr="001F56B0">
              <w:rPr>
                <w:rStyle w:val="af"/>
                <w:rFonts w:cs="Times New Roman"/>
                <w:b/>
                <w:noProof/>
              </w:rPr>
              <w:t>1.9 Объявления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1EC17" w14:textId="70DED608" w:rsidR="00027B1A" w:rsidRDefault="00027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51182" w:history="1">
            <w:r w:rsidRPr="001F56B0">
              <w:rPr>
                <w:rStyle w:val="af"/>
                <w:rFonts w:cs="Times New Roman"/>
                <w:b/>
                <w:noProof/>
              </w:rPr>
              <w:t>1.10 Инициализация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B06FF" w14:textId="4814BF51" w:rsidR="00027B1A" w:rsidRDefault="00027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51183" w:history="1">
            <w:r w:rsidRPr="001F56B0">
              <w:rPr>
                <w:rStyle w:val="af"/>
                <w:rFonts w:cs="Times New Roman"/>
                <w:b/>
                <w:noProof/>
              </w:rPr>
              <w:t>1.11 Инструкции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839E8" w14:textId="5EEB4576" w:rsidR="00027B1A" w:rsidRDefault="00027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51184" w:history="1">
            <w:r w:rsidRPr="001F56B0">
              <w:rPr>
                <w:rStyle w:val="af"/>
                <w:rFonts w:cs="Times New Roman"/>
                <w:b/>
                <w:noProof/>
              </w:rPr>
              <w:t>1.12 Операции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247E1" w14:textId="434A0B4A" w:rsidR="00027B1A" w:rsidRDefault="00027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51185" w:history="1">
            <w:r w:rsidRPr="001F56B0">
              <w:rPr>
                <w:rStyle w:val="af"/>
                <w:rFonts w:cs="Times New Roman"/>
                <w:b/>
                <w:noProof/>
              </w:rPr>
              <w:t>1.13 Выражения и их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4A79D" w14:textId="16880FCF" w:rsidR="00027B1A" w:rsidRDefault="00027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51187" w:history="1">
            <w:r w:rsidRPr="001F56B0">
              <w:rPr>
                <w:rStyle w:val="af"/>
                <w:rFonts w:cs="Times New Roman"/>
                <w:b/>
                <w:noProof/>
              </w:rPr>
              <w:t>1.15 Область видимости идентификаторов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F14DE" w14:textId="6C6586A9" w:rsidR="00027B1A" w:rsidRDefault="00027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51188" w:history="1">
            <w:r w:rsidRPr="001F56B0">
              <w:rPr>
                <w:rStyle w:val="af"/>
                <w:rFonts w:cs="Times New Roman"/>
                <w:b/>
                <w:noProof/>
              </w:rPr>
              <w:t>1.16 Семантические 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05288" w14:textId="30F13B52" w:rsidR="00027B1A" w:rsidRDefault="00027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51189" w:history="1">
            <w:r w:rsidRPr="001F56B0">
              <w:rPr>
                <w:rStyle w:val="af"/>
                <w:rFonts w:eastAsia="Times New Roman" w:cs="Times New Roman"/>
                <w:b/>
                <w:noProof/>
                <w:lang w:eastAsia="ru-RU"/>
              </w:rPr>
              <w:t>1.17 Распределение оперативной памяти на этапе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50F4E" w14:textId="1FB05A4A" w:rsidR="00027B1A" w:rsidRDefault="00027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51191" w:history="1">
            <w:r w:rsidRPr="001F56B0">
              <w:rPr>
                <w:rStyle w:val="af"/>
                <w:rFonts w:eastAsia="Times New Roman" w:cs="Times New Roman"/>
                <w:b/>
                <w:noProof/>
                <w:lang w:eastAsia="ru-RU"/>
              </w:rPr>
              <w:t>1.18 Стандартная библиотека и её состав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914DB" w14:textId="3D15AED1" w:rsidR="00027B1A" w:rsidRDefault="00027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51192" w:history="1">
            <w:r w:rsidRPr="001F56B0">
              <w:rPr>
                <w:rStyle w:val="af"/>
                <w:rFonts w:cs="Times New Roman"/>
                <w:b/>
                <w:noProof/>
              </w:rPr>
              <w:t>1.19 Ввод и вывод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1D03A" w14:textId="211E18A0" w:rsidR="00027B1A" w:rsidRDefault="00027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51193" w:history="1">
            <w:r w:rsidRPr="001F56B0">
              <w:rPr>
                <w:rStyle w:val="af"/>
                <w:rFonts w:cs="Times New Roman"/>
                <w:b/>
                <w:noProof/>
              </w:rPr>
              <w:t>1.20 Точка входа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E2387" w14:textId="16D6AC34" w:rsidR="00027B1A" w:rsidRDefault="00027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51194" w:history="1">
            <w:r w:rsidRPr="001F56B0">
              <w:rPr>
                <w:rStyle w:val="af"/>
                <w:rFonts w:cs="Times New Roman"/>
                <w:b/>
                <w:noProof/>
              </w:rPr>
              <w:t>1.21 Препроцессор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5BF72" w14:textId="1A6D7CB6" w:rsidR="00027B1A" w:rsidRDefault="00027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51195" w:history="1">
            <w:r w:rsidRPr="001F56B0">
              <w:rPr>
                <w:rStyle w:val="af"/>
                <w:rFonts w:cs="Times New Roman"/>
                <w:b/>
                <w:noProof/>
              </w:rPr>
              <w:t>1.22 Соглашения о вызовах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E443E" w14:textId="0649E2B7" w:rsidR="00027B1A" w:rsidRDefault="00027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51196" w:history="1">
            <w:r w:rsidRPr="001F56B0">
              <w:rPr>
                <w:rStyle w:val="af"/>
                <w:rFonts w:cs="Times New Roman"/>
                <w:b/>
                <w:noProof/>
              </w:rPr>
              <w:t>1.23 Объектный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CD179" w14:textId="3F36DDB7" w:rsidR="00027B1A" w:rsidRDefault="00027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51197" w:history="1">
            <w:r w:rsidRPr="001F56B0">
              <w:rPr>
                <w:rStyle w:val="af"/>
                <w:rFonts w:cs="Times New Roman"/>
                <w:b/>
                <w:noProof/>
              </w:rPr>
              <w:t>1.24 Классификация сообщений транслятора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CC55C" w14:textId="51E9313D" w:rsidR="00027B1A" w:rsidRDefault="00027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51198" w:history="1">
            <w:r w:rsidRPr="001F56B0">
              <w:rPr>
                <w:rStyle w:val="af"/>
                <w:rFonts w:cs="Times New Roman"/>
                <w:b/>
                <w:noProof/>
              </w:rPr>
              <w:t>1.25 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C08F4" w14:textId="477C4F3D" w:rsidR="00027B1A" w:rsidRDefault="00027B1A">
          <w:pPr>
            <w:pStyle w:val="13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85351199" w:history="1">
            <w:r w:rsidRPr="001F56B0">
              <w:rPr>
                <w:rStyle w:val="af"/>
                <w:rFonts w:eastAsia="Times New Roman" w:cs="Times New Roman"/>
                <w:lang w:eastAsia="ru-RU"/>
              </w:rPr>
              <w:t>2 Структура транслятора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_Toc185351199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5DB04AC3" w14:textId="7223B3C6" w:rsidR="00027B1A" w:rsidRDefault="00027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51200" w:history="1">
            <w:r w:rsidRPr="001F56B0">
              <w:rPr>
                <w:rStyle w:val="af"/>
                <w:rFonts w:eastAsia="Times New Roman" w:cs="Arial"/>
                <w:b/>
                <w:bCs/>
                <w:iCs/>
                <w:noProof/>
                <w:lang w:eastAsia="ru-RU"/>
              </w:rPr>
              <w:t>2.1 Компоненты транслятора, их назначение и принципы взаимодействия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0F7AD" w14:textId="3E224D1C" w:rsidR="00027B1A" w:rsidRDefault="00027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51201" w:history="1">
            <w:r w:rsidRPr="001F56B0">
              <w:rPr>
                <w:rStyle w:val="af"/>
                <w:rFonts w:eastAsia="Times New Roman" w:cs="Arial"/>
                <w:b/>
                <w:bCs/>
                <w:iCs/>
                <w:noProof/>
                <w:lang w:eastAsia="ru-RU"/>
              </w:rPr>
              <w:t>2.2 Перечень входных параметров транслятора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A83B6" w14:textId="46BB001C" w:rsidR="00027B1A" w:rsidRDefault="00027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51202" w:history="1">
            <w:r w:rsidRPr="001F56B0">
              <w:rPr>
                <w:rStyle w:val="af"/>
                <w:rFonts w:eastAsia="Times New Roman" w:cs="Arial"/>
                <w:b/>
                <w:bCs/>
                <w:iCs/>
                <w:noProof/>
                <w:lang w:eastAsia="ru-RU"/>
              </w:rPr>
              <w:t>2.3 Перечень протоколов, формируемых транслятором, и их содержимое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BAB1E" w14:textId="0FBCC314" w:rsidR="00027B1A" w:rsidRDefault="00027B1A">
          <w:pPr>
            <w:pStyle w:val="13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85351203" w:history="1">
            <w:r w:rsidRPr="001F56B0">
              <w:rPr>
                <w:rStyle w:val="af"/>
                <w:rFonts w:eastAsia="Times New Roman" w:cs="Times New Roman"/>
                <w:lang w:eastAsia="ru-RU"/>
              </w:rPr>
              <w:t>3 Разработка лексического анализатора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_Toc185351203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78A07B1B" w14:textId="545986EC" w:rsidR="00027B1A" w:rsidRDefault="00027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51204" w:history="1">
            <w:r w:rsidRPr="001F56B0">
              <w:rPr>
                <w:rStyle w:val="af"/>
                <w:rFonts w:eastAsia="Times New Roman" w:cs="Times New Roman"/>
                <w:b/>
                <w:noProof/>
                <w:lang w:eastAsia="ru-RU"/>
              </w:rPr>
              <w:t>3.1 Структура лексического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FB983" w14:textId="28B7B02D" w:rsidR="00027B1A" w:rsidRDefault="00027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51205" w:history="1">
            <w:r w:rsidRPr="001F56B0">
              <w:rPr>
                <w:rStyle w:val="af"/>
                <w:rFonts w:eastAsia="Times New Roman" w:cs="Times New Roman"/>
                <w:b/>
                <w:noProof/>
                <w:lang w:eastAsia="ru-RU"/>
              </w:rPr>
              <w:t>3.2 Контроль входных символов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CB66C" w14:textId="44061EE7" w:rsidR="00027B1A" w:rsidRDefault="00027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51206" w:history="1">
            <w:r w:rsidRPr="001F56B0">
              <w:rPr>
                <w:rStyle w:val="af"/>
                <w:rFonts w:eastAsia="Times New Roman" w:cs="Times New Roman"/>
                <w:b/>
                <w:noProof/>
                <w:lang w:eastAsia="ru-RU"/>
              </w:rPr>
              <w:t>3.3 Удаление избыточных символов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F334A" w14:textId="5BB46936" w:rsidR="00027B1A" w:rsidRDefault="00027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51207" w:history="1">
            <w:r w:rsidRPr="001F56B0">
              <w:rPr>
                <w:rStyle w:val="af"/>
                <w:rFonts w:eastAsia="Times New Roman" w:cs="Times New Roman"/>
                <w:b/>
                <w:noProof/>
                <w:lang w:eastAsia="ru-RU"/>
              </w:rPr>
              <w:t>3.4 Перечень ключевых слов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F60A5" w14:textId="19BF9710" w:rsidR="00027B1A" w:rsidRDefault="00027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51208" w:history="1">
            <w:r w:rsidRPr="001F56B0">
              <w:rPr>
                <w:rStyle w:val="af"/>
                <w:rFonts w:eastAsia="Times New Roman" w:cs="Times New Roman"/>
                <w:b/>
                <w:noProof/>
                <w:lang w:eastAsia="ru-RU"/>
              </w:rPr>
              <w:t>3.5 Основные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CBBCE" w14:textId="767B37C0" w:rsidR="00027B1A" w:rsidRDefault="00027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51210" w:history="1">
            <w:r w:rsidRPr="001F56B0">
              <w:rPr>
                <w:rStyle w:val="af"/>
                <w:rFonts w:eastAsia="Times New Roman" w:cs="Times New Roman"/>
                <w:b/>
                <w:noProof/>
                <w:lang w:eastAsia="ru-RU"/>
              </w:rPr>
              <w:t>3.6 Принцип обработки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D9BD6" w14:textId="63AA2B85" w:rsidR="00027B1A" w:rsidRDefault="00027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51211" w:history="1">
            <w:r w:rsidRPr="001F56B0">
              <w:rPr>
                <w:rStyle w:val="af"/>
                <w:rFonts w:eastAsia="Times New Roman" w:cs="Times New Roman"/>
                <w:b/>
                <w:noProof/>
                <w:lang w:eastAsia="ru-RU"/>
              </w:rPr>
              <w:t>3.7 Структура и перечень сообщений лексического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03DF5" w14:textId="0A160C09" w:rsidR="00027B1A" w:rsidRDefault="00027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51212" w:history="1">
            <w:r w:rsidRPr="001F56B0">
              <w:rPr>
                <w:rStyle w:val="af"/>
                <w:rFonts w:eastAsia="Times New Roman" w:cs="Times New Roman"/>
                <w:b/>
                <w:noProof/>
                <w:lang w:eastAsia="ru-RU"/>
              </w:rPr>
              <w:t>3.8 Параметры лексического анализатора и режимы его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591FA" w14:textId="309242EE" w:rsidR="00027B1A" w:rsidRDefault="00027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51213" w:history="1">
            <w:r w:rsidRPr="001F56B0">
              <w:rPr>
                <w:rStyle w:val="af"/>
                <w:rFonts w:eastAsia="Times New Roman" w:cs="Times New Roman"/>
                <w:b/>
                <w:noProof/>
                <w:lang w:eastAsia="ru-RU"/>
              </w:rPr>
              <w:t>3.9 Алгоритм лексического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E29F1" w14:textId="627D9707" w:rsidR="00027B1A" w:rsidRDefault="00027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51214" w:history="1">
            <w:r w:rsidRPr="001F56B0">
              <w:rPr>
                <w:rStyle w:val="af"/>
                <w:rFonts w:eastAsia="Times New Roman" w:cs="Times New Roman"/>
                <w:b/>
                <w:noProof/>
                <w:lang w:eastAsia="ru-RU"/>
              </w:rPr>
              <w:t>3.10 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BE1C8" w14:textId="214AFB2F" w:rsidR="00027B1A" w:rsidRDefault="00027B1A">
          <w:pPr>
            <w:pStyle w:val="13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85351215" w:history="1">
            <w:r w:rsidRPr="001F56B0">
              <w:rPr>
                <w:rStyle w:val="af"/>
                <w:rFonts w:eastAsia="Times New Roman" w:cs="Times New Roman"/>
                <w:lang w:eastAsia="ru-RU"/>
              </w:rPr>
              <w:t>4 Разработка синтаксического анализатора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_Toc185351215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29E1B0B1" w14:textId="79AF236D" w:rsidR="00027B1A" w:rsidRDefault="00027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51216" w:history="1">
            <w:r w:rsidRPr="001F56B0">
              <w:rPr>
                <w:rStyle w:val="af"/>
                <w:rFonts w:eastAsia="Times New Roman" w:cs="Times New Roman"/>
                <w:b/>
                <w:noProof/>
                <w:lang w:eastAsia="ru-RU"/>
              </w:rPr>
              <w:t>4.1 Структура синтаксического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433AB" w14:textId="2684D60E" w:rsidR="00027B1A" w:rsidRDefault="00027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51217" w:history="1">
            <w:r w:rsidRPr="001F56B0">
              <w:rPr>
                <w:rStyle w:val="af"/>
                <w:rFonts w:eastAsia="Times New Roman" w:cs="Times New Roman"/>
                <w:b/>
                <w:noProof/>
                <w:lang w:eastAsia="ru-RU"/>
              </w:rPr>
              <w:t>4.2 Контекстно свободная грамматика, описывающая синтаксис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EF7E5" w14:textId="71174FEE" w:rsidR="00027B1A" w:rsidRDefault="00027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51218" w:history="1">
            <w:r w:rsidRPr="001F56B0">
              <w:rPr>
                <w:rStyle w:val="af"/>
                <w:rFonts w:eastAsia="Times New Roman" w:cs="Times New Roman"/>
                <w:b/>
                <w:noProof/>
                <w:lang w:eastAsia="ru-RU"/>
              </w:rPr>
              <w:t>4.3 Построение конечного магазинного автомата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8DEB0" w14:textId="16CD430C" w:rsidR="00027B1A" w:rsidRDefault="00027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51219" w:history="1">
            <w:r w:rsidRPr="001F56B0">
              <w:rPr>
                <w:rStyle w:val="af"/>
                <w:rFonts w:eastAsia="Times New Roman" w:cs="Times New Roman"/>
                <w:b/>
                <w:noProof/>
                <w:lang w:eastAsia="ru-RU"/>
              </w:rPr>
              <w:t>4.4 Основные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3DF41" w14:textId="351EE5D6" w:rsidR="00027B1A" w:rsidRDefault="00027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51220" w:history="1">
            <w:r w:rsidRPr="001F56B0">
              <w:rPr>
                <w:rStyle w:val="af"/>
                <w:rFonts w:eastAsia="Times New Roman" w:cs="Times New Roman"/>
                <w:b/>
                <w:noProof/>
                <w:lang w:eastAsia="ru-RU"/>
              </w:rPr>
              <w:t>4.5 Описание алгоритма синтаксического разбора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887DE" w14:textId="1A294AC4" w:rsidR="00027B1A" w:rsidRDefault="00027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51221" w:history="1">
            <w:r w:rsidRPr="001F56B0">
              <w:rPr>
                <w:rStyle w:val="af"/>
                <w:rFonts w:eastAsia="Times New Roman" w:cs="Times New Roman"/>
                <w:b/>
                <w:noProof/>
                <w:lang w:eastAsia="ru-RU"/>
              </w:rPr>
              <w:t>4.6 Структура и перечень сообщений синтаксического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2E111" w14:textId="28F17812" w:rsidR="00027B1A" w:rsidRDefault="00027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51223" w:history="1">
            <w:r w:rsidRPr="001F56B0">
              <w:rPr>
                <w:rStyle w:val="af"/>
                <w:rFonts w:eastAsia="Times New Roman" w:cs="Times New Roman"/>
                <w:b/>
                <w:noProof/>
                <w:lang w:eastAsia="ru-RU"/>
              </w:rPr>
              <w:t>4.7 Параметры синтаксического анализатора и режимы его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12D95" w14:textId="7884DF05" w:rsidR="00027B1A" w:rsidRDefault="00027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51224" w:history="1">
            <w:r w:rsidRPr="001F56B0">
              <w:rPr>
                <w:rStyle w:val="af"/>
                <w:rFonts w:eastAsia="Times New Roman" w:cs="Times New Roman"/>
                <w:b/>
                <w:noProof/>
                <w:lang w:eastAsia="ru-RU"/>
              </w:rPr>
              <w:t>4.8 Принцип обработки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75199" w14:textId="475C0140" w:rsidR="00027B1A" w:rsidRDefault="00027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51226" w:history="1">
            <w:r w:rsidRPr="001F56B0">
              <w:rPr>
                <w:rStyle w:val="af"/>
                <w:rFonts w:eastAsia="Times New Roman" w:cs="Times New Roman"/>
                <w:b/>
                <w:noProof/>
                <w:lang w:eastAsia="ru-RU"/>
              </w:rPr>
              <w:t>4.9 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23745" w14:textId="00D605D9" w:rsidR="00027B1A" w:rsidRDefault="00027B1A">
          <w:pPr>
            <w:pStyle w:val="13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85351227" w:history="1">
            <w:r w:rsidRPr="001F56B0">
              <w:rPr>
                <w:rStyle w:val="af"/>
                <w:rFonts w:eastAsia="Times New Roman" w:cs="Times New Roman"/>
                <w:lang w:eastAsia="ru-RU"/>
              </w:rPr>
              <w:t>5 Разработка семантического анализатора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_Toc185351227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14:paraId="686F1FFD" w14:textId="35826848" w:rsidR="00027B1A" w:rsidRDefault="00027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51228" w:history="1">
            <w:r w:rsidRPr="001F56B0">
              <w:rPr>
                <w:rStyle w:val="af"/>
                <w:rFonts w:eastAsia="Times New Roman" w:cs="Times New Roman"/>
                <w:b/>
                <w:noProof/>
                <w:lang w:eastAsia="ru-RU"/>
              </w:rPr>
              <w:t>5.1 Структура семантического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4896A" w14:textId="0CC938C5" w:rsidR="00027B1A" w:rsidRDefault="00027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51230" w:history="1">
            <w:r w:rsidRPr="001F56B0">
              <w:rPr>
                <w:rStyle w:val="af"/>
                <w:b/>
                <w:noProof/>
                <w:lang w:eastAsia="ru-RU"/>
              </w:rPr>
              <w:t>5.2 Функции семантического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886E4" w14:textId="340E0206" w:rsidR="00027B1A" w:rsidRDefault="00027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51231" w:history="1">
            <w:r w:rsidRPr="001F56B0">
              <w:rPr>
                <w:rStyle w:val="af"/>
                <w:rFonts w:eastAsia="Times New Roman" w:cs="Times New Roman"/>
                <w:b/>
                <w:noProof/>
                <w:lang w:eastAsia="ru-RU"/>
              </w:rPr>
              <w:t>5.3 Структура и перечень сообщений семантического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26CA9" w14:textId="0F00D264" w:rsidR="00027B1A" w:rsidRDefault="00027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51233" w:history="1">
            <w:r w:rsidRPr="001F56B0">
              <w:rPr>
                <w:rStyle w:val="af"/>
                <w:rFonts w:eastAsia="Times New Roman" w:cs="Times New Roman"/>
                <w:b/>
                <w:noProof/>
                <w:lang w:eastAsia="ru-RU"/>
              </w:rPr>
              <w:t>5.4 Принцип обработки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F7957" w14:textId="4661E450" w:rsidR="00027B1A" w:rsidRDefault="00027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51234" w:history="1">
            <w:r w:rsidRPr="001F56B0">
              <w:rPr>
                <w:rStyle w:val="af"/>
                <w:rFonts w:eastAsia="Times New Roman" w:cs="Times New Roman"/>
                <w:b/>
                <w:noProof/>
                <w:lang w:eastAsia="ru-RU"/>
              </w:rPr>
              <w:t>5.5 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EF8D0" w14:textId="661B0419" w:rsidR="00027B1A" w:rsidRDefault="00027B1A">
          <w:pPr>
            <w:pStyle w:val="13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85351235" w:history="1">
            <w:r w:rsidRPr="001F56B0">
              <w:rPr>
                <w:rStyle w:val="af"/>
                <w:rFonts w:eastAsia="Times New Roman" w:cs="Times New Roman"/>
                <w:lang w:eastAsia="ru-RU"/>
              </w:rPr>
              <w:t>6 Преобразование выражений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_Toc185351235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22FC274B" w14:textId="579FE96B" w:rsidR="00027B1A" w:rsidRDefault="00027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51236" w:history="1">
            <w:r w:rsidRPr="001F56B0">
              <w:rPr>
                <w:rStyle w:val="af"/>
                <w:rFonts w:eastAsia="Times New Roman" w:cs="Times New Roman"/>
                <w:b/>
                <w:noProof/>
                <w:lang w:eastAsia="ru-RU"/>
              </w:rPr>
              <w:t>6.1 Выражения, допускаемые языком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44750" w14:textId="41E4D537" w:rsidR="00027B1A" w:rsidRDefault="00027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51238" w:history="1">
            <w:r w:rsidRPr="001F56B0">
              <w:rPr>
                <w:rStyle w:val="af"/>
                <w:rFonts w:eastAsia="Times New Roman" w:cs="Times New Roman"/>
                <w:b/>
                <w:noProof/>
                <w:lang w:eastAsia="ru-RU"/>
              </w:rPr>
              <w:t>6.2 Польская запись и принцип ее построения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BCD80" w14:textId="437BC8B9" w:rsidR="00027B1A" w:rsidRDefault="00027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51240" w:history="1">
            <w:r w:rsidRPr="001F56B0">
              <w:rPr>
                <w:rStyle w:val="af"/>
                <w:rFonts w:eastAsia="Times New Roman" w:cs="Times New Roman"/>
                <w:b/>
                <w:noProof/>
                <w:lang w:eastAsia="ru-RU"/>
              </w:rPr>
              <w:t>6.3 Программная реализация обработки 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75102" w14:textId="1EB6ADF0" w:rsidR="00027B1A" w:rsidRDefault="00027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51241" w:history="1">
            <w:r w:rsidRPr="001F56B0">
              <w:rPr>
                <w:rStyle w:val="af"/>
                <w:rFonts w:eastAsia="Times New Roman" w:cs="Times New Roman"/>
                <w:b/>
                <w:noProof/>
                <w:lang w:eastAsia="ru-RU"/>
              </w:rPr>
              <w:t>6.4 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BABB1" w14:textId="7B2D7B85" w:rsidR="00027B1A" w:rsidRDefault="00027B1A">
          <w:pPr>
            <w:pStyle w:val="13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85351242" w:history="1">
            <w:r w:rsidRPr="001F56B0">
              <w:rPr>
                <w:rStyle w:val="af"/>
                <w:rFonts w:eastAsia="Times New Roman" w:cs="Times New Roman"/>
                <w:lang w:eastAsia="ru-RU"/>
              </w:rPr>
              <w:t>7 Генерация кода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_Toc185351242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14:paraId="6C4689B4" w14:textId="7B464E0C" w:rsidR="00027B1A" w:rsidRDefault="00027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51243" w:history="1">
            <w:r w:rsidRPr="001F56B0">
              <w:rPr>
                <w:rStyle w:val="af"/>
                <w:rFonts w:eastAsia="Times New Roman" w:cs="Times New Roman"/>
                <w:b/>
                <w:noProof/>
                <w:lang w:eastAsia="ru-RU"/>
              </w:rPr>
              <w:t>7.1 Структура генератора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DA783" w14:textId="262BEEED" w:rsidR="00027B1A" w:rsidRDefault="00027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51244" w:history="1">
            <w:r w:rsidRPr="001F56B0">
              <w:rPr>
                <w:rStyle w:val="af"/>
                <w:rFonts w:eastAsia="Times New Roman" w:cs="Times New Roman"/>
                <w:b/>
                <w:noProof/>
                <w:lang w:eastAsia="ru-RU"/>
              </w:rPr>
              <w:t>7.2 Представление типов данных в оперативной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046CD" w14:textId="67F42928" w:rsidR="00027B1A" w:rsidRDefault="00027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51245" w:history="1">
            <w:r w:rsidRPr="001F56B0">
              <w:rPr>
                <w:rStyle w:val="af"/>
                <w:rFonts w:eastAsia="Times New Roman" w:cs="Times New Roman"/>
                <w:b/>
                <w:noProof/>
                <w:lang w:eastAsia="ru-RU"/>
              </w:rPr>
              <w:t>7.3 Статическая библиотека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8E3C3" w14:textId="3D554EBF" w:rsidR="00027B1A" w:rsidRDefault="00027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51246" w:history="1">
            <w:r w:rsidRPr="001F56B0">
              <w:rPr>
                <w:rStyle w:val="af"/>
                <w:rFonts w:eastAsia="Times New Roman" w:cs="Times New Roman"/>
                <w:b/>
                <w:noProof/>
                <w:lang w:eastAsia="ru-RU"/>
              </w:rPr>
              <w:t>7.4 Особенности алгоритма генерации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6A002" w14:textId="365A5928" w:rsidR="00027B1A" w:rsidRDefault="00027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51247" w:history="1">
            <w:r w:rsidRPr="001F56B0">
              <w:rPr>
                <w:rStyle w:val="af"/>
                <w:rFonts w:eastAsia="Times New Roman" w:cs="Times New Roman"/>
                <w:b/>
                <w:noProof/>
                <w:lang w:eastAsia="ru-RU"/>
              </w:rPr>
              <w:t>7.5 Входные параметры, управляющие генерацией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54358" w14:textId="78F1596B" w:rsidR="00027B1A" w:rsidRDefault="00027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51248" w:history="1">
            <w:r w:rsidRPr="001F56B0">
              <w:rPr>
                <w:rStyle w:val="af"/>
                <w:rFonts w:eastAsia="Times New Roman" w:cs="Times New Roman"/>
                <w:b/>
                <w:noProof/>
                <w:lang w:eastAsia="ru-RU"/>
              </w:rPr>
              <w:t>7.6 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55FE9" w14:textId="2CAE12B8" w:rsidR="00027B1A" w:rsidRDefault="00027B1A">
          <w:pPr>
            <w:pStyle w:val="13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85351249" w:history="1">
            <w:r w:rsidRPr="001F56B0">
              <w:rPr>
                <w:rStyle w:val="af"/>
                <w:rFonts w:eastAsia="Times New Roman" w:cs="Times New Roman"/>
                <w:lang w:eastAsia="ru-RU"/>
              </w:rPr>
              <w:t>8 Тестирование транслятора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_Toc185351249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14:paraId="72FD386C" w14:textId="2B9B24D3" w:rsidR="00027B1A" w:rsidRDefault="00027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51250" w:history="1">
            <w:r w:rsidRPr="001F56B0">
              <w:rPr>
                <w:rStyle w:val="af"/>
                <w:rFonts w:eastAsia="Times New Roman" w:cs="Times New Roman"/>
                <w:b/>
                <w:noProof/>
                <w:lang w:eastAsia="ru-RU"/>
              </w:rPr>
              <w:t>8.1 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A6BB6" w14:textId="365225A3" w:rsidR="00027B1A" w:rsidRDefault="00027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51251" w:history="1">
            <w:r w:rsidRPr="001F56B0">
              <w:rPr>
                <w:rStyle w:val="af"/>
                <w:rFonts w:eastAsia="Times New Roman" w:cs="Times New Roman"/>
                <w:b/>
                <w:noProof/>
                <w:lang w:eastAsia="ru-RU"/>
              </w:rPr>
              <w:t>8.2 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31549" w14:textId="5700C13A" w:rsidR="00027B1A" w:rsidRDefault="00027B1A">
          <w:pPr>
            <w:pStyle w:val="13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85351252" w:history="1">
            <w:r w:rsidRPr="001F56B0">
              <w:rPr>
                <w:rStyle w:val="af"/>
                <w:rFonts w:eastAsia="Times New Roman" w:cs="Times New Roman"/>
                <w:lang w:eastAsia="ru-RU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_Toc185351252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14:paraId="19446837" w14:textId="0D025573" w:rsidR="00027B1A" w:rsidRDefault="00027B1A">
          <w:pPr>
            <w:pStyle w:val="13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85351253" w:history="1">
            <w:r w:rsidRPr="001F56B0">
              <w:rPr>
                <w:rStyle w:val="af"/>
                <w:rFonts w:cs="Times New Roman"/>
              </w:rPr>
              <w:t>Список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_Toc185351253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44</w:t>
            </w:r>
            <w:r>
              <w:rPr>
                <w:webHidden/>
              </w:rPr>
              <w:fldChar w:fldCharType="end"/>
            </w:r>
          </w:hyperlink>
        </w:p>
        <w:p w14:paraId="705EBF86" w14:textId="1C2356C8" w:rsidR="00027B1A" w:rsidRDefault="00027B1A">
          <w:pPr>
            <w:pStyle w:val="13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85351254" w:history="1">
            <w:r w:rsidRPr="001F56B0">
              <w:rPr>
                <w:rStyle w:val="af"/>
                <w:rFonts w:cs="Times New Roman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_Toc185351254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45</w:t>
            </w:r>
            <w:r>
              <w:rPr>
                <w:webHidden/>
              </w:rPr>
              <w:fldChar w:fldCharType="end"/>
            </w:r>
          </w:hyperlink>
        </w:p>
        <w:p w14:paraId="7DE664B2" w14:textId="5B55BA91" w:rsidR="00027B1A" w:rsidRDefault="00027B1A">
          <w:pPr>
            <w:pStyle w:val="13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85351255" w:history="1">
            <w:r w:rsidRPr="001F56B0">
              <w:rPr>
                <w:rStyle w:val="af"/>
                <w:rFonts w:cs="Times New Roman"/>
              </w:rPr>
              <w:t>ПРИЛОЖЕНИЕ 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_Toc185351255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47</w:t>
            </w:r>
            <w:r>
              <w:rPr>
                <w:webHidden/>
              </w:rPr>
              <w:fldChar w:fldCharType="end"/>
            </w:r>
          </w:hyperlink>
        </w:p>
        <w:p w14:paraId="0AB20BF6" w14:textId="2924D362" w:rsidR="00027B1A" w:rsidRDefault="00027B1A">
          <w:pPr>
            <w:pStyle w:val="13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85351256" w:history="1">
            <w:r w:rsidRPr="001F56B0">
              <w:rPr>
                <w:rStyle w:val="af"/>
                <w:rFonts w:cs="Times New Roman"/>
              </w:rPr>
              <w:t>ПРИЛОЖЕНИЕ 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_Toc185351256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49</w:t>
            </w:r>
            <w:r>
              <w:rPr>
                <w:webHidden/>
              </w:rPr>
              <w:fldChar w:fldCharType="end"/>
            </w:r>
          </w:hyperlink>
        </w:p>
        <w:p w14:paraId="6B818341" w14:textId="697B0D41" w:rsidR="00027B1A" w:rsidRDefault="00027B1A">
          <w:pPr>
            <w:pStyle w:val="13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85351257" w:history="1">
            <w:r w:rsidRPr="001F56B0">
              <w:rPr>
                <w:rStyle w:val="af"/>
                <w:rFonts w:cs="Times New Roman"/>
              </w:rPr>
              <w:t>ПРИЛОЖЕНИЕ 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_Toc185351257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51</w:t>
            </w:r>
            <w:r>
              <w:rPr>
                <w:webHidden/>
              </w:rPr>
              <w:fldChar w:fldCharType="end"/>
            </w:r>
          </w:hyperlink>
        </w:p>
        <w:p w14:paraId="629538DE" w14:textId="38B4E4C1" w:rsidR="00027B1A" w:rsidRDefault="00027B1A">
          <w:pPr>
            <w:pStyle w:val="13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85351258" w:history="1">
            <w:r w:rsidRPr="001F56B0">
              <w:rPr>
                <w:rStyle w:val="af"/>
                <w:rFonts w:cs="Times New Roman"/>
              </w:rPr>
              <w:t>ПРИЛОЖЕНИЕ 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_Toc185351258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62</w:t>
            </w:r>
            <w:r>
              <w:rPr>
                <w:webHidden/>
              </w:rPr>
              <w:fldChar w:fldCharType="end"/>
            </w:r>
          </w:hyperlink>
        </w:p>
        <w:p w14:paraId="11B377FD" w14:textId="207F57C5" w:rsidR="00027B1A" w:rsidRDefault="00027B1A">
          <w:pPr>
            <w:pStyle w:val="13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85351259" w:history="1">
            <w:r w:rsidRPr="001F56B0">
              <w:rPr>
                <w:rStyle w:val="af"/>
                <w:rFonts w:cs="Times New Roman"/>
              </w:rPr>
              <w:t>ПРИЛОЖЕНИЕ 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_Toc185351259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67</w:t>
            </w:r>
            <w:r>
              <w:rPr>
                <w:webHidden/>
              </w:rPr>
              <w:fldChar w:fldCharType="end"/>
            </w:r>
          </w:hyperlink>
        </w:p>
        <w:p w14:paraId="53B1ECF3" w14:textId="07279FBE" w:rsidR="00D75CB8" w:rsidRPr="006B700A" w:rsidRDefault="00D75CB8" w:rsidP="00D75CB8">
          <w:pPr>
            <w:spacing w:line="240" w:lineRule="auto"/>
            <w:jc w:val="both"/>
            <w:rPr>
              <w:rFonts w:cs="Times New Roman"/>
              <w:szCs w:val="28"/>
            </w:rPr>
          </w:pPr>
          <w:r w:rsidRPr="006B700A">
            <w:rPr>
              <w:rFonts w:cs="Times New Roman"/>
              <w:szCs w:val="28"/>
            </w:rPr>
            <w:fldChar w:fldCharType="end"/>
          </w:r>
        </w:p>
        <w:p w14:paraId="4B1F745F" w14:textId="50C0C69A" w:rsidR="00736671" w:rsidRDefault="00027B1A" w:rsidP="00D75CB8">
          <w:pPr>
            <w:pStyle w:val="af0"/>
          </w:pPr>
        </w:p>
      </w:sdtContent>
    </w:sdt>
    <w:p w14:paraId="4E9E92D7" w14:textId="742C6FA1" w:rsidR="00D408D2" w:rsidRDefault="00D408D2">
      <w:pPr>
        <w:spacing w:after="160" w:line="259" w:lineRule="auto"/>
        <w:rPr>
          <w:rFonts w:cs="Times New Roman"/>
          <w:szCs w:val="28"/>
        </w:rPr>
      </w:pPr>
    </w:p>
    <w:p w14:paraId="6ED86E8B" w14:textId="5FDCFD76" w:rsidR="004874FD" w:rsidRDefault="00736671" w:rsidP="00736671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5CB653B" w14:textId="39D1A187" w:rsidR="00D75CB8" w:rsidRPr="00D75CB8" w:rsidRDefault="00D75CB8" w:rsidP="00D75CB8">
      <w:pPr>
        <w:pStyle w:val="1"/>
        <w:spacing w:before="360" w:after="360" w:line="240" w:lineRule="auto"/>
        <w:jc w:val="center"/>
        <w:rPr>
          <w:color w:val="auto"/>
        </w:rPr>
      </w:pPr>
      <w:bookmarkStart w:id="2" w:name="_Toc122318388"/>
      <w:bookmarkStart w:id="3" w:name="_Toc153726191"/>
      <w:bookmarkStart w:id="4" w:name="_Toc185351169"/>
      <w:r w:rsidRPr="00D75CB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2"/>
      <w:bookmarkEnd w:id="4"/>
    </w:p>
    <w:p w14:paraId="36F73EAF" w14:textId="45E7AEEC" w:rsidR="00D75CB8" w:rsidRDefault="00D75CB8" w:rsidP="00D75CB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Задачей данного курсового проекта была поставлена разработка транслятора своего языка программирования </w:t>
      </w:r>
      <w:r>
        <w:rPr>
          <w:rFonts w:cs="Times New Roman"/>
          <w:szCs w:val="28"/>
          <w:lang w:val="en-US"/>
        </w:rPr>
        <w:t>DAA</w:t>
      </w:r>
      <w:r w:rsidRPr="00D75CB8">
        <w:rPr>
          <w:rFonts w:cs="Times New Roman"/>
          <w:szCs w:val="28"/>
        </w:rPr>
        <w:t>-2024</w:t>
      </w:r>
      <w:r>
        <w:rPr>
          <w:rFonts w:cs="Times New Roman"/>
          <w:szCs w:val="28"/>
        </w:rPr>
        <w:t>. Он предназначен для</w:t>
      </w:r>
      <w:r w:rsidRPr="00D904C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работы с консолью, выполнения просте</w:t>
      </w:r>
      <w:r w:rsidR="001D6CB4">
        <w:rPr>
          <w:rFonts w:cs="Times New Roman"/>
          <w:szCs w:val="28"/>
        </w:rPr>
        <w:t xml:space="preserve">йших действий, </w:t>
      </w:r>
      <w:r>
        <w:rPr>
          <w:rFonts w:cs="Times New Roman"/>
          <w:szCs w:val="28"/>
        </w:rPr>
        <w:t>побитовых</w:t>
      </w:r>
      <w:r w:rsidR="002F29E9" w:rsidRPr="002F29E9">
        <w:rPr>
          <w:rFonts w:cs="Times New Roman"/>
          <w:szCs w:val="28"/>
        </w:rPr>
        <w:t xml:space="preserve"> </w:t>
      </w:r>
      <w:r w:rsidR="002F29E9">
        <w:rPr>
          <w:rFonts w:cs="Times New Roman"/>
          <w:szCs w:val="28"/>
        </w:rPr>
        <w:t>и арифметических</w:t>
      </w:r>
      <w:r>
        <w:rPr>
          <w:rFonts w:cs="Times New Roman"/>
          <w:szCs w:val="28"/>
        </w:rPr>
        <w:t xml:space="preserve"> операций над числами, а также для преобразования строк.</w:t>
      </w:r>
    </w:p>
    <w:p w14:paraId="642E5B5D" w14:textId="5E33904B" w:rsidR="002F29E9" w:rsidRDefault="002F29E9" w:rsidP="00D75CB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t>Основная задача транслятора заключается в преобразовании исходного кода, написанного на данном языке программирования, в формат, понятный компьютеру. Для реализации этой задачи выбран подход, при котором исходный код трансформируется в код на языке ассемблера. Ассемблер — это машинно-ориентированный язык, представляющий собой удобочитаемую запись машинных команд, доступную для понимания человеком.</w:t>
      </w:r>
    </w:p>
    <w:p w14:paraId="3531E9C5" w14:textId="13F7EE6E" w:rsidR="00D75CB8" w:rsidRPr="00326E4A" w:rsidRDefault="00D75CB8" w:rsidP="002F29E9">
      <w:pPr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</w:t>
      </w:r>
      <w:r w:rsidRPr="00326E4A">
        <w:rPr>
          <w:rFonts w:eastAsia="Times New Roman" w:cs="Times New Roman"/>
          <w:szCs w:val="28"/>
          <w:lang w:eastAsia="ru-RU"/>
        </w:rPr>
        <w:t>омпилятор</w:t>
      </w:r>
      <w:r>
        <w:rPr>
          <w:rFonts w:eastAsia="Times New Roman" w:cs="Times New Roman"/>
          <w:szCs w:val="28"/>
          <w:lang w:eastAsia="ru-RU"/>
        </w:rPr>
        <w:t xml:space="preserve"> языка </w:t>
      </w:r>
      <w:r w:rsidR="00BE5B36">
        <w:rPr>
          <w:rFonts w:cs="Times New Roman"/>
          <w:szCs w:val="28"/>
          <w:lang w:val="en-US"/>
        </w:rPr>
        <w:t>DAA</w:t>
      </w:r>
      <w:r w:rsidR="00BE5B36" w:rsidRPr="001D6CB4">
        <w:rPr>
          <w:rFonts w:cs="Times New Roman"/>
          <w:szCs w:val="28"/>
        </w:rPr>
        <w:t>-2024</w:t>
      </w:r>
      <w:r w:rsidRPr="00326E4A">
        <w:rPr>
          <w:rFonts w:eastAsia="Times New Roman" w:cs="Times New Roman"/>
          <w:szCs w:val="28"/>
          <w:lang w:eastAsia="ru-RU"/>
        </w:rPr>
        <w:t xml:space="preserve"> состоит из следующих составных частей:</w:t>
      </w:r>
    </w:p>
    <w:p w14:paraId="56E206A7" w14:textId="77777777" w:rsidR="00D75CB8" w:rsidRPr="00326E4A" w:rsidRDefault="00D75CB8" w:rsidP="00D75CB8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326E4A">
        <w:rPr>
          <w:rFonts w:eastAsia="Times New Roman" w:cs="Times New Roman"/>
          <w:szCs w:val="28"/>
          <w:lang w:eastAsia="ru-RU"/>
        </w:rPr>
        <w:t>– лексический и семантический анализаторы;</w:t>
      </w:r>
    </w:p>
    <w:p w14:paraId="38261793" w14:textId="77777777" w:rsidR="00D75CB8" w:rsidRPr="00326E4A" w:rsidRDefault="00D75CB8" w:rsidP="00D75CB8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326E4A">
        <w:rPr>
          <w:rFonts w:eastAsia="Times New Roman" w:cs="Times New Roman"/>
          <w:szCs w:val="28"/>
          <w:lang w:eastAsia="ru-RU"/>
        </w:rPr>
        <w:t>– синтаксический анализатор;</w:t>
      </w:r>
    </w:p>
    <w:p w14:paraId="28633340" w14:textId="77777777" w:rsidR="00D75CB8" w:rsidRPr="00326E4A" w:rsidRDefault="00D75CB8" w:rsidP="00D75CB8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326E4A">
        <w:rPr>
          <w:rFonts w:eastAsia="Times New Roman" w:cs="Times New Roman"/>
          <w:szCs w:val="28"/>
          <w:lang w:eastAsia="ru-RU"/>
        </w:rPr>
        <w:t>– генератор исходного кода на языке ассемблера.</w:t>
      </w:r>
    </w:p>
    <w:p w14:paraId="00B1F7B8" w14:textId="77777777" w:rsidR="00D75CB8" w:rsidRPr="00326E4A" w:rsidRDefault="00D75CB8" w:rsidP="00D75CB8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326E4A">
        <w:rPr>
          <w:rFonts w:eastAsia="Times New Roman" w:cs="Times New Roman"/>
          <w:szCs w:val="28"/>
          <w:lang w:eastAsia="ru-RU"/>
        </w:rPr>
        <w:t>Исходя из цели курсового проекта, были определены следующие задачи:</w:t>
      </w:r>
    </w:p>
    <w:p w14:paraId="4678FCAD" w14:textId="77777777" w:rsidR="00D75CB8" w:rsidRPr="00326E4A" w:rsidRDefault="00D75CB8" w:rsidP="00D75CB8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326E4A">
        <w:rPr>
          <w:rFonts w:eastAsia="Times New Roman" w:cs="Times New Roman"/>
          <w:szCs w:val="28"/>
          <w:lang w:eastAsia="ru-RU"/>
        </w:rPr>
        <w:t>– разработка спецификации языка программирования;</w:t>
      </w:r>
    </w:p>
    <w:p w14:paraId="2A82407B" w14:textId="77777777" w:rsidR="00D75CB8" w:rsidRPr="00326E4A" w:rsidRDefault="00D75CB8" w:rsidP="00D75CB8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326E4A">
        <w:rPr>
          <w:rFonts w:eastAsia="Times New Roman" w:cs="Times New Roman"/>
          <w:szCs w:val="28"/>
          <w:lang w:eastAsia="ru-RU"/>
        </w:rPr>
        <w:t>– разра</w:t>
      </w:r>
      <w:r>
        <w:rPr>
          <w:rFonts w:eastAsia="Times New Roman" w:cs="Times New Roman"/>
          <w:szCs w:val="28"/>
          <w:lang w:eastAsia="ru-RU"/>
        </w:rPr>
        <w:t>бо</w:t>
      </w:r>
      <w:r w:rsidRPr="00326E4A">
        <w:rPr>
          <w:rFonts w:eastAsia="Times New Roman" w:cs="Times New Roman"/>
          <w:szCs w:val="28"/>
          <w:lang w:eastAsia="ru-RU"/>
        </w:rPr>
        <w:t>тка структуры транслятора;</w:t>
      </w:r>
    </w:p>
    <w:p w14:paraId="61F0867F" w14:textId="77777777" w:rsidR="00D75CB8" w:rsidRPr="00326E4A" w:rsidRDefault="00D75CB8" w:rsidP="00D75CB8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326E4A">
        <w:rPr>
          <w:rFonts w:eastAsia="Times New Roman" w:cs="Times New Roman"/>
          <w:szCs w:val="28"/>
          <w:lang w:eastAsia="ru-RU"/>
        </w:rPr>
        <w:t>– разработка лексического и семантического анализаторов;</w:t>
      </w:r>
    </w:p>
    <w:p w14:paraId="6364B1D7" w14:textId="77777777" w:rsidR="00D75CB8" w:rsidRPr="00326E4A" w:rsidRDefault="00D75CB8" w:rsidP="00D75CB8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326E4A">
        <w:rPr>
          <w:rFonts w:eastAsia="Times New Roman" w:cs="Times New Roman"/>
          <w:szCs w:val="28"/>
          <w:lang w:eastAsia="ru-RU"/>
        </w:rPr>
        <w:t>– разработка синтаксического анализатора;</w:t>
      </w:r>
    </w:p>
    <w:p w14:paraId="2907810A" w14:textId="77777777" w:rsidR="00D75CB8" w:rsidRPr="00326E4A" w:rsidRDefault="00D75CB8" w:rsidP="00D75CB8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326E4A">
        <w:rPr>
          <w:rFonts w:eastAsia="Times New Roman" w:cs="Times New Roman"/>
          <w:szCs w:val="28"/>
          <w:lang w:eastAsia="ru-RU"/>
        </w:rPr>
        <w:t>– преобразование выражений;</w:t>
      </w:r>
    </w:p>
    <w:p w14:paraId="1FEE20BF" w14:textId="77777777" w:rsidR="00D75CB8" w:rsidRPr="00326E4A" w:rsidRDefault="00D75CB8" w:rsidP="00D75CB8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326E4A">
        <w:rPr>
          <w:rFonts w:eastAsia="Times New Roman" w:cs="Times New Roman"/>
          <w:szCs w:val="28"/>
          <w:lang w:eastAsia="ru-RU"/>
        </w:rPr>
        <w:t>– генерация кода на язык ассемблера;</w:t>
      </w:r>
    </w:p>
    <w:p w14:paraId="0D6AF723" w14:textId="77777777" w:rsidR="00D75CB8" w:rsidRPr="00326E4A" w:rsidRDefault="00D75CB8" w:rsidP="00D75CB8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326E4A">
        <w:rPr>
          <w:rFonts w:eastAsia="Times New Roman" w:cs="Times New Roman"/>
          <w:szCs w:val="28"/>
          <w:lang w:eastAsia="ru-RU"/>
        </w:rPr>
        <w:t>– тестирование транслятора.</w:t>
      </w:r>
    </w:p>
    <w:p w14:paraId="12C260C7" w14:textId="64622B43" w:rsidR="00D75CB8" w:rsidRPr="002F29E9" w:rsidRDefault="002F29E9" w:rsidP="002F29E9">
      <w:pPr>
        <w:spacing w:after="160" w:line="259" w:lineRule="auto"/>
        <w:ind w:left="708" w:firstLine="1"/>
        <w:jc w:val="both"/>
        <w:rPr>
          <w:rFonts w:eastAsiaTheme="majorEastAsia" w:cs="Times New Roman"/>
          <w:b/>
          <w:szCs w:val="28"/>
        </w:rPr>
      </w:pPr>
      <w:bookmarkStart w:id="5" w:name="_Toc122318389"/>
      <w:bookmarkEnd w:id="3"/>
      <w:r>
        <w:rPr>
          <w:rFonts w:cs="Times New Roman"/>
          <w:b/>
          <w:szCs w:val="28"/>
        </w:rPr>
        <w:br w:type="page"/>
      </w:r>
      <w:r w:rsidR="00D75CB8" w:rsidRPr="00BE5B36">
        <w:rPr>
          <w:rFonts w:cs="Times New Roman"/>
          <w:b/>
          <w:szCs w:val="28"/>
        </w:rPr>
        <w:lastRenderedPageBreak/>
        <w:t>1 Спецификация языка программирования</w:t>
      </w:r>
      <w:bookmarkEnd w:id="5"/>
    </w:p>
    <w:p w14:paraId="4607671E" w14:textId="7B380543" w:rsidR="00D75CB8" w:rsidRPr="00DE6C60" w:rsidRDefault="00D75CB8" w:rsidP="002F29E9">
      <w:pPr>
        <w:spacing w:before="120" w:after="240" w:line="240" w:lineRule="auto"/>
        <w:ind w:firstLine="709"/>
        <w:jc w:val="both"/>
        <w:outlineLvl w:val="1"/>
        <w:rPr>
          <w:rFonts w:cs="Times New Roman"/>
          <w:b/>
          <w:szCs w:val="28"/>
        </w:rPr>
      </w:pPr>
      <w:bookmarkStart w:id="6" w:name="_Toc501592484"/>
      <w:bookmarkStart w:id="7" w:name="_Toc122318390"/>
      <w:bookmarkStart w:id="8" w:name="_Toc469958211"/>
      <w:bookmarkStart w:id="9" w:name="_Toc185351170"/>
      <w:r w:rsidRPr="00DE6C60">
        <w:rPr>
          <w:rFonts w:cs="Times New Roman"/>
          <w:b/>
          <w:szCs w:val="28"/>
        </w:rPr>
        <w:t>1.1 Характеристика языка программирования</w:t>
      </w:r>
      <w:bookmarkEnd w:id="6"/>
      <w:bookmarkEnd w:id="7"/>
      <w:bookmarkEnd w:id="9"/>
    </w:p>
    <w:p w14:paraId="250BC5EA" w14:textId="622A5CD6" w:rsidR="00D75CB8" w:rsidRDefault="00D75CB8" w:rsidP="00D75CB8">
      <w:pPr>
        <w:spacing w:after="0" w:line="240" w:lineRule="auto"/>
        <w:ind w:firstLine="709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  <w:bookmarkStart w:id="10" w:name="_Toc469840238"/>
      <w:bookmarkStart w:id="11" w:name="_Toc469841117"/>
      <w:bookmarkStart w:id="12" w:name="_Toc469842881"/>
      <w:bookmarkStart w:id="13" w:name="_Toc501385918"/>
      <w:bookmarkEnd w:id="8"/>
      <w:r>
        <w:rPr>
          <w:rFonts w:eastAsia="Calibri" w:cs="Times New Roman"/>
          <w:szCs w:val="28"/>
        </w:rPr>
        <w:t xml:space="preserve">Язык программирования </w:t>
      </w:r>
      <w:r w:rsidR="00BE5B36">
        <w:rPr>
          <w:rFonts w:eastAsia="Calibri" w:cs="Times New Roman"/>
          <w:szCs w:val="28"/>
          <w:lang w:val="en-US"/>
        </w:rPr>
        <w:t>DAA</w:t>
      </w:r>
      <w:r w:rsidR="00BE5B36" w:rsidRPr="00BE5B36">
        <w:rPr>
          <w:rFonts w:eastAsia="Calibri" w:cs="Times New Roman"/>
          <w:szCs w:val="28"/>
        </w:rPr>
        <w:t>-2024</w:t>
      </w:r>
      <w:r>
        <w:rPr>
          <w:rFonts w:eastAsia="Calibri" w:cs="Times New Roman"/>
          <w:szCs w:val="28"/>
        </w:rPr>
        <w:t xml:space="preserve"> является процедурным, строго типизированным, компилируемым.</w:t>
      </w:r>
      <w:r w:rsidRPr="00182DE8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>
        <w:rPr>
          <w:rFonts w:cs="Times New Roman"/>
          <w:color w:val="000000" w:themeColor="text1"/>
          <w:szCs w:val="28"/>
          <w:shd w:val="clear" w:color="auto" w:fill="FFFFFF"/>
        </w:rPr>
        <w:t>Он транслируется в язык ассемблера в 2 этапа: сначала исходный код транслируется в байт-код (промежуточное представление), а затем происходит перевод байт-кода в язык ассемблера.</w:t>
      </w:r>
    </w:p>
    <w:p w14:paraId="3AF82690" w14:textId="09179D0D" w:rsidR="00F92052" w:rsidRPr="00F92052" w:rsidRDefault="00F92052" w:rsidP="00F92052">
      <w:pPr>
        <w:spacing w:after="0" w:line="240" w:lineRule="auto"/>
        <w:ind w:firstLine="709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  <w:r w:rsidRPr="00F92052">
        <w:rPr>
          <w:rFonts w:cs="Times New Roman"/>
          <w:color w:val="000000" w:themeColor="text1"/>
          <w:szCs w:val="28"/>
          <w:shd w:val="clear" w:color="auto" w:fill="FFFFFF"/>
        </w:rPr>
        <w:t>Процедурный язык программирования — это язык высокого уровня, основанный на разбиении программы на модули, такие как процедуры и функции. Такой подход упрощает разработку и поддержку, дел</w:t>
      </w:r>
      <w:r>
        <w:rPr>
          <w:rFonts w:cs="Times New Roman"/>
          <w:color w:val="000000" w:themeColor="text1"/>
          <w:szCs w:val="28"/>
          <w:shd w:val="clear" w:color="auto" w:fill="FFFFFF"/>
        </w:rPr>
        <w:t>ая код более структурированным.</w:t>
      </w:r>
    </w:p>
    <w:p w14:paraId="3431E2EC" w14:textId="77777777" w:rsidR="00F92052" w:rsidRDefault="00F92052" w:rsidP="00F92052">
      <w:pPr>
        <w:spacing w:after="0" w:line="240" w:lineRule="auto"/>
        <w:ind w:firstLine="709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  <w:r w:rsidRPr="00F92052">
        <w:rPr>
          <w:rFonts w:cs="Times New Roman"/>
          <w:color w:val="000000" w:themeColor="text1"/>
          <w:szCs w:val="28"/>
          <w:shd w:val="clear" w:color="auto" w:fill="FFFFFF"/>
        </w:rPr>
        <w:t>Программа состоит из команд, описывающих шаги решения задачи, сгруппированных в процедуры или функции. Это позволяет повторно использовать код, улучшая модульность и масштабируемость.</w:t>
      </w:r>
    </w:p>
    <w:p w14:paraId="2F39662A" w14:textId="4431590B" w:rsidR="00736232" w:rsidRPr="00736232" w:rsidRDefault="00736232" w:rsidP="00F92052">
      <w:pPr>
        <w:spacing w:after="0" w:line="240" w:lineRule="auto"/>
        <w:ind w:firstLine="709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  <w:r w:rsidRPr="00736232">
        <w:rPr>
          <w:rFonts w:cs="Times New Roman"/>
          <w:color w:val="000000" w:themeColor="text1"/>
          <w:szCs w:val="28"/>
          <w:shd w:val="clear" w:color="auto" w:fill="FFFFFF"/>
        </w:rPr>
        <w:t>Строго типизированный язык программирования — это язык, где переменные имеют строго определённые типы данных. Он запрещает смешивание различных типов в выражениях и исключает выполнение автоматически</w:t>
      </w:r>
      <w:r>
        <w:rPr>
          <w:rFonts w:cs="Times New Roman"/>
          <w:color w:val="000000" w:themeColor="text1"/>
          <w:szCs w:val="28"/>
          <w:shd w:val="clear" w:color="auto" w:fill="FFFFFF"/>
        </w:rPr>
        <w:t>х неявных преобразований типов.</w:t>
      </w:r>
    </w:p>
    <w:bookmarkEnd w:id="10"/>
    <w:bookmarkEnd w:id="11"/>
    <w:bookmarkEnd w:id="12"/>
    <w:bookmarkEnd w:id="13"/>
    <w:p w14:paraId="302FB49E" w14:textId="77777777" w:rsidR="00F92052" w:rsidRDefault="00F92052" w:rsidP="00D75CB8">
      <w:pPr>
        <w:spacing w:after="0" w:line="240" w:lineRule="auto"/>
        <w:ind w:firstLine="709"/>
        <w:jc w:val="both"/>
      </w:pPr>
      <w:r>
        <w:t>Компилируемый язык программирования — это язык, исходный код которого преобразуется компилятором в машинный код или промежуточное представление на другом языке. Этот процесс позволяет программе выполняться непосредственно на целевой платформе, обеспечивая высокую производительность.</w:t>
      </w:r>
    </w:p>
    <w:p w14:paraId="080A8B45" w14:textId="0616B523" w:rsidR="00D75CB8" w:rsidRPr="004F1C2A" w:rsidRDefault="00BE5B36" w:rsidP="00D75CB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eastAsia="Calibri" w:cs="Times New Roman"/>
          <w:szCs w:val="28"/>
          <w:lang w:val="en-US"/>
        </w:rPr>
        <w:t>DAA</w:t>
      </w:r>
      <w:r w:rsidRPr="00BE5B36">
        <w:rPr>
          <w:rFonts w:eastAsia="Calibri" w:cs="Times New Roman"/>
          <w:szCs w:val="28"/>
        </w:rPr>
        <w:t>-2024</w:t>
      </w:r>
      <w:r w:rsidR="00D75CB8">
        <w:rPr>
          <w:rFonts w:cs="Times New Roman"/>
          <w:szCs w:val="28"/>
        </w:rPr>
        <w:t xml:space="preserve"> предназначен для</w:t>
      </w:r>
      <w:r w:rsidR="00D75CB8" w:rsidRPr="00D904CA">
        <w:rPr>
          <w:rFonts w:cs="Times New Roman"/>
          <w:szCs w:val="28"/>
        </w:rPr>
        <w:t xml:space="preserve"> </w:t>
      </w:r>
      <w:r w:rsidR="00D75CB8">
        <w:rPr>
          <w:rFonts w:cs="Times New Roman"/>
          <w:szCs w:val="28"/>
        </w:rPr>
        <w:t>работы с консолью, выполнения простейших действий, арифметических и побитовых операций над числами, а также для преобразования строк.</w:t>
      </w:r>
    </w:p>
    <w:p w14:paraId="178D7A2F" w14:textId="77777777" w:rsidR="00D75CB8" w:rsidRPr="00DE6C60" w:rsidRDefault="00D75CB8" w:rsidP="00D75CB8">
      <w:pPr>
        <w:spacing w:before="240" w:after="240" w:line="240" w:lineRule="auto"/>
        <w:ind w:firstLine="709"/>
        <w:jc w:val="both"/>
        <w:outlineLvl w:val="1"/>
        <w:rPr>
          <w:rFonts w:cs="Times New Roman"/>
          <w:b/>
          <w:szCs w:val="28"/>
        </w:rPr>
      </w:pPr>
      <w:bookmarkStart w:id="14" w:name="_Toc122318391"/>
      <w:bookmarkStart w:id="15" w:name="_Toc185351171"/>
      <w:r w:rsidRPr="00DE6C60">
        <w:rPr>
          <w:rFonts w:cs="Times New Roman"/>
          <w:b/>
          <w:szCs w:val="28"/>
        </w:rPr>
        <w:t>1.2 Определение алфавита языка программирования</w:t>
      </w:r>
      <w:bookmarkEnd w:id="14"/>
      <w:bookmarkEnd w:id="15"/>
    </w:p>
    <w:p w14:paraId="299525AE" w14:textId="77777777" w:rsidR="00D75CB8" w:rsidRDefault="00D75CB8" w:rsidP="00D75CB8">
      <w:pPr>
        <w:spacing w:after="0" w:line="240" w:lineRule="auto"/>
        <w:ind w:firstLine="709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  <w:r w:rsidRPr="006F19CD">
        <w:rPr>
          <w:rFonts w:cs="Times New Roman"/>
          <w:color w:val="000000" w:themeColor="text1"/>
          <w:szCs w:val="28"/>
          <w:shd w:val="clear" w:color="auto" w:fill="FFFFFF"/>
        </w:rPr>
        <w:t xml:space="preserve">Алфавит языка программирования </w:t>
      </w:r>
      <w:r>
        <w:rPr>
          <w:rFonts w:eastAsia="Calibri" w:cs="Times New Roman"/>
          <w:szCs w:val="28"/>
        </w:rPr>
        <w:t>—</w:t>
      </w:r>
      <w:r w:rsidRPr="006F19CD">
        <w:rPr>
          <w:rFonts w:cs="Times New Roman"/>
          <w:color w:val="000000" w:themeColor="text1"/>
          <w:szCs w:val="28"/>
          <w:shd w:val="clear" w:color="auto" w:fill="FFFFFF"/>
        </w:rPr>
        <w:t xml:space="preserve"> это фиксированный набор основных символов, из которых должен составляться любой текст на этом языке. С помощью этих символов могут быть записаны идентификаторы, выражения и операторы языка.</w:t>
      </w:r>
    </w:p>
    <w:p w14:paraId="1CDA49C0" w14:textId="2062F70F" w:rsidR="00D75CB8" w:rsidRPr="00AF27C3" w:rsidRDefault="00D75CB8" w:rsidP="00D75CB8">
      <w:pPr>
        <w:tabs>
          <w:tab w:val="left" w:pos="10065"/>
        </w:tabs>
        <w:spacing w:after="0" w:line="240" w:lineRule="auto"/>
        <w:ind w:firstLine="709"/>
        <w:jc w:val="both"/>
        <w:rPr>
          <w:rFonts w:eastAsia="Times New Roman" w:cs="Times New Roman"/>
          <w:spacing w:val="-4"/>
          <w:szCs w:val="28"/>
        </w:rPr>
      </w:pPr>
      <w:r w:rsidRPr="0015504D">
        <w:rPr>
          <w:rFonts w:eastAsia="Calibri" w:cs="Times New Roman"/>
          <w:szCs w:val="28"/>
        </w:rPr>
        <w:t xml:space="preserve">Алфавит языка </w:t>
      </w:r>
      <w:r w:rsidR="00BE5B36">
        <w:rPr>
          <w:rFonts w:eastAsia="Calibri" w:cs="Times New Roman"/>
          <w:noProof/>
          <w:szCs w:val="28"/>
          <w:lang w:val="en-US"/>
        </w:rPr>
        <w:t>DAA</w:t>
      </w:r>
      <w:r w:rsidR="00BE5B36" w:rsidRPr="00BE5B36">
        <w:rPr>
          <w:rFonts w:eastAsia="Calibri" w:cs="Times New Roman"/>
          <w:noProof/>
          <w:szCs w:val="28"/>
        </w:rPr>
        <w:t>-2024</w:t>
      </w:r>
      <w:r w:rsidRPr="0015504D">
        <w:rPr>
          <w:rFonts w:eastAsia="Calibri" w:cs="Times New Roman"/>
          <w:szCs w:val="28"/>
        </w:rPr>
        <w:t xml:space="preserve"> состоит из следующих множеств символов</w:t>
      </w:r>
      <w:r w:rsidRPr="00AF27C3">
        <w:rPr>
          <w:rFonts w:eastAsia="Times New Roman" w:cs="Times New Roman"/>
          <w:spacing w:val="-4"/>
          <w:szCs w:val="28"/>
        </w:rPr>
        <w:t>:</w:t>
      </w:r>
    </w:p>
    <w:p w14:paraId="7D4C0F88" w14:textId="77777777" w:rsidR="00D75CB8" w:rsidRPr="00C33350" w:rsidRDefault="00D75CB8" w:rsidP="007C514F">
      <w:pPr>
        <w:pStyle w:val="ad"/>
        <w:numPr>
          <w:ilvl w:val="0"/>
          <w:numId w:val="1"/>
        </w:numPr>
        <w:tabs>
          <w:tab w:val="left" w:pos="10065"/>
        </w:tabs>
        <w:spacing w:after="0" w:line="240" w:lineRule="auto"/>
        <w:jc w:val="both"/>
        <w:rPr>
          <w:rFonts w:eastAsia="Times New Roman" w:cs="Times New Roman"/>
          <w:spacing w:val="-4"/>
          <w:szCs w:val="28"/>
        </w:rPr>
      </w:pPr>
      <w:r w:rsidRPr="0015504D">
        <w:rPr>
          <w:rFonts w:eastAsia="Calibri" w:cs="Times New Roman"/>
          <w:szCs w:val="28"/>
        </w:rPr>
        <w:t>латинские символы верхнего и нижнего регистра: {</w:t>
      </w:r>
      <w:proofErr w:type="gramStart"/>
      <w:r w:rsidRPr="0015504D">
        <w:rPr>
          <w:rFonts w:eastAsia="Calibri" w:cs="Times New Roman"/>
          <w:szCs w:val="28"/>
          <w:lang w:val="en-US"/>
        </w:rPr>
        <w:t>A</w:t>
      </w:r>
      <w:r w:rsidRPr="0015504D">
        <w:rPr>
          <w:rFonts w:eastAsia="Calibri" w:cs="Times New Roman"/>
          <w:szCs w:val="28"/>
        </w:rPr>
        <w:t>,</w:t>
      </w:r>
      <w:r w:rsidRPr="0015504D">
        <w:rPr>
          <w:rFonts w:eastAsia="Calibri" w:cs="Times New Roman"/>
          <w:szCs w:val="28"/>
          <w:lang w:val="en-US"/>
        </w:rPr>
        <w:t>B</w:t>
      </w:r>
      <w:proofErr w:type="gramEnd"/>
      <w:r w:rsidRPr="0015504D">
        <w:rPr>
          <w:rFonts w:eastAsia="Calibri" w:cs="Times New Roman"/>
          <w:szCs w:val="28"/>
        </w:rPr>
        <w:t>,</w:t>
      </w:r>
      <w:r w:rsidRPr="0015504D">
        <w:rPr>
          <w:rFonts w:eastAsia="Calibri" w:cs="Times New Roman"/>
          <w:szCs w:val="28"/>
          <w:lang w:val="en-US"/>
        </w:rPr>
        <w:t>C</w:t>
      </w:r>
      <w:r w:rsidRPr="0015504D">
        <w:rPr>
          <w:rFonts w:eastAsia="Calibri" w:cs="Times New Roman"/>
          <w:szCs w:val="28"/>
        </w:rPr>
        <w:t>,…,</w:t>
      </w:r>
      <w:r w:rsidRPr="0015504D">
        <w:rPr>
          <w:rFonts w:eastAsia="Calibri" w:cs="Times New Roman"/>
          <w:szCs w:val="28"/>
          <w:lang w:val="en-US"/>
        </w:rPr>
        <w:t>Z</w:t>
      </w:r>
      <w:r>
        <w:rPr>
          <w:rFonts w:eastAsia="Calibri" w:cs="Times New Roman"/>
          <w:szCs w:val="28"/>
        </w:rPr>
        <w:t>;</w:t>
      </w:r>
      <w:r w:rsidRPr="0015504D">
        <w:rPr>
          <w:rFonts w:eastAsia="Calibri" w:cs="Times New Roman"/>
          <w:szCs w:val="28"/>
        </w:rPr>
        <w:t xml:space="preserve"> </w:t>
      </w:r>
      <w:r w:rsidRPr="0015504D">
        <w:rPr>
          <w:rFonts w:eastAsia="Calibri" w:cs="Times New Roman"/>
          <w:szCs w:val="28"/>
          <w:lang w:val="en-US"/>
        </w:rPr>
        <w:t>a</w:t>
      </w:r>
      <w:r w:rsidRPr="0015504D">
        <w:rPr>
          <w:rFonts w:eastAsia="Calibri" w:cs="Times New Roman"/>
          <w:szCs w:val="28"/>
        </w:rPr>
        <w:t>,</w:t>
      </w:r>
      <w:r w:rsidRPr="0015504D">
        <w:rPr>
          <w:rFonts w:eastAsia="Calibri" w:cs="Times New Roman"/>
          <w:szCs w:val="28"/>
          <w:lang w:val="en-US"/>
        </w:rPr>
        <w:t>b</w:t>
      </w:r>
      <w:r w:rsidRPr="0015504D">
        <w:rPr>
          <w:rFonts w:eastAsia="Calibri" w:cs="Times New Roman"/>
          <w:szCs w:val="28"/>
        </w:rPr>
        <w:t>,</w:t>
      </w:r>
      <w:r w:rsidRPr="0015504D">
        <w:rPr>
          <w:rFonts w:eastAsia="Calibri" w:cs="Times New Roman"/>
          <w:szCs w:val="28"/>
          <w:lang w:val="en-US"/>
        </w:rPr>
        <w:t>c</w:t>
      </w:r>
      <w:r w:rsidRPr="0015504D">
        <w:rPr>
          <w:rFonts w:eastAsia="Calibri" w:cs="Times New Roman"/>
          <w:szCs w:val="28"/>
        </w:rPr>
        <w:t>,…,</w:t>
      </w:r>
      <w:r w:rsidRPr="0015504D">
        <w:rPr>
          <w:rFonts w:eastAsia="Calibri" w:cs="Times New Roman"/>
          <w:szCs w:val="28"/>
          <w:lang w:val="en-US"/>
        </w:rPr>
        <w:t>z</w:t>
      </w:r>
      <w:r w:rsidRPr="0015504D">
        <w:rPr>
          <w:rFonts w:eastAsia="Calibri" w:cs="Times New Roman"/>
          <w:szCs w:val="28"/>
        </w:rPr>
        <w:t>}</w:t>
      </w:r>
      <w:r w:rsidRPr="00C33350">
        <w:rPr>
          <w:rFonts w:eastAsia="Times New Roman" w:cs="Times New Roman"/>
          <w:spacing w:val="-4"/>
          <w:szCs w:val="28"/>
        </w:rPr>
        <w:t>;</w:t>
      </w:r>
    </w:p>
    <w:p w14:paraId="69FCCADE" w14:textId="77777777" w:rsidR="00D75CB8" w:rsidRDefault="00D75CB8" w:rsidP="007C514F">
      <w:pPr>
        <w:pStyle w:val="ad"/>
        <w:numPr>
          <w:ilvl w:val="0"/>
          <w:numId w:val="1"/>
        </w:numPr>
        <w:tabs>
          <w:tab w:val="left" w:pos="10065"/>
        </w:tabs>
        <w:spacing w:after="0" w:line="240" w:lineRule="auto"/>
        <w:jc w:val="both"/>
        <w:rPr>
          <w:rFonts w:eastAsia="Times New Roman" w:cs="Times New Roman"/>
          <w:spacing w:val="-4"/>
          <w:szCs w:val="28"/>
        </w:rPr>
      </w:pPr>
      <w:r>
        <w:rPr>
          <w:rFonts w:eastAsia="Times New Roman" w:cs="Times New Roman"/>
          <w:spacing w:val="-4"/>
          <w:szCs w:val="28"/>
        </w:rPr>
        <w:t>цифры</w:t>
      </w:r>
      <w:r>
        <w:rPr>
          <w:rFonts w:eastAsia="Times New Roman" w:cs="Times New Roman"/>
          <w:spacing w:val="-4"/>
          <w:szCs w:val="28"/>
          <w:lang w:val="en-US"/>
        </w:rPr>
        <w:t>: {0, 1, 2, 3, 4, 5, 6, 7, 8, 9}</w:t>
      </w:r>
      <w:r w:rsidRPr="00C33350">
        <w:rPr>
          <w:rFonts w:eastAsia="Times New Roman" w:cs="Times New Roman"/>
          <w:spacing w:val="-4"/>
          <w:szCs w:val="28"/>
        </w:rPr>
        <w:t>;</w:t>
      </w:r>
    </w:p>
    <w:p w14:paraId="21FF873C" w14:textId="77777777" w:rsidR="00D75CB8" w:rsidRPr="00C33350" w:rsidRDefault="00D75CB8" w:rsidP="007C514F">
      <w:pPr>
        <w:pStyle w:val="ad"/>
        <w:numPr>
          <w:ilvl w:val="0"/>
          <w:numId w:val="1"/>
        </w:numPr>
        <w:tabs>
          <w:tab w:val="left" w:pos="10065"/>
        </w:tabs>
        <w:spacing w:after="0" w:line="240" w:lineRule="auto"/>
        <w:jc w:val="both"/>
        <w:rPr>
          <w:rFonts w:eastAsia="Times New Roman" w:cs="Times New Roman"/>
          <w:spacing w:val="-4"/>
          <w:szCs w:val="28"/>
        </w:rPr>
      </w:pPr>
      <w:r>
        <w:rPr>
          <w:rFonts w:eastAsia="Times New Roman" w:cs="Times New Roman"/>
          <w:spacing w:val="-4"/>
          <w:szCs w:val="28"/>
        </w:rPr>
        <w:t xml:space="preserve">знаки арифметических и побитовых операций: </w:t>
      </w:r>
      <w:r w:rsidRPr="00182DE8">
        <w:rPr>
          <w:rFonts w:eastAsia="Times New Roman" w:cs="Times New Roman"/>
          <w:spacing w:val="-4"/>
          <w:szCs w:val="28"/>
        </w:rPr>
        <w:t>{+, -, *, /,</w:t>
      </w:r>
      <w:r>
        <w:rPr>
          <w:rFonts w:eastAsia="Times New Roman" w:cs="Times New Roman"/>
          <w:spacing w:val="-4"/>
          <w:szCs w:val="28"/>
        </w:rPr>
        <w:t xml:space="preserve"> %,</w:t>
      </w:r>
      <w:r w:rsidRPr="00182DE8">
        <w:rPr>
          <w:rFonts w:eastAsia="Times New Roman" w:cs="Times New Roman"/>
          <w:spacing w:val="-4"/>
          <w:szCs w:val="28"/>
        </w:rPr>
        <w:t xml:space="preserve"> &amp;, |, ~};</w:t>
      </w:r>
    </w:p>
    <w:p w14:paraId="62F3C171" w14:textId="4FD9B957" w:rsidR="00D75CB8" w:rsidRPr="00C33350" w:rsidRDefault="00D75CB8" w:rsidP="007C514F">
      <w:pPr>
        <w:pStyle w:val="ad"/>
        <w:numPr>
          <w:ilvl w:val="0"/>
          <w:numId w:val="1"/>
        </w:numPr>
        <w:tabs>
          <w:tab w:val="left" w:pos="10065"/>
        </w:tabs>
        <w:spacing w:after="0" w:line="240" w:lineRule="auto"/>
        <w:jc w:val="both"/>
        <w:rPr>
          <w:rFonts w:eastAsia="Times New Roman" w:cs="Times New Roman"/>
          <w:spacing w:val="-4"/>
          <w:szCs w:val="28"/>
        </w:rPr>
      </w:pPr>
      <w:r>
        <w:rPr>
          <w:rFonts w:eastAsia="Times New Roman" w:cs="Times New Roman"/>
          <w:spacing w:val="-4"/>
          <w:szCs w:val="28"/>
        </w:rPr>
        <w:t>знаки-сепараторы</w:t>
      </w:r>
      <w:r w:rsidRPr="00EF3B5C">
        <w:rPr>
          <w:rFonts w:eastAsia="Times New Roman" w:cs="Times New Roman"/>
          <w:spacing w:val="-4"/>
          <w:szCs w:val="28"/>
        </w:rPr>
        <w:t xml:space="preserve"> </w:t>
      </w:r>
      <w:r>
        <w:rPr>
          <w:rFonts w:eastAsia="Times New Roman" w:cs="Times New Roman"/>
          <w:spacing w:val="-4"/>
          <w:szCs w:val="28"/>
        </w:rPr>
        <w:t>и слова-сепараторы</w:t>
      </w:r>
      <w:r w:rsidRPr="00EF3B5C">
        <w:rPr>
          <w:rFonts w:eastAsia="Times New Roman" w:cs="Times New Roman"/>
          <w:spacing w:val="-4"/>
          <w:szCs w:val="28"/>
        </w:rPr>
        <w:t>: {(), {}, []</w:t>
      </w:r>
      <w:proofErr w:type="gramStart"/>
      <w:r w:rsidRPr="00EF3B5C">
        <w:rPr>
          <w:rFonts w:eastAsia="Times New Roman" w:cs="Times New Roman"/>
          <w:spacing w:val="-4"/>
          <w:szCs w:val="28"/>
        </w:rPr>
        <w:t>, ;</w:t>
      </w:r>
      <w:proofErr w:type="gramEnd"/>
      <w:r w:rsidRPr="00EF3B5C">
        <w:rPr>
          <w:rFonts w:eastAsia="Times New Roman" w:cs="Times New Roman"/>
          <w:spacing w:val="-4"/>
          <w:szCs w:val="28"/>
        </w:rPr>
        <w:t>,</w:t>
      </w:r>
      <w:r>
        <w:rPr>
          <w:rFonts w:eastAsia="Times New Roman" w:cs="Times New Roman"/>
          <w:spacing w:val="-4"/>
          <w:szCs w:val="28"/>
        </w:rPr>
        <w:t xml:space="preserve"> :, </w:t>
      </w:r>
      <w:r w:rsidRPr="00EF3B5C">
        <w:rPr>
          <w:rFonts w:eastAsia="Times New Roman" w:cs="Times New Roman"/>
          <w:spacing w:val="-4"/>
          <w:szCs w:val="28"/>
        </w:rPr>
        <w:t xml:space="preserve"> =</w:t>
      </w:r>
      <w:r>
        <w:rPr>
          <w:rFonts w:eastAsia="Times New Roman" w:cs="Times New Roman"/>
          <w:spacing w:val="-4"/>
          <w:szCs w:val="28"/>
        </w:rPr>
        <w:t xml:space="preserve">, !, </w:t>
      </w:r>
      <w:r w:rsidR="00736232" w:rsidRPr="00736232">
        <w:rPr>
          <w:rFonts w:eastAsia="Times New Roman" w:cs="Times New Roman"/>
          <w:spacing w:val="-4"/>
          <w:szCs w:val="28"/>
        </w:rPr>
        <w:t>&lt;</w:t>
      </w:r>
      <w:r w:rsidRPr="00EF3B5C">
        <w:rPr>
          <w:rFonts w:eastAsia="Times New Roman" w:cs="Times New Roman"/>
          <w:spacing w:val="-4"/>
          <w:szCs w:val="28"/>
        </w:rPr>
        <w:t xml:space="preserve">, </w:t>
      </w:r>
      <w:r w:rsidR="00736232" w:rsidRPr="00736232">
        <w:rPr>
          <w:rFonts w:eastAsia="Times New Roman" w:cs="Times New Roman"/>
          <w:spacing w:val="-4"/>
          <w:szCs w:val="28"/>
        </w:rPr>
        <w:t>&gt;</w:t>
      </w:r>
      <w:r w:rsidRPr="00EF3B5C">
        <w:rPr>
          <w:rFonts w:eastAsia="Times New Roman" w:cs="Times New Roman"/>
          <w:spacing w:val="-4"/>
          <w:szCs w:val="28"/>
        </w:rPr>
        <w:t>}</w:t>
      </w:r>
      <w:r>
        <w:rPr>
          <w:rFonts w:eastAsia="Times New Roman" w:cs="Times New Roman"/>
          <w:spacing w:val="-4"/>
          <w:szCs w:val="28"/>
        </w:rPr>
        <w:t>.</w:t>
      </w:r>
    </w:p>
    <w:p w14:paraId="3C50F22E" w14:textId="77777777" w:rsidR="00D75CB8" w:rsidRPr="00C377CB" w:rsidRDefault="00D75CB8" w:rsidP="00D75CB8">
      <w:pPr>
        <w:spacing w:before="360" w:after="240" w:line="240" w:lineRule="auto"/>
        <w:ind w:firstLine="709"/>
        <w:jc w:val="both"/>
        <w:outlineLvl w:val="1"/>
        <w:rPr>
          <w:rFonts w:cs="Times New Roman"/>
          <w:b/>
          <w:szCs w:val="28"/>
        </w:rPr>
      </w:pPr>
      <w:bookmarkStart w:id="16" w:name="_Toc469958213"/>
      <w:bookmarkStart w:id="17" w:name="_Toc501592486"/>
      <w:bookmarkStart w:id="18" w:name="_Toc122318392"/>
      <w:bookmarkStart w:id="19" w:name="_Toc185351172"/>
      <w:r w:rsidRPr="00DE6C60">
        <w:rPr>
          <w:rFonts w:cs="Times New Roman"/>
          <w:b/>
          <w:szCs w:val="28"/>
        </w:rPr>
        <w:t>1.3 Применяемые сепараторы</w:t>
      </w:r>
      <w:bookmarkEnd w:id="16"/>
      <w:bookmarkEnd w:id="17"/>
      <w:bookmarkEnd w:id="18"/>
      <w:bookmarkEnd w:id="19"/>
    </w:p>
    <w:p w14:paraId="0867984B" w14:textId="71B84AD0" w:rsidR="00D75CB8" w:rsidRPr="0069124A" w:rsidRDefault="00D75CB8" w:rsidP="00D75CB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B66F0B">
        <w:rPr>
          <w:rFonts w:cs="Times New Roman"/>
          <w:szCs w:val="28"/>
        </w:rPr>
        <w:t>Сепараторы, используемые в языке программирования</w:t>
      </w:r>
      <w:r w:rsidRPr="00693F11">
        <w:rPr>
          <w:rFonts w:cs="Times New Roman"/>
          <w:szCs w:val="28"/>
        </w:rPr>
        <w:t xml:space="preserve"> </w:t>
      </w:r>
      <w:r w:rsidR="00BE5B36">
        <w:rPr>
          <w:rFonts w:cs="Times New Roman"/>
          <w:szCs w:val="28"/>
          <w:lang w:val="en-US"/>
        </w:rPr>
        <w:t>DAA</w:t>
      </w:r>
      <w:r w:rsidR="00BE5B36" w:rsidRPr="00BE5B36">
        <w:rPr>
          <w:rFonts w:cs="Times New Roman"/>
          <w:szCs w:val="28"/>
        </w:rPr>
        <w:t>-2024</w:t>
      </w:r>
      <w:r w:rsidRPr="00B66F0B">
        <w:rPr>
          <w:rFonts w:cs="Times New Roman"/>
          <w:szCs w:val="28"/>
        </w:rPr>
        <w:t>, приведены в таблице 1.1.</w:t>
      </w:r>
    </w:p>
    <w:p w14:paraId="679A9A5D" w14:textId="77777777" w:rsidR="007A7E47" w:rsidRDefault="007A7E47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94A36F6" w14:textId="0563FAD6" w:rsidR="00D75CB8" w:rsidRPr="00B66F0B" w:rsidRDefault="00D75CB8" w:rsidP="00D75CB8">
      <w:pPr>
        <w:spacing w:before="240" w:after="0" w:line="240" w:lineRule="auto"/>
        <w:rPr>
          <w:rFonts w:cs="Times New Roman"/>
          <w:szCs w:val="28"/>
        </w:rPr>
      </w:pPr>
      <w:r w:rsidRPr="00B66F0B">
        <w:rPr>
          <w:rFonts w:cs="Times New Roman"/>
          <w:szCs w:val="28"/>
        </w:rPr>
        <w:lastRenderedPageBreak/>
        <w:t xml:space="preserve">Таблица 1.1 </w:t>
      </w:r>
      <w:r w:rsidRPr="006F19CD">
        <w:rPr>
          <w:rFonts w:eastAsia="Calibri" w:cs="Times New Roman"/>
          <w:szCs w:val="28"/>
        </w:rPr>
        <w:t>—</w:t>
      </w:r>
      <w:r w:rsidRPr="00B66F0B">
        <w:rPr>
          <w:rFonts w:cs="Times New Roman"/>
          <w:szCs w:val="28"/>
        </w:rPr>
        <w:t xml:space="preserve"> Применяемые сепараторы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2547"/>
        <w:gridCol w:w="7513"/>
      </w:tblGrid>
      <w:tr w:rsidR="00D75CB8" w:rsidRPr="00B66F0B" w14:paraId="238F15D1" w14:textId="77777777" w:rsidTr="0073623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B3A4E" w14:textId="77777777" w:rsidR="00D75CB8" w:rsidRPr="00B66F0B" w:rsidRDefault="00D75CB8" w:rsidP="001D6CB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B66F0B">
              <w:rPr>
                <w:rFonts w:cs="Times New Roman"/>
                <w:szCs w:val="28"/>
              </w:rPr>
              <w:t>Сепаратор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8B25B" w14:textId="77777777" w:rsidR="00D75CB8" w:rsidRPr="00B66F0B" w:rsidRDefault="00D75CB8" w:rsidP="001D6CB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B66F0B">
              <w:rPr>
                <w:rFonts w:cs="Times New Roman"/>
                <w:szCs w:val="28"/>
              </w:rPr>
              <w:t>Назначение сепаратора</w:t>
            </w:r>
          </w:p>
        </w:tc>
      </w:tr>
      <w:tr w:rsidR="00736232" w:rsidRPr="00B66F0B" w14:paraId="45F73FDD" w14:textId="77777777" w:rsidTr="0073623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4B4B7" w14:textId="49A22E2A" w:rsidR="00736232" w:rsidRPr="00B66F0B" w:rsidRDefault="00736232" w:rsidP="00736232">
            <w:pPr>
              <w:pStyle w:val="ad"/>
              <w:spacing w:line="240" w:lineRule="auto"/>
              <w:ind w:left="0"/>
              <w:rPr>
                <w:rFonts w:cs="Times New Roman"/>
                <w:szCs w:val="28"/>
              </w:rPr>
            </w:pPr>
            <w:r w:rsidRPr="00B66F0B">
              <w:rPr>
                <w:rFonts w:cs="Times New Roman"/>
                <w:szCs w:val="28"/>
                <w:lang w:val="en-US"/>
              </w:rPr>
              <w:t>{ }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59664" w14:textId="6DD1E55C" w:rsidR="00736232" w:rsidRPr="00B66F0B" w:rsidRDefault="00736232" w:rsidP="00736232">
            <w:pPr>
              <w:pStyle w:val="ad"/>
              <w:spacing w:line="240" w:lineRule="auto"/>
              <w:ind w:left="0"/>
              <w:jc w:val="both"/>
              <w:rPr>
                <w:rFonts w:cs="Times New Roman"/>
                <w:szCs w:val="28"/>
              </w:rPr>
            </w:pPr>
            <w:r w:rsidRPr="00B66F0B">
              <w:rPr>
                <w:rFonts w:cs="Times New Roman"/>
                <w:szCs w:val="28"/>
              </w:rPr>
              <w:t>Программный блок</w:t>
            </w:r>
          </w:p>
        </w:tc>
      </w:tr>
      <w:tr w:rsidR="00736232" w:rsidRPr="00B66F0B" w14:paraId="536B917D" w14:textId="77777777" w:rsidTr="0073623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9CA57" w14:textId="70B6405B" w:rsidR="00736232" w:rsidRPr="000F6B75" w:rsidRDefault="00736232" w:rsidP="00736232">
            <w:pPr>
              <w:pStyle w:val="ad"/>
              <w:spacing w:line="240" w:lineRule="auto"/>
              <w:ind w:left="0"/>
              <w:rPr>
                <w:rFonts w:cs="Times New Roman"/>
                <w:szCs w:val="28"/>
                <w:lang w:val="en-US"/>
              </w:rPr>
            </w:pPr>
            <w:r w:rsidRPr="00B66F0B">
              <w:rPr>
                <w:rFonts w:cs="Times New Roman"/>
                <w:szCs w:val="28"/>
              </w:rPr>
              <w:t>;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44944" w14:textId="1ACFCBF6" w:rsidR="00736232" w:rsidRPr="00B66F0B" w:rsidRDefault="00736232" w:rsidP="00736232">
            <w:pPr>
              <w:pStyle w:val="ad"/>
              <w:spacing w:line="240" w:lineRule="auto"/>
              <w:ind w:left="0"/>
              <w:jc w:val="both"/>
              <w:rPr>
                <w:rFonts w:cs="Times New Roman"/>
                <w:szCs w:val="28"/>
              </w:rPr>
            </w:pPr>
            <w:r w:rsidRPr="00B66F0B">
              <w:rPr>
                <w:rFonts w:cs="Times New Roman"/>
                <w:szCs w:val="28"/>
              </w:rPr>
              <w:t>Разделитель инструкций</w:t>
            </w:r>
          </w:p>
        </w:tc>
      </w:tr>
      <w:tr w:rsidR="00736232" w:rsidRPr="00B66F0B" w14:paraId="28BCC697" w14:textId="77777777" w:rsidTr="0073623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955CE" w14:textId="77777777" w:rsidR="00736232" w:rsidRPr="00B66F0B" w:rsidRDefault="00736232" w:rsidP="00736232">
            <w:pPr>
              <w:pStyle w:val="ad"/>
              <w:spacing w:line="240" w:lineRule="auto"/>
              <w:ind w:left="0"/>
              <w:rPr>
                <w:rFonts w:cs="Times New Roman"/>
                <w:szCs w:val="28"/>
              </w:rPr>
            </w:pPr>
            <w:r w:rsidRPr="00B66F0B">
              <w:rPr>
                <w:rFonts w:cs="Times New Roman"/>
                <w:szCs w:val="28"/>
              </w:rPr>
              <w:t>( )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DA12B" w14:textId="77777777" w:rsidR="00736232" w:rsidRPr="00B66F0B" w:rsidRDefault="00736232" w:rsidP="00736232">
            <w:pPr>
              <w:pStyle w:val="ad"/>
              <w:spacing w:line="240" w:lineRule="auto"/>
              <w:ind w:left="0"/>
              <w:jc w:val="both"/>
              <w:rPr>
                <w:rFonts w:cs="Times New Roman"/>
                <w:szCs w:val="28"/>
              </w:rPr>
            </w:pPr>
            <w:r w:rsidRPr="00B66F0B">
              <w:rPr>
                <w:rFonts w:cs="Times New Roman"/>
                <w:szCs w:val="28"/>
              </w:rPr>
              <w:t>Параметры</w:t>
            </w:r>
            <w:r w:rsidRPr="00B66F0B">
              <w:rPr>
                <w:rFonts w:cs="Times New Roman"/>
                <w:szCs w:val="28"/>
                <w:lang w:val="en-US"/>
              </w:rPr>
              <w:t xml:space="preserve">, </w:t>
            </w:r>
            <w:r w:rsidRPr="00B66F0B">
              <w:rPr>
                <w:rFonts w:cs="Times New Roman"/>
                <w:szCs w:val="28"/>
              </w:rPr>
              <w:t>приоритетность операций</w:t>
            </w:r>
          </w:p>
        </w:tc>
      </w:tr>
      <w:tr w:rsidR="00736232" w:rsidRPr="00B66F0B" w14:paraId="0D4780D7" w14:textId="77777777" w:rsidTr="0073623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B4BC5" w14:textId="45C52964" w:rsidR="00736232" w:rsidRPr="00B66F0B" w:rsidRDefault="00736232" w:rsidP="00736232">
            <w:pPr>
              <w:pStyle w:val="ad"/>
              <w:spacing w:line="240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&lt; &gt;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6B841" w14:textId="37D1C835" w:rsidR="00736232" w:rsidRPr="00B66F0B" w:rsidRDefault="00736232" w:rsidP="00736232">
            <w:pPr>
              <w:pStyle w:val="ad"/>
              <w:spacing w:line="240" w:lineRule="auto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Блок условной конструкции</w:t>
            </w:r>
          </w:p>
        </w:tc>
      </w:tr>
      <w:tr w:rsidR="00736232" w:rsidRPr="00B66F0B" w14:paraId="3169B7E9" w14:textId="77777777" w:rsidTr="0073623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668D0" w14:textId="77777777" w:rsidR="00736232" w:rsidRPr="00B66F0B" w:rsidRDefault="00736232" w:rsidP="00736232">
            <w:pPr>
              <w:pStyle w:val="ad"/>
              <w:spacing w:line="240" w:lineRule="auto"/>
              <w:ind w:left="0"/>
              <w:rPr>
                <w:rFonts w:cs="Times New Roman"/>
                <w:szCs w:val="28"/>
              </w:rPr>
            </w:pPr>
            <w:r w:rsidRPr="00B66F0B">
              <w:rPr>
                <w:rFonts w:cs="Times New Roman"/>
                <w:szCs w:val="28"/>
              </w:rPr>
              <w:t>,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FA996" w14:textId="77777777" w:rsidR="00736232" w:rsidRPr="00B66F0B" w:rsidRDefault="00736232" w:rsidP="00736232">
            <w:pPr>
              <w:pStyle w:val="ad"/>
              <w:spacing w:line="240" w:lineRule="auto"/>
              <w:ind w:left="0"/>
              <w:jc w:val="both"/>
              <w:rPr>
                <w:rFonts w:cs="Times New Roman"/>
                <w:szCs w:val="28"/>
              </w:rPr>
            </w:pPr>
            <w:r w:rsidRPr="00B66F0B">
              <w:rPr>
                <w:rFonts w:cs="Times New Roman"/>
                <w:szCs w:val="28"/>
              </w:rPr>
              <w:t>Разделитель параметров в функции</w:t>
            </w:r>
          </w:p>
        </w:tc>
      </w:tr>
      <w:tr w:rsidR="00736232" w:rsidRPr="00B66F0B" w14:paraId="646D4E68" w14:textId="77777777" w:rsidTr="00736232">
        <w:trPr>
          <w:trHeight w:val="33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12602" w14:textId="77777777" w:rsidR="00736232" w:rsidRPr="00B66F0B" w:rsidRDefault="00736232" w:rsidP="00736232">
            <w:pPr>
              <w:pStyle w:val="ad"/>
              <w:spacing w:line="240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=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BF5B0" w14:textId="77777777" w:rsidR="00736232" w:rsidRPr="00B66F0B" w:rsidRDefault="00736232" w:rsidP="00736232">
            <w:pPr>
              <w:pStyle w:val="ad"/>
              <w:spacing w:line="240" w:lineRule="auto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Оператор проверки на равенство. Используется в условных конструкциях</w:t>
            </w:r>
          </w:p>
        </w:tc>
      </w:tr>
      <w:tr w:rsidR="00736232" w:rsidRPr="00B66F0B" w14:paraId="36A05881" w14:textId="77777777" w:rsidTr="0073623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5D428" w14:textId="77777777" w:rsidR="00736232" w:rsidRDefault="00736232" w:rsidP="00736232">
            <w:pPr>
              <w:pStyle w:val="ad"/>
              <w:spacing w:line="240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8DD58" w14:textId="77777777" w:rsidR="00736232" w:rsidRDefault="00736232" w:rsidP="00736232">
            <w:pPr>
              <w:pStyle w:val="ad"/>
              <w:spacing w:line="240" w:lineRule="auto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Оператор присваивания</w:t>
            </w:r>
          </w:p>
        </w:tc>
      </w:tr>
      <w:tr w:rsidR="00736232" w:rsidRPr="00B66F0B" w14:paraId="058BCAF3" w14:textId="77777777" w:rsidTr="0073623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0171E" w14:textId="162B941E" w:rsidR="00736232" w:rsidRPr="0071670B" w:rsidRDefault="00736232" w:rsidP="00736232">
            <w:pPr>
              <w:pStyle w:val="ad"/>
              <w:spacing w:line="240" w:lineRule="auto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+, -, *, /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3B3F7" w14:textId="77777777" w:rsidR="00736232" w:rsidRDefault="00736232" w:rsidP="00736232">
            <w:pPr>
              <w:pStyle w:val="ad"/>
              <w:spacing w:line="240" w:lineRule="auto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Арифметические операции</w:t>
            </w:r>
          </w:p>
        </w:tc>
      </w:tr>
      <w:tr w:rsidR="00736232" w:rsidRPr="00B66F0B" w14:paraId="10DD9D1C" w14:textId="77777777" w:rsidTr="0073623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572F0" w14:textId="77777777" w:rsidR="00736232" w:rsidRPr="006F19CD" w:rsidRDefault="00736232" w:rsidP="00736232">
            <w:pPr>
              <w:pStyle w:val="ad"/>
              <w:spacing w:line="240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&amp;, |, ~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756E7" w14:textId="77777777" w:rsidR="00736232" w:rsidRDefault="00736232" w:rsidP="00736232">
            <w:pPr>
              <w:pStyle w:val="ad"/>
              <w:spacing w:line="240" w:lineRule="auto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Побитовые операции</w:t>
            </w:r>
          </w:p>
        </w:tc>
      </w:tr>
    </w:tbl>
    <w:p w14:paraId="5E01F7C1" w14:textId="1170D522" w:rsidR="00D75CB8" w:rsidRDefault="00736232" w:rsidP="00736232">
      <w:pPr>
        <w:spacing w:before="240"/>
        <w:ind w:firstLine="709"/>
        <w:jc w:val="both"/>
      </w:pPr>
      <w:bookmarkStart w:id="20" w:name="_Toc469958214"/>
      <w:bookmarkStart w:id="21" w:name="_Toc501592487"/>
      <w:bookmarkStart w:id="22" w:name="_Toc122318393"/>
      <w:r w:rsidRPr="00736232">
        <w:t>Символы-сепараторы — это символы, предназначенные для разделения различных лексических единиц или функциональных компонентов в исходном коде программы.</w:t>
      </w:r>
    </w:p>
    <w:p w14:paraId="0C8A9543" w14:textId="77777777" w:rsidR="00D75CB8" w:rsidRPr="00DE6C60" w:rsidRDefault="00D75CB8" w:rsidP="00D75CB8">
      <w:pPr>
        <w:spacing w:before="240" w:after="240" w:line="240" w:lineRule="auto"/>
        <w:ind w:firstLine="709"/>
        <w:jc w:val="both"/>
        <w:outlineLvl w:val="1"/>
        <w:rPr>
          <w:rFonts w:cs="Times New Roman"/>
          <w:b/>
          <w:szCs w:val="28"/>
        </w:rPr>
      </w:pPr>
      <w:bookmarkStart w:id="23" w:name="_Toc185351173"/>
      <w:r w:rsidRPr="00DE6C60">
        <w:rPr>
          <w:rFonts w:cs="Times New Roman"/>
          <w:b/>
          <w:szCs w:val="28"/>
        </w:rPr>
        <w:t>1.4 Применяемые кодировки</w:t>
      </w:r>
      <w:bookmarkEnd w:id="20"/>
      <w:bookmarkEnd w:id="21"/>
      <w:bookmarkEnd w:id="22"/>
      <w:bookmarkEnd w:id="23"/>
      <w:r w:rsidRPr="00DE6C60">
        <w:rPr>
          <w:rFonts w:cs="Times New Roman"/>
          <w:b/>
          <w:szCs w:val="28"/>
        </w:rPr>
        <w:t xml:space="preserve"> </w:t>
      </w:r>
    </w:p>
    <w:p w14:paraId="3B8CDF44" w14:textId="17A3E1AD" w:rsidR="00D75CB8" w:rsidRDefault="00D75CB8" w:rsidP="00D75CB8">
      <w:pPr>
        <w:spacing w:after="280" w:line="240" w:lineRule="auto"/>
        <w:ind w:firstLine="709"/>
        <w:jc w:val="both"/>
        <w:rPr>
          <w:rFonts w:cs="Times New Roman"/>
          <w:szCs w:val="28"/>
        </w:rPr>
      </w:pPr>
      <w:r w:rsidRPr="00B66F0B">
        <w:rPr>
          <w:rFonts w:cs="Times New Roman"/>
          <w:szCs w:val="28"/>
        </w:rPr>
        <w:t xml:space="preserve">В основе алфавита </w:t>
      </w:r>
      <w:r w:rsidR="00BE5B36">
        <w:rPr>
          <w:rFonts w:cs="Times New Roman"/>
          <w:szCs w:val="28"/>
          <w:lang w:val="en-US"/>
        </w:rPr>
        <w:t>DAA</w:t>
      </w:r>
      <w:r w:rsidR="00BE5B36" w:rsidRPr="00BE5B36">
        <w:rPr>
          <w:rFonts w:cs="Times New Roman"/>
          <w:szCs w:val="28"/>
        </w:rPr>
        <w:t>-2024</w:t>
      </w:r>
      <w:r w:rsidRPr="00B66F0B">
        <w:rPr>
          <w:rFonts w:cs="Times New Roman"/>
          <w:szCs w:val="28"/>
        </w:rPr>
        <w:t xml:space="preserve"> лежит таблица символов </w:t>
      </w:r>
      <w:r>
        <w:rPr>
          <w:rFonts w:cs="Times New Roman"/>
          <w:szCs w:val="28"/>
          <w:lang w:val="en-US"/>
        </w:rPr>
        <w:t>Windows</w:t>
      </w:r>
      <w:r w:rsidRPr="009B64AD">
        <w:rPr>
          <w:rFonts w:cs="Times New Roman"/>
          <w:szCs w:val="28"/>
        </w:rPr>
        <w:t>-1251</w:t>
      </w:r>
      <w:r w:rsidRPr="004C46DA">
        <w:rPr>
          <w:rFonts w:cs="Times New Roman"/>
          <w:szCs w:val="28"/>
        </w:rPr>
        <w:t xml:space="preserve">, </w:t>
      </w:r>
      <w:r w:rsidRPr="00ED52E9">
        <w:rPr>
          <w:rFonts w:cs="Times New Roman"/>
          <w:szCs w:val="28"/>
        </w:rPr>
        <w:t>которая представлена на рисунке 1.1</w:t>
      </w:r>
      <w:r w:rsidRPr="009B64AD">
        <w:rPr>
          <w:rFonts w:cs="Times New Roman"/>
          <w:szCs w:val="28"/>
        </w:rPr>
        <w:t>.</w:t>
      </w:r>
    </w:p>
    <w:p w14:paraId="265E08D3" w14:textId="77777777" w:rsidR="00D75CB8" w:rsidRPr="00ED52E9" w:rsidRDefault="00D75CB8" w:rsidP="00D75CB8">
      <w:pPr>
        <w:spacing w:before="280" w:after="0" w:line="256" w:lineRule="auto"/>
        <w:jc w:val="center"/>
        <w:rPr>
          <w:rFonts w:ascii="Calibri" w:eastAsia="Calibri" w:hAnsi="Calibri" w:cs="Times New Roman"/>
        </w:rPr>
      </w:pPr>
      <w:r w:rsidRPr="00ED52E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DCEB0D7" wp14:editId="22B627EC">
            <wp:extent cx="3468748" cy="2904067"/>
            <wp:effectExtent l="0" t="0" r="0" b="0"/>
            <wp:docPr id="1050030578" name="Рисунок 1050030578" descr="Кодировка текста. Пути решения проблем с кодировкой текст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Кодировка текста. Пути решения проблем с кодировкой текста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12" cy="2947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54752" w14:textId="77777777" w:rsidR="00D75CB8" w:rsidRDefault="00D75CB8" w:rsidP="00D75CB8">
      <w:pPr>
        <w:spacing w:before="240" w:after="280" w:line="257" w:lineRule="auto"/>
        <w:jc w:val="center"/>
        <w:rPr>
          <w:rFonts w:eastAsia="Calibri" w:cs="Times New Roman"/>
          <w:szCs w:val="28"/>
        </w:rPr>
      </w:pPr>
      <w:r w:rsidRPr="00ED52E9">
        <w:rPr>
          <w:rFonts w:eastAsia="Calibri" w:cs="Times New Roman"/>
          <w:szCs w:val="28"/>
        </w:rPr>
        <w:t xml:space="preserve">Рисунок 1.1 </w:t>
      </w:r>
      <w:r>
        <w:rPr>
          <w:rFonts w:eastAsia="Calibri" w:cs="Times New Roman"/>
          <w:szCs w:val="28"/>
        </w:rPr>
        <w:t>—</w:t>
      </w:r>
      <w:r w:rsidRPr="00ED52E9">
        <w:rPr>
          <w:rFonts w:eastAsia="Calibri" w:cs="Times New Roman"/>
          <w:szCs w:val="28"/>
        </w:rPr>
        <w:t xml:space="preserve"> Таблица кодировки </w:t>
      </w:r>
      <w:r w:rsidRPr="00ED52E9">
        <w:rPr>
          <w:rFonts w:eastAsia="Calibri" w:cs="Times New Roman"/>
          <w:szCs w:val="28"/>
          <w:lang w:val="en-US"/>
        </w:rPr>
        <w:t>Windows</w:t>
      </w:r>
      <w:r w:rsidRPr="00ED52E9">
        <w:rPr>
          <w:rFonts w:eastAsia="Calibri" w:cs="Times New Roman"/>
          <w:szCs w:val="28"/>
        </w:rPr>
        <w:t>-1251</w:t>
      </w:r>
    </w:p>
    <w:p w14:paraId="140DBEE7" w14:textId="6AC7869E" w:rsidR="00D75CB8" w:rsidRPr="00C026DC" w:rsidRDefault="00D75CB8" w:rsidP="00D75CB8">
      <w:pPr>
        <w:spacing w:after="0" w:line="257" w:lineRule="auto"/>
        <w:ind w:firstLine="709"/>
        <w:jc w:val="both"/>
        <w:rPr>
          <w:rFonts w:eastAsia="Calibri" w:cs="Times New Roman"/>
          <w:szCs w:val="28"/>
        </w:rPr>
      </w:pPr>
      <w:r w:rsidRPr="006F19CD">
        <w:rPr>
          <w:rFonts w:eastAsia="Calibri" w:cs="Times New Roman"/>
          <w:szCs w:val="28"/>
        </w:rPr>
        <w:lastRenderedPageBreak/>
        <w:t>Windows-1251 — набор символов и кодировка, являющаяся стандартной 8-битной кодировкой для русски</w:t>
      </w:r>
      <w:r w:rsidR="00736232">
        <w:rPr>
          <w:rFonts w:eastAsia="Calibri" w:cs="Times New Roman"/>
          <w:szCs w:val="28"/>
        </w:rPr>
        <w:t>х версий Microsoft Windows до 11</w:t>
      </w:r>
      <w:r w:rsidRPr="006F19CD">
        <w:rPr>
          <w:rFonts w:eastAsia="Calibri" w:cs="Times New Roman"/>
          <w:szCs w:val="28"/>
        </w:rPr>
        <w:t>-й версии.</w:t>
      </w:r>
      <w:r w:rsidRPr="006F19CD">
        <w:t xml:space="preserve"> </w:t>
      </w:r>
      <w:r w:rsidRPr="006F19CD">
        <w:rPr>
          <w:rFonts w:eastAsia="Calibri" w:cs="Times New Roman"/>
          <w:szCs w:val="28"/>
        </w:rPr>
        <w:t>Windows-1251 выгодно отличается от других 8‑битных кириллических кодировок (таких как CP866, KOI8-R и ISO 8859-5) наличием практически всех символов, использующихся в русской типографике для обычного текста (отсут</w:t>
      </w:r>
      <w:r w:rsidR="00736232">
        <w:rPr>
          <w:rFonts w:eastAsia="Calibri" w:cs="Times New Roman"/>
          <w:szCs w:val="28"/>
        </w:rPr>
        <w:t>ствует только значок ударения).</w:t>
      </w:r>
    </w:p>
    <w:p w14:paraId="6E615A8A" w14:textId="77777777" w:rsidR="00D75CB8" w:rsidRPr="00DE6C60" w:rsidRDefault="00D75CB8" w:rsidP="00D75CB8">
      <w:pPr>
        <w:spacing w:before="240" w:after="240" w:line="240" w:lineRule="auto"/>
        <w:ind w:firstLine="709"/>
        <w:jc w:val="both"/>
        <w:outlineLvl w:val="1"/>
        <w:rPr>
          <w:rFonts w:cs="Times New Roman"/>
          <w:b/>
          <w:szCs w:val="28"/>
        </w:rPr>
      </w:pPr>
      <w:bookmarkStart w:id="24" w:name="_Toc469958215"/>
      <w:bookmarkStart w:id="25" w:name="_Toc501592488"/>
      <w:bookmarkStart w:id="26" w:name="_Toc122318394"/>
      <w:bookmarkStart w:id="27" w:name="_Toc185351174"/>
      <w:r w:rsidRPr="00DE6C60">
        <w:rPr>
          <w:rFonts w:cs="Times New Roman"/>
          <w:b/>
          <w:szCs w:val="28"/>
        </w:rPr>
        <w:t>1.5 Типы данных</w:t>
      </w:r>
      <w:bookmarkEnd w:id="24"/>
      <w:bookmarkEnd w:id="25"/>
      <w:bookmarkEnd w:id="26"/>
      <w:bookmarkEnd w:id="27"/>
    </w:p>
    <w:p w14:paraId="27DB556F" w14:textId="1C7867B4" w:rsidR="00D75CB8" w:rsidRDefault="00D75CB8" w:rsidP="00D75CB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D61DB">
        <w:rPr>
          <w:rFonts w:cs="Times New Roman"/>
          <w:szCs w:val="28"/>
        </w:rPr>
        <w:t xml:space="preserve">В языке </w:t>
      </w:r>
      <w:r w:rsidR="00BE5B36">
        <w:rPr>
          <w:rFonts w:cs="Times New Roman"/>
          <w:szCs w:val="28"/>
          <w:lang w:val="en-US"/>
        </w:rPr>
        <w:t>DAA</w:t>
      </w:r>
      <w:r w:rsidR="00BE5B36" w:rsidRPr="00BE5B36">
        <w:rPr>
          <w:rFonts w:cs="Times New Roman"/>
          <w:szCs w:val="28"/>
        </w:rPr>
        <w:t>-2024</w:t>
      </w:r>
      <w:r w:rsidRPr="008D491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</w:t>
      </w:r>
      <w:r w:rsidRPr="00B66F0B">
        <w:rPr>
          <w:rFonts w:cs="Times New Roman"/>
          <w:szCs w:val="28"/>
        </w:rPr>
        <w:t>опускается использование фундаментальных типов данных</w:t>
      </w:r>
      <w:r>
        <w:rPr>
          <w:rFonts w:cs="Times New Roman"/>
          <w:szCs w:val="28"/>
        </w:rPr>
        <w:t>.</w:t>
      </w:r>
      <w:r w:rsidRPr="00B66F0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Е</w:t>
      </w:r>
      <w:r w:rsidRPr="00CD61DB">
        <w:rPr>
          <w:rFonts w:cs="Times New Roman"/>
          <w:szCs w:val="28"/>
        </w:rPr>
        <w:t xml:space="preserve">сть </w:t>
      </w:r>
      <w:r>
        <w:rPr>
          <w:rFonts w:cs="Times New Roman"/>
          <w:szCs w:val="28"/>
        </w:rPr>
        <w:t>3</w:t>
      </w:r>
      <w:r w:rsidRPr="00CD61DB">
        <w:rPr>
          <w:rFonts w:cs="Times New Roman"/>
          <w:szCs w:val="28"/>
        </w:rPr>
        <w:t xml:space="preserve"> типа данных: </w:t>
      </w:r>
      <w:r>
        <w:rPr>
          <w:rFonts w:cs="Times New Roman"/>
          <w:szCs w:val="28"/>
        </w:rPr>
        <w:t xml:space="preserve">беззнаковый </w:t>
      </w:r>
      <w:r w:rsidR="00F45C25">
        <w:rPr>
          <w:rFonts w:cs="Times New Roman"/>
          <w:szCs w:val="28"/>
        </w:rPr>
        <w:t>целочисленный</w:t>
      </w:r>
      <w:r>
        <w:rPr>
          <w:rFonts w:cs="Times New Roman"/>
          <w:szCs w:val="28"/>
        </w:rPr>
        <w:t>,</w:t>
      </w:r>
      <w:r w:rsidRPr="00CD61DB">
        <w:rPr>
          <w:rFonts w:cs="Times New Roman"/>
          <w:szCs w:val="28"/>
        </w:rPr>
        <w:t xml:space="preserve"> логический</w:t>
      </w:r>
      <w:r>
        <w:rPr>
          <w:rFonts w:cs="Times New Roman"/>
          <w:szCs w:val="28"/>
        </w:rPr>
        <w:t xml:space="preserve"> и строковый</w:t>
      </w:r>
      <w:r w:rsidRPr="00CD61D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14:paraId="246957C5" w14:textId="77777777" w:rsidR="00D75CB8" w:rsidRPr="00213482" w:rsidRDefault="00D75CB8" w:rsidP="00D75CB8">
      <w:pPr>
        <w:spacing w:after="0" w:line="240" w:lineRule="auto"/>
        <w:ind w:firstLine="709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  <w:r w:rsidRPr="00CD61DB">
        <w:rPr>
          <w:rFonts w:cs="Times New Roman"/>
          <w:szCs w:val="28"/>
        </w:rPr>
        <w:t>Описание типов данных, предусмотренных в данным языке представлено в таблице</w:t>
      </w:r>
      <w:r>
        <w:rPr>
          <w:rFonts w:cs="Times New Roman"/>
          <w:szCs w:val="28"/>
        </w:rPr>
        <w:t xml:space="preserve"> 1.2.</w:t>
      </w:r>
    </w:p>
    <w:p w14:paraId="7858EF3D" w14:textId="77777777" w:rsidR="00D75CB8" w:rsidRPr="00B66F0B" w:rsidRDefault="00D75CB8" w:rsidP="00D75CB8">
      <w:pPr>
        <w:spacing w:before="240" w:after="0" w:line="240" w:lineRule="auto"/>
        <w:rPr>
          <w:rFonts w:cs="Times New Roman"/>
          <w:szCs w:val="28"/>
        </w:rPr>
      </w:pPr>
      <w:r w:rsidRPr="00B66F0B">
        <w:rPr>
          <w:rFonts w:cs="Times New Roman"/>
          <w:szCs w:val="28"/>
        </w:rPr>
        <w:t xml:space="preserve">Таблица 1.2 </w:t>
      </w:r>
      <w:r w:rsidRPr="006F19CD">
        <w:rPr>
          <w:rFonts w:eastAsia="Calibri" w:cs="Times New Roman"/>
          <w:szCs w:val="28"/>
        </w:rPr>
        <w:t>—</w:t>
      </w:r>
      <w:r w:rsidRPr="00B66F0B">
        <w:rPr>
          <w:rFonts w:cs="Times New Roman"/>
          <w:szCs w:val="28"/>
        </w:rPr>
        <w:t xml:space="preserve"> Фундаментальные типы данных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2180"/>
        <w:gridCol w:w="7880"/>
      </w:tblGrid>
      <w:tr w:rsidR="00D75CB8" w:rsidRPr="00B66F0B" w14:paraId="0BDB914B" w14:textId="77777777" w:rsidTr="001D6CB4">
        <w:trPr>
          <w:trHeight w:val="387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EECBA" w14:textId="77777777" w:rsidR="00D75CB8" w:rsidRPr="00B66F0B" w:rsidRDefault="00D75CB8" w:rsidP="001D6CB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B66F0B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7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C4EE6" w14:textId="77777777" w:rsidR="00D75CB8" w:rsidRPr="00F05FE2" w:rsidRDefault="00D75CB8" w:rsidP="001D6CB4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05FE2">
              <w:rPr>
                <w:rFonts w:cs="Times New Roman"/>
                <w:szCs w:val="28"/>
              </w:rPr>
              <w:t>Описание</w:t>
            </w:r>
          </w:p>
        </w:tc>
      </w:tr>
      <w:tr w:rsidR="00D75CB8" w:rsidRPr="00B66F0B" w14:paraId="7A36106B" w14:textId="77777777" w:rsidTr="00D64D24">
        <w:trPr>
          <w:trHeight w:val="605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1A585" w14:textId="59E531F5" w:rsidR="00D75CB8" w:rsidRPr="004F1C2A" w:rsidRDefault="00F45C25" w:rsidP="001D6CB4">
            <w:pPr>
              <w:pStyle w:val="ad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ar</w:t>
            </w:r>
            <w:r w:rsidR="00D75CB8">
              <w:rPr>
                <w:rFonts w:cs="Times New Roman"/>
                <w:szCs w:val="28"/>
                <w:lang w:val="en-US"/>
              </w:rPr>
              <w:t>integer</w:t>
            </w:r>
            <w:r w:rsidR="00D75CB8">
              <w:rPr>
                <w:rFonts w:cs="Times New Roman"/>
                <w:szCs w:val="28"/>
              </w:rPr>
              <w:t xml:space="preserve"> (беззнаковый целочисленный)</w:t>
            </w:r>
          </w:p>
        </w:tc>
        <w:tc>
          <w:tcPr>
            <w:tcW w:w="7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7866E" w14:textId="77777777" w:rsidR="00D75CB8" w:rsidRDefault="00D75CB8" w:rsidP="001D6CB4">
            <w:pPr>
              <w:spacing w:after="0"/>
              <w:jc w:val="both"/>
              <w:rPr>
                <w:rFonts w:cs="Times New Roman"/>
                <w:szCs w:val="28"/>
              </w:rPr>
            </w:pPr>
            <w:r w:rsidRPr="007E4FD8">
              <w:rPr>
                <w:rFonts w:eastAsia="Times New Roman" w:cs="Times New Roman"/>
                <w:color w:val="000000"/>
                <w:szCs w:val="28"/>
                <w:lang w:eastAsia="ru-RU"/>
              </w:rPr>
              <w:t>Фундаментальный тип данных.</w:t>
            </w:r>
            <w:r w:rsidRPr="00B66F0B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Используется для работы с числовыми значениями. В памяти занимает 2 байта.</w:t>
            </w:r>
          </w:p>
          <w:p w14:paraId="138CFCC3" w14:textId="77777777" w:rsidR="00D75CB8" w:rsidRDefault="00D75CB8" w:rsidP="001D6CB4">
            <w:pPr>
              <w:spacing w:after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Диапазон значений: 0 </w:t>
            </w:r>
            <w:r w:rsidRPr="006F19CD">
              <w:rPr>
                <w:rFonts w:eastAsia="Calibri" w:cs="Times New Roman"/>
                <w:szCs w:val="28"/>
              </w:rPr>
              <w:t>—</w:t>
            </w:r>
            <w:r>
              <w:rPr>
                <w:rFonts w:cs="Times New Roman"/>
                <w:szCs w:val="28"/>
              </w:rPr>
              <w:t xml:space="preserve"> </w:t>
            </w:r>
            <w:r w:rsidRPr="000C3101">
              <w:rPr>
                <w:rFonts w:cs="Times New Roman"/>
                <w:szCs w:val="28"/>
              </w:rPr>
              <w:t>2 147 483</w:t>
            </w:r>
            <w:r>
              <w:rPr>
                <w:rFonts w:cs="Times New Roman"/>
                <w:szCs w:val="28"/>
              </w:rPr>
              <w:t> </w:t>
            </w:r>
            <w:r w:rsidRPr="000C3101">
              <w:rPr>
                <w:rFonts w:cs="Times New Roman"/>
                <w:szCs w:val="28"/>
              </w:rPr>
              <w:t>647</w:t>
            </w:r>
            <w:r>
              <w:rPr>
                <w:rFonts w:cs="Times New Roman"/>
                <w:szCs w:val="28"/>
              </w:rPr>
              <w:t>.</w:t>
            </w:r>
          </w:p>
          <w:p w14:paraId="22C978CE" w14:textId="77777777" w:rsidR="00D75CB8" w:rsidRPr="00213482" w:rsidRDefault="00D75CB8" w:rsidP="001D6CB4">
            <w:pPr>
              <w:spacing w:after="0"/>
              <w:jc w:val="both"/>
              <w:rPr>
                <w:rFonts w:cs="Times New Roman"/>
                <w:szCs w:val="28"/>
              </w:rPr>
            </w:pPr>
            <w:r w:rsidRPr="00213482">
              <w:rPr>
                <w:rFonts w:cs="Times New Roman"/>
                <w:szCs w:val="28"/>
              </w:rPr>
              <w:t>Инициализация по умолчанию: 0.</w:t>
            </w:r>
          </w:p>
          <w:p w14:paraId="262C3C42" w14:textId="77777777" w:rsidR="00D75CB8" w:rsidRPr="00213482" w:rsidRDefault="00D75CB8" w:rsidP="001D6CB4">
            <w:pPr>
              <w:spacing w:after="0"/>
              <w:jc w:val="both"/>
              <w:rPr>
                <w:rFonts w:cs="Times New Roman"/>
                <w:szCs w:val="28"/>
              </w:rPr>
            </w:pPr>
            <w:r w:rsidRPr="00213482">
              <w:rPr>
                <w:rFonts w:cs="Times New Roman"/>
                <w:szCs w:val="28"/>
              </w:rPr>
              <w:t>Поддерживаемые операции:</w:t>
            </w:r>
          </w:p>
          <w:p w14:paraId="0A1081C4" w14:textId="77777777" w:rsidR="00D75CB8" w:rsidRPr="00213482" w:rsidRDefault="00D75CB8" w:rsidP="001D6CB4">
            <w:pPr>
              <w:spacing w:after="0"/>
              <w:jc w:val="both"/>
              <w:rPr>
                <w:rFonts w:cs="Times New Roman"/>
                <w:szCs w:val="28"/>
              </w:rPr>
            </w:pPr>
            <w:r w:rsidRPr="00213482">
              <w:rPr>
                <w:rFonts w:cs="Times New Roman"/>
                <w:szCs w:val="28"/>
              </w:rPr>
              <w:t xml:space="preserve">+ (бинарный) </w:t>
            </w:r>
            <w:r w:rsidRPr="006F19CD">
              <w:rPr>
                <w:rFonts w:eastAsia="Calibri" w:cs="Times New Roman"/>
                <w:szCs w:val="28"/>
              </w:rPr>
              <w:t>—</w:t>
            </w:r>
            <w:r w:rsidRPr="00213482">
              <w:rPr>
                <w:rFonts w:cs="Times New Roman"/>
                <w:szCs w:val="28"/>
              </w:rPr>
              <w:t xml:space="preserve"> оператор сложения;</w:t>
            </w:r>
          </w:p>
          <w:p w14:paraId="364EE680" w14:textId="77777777" w:rsidR="00D75CB8" w:rsidRPr="00213482" w:rsidRDefault="00D75CB8" w:rsidP="001D6CB4">
            <w:pPr>
              <w:spacing w:after="0"/>
              <w:jc w:val="both"/>
              <w:rPr>
                <w:rFonts w:cs="Times New Roman"/>
                <w:szCs w:val="28"/>
              </w:rPr>
            </w:pPr>
            <w:r w:rsidRPr="00213482">
              <w:rPr>
                <w:rFonts w:cs="Times New Roman"/>
                <w:szCs w:val="28"/>
              </w:rPr>
              <w:t xml:space="preserve">- (бинарный) </w:t>
            </w:r>
            <w:r w:rsidRPr="006F19CD">
              <w:rPr>
                <w:rFonts w:eastAsia="Calibri" w:cs="Times New Roman"/>
                <w:szCs w:val="28"/>
              </w:rPr>
              <w:t>—</w:t>
            </w:r>
            <w:r w:rsidRPr="00213482">
              <w:rPr>
                <w:rFonts w:cs="Times New Roman"/>
                <w:szCs w:val="28"/>
              </w:rPr>
              <w:t xml:space="preserve"> оператор вычитания;</w:t>
            </w:r>
          </w:p>
          <w:p w14:paraId="0BED97BB" w14:textId="77777777" w:rsidR="00D75CB8" w:rsidRPr="00213482" w:rsidRDefault="00D75CB8" w:rsidP="001D6CB4">
            <w:pPr>
              <w:spacing w:after="0"/>
              <w:jc w:val="both"/>
              <w:rPr>
                <w:rFonts w:cs="Times New Roman"/>
                <w:szCs w:val="28"/>
              </w:rPr>
            </w:pPr>
            <w:r w:rsidRPr="00213482">
              <w:rPr>
                <w:rFonts w:cs="Times New Roman"/>
                <w:szCs w:val="28"/>
              </w:rPr>
              <w:t xml:space="preserve">* (бинарный) </w:t>
            </w:r>
            <w:r w:rsidRPr="006F19CD">
              <w:rPr>
                <w:rFonts w:eastAsia="Calibri" w:cs="Times New Roman"/>
                <w:szCs w:val="28"/>
              </w:rPr>
              <w:t>—</w:t>
            </w:r>
            <w:r w:rsidRPr="00213482">
              <w:rPr>
                <w:rFonts w:cs="Times New Roman"/>
                <w:szCs w:val="28"/>
              </w:rPr>
              <w:t xml:space="preserve"> оператор умножения;</w:t>
            </w:r>
          </w:p>
          <w:p w14:paraId="34E286D9" w14:textId="77777777" w:rsidR="00D75CB8" w:rsidRPr="00213482" w:rsidRDefault="00D75CB8" w:rsidP="001D6CB4">
            <w:pPr>
              <w:spacing w:after="0"/>
              <w:jc w:val="both"/>
              <w:rPr>
                <w:rFonts w:cs="Times New Roman"/>
                <w:szCs w:val="28"/>
              </w:rPr>
            </w:pPr>
            <w:r w:rsidRPr="00213482">
              <w:rPr>
                <w:rFonts w:cs="Times New Roman"/>
                <w:szCs w:val="28"/>
              </w:rPr>
              <w:t xml:space="preserve">/ (бинарный) </w:t>
            </w:r>
            <w:r w:rsidRPr="006F19CD">
              <w:rPr>
                <w:rFonts w:eastAsia="Calibri" w:cs="Times New Roman"/>
                <w:szCs w:val="28"/>
              </w:rPr>
              <w:t>—</w:t>
            </w:r>
            <w:r w:rsidRPr="00213482">
              <w:rPr>
                <w:rFonts w:cs="Times New Roman"/>
                <w:szCs w:val="28"/>
              </w:rPr>
              <w:t xml:space="preserve"> оператор деления;</w:t>
            </w:r>
          </w:p>
          <w:p w14:paraId="72DABA1A" w14:textId="77777777" w:rsidR="00D75CB8" w:rsidRPr="00213482" w:rsidRDefault="00D75CB8" w:rsidP="001D6CB4">
            <w:pPr>
              <w:spacing w:after="0"/>
              <w:jc w:val="both"/>
              <w:rPr>
                <w:rFonts w:cs="Times New Roman"/>
                <w:szCs w:val="28"/>
              </w:rPr>
            </w:pPr>
            <w:r w:rsidRPr="00C70BD9">
              <w:rPr>
                <w:rFonts w:cs="Times New Roman"/>
                <w:szCs w:val="28"/>
              </w:rPr>
              <w:t>&amp;</w:t>
            </w:r>
            <w:r>
              <w:rPr>
                <w:rFonts w:cs="Times New Roman"/>
                <w:szCs w:val="28"/>
              </w:rPr>
              <w:t xml:space="preserve"> </w:t>
            </w:r>
            <w:r w:rsidRPr="00213482">
              <w:rPr>
                <w:rFonts w:cs="Times New Roman"/>
                <w:szCs w:val="28"/>
              </w:rPr>
              <w:t xml:space="preserve">(бинарный) </w:t>
            </w:r>
            <w:r w:rsidRPr="006F19CD">
              <w:rPr>
                <w:rFonts w:eastAsia="Calibri" w:cs="Times New Roman"/>
                <w:szCs w:val="28"/>
              </w:rPr>
              <w:t>—</w:t>
            </w:r>
            <w:r>
              <w:rPr>
                <w:rFonts w:eastAsia="Calibri" w:cs="Times New Roman"/>
                <w:szCs w:val="28"/>
              </w:rPr>
              <w:t xml:space="preserve"> оператор побитового </w:t>
            </w:r>
            <w:proofErr w:type="gramStart"/>
            <w:r>
              <w:rPr>
                <w:rFonts w:eastAsia="Calibri" w:cs="Times New Roman"/>
                <w:szCs w:val="28"/>
              </w:rPr>
              <w:t>И</w:t>
            </w:r>
            <w:proofErr w:type="gramEnd"/>
            <w:r>
              <w:rPr>
                <w:rFonts w:eastAsia="Calibri" w:cs="Times New Roman"/>
                <w:szCs w:val="28"/>
              </w:rPr>
              <w:t>;</w:t>
            </w:r>
          </w:p>
          <w:p w14:paraId="4C2274F3" w14:textId="77777777" w:rsidR="00D75CB8" w:rsidRPr="00213482" w:rsidRDefault="00D75CB8" w:rsidP="001D6CB4">
            <w:pPr>
              <w:spacing w:after="0"/>
              <w:jc w:val="both"/>
              <w:rPr>
                <w:rFonts w:cs="Times New Roman"/>
                <w:szCs w:val="28"/>
              </w:rPr>
            </w:pPr>
            <w:r w:rsidRPr="00C70BD9">
              <w:rPr>
                <w:rFonts w:cs="Times New Roman"/>
                <w:szCs w:val="28"/>
              </w:rPr>
              <w:t>|</w:t>
            </w:r>
            <w:r>
              <w:rPr>
                <w:rFonts w:cs="Times New Roman"/>
                <w:szCs w:val="28"/>
              </w:rPr>
              <w:t xml:space="preserve"> </w:t>
            </w:r>
            <w:r w:rsidRPr="00213482">
              <w:rPr>
                <w:rFonts w:cs="Times New Roman"/>
                <w:szCs w:val="28"/>
              </w:rPr>
              <w:t xml:space="preserve">(бинарный) </w:t>
            </w:r>
            <w:r w:rsidRPr="006F19CD">
              <w:rPr>
                <w:rFonts w:eastAsia="Calibri" w:cs="Times New Roman"/>
                <w:szCs w:val="28"/>
              </w:rPr>
              <w:t>—</w:t>
            </w:r>
            <w:r>
              <w:rPr>
                <w:rFonts w:eastAsia="Calibri" w:cs="Times New Roman"/>
                <w:szCs w:val="28"/>
              </w:rPr>
              <w:t xml:space="preserve"> оператор побитового ИЛИ;</w:t>
            </w:r>
          </w:p>
          <w:p w14:paraId="60ED71B5" w14:textId="77777777" w:rsidR="00D75CB8" w:rsidRPr="00213482" w:rsidRDefault="00D75CB8" w:rsidP="001D6CB4">
            <w:pPr>
              <w:spacing w:after="0"/>
              <w:jc w:val="both"/>
              <w:rPr>
                <w:rFonts w:cs="Times New Roman"/>
                <w:szCs w:val="28"/>
              </w:rPr>
            </w:pPr>
            <w:r w:rsidRPr="00C70BD9">
              <w:rPr>
                <w:rFonts w:cs="Times New Roman"/>
                <w:szCs w:val="28"/>
              </w:rPr>
              <w:t>~</w:t>
            </w:r>
            <w:r>
              <w:rPr>
                <w:rFonts w:cs="Times New Roman"/>
                <w:szCs w:val="28"/>
              </w:rPr>
              <w:t xml:space="preserve"> </w:t>
            </w:r>
            <w:r w:rsidRPr="00213482"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</w:rPr>
              <w:t>б</w:t>
            </w:r>
            <w:r>
              <w:rPr>
                <w:rFonts w:cs="Times New Roman"/>
                <w:szCs w:val="28"/>
                <w:lang w:val="be-BY"/>
              </w:rPr>
              <w:t>инарный</w:t>
            </w:r>
            <w:r w:rsidRPr="00213482">
              <w:rPr>
                <w:rFonts w:cs="Times New Roman"/>
                <w:szCs w:val="28"/>
              </w:rPr>
              <w:t xml:space="preserve">) </w:t>
            </w:r>
            <w:r w:rsidRPr="006F19CD">
              <w:rPr>
                <w:rFonts w:eastAsia="Calibri" w:cs="Times New Roman"/>
                <w:szCs w:val="28"/>
              </w:rPr>
              <w:t>—</w:t>
            </w:r>
            <w:r>
              <w:rPr>
                <w:rFonts w:eastAsia="Calibri" w:cs="Times New Roman"/>
                <w:szCs w:val="28"/>
              </w:rPr>
              <w:t xml:space="preserve"> оператор инверсии;</w:t>
            </w:r>
          </w:p>
          <w:p w14:paraId="10300805" w14:textId="77777777" w:rsidR="00D75CB8" w:rsidRPr="00213482" w:rsidRDefault="00D75CB8" w:rsidP="001D6CB4">
            <w:pPr>
              <w:spacing w:after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:</w:t>
            </w:r>
            <w:r w:rsidRPr="00213482">
              <w:rPr>
                <w:rFonts w:cs="Times New Roman"/>
                <w:szCs w:val="28"/>
              </w:rPr>
              <w:t xml:space="preserve"> (бинарный) </w:t>
            </w:r>
            <w:r w:rsidRPr="006F19CD">
              <w:rPr>
                <w:rFonts w:eastAsia="Calibri" w:cs="Times New Roman"/>
                <w:szCs w:val="28"/>
              </w:rPr>
              <w:t>—</w:t>
            </w:r>
            <w:r w:rsidRPr="00213482">
              <w:rPr>
                <w:rFonts w:cs="Times New Roman"/>
                <w:szCs w:val="28"/>
              </w:rPr>
              <w:t xml:space="preserve"> оператор присваивания.</w:t>
            </w:r>
          </w:p>
          <w:p w14:paraId="1309CE25" w14:textId="77777777" w:rsidR="00D75CB8" w:rsidRPr="008D491A" w:rsidRDefault="00D75CB8" w:rsidP="001D6CB4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=</w:t>
            </w:r>
            <w:r w:rsidRPr="00213482">
              <w:rPr>
                <w:rFonts w:cs="Times New Roman"/>
                <w:szCs w:val="28"/>
              </w:rPr>
              <w:t xml:space="preserve"> (бинарный) </w:t>
            </w:r>
            <w:r w:rsidRPr="006F19CD">
              <w:rPr>
                <w:rFonts w:eastAsia="Calibri" w:cs="Times New Roman"/>
                <w:szCs w:val="28"/>
              </w:rPr>
              <w:t>—</w:t>
            </w:r>
            <w:r w:rsidRPr="00213482">
              <w:rPr>
                <w:rFonts w:cs="Times New Roman"/>
                <w:szCs w:val="28"/>
              </w:rPr>
              <w:t xml:space="preserve"> оператор проверки на равенство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D75CB8" w:rsidRPr="00B66F0B" w14:paraId="12A04933" w14:textId="77777777" w:rsidTr="00D64D24">
        <w:trPr>
          <w:trHeight w:val="1127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20D4CE" w14:textId="77777777" w:rsidR="00D75CB8" w:rsidRDefault="00D75CB8" w:rsidP="001D6CB4">
            <w:pPr>
              <w:pStyle w:val="ad"/>
              <w:ind w:left="0"/>
              <w:rPr>
                <w:rFonts w:cs="Times New Roman"/>
                <w:szCs w:val="28"/>
                <w:lang w:val="en-US"/>
              </w:rPr>
            </w:pPr>
            <w:r w:rsidRPr="00B66F0B">
              <w:rPr>
                <w:rFonts w:cs="Times New Roman"/>
                <w:szCs w:val="28"/>
                <w:lang w:val="en-US"/>
              </w:rPr>
              <w:t>bool</w:t>
            </w:r>
            <w:r>
              <w:rPr>
                <w:rFonts w:cs="Times New Roman"/>
                <w:szCs w:val="28"/>
                <w:lang w:val="en-US"/>
              </w:rPr>
              <w:t>ean</w:t>
            </w:r>
          </w:p>
          <w:p w14:paraId="1190A719" w14:textId="77777777" w:rsidR="00D75CB8" w:rsidRPr="004F1C2A" w:rsidRDefault="00D75CB8" w:rsidP="001D6CB4">
            <w:pPr>
              <w:pStyle w:val="ad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(логический)</w:t>
            </w:r>
          </w:p>
        </w:tc>
        <w:tc>
          <w:tcPr>
            <w:tcW w:w="7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3EE20A" w14:textId="77777777" w:rsidR="007A7E47" w:rsidRDefault="00F45C25" w:rsidP="001D6CB4">
            <w:pPr>
              <w:pStyle w:val="ad"/>
              <w:ind w:left="0"/>
              <w:jc w:val="both"/>
            </w:pPr>
            <w:r>
              <w:t xml:space="preserve">Фундаментальный тип данных, предназначенный для объявления логических переменных, которые могут иметь одно из двух значений — false или true (в таблице идентификаторов эти значения представлены как 0 и 1 соответственно). </w:t>
            </w:r>
            <w:r w:rsidR="007A7E47">
              <w:br/>
            </w:r>
            <w:r>
              <w:t xml:space="preserve">В памяти такой тип занимает 1 байт. </w:t>
            </w:r>
            <w:r w:rsidR="007A7E47">
              <w:br/>
            </w:r>
            <w:r>
              <w:t xml:space="preserve">Инициализация по умолчанию: false. </w:t>
            </w:r>
          </w:p>
          <w:p w14:paraId="75672FC3" w14:textId="2A4AB643" w:rsidR="00F45C25" w:rsidRPr="00F45C25" w:rsidRDefault="00F45C25" w:rsidP="001D6CB4">
            <w:pPr>
              <w:pStyle w:val="ad"/>
              <w:ind w:left="0"/>
              <w:jc w:val="both"/>
            </w:pPr>
            <w:r>
              <w:t>Операции с данными логического типа не предусмотрены.</w:t>
            </w:r>
          </w:p>
        </w:tc>
      </w:tr>
    </w:tbl>
    <w:p w14:paraId="2185DDA3" w14:textId="73F8360B" w:rsidR="007A7E47" w:rsidRDefault="007A7E47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A24D8A9" w14:textId="21E9FB1C" w:rsidR="00D75CB8" w:rsidRPr="00356E96" w:rsidRDefault="00B81CAF" w:rsidP="00B81CAF">
      <w:pPr>
        <w:spacing w:after="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Окончание </w:t>
      </w:r>
      <w:r w:rsidR="00D75CB8">
        <w:rPr>
          <w:rFonts w:cs="Times New Roman"/>
          <w:szCs w:val="28"/>
        </w:rPr>
        <w:t>таблицы 1.2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2180"/>
        <w:gridCol w:w="7880"/>
      </w:tblGrid>
      <w:tr w:rsidR="00D75CB8" w:rsidRPr="00B66F0B" w14:paraId="77CEE462" w14:textId="77777777" w:rsidTr="001D6CB4">
        <w:trPr>
          <w:trHeight w:val="557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88889" w14:textId="77777777" w:rsidR="00D75CB8" w:rsidRPr="004F1C2A" w:rsidRDefault="00D75CB8" w:rsidP="001D6CB4">
            <w:pPr>
              <w:pStyle w:val="ad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string</w:t>
            </w:r>
            <w:r>
              <w:rPr>
                <w:rFonts w:cs="Times New Roman"/>
                <w:szCs w:val="28"/>
              </w:rPr>
              <w:t xml:space="preserve"> (строковый)</w:t>
            </w:r>
          </w:p>
        </w:tc>
        <w:tc>
          <w:tcPr>
            <w:tcW w:w="7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C225C" w14:textId="3661EF68" w:rsidR="00D75CB8" w:rsidRPr="00326E4A" w:rsidRDefault="00F45C25" w:rsidP="001D6CB4">
            <w:pPr>
              <w:pStyle w:val="ad"/>
              <w:spacing w:line="240" w:lineRule="auto"/>
              <w:ind w:left="0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45C25">
              <w:rPr>
                <w:rFonts w:eastAsia="Times New Roman" w:cs="Times New Roman"/>
                <w:color w:val="000000"/>
                <w:szCs w:val="28"/>
                <w:lang w:eastAsia="ru-RU"/>
              </w:rPr>
              <w:t>Фундаментальный тип данных, предназначенный для объявления строк. Он используется для работы с последовательностями символов, заключенными в двойные кавычки, при этом каждый символ занимает 1 байт в памяти. Максимальн</w:t>
            </w:r>
            <w:r w:rsidR="007A7E47">
              <w:rPr>
                <w:rFonts w:eastAsia="Times New Roman" w:cs="Times New Roman"/>
                <w:color w:val="000000"/>
                <w:szCs w:val="28"/>
                <w:lang w:eastAsia="ru-RU"/>
              </w:rPr>
              <w:t>ая длина строки — 255 символов.</w:t>
            </w:r>
            <w:r w:rsidR="007A7E47">
              <w:rPr>
                <w:rFonts w:eastAsia="Times New Roman" w:cs="Times New Roman"/>
                <w:color w:val="000000"/>
                <w:szCs w:val="28"/>
                <w:lang w:eastAsia="ru-RU"/>
              </w:rPr>
              <w:br/>
            </w:r>
            <w:r w:rsidRPr="00F45C25">
              <w:rPr>
                <w:rFonts w:eastAsia="Times New Roman" w:cs="Times New Roman"/>
                <w:color w:val="000000"/>
                <w:szCs w:val="28"/>
                <w:lang w:eastAsia="ru-RU"/>
              </w:rPr>
              <w:t>Инициализация по умолчанию: строка нулевой длины. Операции с данными строкового типа включают присваивание строковому идентификатору строкового литерала или результата строковой функции, а также использование библиотечных функций.</w:t>
            </w:r>
          </w:p>
        </w:tc>
      </w:tr>
    </w:tbl>
    <w:p w14:paraId="03D3E46D" w14:textId="77777777" w:rsidR="007A7E47" w:rsidRDefault="007A7E47" w:rsidP="007A7E47">
      <w:pPr>
        <w:spacing w:before="240" w:after="240" w:line="240" w:lineRule="auto"/>
        <w:ind w:firstLine="708"/>
        <w:jc w:val="both"/>
        <w:outlineLvl w:val="1"/>
      </w:pPr>
      <w:bookmarkStart w:id="28" w:name="_Toc469958216"/>
      <w:bookmarkStart w:id="29" w:name="_Toc501592489"/>
      <w:bookmarkStart w:id="30" w:name="_Toc122318395"/>
      <w:bookmarkStart w:id="31" w:name="_Toc185351175"/>
      <w:r>
        <w:t>Фундаментальный тип данных — это базовый тип, вводимый самим языком программирования для определения конкретной формы данных. Он обладает уникальными характеристиками и фиксированным набором свойств, которые описаны в спецификации языка и определяют его поведение при выполнении операций.</w:t>
      </w:r>
      <w:bookmarkEnd w:id="31"/>
    </w:p>
    <w:p w14:paraId="78FF89ED" w14:textId="26F0ED7F" w:rsidR="00D75CB8" w:rsidRPr="006A00FD" w:rsidRDefault="00D75CB8" w:rsidP="007A7E47">
      <w:pPr>
        <w:spacing w:before="240" w:after="240" w:line="240" w:lineRule="auto"/>
        <w:ind w:firstLine="708"/>
        <w:jc w:val="both"/>
        <w:outlineLvl w:val="1"/>
        <w:rPr>
          <w:rFonts w:cs="Times New Roman"/>
          <w:b/>
          <w:szCs w:val="28"/>
        </w:rPr>
      </w:pPr>
      <w:bookmarkStart w:id="32" w:name="_Toc185351176"/>
      <w:r w:rsidRPr="006A00FD">
        <w:rPr>
          <w:rFonts w:cs="Times New Roman"/>
          <w:b/>
          <w:szCs w:val="28"/>
        </w:rPr>
        <w:t>1.6 Преобразование типов данных</w:t>
      </w:r>
      <w:bookmarkEnd w:id="28"/>
      <w:bookmarkEnd w:id="29"/>
      <w:bookmarkEnd w:id="30"/>
      <w:bookmarkEnd w:id="32"/>
    </w:p>
    <w:p w14:paraId="7E5B4254" w14:textId="11C13908" w:rsidR="00D75CB8" w:rsidRPr="000F6B75" w:rsidRDefault="00D75CB8" w:rsidP="00D75CB8">
      <w:pPr>
        <w:pStyle w:val="11"/>
        <w:spacing w:before="0" w:after="0"/>
        <w:jc w:val="both"/>
        <w:rPr>
          <w:szCs w:val="28"/>
        </w:rPr>
      </w:pPr>
      <w:r>
        <w:rPr>
          <w:rStyle w:val="12"/>
        </w:rPr>
        <w:t xml:space="preserve">В языке программирования </w:t>
      </w:r>
      <w:r w:rsidR="00BE5B36">
        <w:rPr>
          <w:rStyle w:val="12"/>
          <w:lang w:val="en-US"/>
        </w:rPr>
        <w:t>DAA</w:t>
      </w:r>
      <w:r w:rsidR="00BE5B36" w:rsidRPr="00BE5B36">
        <w:rPr>
          <w:rStyle w:val="12"/>
        </w:rPr>
        <w:t>-2024</w:t>
      </w:r>
      <w:r w:rsidRPr="0096753D">
        <w:rPr>
          <w:rStyle w:val="12"/>
        </w:rPr>
        <w:t xml:space="preserve"> </w:t>
      </w:r>
      <w:r>
        <w:rPr>
          <w:rStyle w:val="12"/>
        </w:rPr>
        <w:t>преобразование типов данных не поддерживается, так как данный язык является строго типизированным.</w:t>
      </w:r>
      <w:r w:rsidRPr="000F6B75">
        <w:rPr>
          <w:rStyle w:val="12"/>
        </w:rPr>
        <w:t xml:space="preserve"> </w:t>
      </w:r>
    </w:p>
    <w:p w14:paraId="4963BCAD" w14:textId="1EE418C0" w:rsidR="00D5784E" w:rsidRPr="00D5784E" w:rsidRDefault="00D75CB8" w:rsidP="00D5784E">
      <w:pPr>
        <w:spacing w:before="240" w:after="240" w:line="240" w:lineRule="auto"/>
        <w:ind w:firstLine="709"/>
        <w:jc w:val="both"/>
        <w:outlineLvl w:val="1"/>
        <w:rPr>
          <w:rFonts w:cs="Times New Roman"/>
          <w:b/>
          <w:szCs w:val="28"/>
        </w:rPr>
      </w:pPr>
      <w:bookmarkStart w:id="33" w:name="_Toc469958217"/>
      <w:bookmarkStart w:id="34" w:name="_Toc501592490"/>
      <w:bookmarkStart w:id="35" w:name="_Toc122318396"/>
      <w:bookmarkStart w:id="36" w:name="_Toc185351177"/>
      <w:r w:rsidRPr="006A00FD">
        <w:rPr>
          <w:rFonts w:cs="Times New Roman"/>
          <w:b/>
          <w:szCs w:val="28"/>
        </w:rPr>
        <w:t>1.7 Идентификатор</w:t>
      </w:r>
      <w:bookmarkEnd w:id="33"/>
      <w:bookmarkEnd w:id="34"/>
      <w:r w:rsidRPr="006A00FD">
        <w:rPr>
          <w:rFonts w:cs="Times New Roman"/>
          <w:b/>
          <w:szCs w:val="28"/>
        </w:rPr>
        <w:t>ы</w:t>
      </w:r>
      <w:bookmarkStart w:id="37" w:name="_Toc469958218"/>
      <w:bookmarkStart w:id="38" w:name="_Toc501592491"/>
      <w:bookmarkStart w:id="39" w:name="_Toc122318397"/>
      <w:bookmarkEnd w:id="35"/>
      <w:bookmarkEnd w:id="36"/>
    </w:p>
    <w:p w14:paraId="0DC626B7" w14:textId="012CC2D5" w:rsidR="00D5784E" w:rsidRDefault="00D5784E" w:rsidP="00D5784E">
      <w:pPr>
        <w:spacing w:before="240" w:after="240" w:line="240" w:lineRule="auto"/>
        <w:ind w:firstLine="709"/>
        <w:jc w:val="both"/>
        <w:outlineLvl w:val="1"/>
      </w:pPr>
      <w:bookmarkStart w:id="40" w:name="_Toc185351178"/>
      <w:r>
        <w:t>Для именования функций, параметров и переменных используются идентификаторы. Зарезервированных идентификаторов в языке не предусмотрено. Имя идентификатора не может совпадать с ключевыми словами языка или названиями функций стандартной библиотеки. Общее количество идентификаторов ограничивается размером таблицы идентификаторов. Идентификаторы должны начинаться с латинской буквы и могут включать цифры. Идентификаторы, объявленные внутри функционального блока, получают префикс, соответствующий имени функции, в которой они созданы. Максимальная длина идентификатора, включая префикс, составляет 12 символов.</w:t>
      </w:r>
      <w:bookmarkEnd w:id="40"/>
    </w:p>
    <w:p w14:paraId="5869E516" w14:textId="713B5F5B" w:rsidR="00D75CB8" w:rsidRPr="00D5784E" w:rsidRDefault="00D75CB8" w:rsidP="00D5784E">
      <w:pPr>
        <w:spacing w:before="240" w:after="240" w:line="240" w:lineRule="auto"/>
        <w:ind w:firstLine="709"/>
        <w:jc w:val="both"/>
        <w:outlineLvl w:val="1"/>
      </w:pPr>
      <w:bookmarkStart w:id="41" w:name="_Toc185351179"/>
      <w:r w:rsidRPr="006A00FD">
        <w:rPr>
          <w:rFonts w:cs="Times New Roman"/>
          <w:b/>
          <w:szCs w:val="28"/>
        </w:rPr>
        <w:t>1.8 Литералы</w:t>
      </w:r>
      <w:bookmarkEnd w:id="37"/>
      <w:bookmarkEnd w:id="38"/>
      <w:bookmarkEnd w:id="39"/>
      <w:bookmarkEnd w:id="41"/>
    </w:p>
    <w:p w14:paraId="718674A7" w14:textId="065EB7E3" w:rsidR="00D75CB8" w:rsidRPr="00A548E0" w:rsidRDefault="005B6FAE" w:rsidP="005B6FAE">
      <w:pPr>
        <w:pStyle w:val="11"/>
        <w:spacing w:before="0" w:after="0"/>
        <w:jc w:val="both"/>
      </w:pPr>
      <w:r w:rsidRPr="005B6FAE">
        <w:t>В языке программирования DAA-2024 предусмотрено три основных типа литералов: целые, символьные и строковые. Литералы представляют собой фиксированные значения, которые непосредственно используются в коде программы. Они служат для задания исходных данных и часто применяются при инициализации переменных, записи констант или передачи аргументов в функции.</w:t>
      </w:r>
      <w:r>
        <w:tab/>
      </w:r>
      <w:r w:rsidR="00D75CB8" w:rsidRPr="00CD61DB">
        <w:t>Краткое описание литералов</w:t>
      </w:r>
      <w:r w:rsidR="00D75CB8">
        <w:t xml:space="preserve"> рассматриваемого языка программирования</w:t>
      </w:r>
      <w:r w:rsidR="00D75CB8" w:rsidRPr="00CD61DB">
        <w:t xml:space="preserve"> представлено в таблице</w:t>
      </w:r>
      <w:r w:rsidR="00D75CB8" w:rsidRPr="00B66F0B">
        <w:t xml:space="preserve"> 1.3.</w:t>
      </w:r>
      <w:r w:rsidR="00D75CB8" w:rsidRPr="00B66F0B">
        <w:rPr>
          <w:szCs w:val="28"/>
        </w:rPr>
        <w:t xml:space="preserve">  </w:t>
      </w:r>
    </w:p>
    <w:p w14:paraId="4E3615F7" w14:textId="77777777" w:rsidR="00D75CB8" w:rsidRPr="00B66F0B" w:rsidRDefault="00D75CB8" w:rsidP="00D75CB8">
      <w:pPr>
        <w:spacing w:before="240" w:after="0" w:line="240" w:lineRule="auto"/>
        <w:rPr>
          <w:rFonts w:cs="Times New Roman"/>
          <w:szCs w:val="28"/>
        </w:rPr>
      </w:pPr>
      <w:r w:rsidRPr="00B66F0B">
        <w:rPr>
          <w:rFonts w:cs="Times New Roman"/>
          <w:szCs w:val="28"/>
        </w:rPr>
        <w:lastRenderedPageBreak/>
        <w:t xml:space="preserve">Таблица 1.3 </w:t>
      </w:r>
      <w:r w:rsidRPr="006F19CD">
        <w:rPr>
          <w:rFonts w:eastAsia="Calibri" w:cs="Times New Roman"/>
          <w:szCs w:val="28"/>
        </w:rPr>
        <w:t>—</w:t>
      </w:r>
      <w:r w:rsidRPr="00B66F0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Описание</w:t>
      </w:r>
      <w:r w:rsidRPr="00B66F0B">
        <w:rPr>
          <w:rFonts w:cs="Times New Roman"/>
          <w:szCs w:val="28"/>
        </w:rPr>
        <w:t xml:space="preserve"> литералов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2902"/>
        <w:gridCol w:w="7158"/>
      </w:tblGrid>
      <w:tr w:rsidR="00D75CB8" w:rsidRPr="00B66F0B" w14:paraId="605BE162" w14:textId="77777777" w:rsidTr="001D6CB4">
        <w:trPr>
          <w:trHeight w:val="354"/>
        </w:trPr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582C5" w14:textId="77777777" w:rsidR="00D75CB8" w:rsidRPr="00B66F0B" w:rsidRDefault="00D75CB8" w:rsidP="001D6CB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B66F0B">
              <w:rPr>
                <w:rFonts w:cs="Times New Roman"/>
                <w:szCs w:val="28"/>
              </w:rPr>
              <w:t>Тип литерала</w:t>
            </w:r>
          </w:p>
        </w:tc>
        <w:tc>
          <w:tcPr>
            <w:tcW w:w="7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67177" w14:textId="77777777" w:rsidR="00D75CB8" w:rsidRPr="009516F1" w:rsidRDefault="00D75CB8" w:rsidP="001D6CB4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9516F1">
              <w:rPr>
                <w:rFonts w:cs="Times New Roman"/>
                <w:szCs w:val="28"/>
              </w:rPr>
              <w:t>Описание литерала</w:t>
            </w:r>
          </w:p>
        </w:tc>
      </w:tr>
      <w:tr w:rsidR="00D75CB8" w:rsidRPr="00B66F0B" w14:paraId="282FFCEE" w14:textId="77777777" w:rsidTr="001D6CB4">
        <w:trPr>
          <w:trHeight w:val="521"/>
        </w:trPr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24FCF" w14:textId="77777777" w:rsidR="00D75CB8" w:rsidRPr="00B66F0B" w:rsidRDefault="00D75CB8" w:rsidP="001D6CB4">
            <w:pPr>
              <w:pStyle w:val="ad"/>
              <w:ind w:left="0"/>
              <w:rPr>
                <w:rFonts w:cs="Times New Roman"/>
                <w:szCs w:val="28"/>
              </w:rPr>
            </w:pPr>
            <w:r w:rsidRPr="00B66F0B">
              <w:rPr>
                <w:rFonts w:cs="Times New Roman"/>
                <w:szCs w:val="28"/>
              </w:rPr>
              <w:t>Строковые</w:t>
            </w:r>
          </w:p>
        </w:tc>
        <w:tc>
          <w:tcPr>
            <w:tcW w:w="7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C7E8E" w14:textId="77777777" w:rsidR="00D75CB8" w:rsidRPr="00B66F0B" w:rsidRDefault="00D75CB8" w:rsidP="001D6CB4">
            <w:pPr>
              <w:pStyle w:val="ad"/>
              <w:spacing w:line="240" w:lineRule="auto"/>
              <w:ind w:left="0"/>
              <w:jc w:val="both"/>
              <w:rPr>
                <w:rFonts w:cs="Times New Roman"/>
                <w:szCs w:val="28"/>
              </w:rPr>
            </w:pPr>
            <w:r w:rsidRPr="00B66F0B">
              <w:rPr>
                <w:rFonts w:eastAsia="Calibri" w:cs="Times New Roman"/>
                <w:szCs w:val="28"/>
              </w:rPr>
              <w:t>Состо</w:t>
            </w:r>
            <w:r>
              <w:rPr>
                <w:rFonts w:eastAsia="Calibri" w:cs="Times New Roman"/>
                <w:szCs w:val="28"/>
              </w:rPr>
              <w:t>я</w:t>
            </w:r>
            <w:r w:rsidRPr="00B66F0B">
              <w:rPr>
                <w:rFonts w:eastAsia="Calibri" w:cs="Times New Roman"/>
                <w:szCs w:val="28"/>
              </w:rPr>
              <w:t xml:space="preserve">т из </w:t>
            </w:r>
            <w:r>
              <w:rPr>
                <w:rFonts w:eastAsia="Calibri" w:cs="Times New Roman"/>
                <w:szCs w:val="28"/>
              </w:rPr>
              <w:t xml:space="preserve">последовательности </w:t>
            </w:r>
            <w:r w:rsidRPr="00B66F0B">
              <w:rPr>
                <w:rFonts w:eastAsia="Calibri" w:cs="Times New Roman"/>
                <w:szCs w:val="28"/>
              </w:rPr>
              <w:t>символов</w:t>
            </w:r>
            <w:r>
              <w:rPr>
                <w:rFonts w:eastAsia="Calibri" w:cs="Times New Roman"/>
                <w:szCs w:val="28"/>
              </w:rPr>
              <w:t xml:space="preserve"> (букв, цифр, знаков препинания и т. д.)</w:t>
            </w:r>
            <w:r w:rsidRPr="00B66F0B">
              <w:rPr>
                <w:rFonts w:eastAsia="Calibri" w:cs="Times New Roman"/>
                <w:szCs w:val="28"/>
              </w:rPr>
              <w:t>, заключенн</w:t>
            </w:r>
            <w:r>
              <w:rPr>
                <w:rFonts w:eastAsia="Calibri" w:cs="Times New Roman"/>
                <w:szCs w:val="28"/>
              </w:rPr>
              <w:t>ой</w:t>
            </w:r>
            <w:r w:rsidRPr="00B66F0B">
              <w:rPr>
                <w:rFonts w:eastAsia="Calibri" w:cs="Times New Roman"/>
                <w:szCs w:val="28"/>
              </w:rPr>
              <w:t xml:space="preserve"> в </w:t>
            </w:r>
            <w:r>
              <w:rPr>
                <w:rFonts w:eastAsia="Calibri" w:cs="Times New Roman"/>
                <w:szCs w:val="28"/>
              </w:rPr>
              <w:t>двойн</w:t>
            </w:r>
            <w:r w:rsidRPr="00F907E7">
              <w:rPr>
                <w:rFonts w:eastAsia="Calibri" w:cs="Times New Roman"/>
                <w:szCs w:val="28"/>
              </w:rPr>
              <w:t>ые кавычки, инициализируются пустой строкой.</w:t>
            </w:r>
          </w:p>
        </w:tc>
      </w:tr>
      <w:tr w:rsidR="00D75CB8" w:rsidRPr="00B66F0B" w14:paraId="194ED2ED" w14:textId="77777777" w:rsidTr="001D6CB4">
        <w:trPr>
          <w:trHeight w:val="764"/>
        </w:trPr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70D27" w14:textId="77777777" w:rsidR="00D75CB8" w:rsidRPr="00B66F0B" w:rsidRDefault="00D75CB8" w:rsidP="001D6CB4">
            <w:pPr>
              <w:pStyle w:val="ad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Целые </w:t>
            </w:r>
          </w:p>
        </w:tc>
        <w:tc>
          <w:tcPr>
            <w:tcW w:w="7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07114" w14:textId="77777777" w:rsidR="00D75CB8" w:rsidRPr="00B66F0B" w:rsidRDefault="00D75CB8" w:rsidP="001D6CB4">
            <w:pPr>
              <w:pStyle w:val="ad"/>
              <w:spacing w:line="240" w:lineRule="auto"/>
              <w:ind w:left="0"/>
              <w:jc w:val="both"/>
              <w:rPr>
                <w:rFonts w:eastAsia="Calibri" w:cs="Times New Roman"/>
                <w:szCs w:val="28"/>
              </w:rPr>
            </w:pPr>
            <w:r w:rsidRPr="009516F1">
              <w:rPr>
                <w:rFonts w:eastAsia="Calibri" w:cs="Times New Roman"/>
                <w:szCs w:val="28"/>
              </w:rPr>
              <w:t>Последовательность цифр 0…9</w:t>
            </w:r>
            <w:r w:rsidRPr="00F907E7">
              <w:rPr>
                <w:rFonts w:eastAsia="Calibri" w:cs="Times New Roman"/>
                <w:szCs w:val="28"/>
              </w:rPr>
              <w:t>. Могут быть предста</w:t>
            </w:r>
            <w:r>
              <w:rPr>
                <w:rFonts w:eastAsia="Calibri" w:cs="Times New Roman"/>
                <w:szCs w:val="28"/>
              </w:rPr>
              <w:t>влены как в десятичном, так и в</w:t>
            </w:r>
            <w:r w:rsidRPr="00326E4A">
              <w:rPr>
                <w:rFonts w:eastAsia="Calibri" w:cs="Times New Roman"/>
                <w:szCs w:val="28"/>
              </w:rPr>
              <w:t xml:space="preserve"> </w:t>
            </w:r>
            <w:r w:rsidRPr="00F907E7">
              <w:rPr>
                <w:rFonts w:eastAsia="Calibri" w:cs="Times New Roman"/>
                <w:szCs w:val="28"/>
              </w:rPr>
              <w:t>восьмеричном</w:t>
            </w:r>
            <w:r w:rsidRPr="00326E4A">
              <w:rPr>
                <w:rFonts w:eastAsia="Calibri" w:cs="Times New Roman"/>
                <w:szCs w:val="28"/>
              </w:rPr>
              <w:t xml:space="preserve"> </w:t>
            </w:r>
            <w:r w:rsidRPr="00F907E7">
              <w:rPr>
                <w:rFonts w:eastAsia="Calibri" w:cs="Times New Roman"/>
                <w:szCs w:val="28"/>
              </w:rPr>
              <w:t>(первы</w:t>
            </w:r>
            <w:r>
              <w:rPr>
                <w:rFonts w:eastAsia="Calibri" w:cs="Times New Roman"/>
                <w:szCs w:val="28"/>
              </w:rPr>
              <w:t>е </w:t>
            </w:r>
            <w:r w:rsidRPr="00F907E7">
              <w:rPr>
                <w:rFonts w:eastAsia="Calibri" w:cs="Times New Roman"/>
                <w:szCs w:val="28"/>
              </w:rPr>
              <w:t>символ</w:t>
            </w:r>
            <w:r>
              <w:rPr>
                <w:rFonts w:eastAsia="Calibri" w:cs="Times New Roman"/>
                <w:szCs w:val="28"/>
              </w:rPr>
              <w:t>ы</w:t>
            </w:r>
            <w:r w:rsidRPr="009A25B4">
              <w:rPr>
                <w:rFonts w:eastAsia="Calibri" w:cs="Times New Roman"/>
                <w:szCs w:val="28"/>
              </w:rPr>
              <w:t xml:space="preserve"> </w:t>
            </w:r>
            <w:r>
              <w:rPr>
                <w:rFonts w:eastAsia="Calibri" w:cs="Times New Roman"/>
                <w:szCs w:val="28"/>
              </w:rPr>
              <w:t>—</w:t>
            </w:r>
            <w:r w:rsidRPr="00F907E7">
              <w:rPr>
                <w:rFonts w:eastAsia="Calibri" w:cs="Times New Roman"/>
                <w:szCs w:val="28"/>
              </w:rPr>
              <w:t xml:space="preserve"> 0</w:t>
            </w:r>
            <w:r>
              <w:rPr>
                <w:rFonts w:eastAsia="Calibri" w:cs="Times New Roman"/>
                <w:szCs w:val="28"/>
                <w:lang w:val="en-US"/>
              </w:rPr>
              <w:t>o</w:t>
            </w:r>
            <w:r w:rsidRPr="00F907E7">
              <w:rPr>
                <w:rFonts w:eastAsia="Calibri" w:cs="Times New Roman"/>
                <w:szCs w:val="28"/>
              </w:rPr>
              <w:t>)</w:t>
            </w:r>
            <w:r w:rsidRPr="009A25B4">
              <w:rPr>
                <w:rFonts w:eastAsia="Calibri" w:cs="Times New Roman"/>
                <w:szCs w:val="28"/>
              </w:rPr>
              <w:t xml:space="preserve"> </w:t>
            </w:r>
            <w:r w:rsidRPr="00F907E7">
              <w:rPr>
                <w:rFonts w:eastAsia="Calibri" w:cs="Times New Roman"/>
                <w:szCs w:val="28"/>
              </w:rPr>
              <w:t>представлении.</w:t>
            </w:r>
          </w:p>
        </w:tc>
      </w:tr>
    </w:tbl>
    <w:p w14:paraId="01D5B575" w14:textId="695D4E13" w:rsidR="005B6FAE" w:rsidRDefault="005B6FAE" w:rsidP="00D75CB8">
      <w:pPr>
        <w:spacing w:before="240" w:after="240" w:line="240" w:lineRule="auto"/>
        <w:ind w:firstLine="709"/>
        <w:jc w:val="both"/>
        <w:outlineLvl w:val="1"/>
        <w:rPr>
          <w:rFonts w:cs="Times New Roman"/>
          <w:b/>
          <w:szCs w:val="28"/>
        </w:rPr>
      </w:pPr>
      <w:bookmarkStart w:id="42" w:name="_Toc469958219"/>
      <w:bookmarkStart w:id="43" w:name="_Toc501592492"/>
      <w:bookmarkStart w:id="44" w:name="_Toc122318398"/>
      <w:bookmarkStart w:id="45" w:name="_Toc185351180"/>
      <w:r>
        <w:t xml:space="preserve">Эти литералы формируют базу для работы с данными в языке </w:t>
      </w:r>
      <w:r w:rsidRPr="005B6FAE">
        <w:rPr>
          <w:rStyle w:val="af4"/>
          <w:b w:val="0"/>
        </w:rPr>
        <w:t>DAA-2024</w:t>
      </w:r>
      <w:r>
        <w:t xml:space="preserve"> и обеспечивают удобство записи значений прямо в коде.</w:t>
      </w:r>
      <w:bookmarkEnd w:id="45"/>
    </w:p>
    <w:p w14:paraId="63644310" w14:textId="3990C4AB" w:rsidR="00D75CB8" w:rsidRPr="006A00FD" w:rsidRDefault="00D75CB8" w:rsidP="00D75CB8">
      <w:pPr>
        <w:spacing w:before="240" w:after="240" w:line="240" w:lineRule="auto"/>
        <w:ind w:firstLine="709"/>
        <w:jc w:val="both"/>
        <w:outlineLvl w:val="1"/>
        <w:rPr>
          <w:rFonts w:cs="Times New Roman"/>
          <w:b/>
          <w:szCs w:val="28"/>
        </w:rPr>
      </w:pPr>
      <w:bookmarkStart w:id="46" w:name="_Toc185351181"/>
      <w:r w:rsidRPr="006A00FD">
        <w:rPr>
          <w:rFonts w:cs="Times New Roman"/>
          <w:b/>
          <w:szCs w:val="28"/>
        </w:rPr>
        <w:t>1.9 Объявления данных</w:t>
      </w:r>
      <w:bookmarkEnd w:id="42"/>
      <w:bookmarkEnd w:id="43"/>
      <w:bookmarkEnd w:id="44"/>
      <w:bookmarkEnd w:id="46"/>
    </w:p>
    <w:p w14:paraId="186D9E4C" w14:textId="173C719B" w:rsidR="00D75CB8" w:rsidRPr="00B66F0B" w:rsidRDefault="00D75CB8" w:rsidP="00D75CB8">
      <w:pPr>
        <w:pStyle w:val="11"/>
        <w:spacing w:before="0"/>
        <w:jc w:val="both"/>
      </w:pPr>
      <w:bookmarkStart w:id="47" w:name="_Toc469878017"/>
      <w:bookmarkStart w:id="48" w:name="_Toc469880812"/>
      <w:bookmarkStart w:id="49" w:name="_Toc469881119"/>
      <w:bookmarkStart w:id="50" w:name="_Toc469958220"/>
      <w:r w:rsidRPr="00B66F0B">
        <w:t xml:space="preserve">В языке программирования </w:t>
      </w:r>
      <w:r w:rsidR="00BE5B36">
        <w:rPr>
          <w:lang w:val="en-US"/>
        </w:rPr>
        <w:t>DAA</w:t>
      </w:r>
      <w:r w:rsidR="00BE5B36" w:rsidRPr="00BE5B36">
        <w:t>-2024</w:t>
      </w:r>
      <w:r w:rsidRPr="00B66F0B">
        <w:t xml:space="preserve"> переменная должны быть объявлена до ее использования. Областью видимости переменной является блок функции, в которой она определена. Вне блока функции определени</w:t>
      </w:r>
      <w:r>
        <w:t>е</w:t>
      </w:r>
      <w:r w:rsidRPr="00B66F0B">
        <w:t xml:space="preserve"> функции запрещено. Не допустимо объявление глобальных переменных. Конструкция для объявления переменных:</w:t>
      </w:r>
      <w:bookmarkEnd w:id="47"/>
      <w:bookmarkEnd w:id="48"/>
      <w:bookmarkEnd w:id="49"/>
      <w:bookmarkEnd w:id="50"/>
    </w:p>
    <w:p w14:paraId="405E8926" w14:textId="2682F6C7" w:rsidR="00D75CB8" w:rsidRDefault="00B9080B" w:rsidP="00D75CB8">
      <w:pPr>
        <w:pStyle w:val="11"/>
        <w:jc w:val="both"/>
      </w:pPr>
      <w:r>
        <w:rPr>
          <w:lang w:val="en-US"/>
        </w:rPr>
        <w:t>spawn</w:t>
      </w:r>
      <w:r w:rsidR="00D75CB8" w:rsidRPr="004452F1">
        <w:t xml:space="preserve"> </w:t>
      </w:r>
      <w:r w:rsidR="00D75CB8" w:rsidRPr="00B66F0B">
        <w:t xml:space="preserve">&lt;тип данных&gt; </w:t>
      </w:r>
      <w:r w:rsidR="00D75CB8">
        <w:t>&lt;идентификатор&gt;;</w:t>
      </w:r>
    </w:p>
    <w:p w14:paraId="16227EBC" w14:textId="2AE44DFE" w:rsidR="00B81CAF" w:rsidRPr="00B81CAF" w:rsidRDefault="00D75CB8" w:rsidP="00B81CAF">
      <w:pPr>
        <w:pStyle w:val="11"/>
        <w:spacing w:before="240" w:after="0"/>
        <w:jc w:val="both"/>
      </w:pPr>
      <w:r>
        <w:rPr>
          <w:rFonts w:eastAsia="Calibri"/>
          <w:szCs w:val="28"/>
        </w:rPr>
        <w:t>Примеры объявления переменных на языке</w:t>
      </w:r>
      <w:r w:rsidRPr="006E43B1">
        <w:t xml:space="preserve"> </w:t>
      </w:r>
      <w:r w:rsidR="00BE5B36">
        <w:rPr>
          <w:lang w:val="en-US"/>
        </w:rPr>
        <w:t>DAA</w:t>
      </w:r>
      <w:r w:rsidR="00BE5B36" w:rsidRPr="00BE5B36">
        <w:t>-2024</w:t>
      </w:r>
      <w:r>
        <w:t>:</w:t>
      </w:r>
    </w:p>
    <w:p w14:paraId="08263965" w14:textId="431F3512" w:rsidR="00B81CAF" w:rsidRPr="00027B1A" w:rsidRDefault="00B81CAF" w:rsidP="00B81CAF">
      <w:pPr>
        <w:spacing w:before="240" w:after="0" w:line="240" w:lineRule="auto"/>
        <w:rPr>
          <w:lang w:val="en-US"/>
        </w:rPr>
      </w:pPr>
      <w:r>
        <w:rPr>
          <w:rFonts w:cs="Times New Roman"/>
          <w:szCs w:val="28"/>
        </w:rPr>
        <w:t>Листинг</w:t>
      </w:r>
      <w:r w:rsidRPr="00027B1A">
        <w:rPr>
          <w:rFonts w:cs="Times New Roman"/>
          <w:szCs w:val="28"/>
          <w:lang w:val="en-US"/>
        </w:rPr>
        <w:t xml:space="preserve"> 1.1 </w:t>
      </w:r>
    </w:p>
    <w:p w14:paraId="3E10998B" w14:textId="4FE4CC69" w:rsidR="00D75CB8" w:rsidRPr="00027B1A" w:rsidRDefault="00B9080B" w:rsidP="00D75CB8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 w:cs="Courier New"/>
          <w:szCs w:val="24"/>
          <w:lang w:val="en-US"/>
        </w:rPr>
      </w:pPr>
      <w:r>
        <w:rPr>
          <w:rFonts w:eastAsia="Calibri" w:cs="Courier New"/>
          <w:szCs w:val="24"/>
          <w:lang w:val="en-US"/>
        </w:rPr>
        <w:t>spawn</w:t>
      </w:r>
      <w:r w:rsidRPr="00027B1A">
        <w:rPr>
          <w:rFonts w:eastAsia="Calibri" w:cs="Courier New"/>
          <w:szCs w:val="24"/>
          <w:lang w:val="en-US"/>
        </w:rPr>
        <w:t xml:space="preserve"> </w:t>
      </w:r>
      <w:r>
        <w:rPr>
          <w:rFonts w:eastAsia="Calibri" w:cs="Courier New"/>
          <w:szCs w:val="24"/>
          <w:lang w:val="en-US"/>
        </w:rPr>
        <w:t>boolean</w:t>
      </w:r>
      <w:r w:rsidRPr="00027B1A">
        <w:rPr>
          <w:rFonts w:eastAsia="Calibri" w:cs="Courier New"/>
          <w:szCs w:val="24"/>
          <w:lang w:val="en-US"/>
        </w:rPr>
        <w:t xml:space="preserve"> </w:t>
      </w:r>
      <w:r>
        <w:rPr>
          <w:rFonts w:eastAsia="Calibri" w:cs="Courier New"/>
          <w:szCs w:val="24"/>
          <w:lang w:val="en-US"/>
        </w:rPr>
        <w:t>bo</w:t>
      </w:r>
      <w:r w:rsidR="00D75CB8" w:rsidRPr="00027B1A">
        <w:rPr>
          <w:rFonts w:eastAsia="Calibri" w:cs="Courier New"/>
          <w:szCs w:val="24"/>
          <w:lang w:val="en-US"/>
        </w:rPr>
        <w:t>;</w:t>
      </w:r>
    </w:p>
    <w:p w14:paraId="1DDF4DAD" w14:textId="2090C6BA" w:rsidR="00D75CB8" w:rsidRPr="00476C13" w:rsidRDefault="00B9080B" w:rsidP="00D75CB8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 w:cs="Courier New"/>
          <w:szCs w:val="24"/>
          <w:lang w:val="en-US"/>
        </w:rPr>
      </w:pPr>
      <w:r>
        <w:rPr>
          <w:rFonts w:eastAsia="Calibri" w:cs="Courier New"/>
          <w:szCs w:val="24"/>
          <w:lang w:val="en-US"/>
        </w:rPr>
        <w:t>spawn arinteger ar</w:t>
      </w:r>
      <w:r w:rsidR="00D75CB8" w:rsidRPr="00476C13">
        <w:rPr>
          <w:rFonts w:eastAsia="Calibri" w:cs="Courier New"/>
          <w:szCs w:val="24"/>
          <w:lang w:val="en-US"/>
        </w:rPr>
        <w:t xml:space="preserve">; </w:t>
      </w:r>
    </w:p>
    <w:p w14:paraId="1AB3BA12" w14:textId="7631A580" w:rsidR="00D75CB8" w:rsidRPr="00027B1A" w:rsidRDefault="00B9080B" w:rsidP="00D75CB8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eastAsia="Calibri" w:cs="Courier New"/>
          <w:szCs w:val="24"/>
          <w:lang w:val="en-US"/>
        </w:rPr>
        <w:t>spawn</w:t>
      </w:r>
      <w:r w:rsidR="00D75CB8" w:rsidRPr="00027B1A">
        <w:rPr>
          <w:rFonts w:eastAsia="Calibri" w:cs="Courier New"/>
          <w:szCs w:val="24"/>
        </w:rPr>
        <w:t xml:space="preserve"> </w:t>
      </w:r>
      <w:r w:rsidR="00D75CB8" w:rsidRPr="00476C13">
        <w:rPr>
          <w:rFonts w:eastAsia="Calibri" w:cs="Courier New"/>
          <w:szCs w:val="24"/>
          <w:lang w:val="en-US"/>
        </w:rPr>
        <w:t>string</w:t>
      </w:r>
      <w:r w:rsidR="00D75CB8" w:rsidRPr="00027B1A">
        <w:rPr>
          <w:rFonts w:eastAsia="Calibri" w:cs="Courier New"/>
          <w:szCs w:val="24"/>
        </w:rPr>
        <w:t xml:space="preserve"> </w:t>
      </w:r>
      <w:r w:rsidR="00D75CB8" w:rsidRPr="00476C13">
        <w:rPr>
          <w:rFonts w:eastAsia="Calibri" w:cs="Courier New"/>
          <w:szCs w:val="24"/>
          <w:lang w:val="en-US"/>
        </w:rPr>
        <w:t>str</w:t>
      </w:r>
      <w:r w:rsidR="00D75CB8" w:rsidRPr="00027B1A">
        <w:rPr>
          <w:rFonts w:eastAsia="Calibri" w:cs="Courier New"/>
          <w:szCs w:val="24"/>
        </w:rPr>
        <w:t>;</w:t>
      </w:r>
    </w:p>
    <w:p w14:paraId="7BF5FE4E" w14:textId="6FEDDDDE" w:rsidR="00D75CB8" w:rsidRPr="00CF6735" w:rsidRDefault="00D75CB8" w:rsidP="00CF6735">
      <w:pPr>
        <w:pStyle w:val="a4"/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764A72">
        <w:rPr>
          <w:rFonts w:ascii="Times New Roman" w:hAnsi="Times New Roman" w:cs="Times New Roman"/>
          <w:sz w:val="28"/>
          <w:szCs w:val="28"/>
        </w:rPr>
        <w:t>Листинг 1.1</w:t>
      </w:r>
      <w:r w:rsidR="00CF6735">
        <w:rPr>
          <w:rFonts w:ascii="Times New Roman" w:hAnsi="Times New Roman" w:cs="Times New Roman"/>
          <w:sz w:val="28"/>
          <w:szCs w:val="28"/>
        </w:rPr>
        <w:t xml:space="preserve"> </w:t>
      </w:r>
      <w:r w:rsidR="00CF6735" w:rsidRPr="00CF6735">
        <w:rPr>
          <w:rFonts w:ascii="Times New Roman" w:hAnsi="Times New Roman" w:cs="Times New Roman"/>
          <w:sz w:val="28"/>
          <w:szCs w:val="28"/>
        </w:rPr>
        <w:t>— Объявления переменных</w:t>
      </w:r>
    </w:p>
    <w:p w14:paraId="2729F843" w14:textId="6BEFFE98" w:rsidR="00D75CB8" w:rsidRDefault="00D75CB8" w:rsidP="00D75CB8">
      <w:pPr>
        <w:pStyle w:val="11"/>
        <w:spacing w:before="0"/>
        <w:jc w:val="both"/>
        <w:rPr>
          <w:rFonts w:eastAsia="Calibri"/>
          <w:szCs w:val="28"/>
        </w:rPr>
      </w:pPr>
      <w:r w:rsidRPr="009516F1">
        <w:rPr>
          <w:rFonts w:eastAsia="Calibri"/>
          <w:szCs w:val="28"/>
        </w:rPr>
        <w:t xml:space="preserve">Для объявления функций используется ключевое слово </w:t>
      </w:r>
      <w:r w:rsidR="00844F93">
        <w:rPr>
          <w:rFonts w:eastAsia="Calibri"/>
          <w:szCs w:val="28"/>
          <w:lang w:val="en-US"/>
        </w:rPr>
        <w:t>process</w:t>
      </w:r>
      <w:r w:rsidRPr="009516F1">
        <w:rPr>
          <w:rFonts w:eastAsia="Calibri"/>
          <w:szCs w:val="28"/>
        </w:rPr>
        <w:t>, перед которым указывается тип функции, после которого имя функции.  Далее обязателен список параметров и тело функции.</w:t>
      </w:r>
    </w:p>
    <w:p w14:paraId="1025FAFC" w14:textId="7C592954" w:rsidR="00D75CB8" w:rsidRDefault="00D75CB8" w:rsidP="00D75CB8">
      <w:pPr>
        <w:pStyle w:val="11"/>
        <w:jc w:val="both"/>
      </w:pPr>
      <w:r>
        <w:rPr>
          <w:rFonts w:eastAsia="Calibri"/>
          <w:szCs w:val="28"/>
        </w:rPr>
        <w:t>Пример объявления функции на языке</w:t>
      </w:r>
      <w:r w:rsidRPr="006E43B1">
        <w:t xml:space="preserve"> </w:t>
      </w:r>
      <w:r w:rsidR="00BE5B36">
        <w:rPr>
          <w:lang w:val="en-US"/>
        </w:rPr>
        <w:t>DAA</w:t>
      </w:r>
      <w:r w:rsidR="00BE5B36" w:rsidRPr="00BE5B36">
        <w:t>-2024</w:t>
      </w:r>
      <w:r>
        <w:t>:</w:t>
      </w:r>
    </w:p>
    <w:p w14:paraId="03937222" w14:textId="64DB9EB6" w:rsidR="00BB748B" w:rsidRPr="00BB748B" w:rsidRDefault="00BB748B" w:rsidP="00BB748B">
      <w:pPr>
        <w:spacing w:before="240" w:after="0" w:line="240" w:lineRule="auto"/>
        <w:rPr>
          <w:lang w:val="en-US"/>
        </w:rPr>
      </w:pPr>
      <w:r>
        <w:rPr>
          <w:rFonts w:cs="Times New Roman"/>
          <w:szCs w:val="28"/>
        </w:rPr>
        <w:t>Листинг</w:t>
      </w:r>
      <w:r w:rsidRPr="00BB748B">
        <w:rPr>
          <w:rFonts w:cs="Times New Roman"/>
          <w:szCs w:val="28"/>
          <w:lang w:val="en-US"/>
        </w:rPr>
        <w:t xml:space="preserve"> 1.</w:t>
      </w:r>
      <w:r w:rsidRPr="007F0154">
        <w:rPr>
          <w:rFonts w:cs="Times New Roman"/>
          <w:szCs w:val="28"/>
          <w:lang w:val="en-US"/>
        </w:rPr>
        <w:t>2</w:t>
      </w:r>
      <w:r w:rsidRPr="00BB748B">
        <w:rPr>
          <w:rFonts w:cs="Times New Roman"/>
          <w:szCs w:val="28"/>
          <w:lang w:val="en-US"/>
        </w:rPr>
        <w:t xml:space="preserve"> </w:t>
      </w:r>
    </w:p>
    <w:p w14:paraId="1C1A4474" w14:textId="23B6DDBA" w:rsidR="00D75CB8" w:rsidRPr="0059464A" w:rsidRDefault="002D6195" w:rsidP="00D75CB8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eastAsia="Calibri" w:cs="Courier New"/>
          <w:szCs w:val="24"/>
          <w:lang w:val="en-US"/>
        </w:rPr>
        <w:t>ar</w:t>
      </w:r>
      <w:r w:rsidR="00D75CB8" w:rsidRPr="00764A72">
        <w:rPr>
          <w:rFonts w:eastAsia="Calibri" w:cs="Courier New"/>
          <w:szCs w:val="24"/>
          <w:lang w:val="en-US"/>
        </w:rPr>
        <w:t xml:space="preserve">integer </w:t>
      </w:r>
      <w:r w:rsidR="00844F93">
        <w:rPr>
          <w:rFonts w:eastAsia="Calibri" w:cs="Courier New"/>
          <w:szCs w:val="24"/>
          <w:lang w:val="en-US"/>
        </w:rPr>
        <w:t>process</w:t>
      </w:r>
      <w:r w:rsidR="00D75CB8" w:rsidRPr="00764A72">
        <w:rPr>
          <w:rFonts w:eastAsia="Calibri" w:cs="Courier New"/>
          <w:szCs w:val="24"/>
          <w:lang w:val="en-US"/>
        </w:rPr>
        <w:t xml:space="preserve"> </w:t>
      </w:r>
      <w:proofErr w:type="gramStart"/>
      <w:r>
        <w:rPr>
          <w:rFonts w:eastAsia="Calibri" w:cs="Courier New"/>
          <w:szCs w:val="24"/>
          <w:lang w:val="en-US"/>
        </w:rPr>
        <w:t>go(</w:t>
      </w:r>
      <w:proofErr w:type="gramEnd"/>
      <w:r>
        <w:rPr>
          <w:rFonts w:eastAsia="Calibri" w:cs="Courier New"/>
          <w:szCs w:val="24"/>
          <w:lang w:val="en-US"/>
        </w:rPr>
        <w:t>ar</w:t>
      </w:r>
      <w:r w:rsidR="00D75CB8" w:rsidRPr="00764A72">
        <w:rPr>
          <w:rFonts w:eastAsia="Calibri" w:cs="Courier New"/>
          <w:szCs w:val="24"/>
          <w:lang w:val="en-US"/>
        </w:rPr>
        <w:t>integer a)</w:t>
      </w:r>
    </w:p>
    <w:p w14:paraId="36C0E4BE" w14:textId="77777777" w:rsidR="00D75CB8" w:rsidRPr="00764A72" w:rsidRDefault="00D75CB8" w:rsidP="00D75CB8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 w:cs="Courier New"/>
          <w:szCs w:val="24"/>
          <w:lang w:val="en-US"/>
        </w:rPr>
      </w:pPr>
      <w:r w:rsidRPr="00B234BC">
        <w:rPr>
          <w:lang w:val="en-US"/>
        </w:rPr>
        <w:t>{</w:t>
      </w:r>
    </w:p>
    <w:p w14:paraId="21141542" w14:textId="71E130B6" w:rsidR="00D75CB8" w:rsidRPr="00764A72" w:rsidRDefault="00D75CB8" w:rsidP="00D75CB8">
      <w:pPr>
        <w:pStyle w:val="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ascii="Courier New" w:eastAsia="Calibri" w:hAnsi="Courier New" w:cs="Courier New"/>
          <w:sz w:val="24"/>
          <w:szCs w:val="24"/>
          <w:lang w:val="en-US"/>
        </w:rPr>
      </w:pPr>
      <w:r w:rsidRPr="00764A72">
        <w:rPr>
          <w:rFonts w:ascii="Courier New" w:eastAsia="Calibri" w:hAnsi="Courier New" w:cs="Courier New"/>
          <w:sz w:val="24"/>
          <w:szCs w:val="24"/>
          <w:lang w:val="en-US"/>
        </w:rPr>
        <w:tab/>
      </w:r>
      <w:r w:rsidR="002D6195">
        <w:rPr>
          <w:rFonts w:ascii="Courier New" w:eastAsia="Calibri" w:hAnsi="Courier New" w:cs="Courier New"/>
          <w:sz w:val="24"/>
          <w:szCs w:val="24"/>
          <w:lang w:val="en-US"/>
        </w:rPr>
        <w:t>spawn ar</w:t>
      </w:r>
      <w:r w:rsidRPr="00764A72">
        <w:rPr>
          <w:rFonts w:ascii="Courier New" w:eastAsia="Calibri" w:hAnsi="Courier New" w:cs="Courier New"/>
          <w:sz w:val="24"/>
          <w:szCs w:val="24"/>
          <w:lang w:val="en-US"/>
        </w:rPr>
        <w:t>integer sum;</w:t>
      </w:r>
    </w:p>
    <w:p w14:paraId="1A803C5A" w14:textId="77777777" w:rsidR="00D75CB8" w:rsidRPr="00764A72" w:rsidRDefault="00D75CB8" w:rsidP="00D75CB8">
      <w:pPr>
        <w:pStyle w:val="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eastAsia="Calibri" w:hAnsi="Courier New" w:cs="Courier New"/>
          <w:sz w:val="24"/>
          <w:szCs w:val="24"/>
          <w:lang w:val="en-US"/>
        </w:rPr>
      </w:pPr>
      <w:r w:rsidRPr="00764A72">
        <w:rPr>
          <w:rFonts w:ascii="Courier New" w:eastAsia="Calibri" w:hAnsi="Courier New" w:cs="Courier New"/>
          <w:sz w:val="24"/>
          <w:szCs w:val="24"/>
          <w:lang w:val="en-US"/>
        </w:rPr>
        <w:tab/>
      </w:r>
      <w:proofErr w:type="gramStart"/>
      <w:r w:rsidRPr="00764A72">
        <w:rPr>
          <w:rFonts w:ascii="Courier New" w:eastAsia="Calibri" w:hAnsi="Courier New" w:cs="Courier New"/>
          <w:sz w:val="24"/>
          <w:szCs w:val="24"/>
          <w:lang w:val="en-US"/>
        </w:rPr>
        <w:t>sum :</w:t>
      </w:r>
      <w:proofErr w:type="gramEnd"/>
      <w:r w:rsidRPr="00764A72">
        <w:rPr>
          <w:rFonts w:ascii="Courier New" w:eastAsia="Calibri" w:hAnsi="Courier New" w:cs="Courier New"/>
          <w:sz w:val="24"/>
          <w:szCs w:val="24"/>
          <w:lang w:val="en-US"/>
        </w:rPr>
        <w:t xml:space="preserve"> a + a;</w:t>
      </w:r>
    </w:p>
    <w:p w14:paraId="44980516" w14:textId="77777777" w:rsidR="00D75CB8" w:rsidRPr="00620E35" w:rsidRDefault="00D75CB8" w:rsidP="00D75CB8">
      <w:pPr>
        <w:pStyle w:val="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eastAsia="Calibri" w:hAnsi="Courier New" w:cs="Courier New"/>
          <w:sz w:val="24"/>
          <w:szCs w:val="24"/>
        </w:rPr>
      </w:pPr>
      <w:r w:rsidRPr="00764A72">
        <w:rPr>
          <w:rFonts w:ascii="Courier New" w:eastAsia="Calibri" w:hAnsi="Courier New" w:cs="Courier New"/>
          <w:sz w:val="24"/>
          <w:szCs w:val="24"/>
          <w:lang w:val="en-US"/>
        </w:rPr>
        <w:tab/>
      </w:r>
      <w:r w:rsidRPr="00B234BC">
        <w:rPr>
          <w:rFonts w:ascii="Courier New" w:eastAsia="Calibri" w:hAnsi="Courier New" w:cs="Courier New"/>
          <w:sz w:val="24"/>
          <w:szCs w:val="24"/>
          <w:lang w:val="en-US"/>
        </w:rPr>
        <w:t>out</w:t>
      </w:r>
      <w:r w:rsidRPr="00620E35">
        <w:rPr>
          <w:rFonts w:ascii="Courier New" w:eastAsia="Calibri" w:hAnsi="Courier New" w:cs="Courier New"/>
          <w:sz w:val="24"/>
          <w:szCs w:val="24"/>
        </w:rPr>
        <w:t xml:space="preserve"> </w:t>
      </w:r>
      <w:r w:rsidRPr="00B234BC">
        <w:rPr>
          <w:rFonts w:ascii="Courier New" w:eastAsia="Calibri" w:hAnsi="Courier New" w:cs="Courier New"/>
          <w:sz w:val="24"/>
          <w:szCs w:val="24"/>
          <w:lang w:val="en-US"/>
        </w:rPr>
        <w:t>sum</w:t>
      </w:r>
      <w:r w:rsidRPr="00620E35">
        <w:rPr>
          <w:rFonts w:ascii="Courier New" w:eastAsia="Calibri" w:hAnsi="Courier New" w:cs="Courier New"/>
          <w:sz w:val="24"/>
          <w:szCs w:val="24"/>
        </w:rPr>
        <w:t>;</w:t>
      </w:r>
    </w:p>
    <w:p w14:paraId="17080645" w14:textId="77777777" w:rsidR="00D75CB8" w:rsidRPr="006E43B1" w:rsidRDefault="00D75CB8" w:rsidP="00D75CB8">
      <w:pPr>
        <w:pStyle w:val="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="Calibri"/>
          <w:szCs w:val="28"/>
        </w:rPr>
      </w:pPr>
      <w:r w:rsidRPr="00764A72">
        <w:rPr>
          <w:rFonts w:ascii="Courier New" w:eastAsia="Calibri" w:hAnsi="Courier New" w:cs="Courier New"/>
          <w:sz w:val="24"/>
          <w:szCs w:val="24"/>
        </w:rPr>
        <w:t>};</w:t>
      </w:r>
    </w:p>
    <w:p w14:paraId="29E54069" w14:textId="417E1C40" w:rsidR="00D75CB8" w:rsidRPr="00764A72" w:rsidRDefault="00D75CB8" w:rsidP="00D75CB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51" w:name="_Toc501592493"/>
      <w:bookmarkStart w:id="52" w:name="_Toc122318399"/>
      <w:r w:rsidRPr="00764A72">
        <w:rPr>
          <w:rFonts w:ascii="Times New Roman" w:hAnsi="Times New Roman" w:cs="Times New Roman"/>
          <w:sz w:val="28"/>
          <w:szCs w:val="28"/>
        </w:rPr>
        <w:t>Листинг 1.</w:t>
      </w:r>
      <w:r>
        <w:rPr>
          <w:rFonts w:ascii="Times New Roman" w:hAnsi="Times New Roman" w:cs="Times New Roman"/>
          <w:sz w:val="28"/>
          <w:szCs w:val="28"/>
        </w:rPr>
        <w:t>2</w:t>
      </w:r>
      <w:r w:rsidR="00CF6735" w:rsidRPr="00CF6735">
        <w:rPr>
          <w:rFonts w:ascii="Times New Roman" w:hAnsi="Times New Roman" w:cs="Times New Roman"/>
          <w:sz w:val="28"/>
          <w:szCs w:val="28"/>
        </w:rPr>
        <w:t>— Объявление функции</w:t>
      </w:r>
    </w:p>
    <w:p w14:paraId="5AE4D096" w14:textId="77777777" w:rsidR="00D75CB8" w:rsidRDefault="00D75CB8" w:rsidP="00D75CB8">
      <w:pPr>
        <w:pStyle w:val="11"/>
        <w:spacing w:before="240"/>
      </w:pPr>
      <w:r w:rsidRPr="00C8030B">
        <w:lastRenderedPageBreak/>
        <w:t>Каждая переменная получает префикс — название функции, в которой она объявлена.</w:t>
      </w:r>
    </w:p>
    <w:p w14:paraId="1722FF88" w14:textId="5B73D007" w:rsidR="00D75CB8" w:rsidRPr="00C8490B" w:rsidRDefault="00D75CB8" w:rsidP="00D75CB8">
      <w:pPr>
        <w:pStyle w:val="ad"/>
        <w:spacing w:before="240" w:after="240" w:line="240" w:lineRule="auto"/>
        <w:ind w:left="0" w:firstLine="709"/>
        <w:jc w:val="both"/>
        <w:outlineLvl w:val="1"/>
        <w:rPr>
          <w:rFonts w:cs="Times New Roman"/>
          <w:b/>
          <w:szCs w:val="28"/>
        </w:rPr>
      </w:pPr>
      <w:bookmarkStart w:id="53" w:name="_Toc185351182"/>
      <w:r>
        <w:rPr>
          <w:rFonts w:cs="Times New Roman"/>
          <w:b/>
          <w:szCs w:val="28"/>
        </w:rPr>
        <w:t xml:space="preserve">1.10 </w:t>
      </w:r>
      <w:r w:rsidRPr="00C8490B">
        <w:rPr>
          <w:rFonts w:cs="Times New Roman"/>
          <w:b/>
          <w:szCs w:val="28"/>
        </w:rPr>
        <w:t>Инициализация данных</w:t>
      </w:r>
      <w:bookmarkEnd w:id="51"/>
      <w:bookmarkEnd w:id="52"/>
      <w:bookmarkEnd w:id="53"/>
    </w:p>
    <w:p w14:paraId="250FBAED" w14:textId="6D1ABBCD" w:rsidR="00D75CB8" w:rsidRDefault="00D75CB8" w:rsidP="002D6195">
      <w:pPr>
        <w:pStyle w:val="11"/>
        <w:spacing w:before="0" w:after="360"/>
        <w:jc w:val="both"/>
        <w:rPr>
          <w:rFonts w:eastAsia="Calibri"/>
          <w:szCs w:val="28"/>
        </w:rPr>
      </w:pPr>
      <w:r w:rsidRPr="00B66F0B">
        <w:t>П</w:t>
      </w:r>
      <w:r>
        <w:t>осле</w:t>
      </w:r>
      <w:r w:rsidRPr="00B66F0B">
        <w:t xml:space="preserve"> объявлении переменной допускается инициализация данных. Объектами-инициализаторами могут быть идентификаторы, литералы, выражения и вызов функци</w:t>
      </w:r>
      <w:r>
        <w:t>и</w:t>
      </w:r>
      <w:r w:rsidRPr="00B66F0B">
        <w:t>.</w:t>
      </w:r>
      <w:r w:rsidRPr="009F51A6">
        <w:t xml:space="preserve"> </w:t>
      </w:r>
      <w:r>
        <w:t>П</w:t>
      </w:r>
      <w:r w:rsidRPr="009F51A6">
        <w:t>еременной можно пр</w:t>
      </w:r>
      <w:r>
        <w:t>исвоить</w:t>
      </w:r>
      <w:r w:rsidRPr="009F51A6">
        <w:t xml:space="preserve"> значение с помощью оператора присваивания (</w:t>
      </w:r>
      <w:r>
        <w:t>:</w:t>
      </w:r>
      <w:r w:rsidRPr="009F51A6">
        <w:t>). Он является бинарным, так что тут должно быть два операнда. Слева должна быть переменная, а справа выражение, дающее какое-либо значение.</w:t>
      </w:r>
      <w:r>
        <w:t xml:space="preserve"> </w:t>
      </w:r>
    </w:p>
    <w:p w14:paraId="6782D2DD" w14:textId="47BBE86A" w:rsidR="00D75CB8" w:rsidRDefault="00D75CB8" w:rsidP="00D75CB8">
      <w:pPr>
        <w:pStyle w:val="11"/>
        <w:jc w:val="both"/>
      </w:pPr>
      <w:r>
        <w:rPr>
          <w:rFonts w:eastAsia="Calibri"/>
          <w:szCs w:val="28"/>
        </w:rPr>
        <w:t>Примеры инициализации переменных на языке</w:t>
      </w:r>
      <w:r w:rsidRPr="006E43B1">
        <w:t xml:space="preserve"> </w:t>
      </w:r>
      <w:r w:rsidR="00BE5B36">
        <w:rPr>
          <w:lang w:val="en-US"/>
        </w:rPr>
        <w:t>DAA</w:t>
      </w:r>
      <w:r w:rsidR="00BE5B36" w:rsidRPr="00BE5B36">
        <w:t>-2024</w:t>
      </w:r>
      <w:r>
        <w:t>:</w:t>
      </w:r>
    </w:p>
    <w:p w14:paraId="0ED013EF" w14:textId="210644FF" w:rsidR="00BB748B" w:rsidRPr="00027B1A" w:rsidRDefault="00BB748B" w:rsidP="00BB748B">
      <w:pPr>
        <w:spacing w:before="240" w:after="0" w:line="240" w:lineRule="auto"/>
        <w:rPr>
          <w:lang w:val="en-US"/>
        </w:rPr>
      </w:pPr>
      <w:r>
        <w:rPr>
          <w:rFonts w:cs="Times New Roman"/>
          <w:szCs w:val="28"/>
        </w:rPr>
        <w:t>Листинг</w:t>
      </w:r>
      <w:r w:rsidRPr="00027B1A">
        <w:rPr>
          <w:rFonts w:cs="Times New Roman"/>
          <w:szCs w:val="28"/>
          <w:lang w:val="en-US"/>
        </w:rPr>
        <w:t xml:space="preserve"> 1.3 </w:t>
      </w:r>
    </w:p>
    <w:p w14:paraId="20E04E0A" w14:textId="405B0AEE" w:rsidR="00D75CB8" w:rsidRPr="00027B1A" w:rsidRDefault="002D6195" w:rsidP="00D75CB8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 w:cs="Courier New"/>
          <w:szCs w:val="24"/>
          <w:lang w:val="en-US"/>
        </w:rPr>
      </w:pPr>
      <w:proofErr w:type="gramStart"/>
      <w:r>
        <w:rPr>
          <w:rFonts w:eastAsia="Calibri" w:cs="Courier New"/>
          <w:szCs w:val="24"/>
          <w:lang w:val="en-US"/>
        </w:rPr>
        <w:t>ar</w:t>
      </w:r>
      <w:r w:rsidR="00D75CB8" w:rsidRPr="00027B1A">
        <w:rPr>
          <w:rFonts w:eastAsia="Calibri" w:cs="Courier New"/>
          <w:szCs w:val="24"/>
          <w:lang w:val="en-US"/>
        </w:rPr>
        <w:t xml:space="preserve"> :</w:t>
      </w:r>
      <w:proofErr w:type="gramEnd"/>
      <w:r w:rsidR="00D75CB8" w:rsidRPr="00027B1A">
        <w:rPr>
          <w:rFonts w:eastAsia="Calibri" w:cs="Courier New"/>
          <w:szCs w:val="24"/>
          <w:lang w:val="en-US"/>
        </w:rPr>
        <w:t xml:space="preserve"> 10;</w:t>
      </w:r>
    </w:p>
    <w:p w14:paraId="581EA2BC" w14:textId="36511D27" w:rsidR="00D75CB8" w:rsidRPr="00027B1A" w:rsidRDefault="002D6195" w:rsidP="00D75CB8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 w:cs="Courier New"/>
          <w:szCs w:val="24"/>
          <w:lang w:val="en-US"/>
        </w:rPr>
      </w:pPr>
      <w:r>
        <w:rPr>
          <w:rFonts w:eastAsia="Calibri" w:cs="Courier New"/>
          <w:szCs w:val="24"/>
          <w:lang w:val="en-US"/>
        </w:rPr>
        <w:t>str</w:t>
      </w:r>
      <w:proofErr w:type="gramStart"/>
      <w:r w:rsidRPr="00027B1A">
        <w:rPr>
          <w:rFonts w:eastAsia="Calibri" w:cs="Courier New"/>
          <w:szCs w:val="24"/>
          <w:lang w:val="en-US"/>
        </w:rPr>
        <w:t>1 :</w:t>
      </w:r>
      <w:proofErr w:type="gramEnd"/>
      <w:r w:rsidRPr="00027B1A">
        <w:rPr>
          <w:rFonts w:eastAsia="Calibri" w:cs="Courier New"/>
          <w:szCs w:val="24"/>
          <w:lang w:val="en-US"/>
        </w:rPr>
        <w:t xml:space="preserve"> "</w:t>
      </w:r>
      <w:r>
        <w:rPr>
          <w:rFonts w:eastAsia="Calibri" w:cs="Courier New"/>
          <w:szCs w:val="24"/>
          <w:lang w:val="en-US"/>
        </w:rPr>
        <w:t>Hi</w:t>
      </w:r>
      <w:r w:rsidRPr="00027B1A">
        <w:rPr>
          <w:rFonts w:eastAsia="Calibri" w:cs="Courier New"/>
          <w:szCs w:val="24"/>
          <w:lang w:val="en-US"/>
        </w:rPr>
        <w:t>!</w:t>
      </w:r>
      <w:r w:rsidR="00D75CB8" w:rsidRPr="00027B1A">
        <w:rPr>
          <w:rFonts w:eastAsia="Calibri" w:cs="Courier New"/>
          <w:szCs w:val="24"/>
          <w:lang w:val="en-US"/>
        </w:rPr>
        <w:t>";</w:t>
      </w:r>
    </w:p>
    <w:p w14:paraId="2A55DC9E" w14:textId="1194206D" w:rsidR="00D75CB8" w:rsidRPr="00027B1A" w:rsidRDefault="00D75CB8" w:rsidP="00D75CB8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 w:cs="Courier New"/>
          <w:szCs w:val="24"/>
          <w:lang w:val="en-US"/>
        </w:rPr>
      </w:pPr>
      <w:proofErr w:type="gramStart"/>
      <w:r w:rsidRPr="00476C13">
        <w:rPr>
          <w:rFonts w:eastAsia="Calibri" w:cs="Courier New"/>
          <w:szCs w:val="24"/>
          <w:lang w:val="en-US"/>
        </w:rPr>
        <w:t>x</w:t>
      </w:r>
      <w:r w:rsidRPr="00027B1A">
        <w:rPr>
          <w:rFonts w:eastAsia="Calibri" w:cs="Courier New"/>
          <w:szCs w:val="24"/>
          <w:lang w:val="en-US"/>
        </w:rPr>
        <w:t xml:space="preserve"> :</w:t>
      </w:r>
      <w:proofErr w:type="gramEnd"/>
      <w:r w:rsidRPr="00027B1A">
        <w:rPr>
          <w:rFonts w:eastAsia="Calibri" w:cs="Courier New"/>
          <w:szCs w:val="24"/>
          <w:lang w:val="en-US"/>
        </w:rPr>
        <w:t xml:space="preserve"> (</w:t>
      </w:r>
      <w:r w:rsidR="002D6195">
        <w:rPr>
          <w:rFonts w:eastAsia="Calibri" w:cs="Courier New"/>
          <w:szCs w:val="24"/>
          <w:lang w:val="en-US"/>
        </w:rPr>
        <w:t>go</w:t>
      </w:r>
      <w:r w:rsidRPr="00027B1A">
        <w:rPr>
          <w:rFonts w:eastAsia="Calibri" w:cs="Courier New"/>
          <w:szCs w:val="24"/>
          <w:lang w:val="en-US"/>
        </w:rPr>
        <w:t>(</w:t>
      </w:r>
      <w:r w:rsidR="002D6195">
        <w:rPr>
          <w:rFonts w:eastAsia="Calibri" w:cs="Courier New"/>
          <w:szCs w:val="24"/>
          <w:lang w:val="en-US"/>
        </w:rPr>
        <w:t>ar</w:t>
      </w:r>
      <w:r w:rsidR="002D6195" w:rsidRPr="00027B1A">
        <w:rPr>
          <w:rFonts w:eastAsia="Calibri" w:cs="Courier New"/>
          <w:szCs w:val="24"/>
          <w:lang w:val="en-US"/>
        </w:rPr>
        <w:t>) + 10</w:t>
      </w:r>
      <w:r w:rsidRPr="00027B1A">
        <w:rPr>
          <w:rFonts w:eastAsia="Calibri" w:cs="Courier New"/>
          <w:szCs w:val="24"/>
          <w:lang w:val="en-US"/>
        </w:rPr>
        <w:t xml:space="preserve">) - (15 </w:t>
      </w:r>
      <w:r w:rsidR="002D6195" w:rsidRPr="00027B1A">
        <w:rPr>
          <w:rFonts w:eastAsia="Calibri" w:cs="Courier New"/>
          <w:szCs w:val="24"/>
          <w:lang w:val="en-US"/>
        </w:rPr>
        <w:t>~</w:t>
      </w:r>
      <w:r w:rsidRPr="00027B1A">
        <w:rPr>
          <w:rFonts w:eastAsia="Calibri" w:cs="Courier New"/>
          <w:szCs w:val="24"/>
          <w:lang w:val="en-US"/>
        </w:rPr>
        <w:t xml:space="preserve"> 16);</w:t>
      </w:r>
    </w:p>
    <w:p w14:paraId="23EAEE7F" w14:textId="5B366F60" w:rsidR="00D75CB8" w:rsidRPr="00CF6735" w:rsidRDefault="00D75CB8" w:rsidP="00CF6735">
      <w:pPr>
        <w:pStyle w:val="a4"/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764A72">
        <w:rPr>
          <w:rFonts w:ascii="Times New Roman" w:hAnsi="Times New Roman" w:cs="Times New Roman"/>
          <w:sz w:val="28"/>
          <w:szCs w:val="28"/>
        </w:rPr>
        <w:t>Листинг 1.</w:t>
      </w:r>
      <w:r>
        <w:rPr>
          <w:rFonts w:ascii="Times New Roman" w:hAnsi="Times New Roman" w:cs="Times New Roman"/>
          <w:sz w:val="28"/>
          <w:szCs w:val="28"/>
        </w:rPr>
        <w:t>3</w:t>
      </w:r>
      <w:r w:rsidR="00CF6735" w:rsidRPr="00CF6735">
        <w:rPr>
          <w:rFonts w:ascii="Times New Roman" w:hAnsi="Times New Roman" w:cs="Times New Roman"/>
          <w:sz w:val="28"/>
          <w:szCs w:val="28"/>
        </w:rPr>
        <w:t>— Инициализация переменных</w:t>
      </w:r>
    </w:p>
    <w:p w14:paraId="06CC3AC2" w14:textId="0928E136" w:rsidR="00D75CB8" w:rsidRPr="006A040E" w:rsidRDefault="006A040E" w:rsidP="00D75CB8">
      <w:pPr>
        <w:pStyle w:val="11"/>
        <w:spacing w:before="0" w:after="360"/>
        <w:jc w:val="both"/>
      </w:pPr>
      <w:r w:rsidRPr="006A040E">
        <w:t xml:space="preserve">Для неинициализированных переменных предусмотрены значения по умолчанию: </w:t>
      </w:r>
      <w:r w:rsidRPr="006A040E">
        <w:rPr>
          <w:rStyle w:val="af4"/>
          <w:b w:val="0"/>
        </w:rPr>
        <w:t>0</w:t>
      </w:r>
      <w:r w:rsidRPr="006A040E">
        <w:t xml:space="preserve"> для целочисленных типов данных, пустая строка (строка длиной 0) для строкового типа данных и </w:t>
      </w:r>
      <w:r w:rsidRPr="006A040E">
        <w:rPr>
          <w:rStyle w:val="af4"/>
          <w:b w:val="0"/>
        </w:rPr>
        <w:t>false</w:t>
      </w:r>
      <w:r w:rsidRPr="006A040E">
        <w:t xml:space="preserve"> для логического типа данных.</w:t>
      </w:r>
    </w:p>
    <w:p w14:paraId="63F6D5ED" w14:textId="77777777" w:rsidR="00D75CB8" w:rsidRPr="00B66F0B" w:rsidRDefault="00D75CB8" w:rsidP="00D75CB8">
      <w:pPr>
        <w:pStyle w:val="ad"/>
        <w:spacing w:before="240" w:after="240" w:line="240" w:lineRule="auto"/>
        <w:ind w:left="0" w:firstLine="709"/>
        <w:jc w:val="both"/>
        <w:outlineLvl w:val="1"/>
        <w:rPr>
          <w:rFonts w:cs="Times New Roman"/>
          <w:b/>
          <w:szCs w:val="28"/>
        </w:rPr>
      </w:pPr>
      <w:bookmarkStart w:id="54" w:name="_Toc469958222"/>
      <w:bookmarkStart w:id="55" w:name="_Toc501592494"/>
      <w:bookmarkStart w:id="56" w:name="_Toc122318400"/>
      <w:bookmarkStart w:id="57" w:name="_Toc185351183"/>
      <w:r>
        <w:rPr>
          <w:rFonts w:cs="Times New Roman"/>
          <w:b/>
          <w:szCs w:val="28"/>
        </w:rPr>
        <w:t>1.11 И</w:t>
      </w:r>
      <w:r w:rsidRPr="00B66F0B">
        <w:rPr>
          <w:rFonts w:cs="Times New Roman"/>
          <w:b/>
          <w:szCs w:val="28"/>
        </w:rPr>
        <w:t>нструкции языка</w:t>
      </w:r>
      <w:bookmarkEnd w:id="54"/>
      <w:bookmarkEnd w:id="55"/>
      <w:bookmarkEnd w:id="56"/>
      <w:bookmarkEnd w:id="57"/>
    </w:p>
    <w:p w14:paraId="0F79E0CF" w14:textId="25D0CB35" w:rsidR="00D75CB8" w:rsidRPr="00B66F0B" w:rsidRDefault="00D75CB8" w:rsidP="00D75CB8">
      <w:pPr>
        <w:pStyle w:val="11"/>
        <w:spacing w:before="0"/>
        <w:jc w:val="both"/>
      </w:pPr>
      <w:r w:rsidRPr="00B66F0B">
        <w:t xml:space="preserve">В языке программирования </w:t>
      </w:r>
      <w:r w:rsidR="00BE5B36">
        <w:rPr>
          <w:lang w:val="en-US"/>
        </w:rPr>
        <w:t>DAA</w:t>
      </w:r>
      <w:r w:rsidR="00BE5B36" w:rsidRPr="00BE5B36">
        <w:t>-2024</w:t>
      </w:r>
      <w:r w:rsidRPr="00B66F0B">
        <w:t xml:space="preserve"> применяются инструкции, представленные в таблице 1.4.</w:t>
      </w:r>
    </w:p>
    <w:p w14:paraId="51B21467" w14:textId="77777777" w:rsidR="00D75CB8" w:rsidRPr="00B66F0B" w:rsidRDefault="00D75CB8" w:rsidP="00D75CB8">
      <w:pPr>
        <w:spacing w:after="0" w:line="240" w:lineRule="auto"/>
        <w:rPr>
          <w:rFonts w:cs="Times New Roman"/>
          <w:szCs w:val="28"/>
        </w:rPr>
      </w:pPr>
      <w:r w:rsidRPr="00B66F0B">
        <w:rPr>
          <w:rFonts w:cs="Times New Roman"/>
          <w:szCs w:val="28"/>
        </w:rPr>
        <w:t>Таблица 1.</w:t>
      </w:r>
      <w:r w:rsidRPr="00B66F0B">
        <w:rPr>
          <w:rFonts w:cs="Times New Roman"/>
          <w:szCs w:val="28"/>
          <w:lang w:val="en-US"/>
        </w:rPr>
        <w:t>4</w:t>
      </w:r>
      <w:r w:rsidRPr="00B66F0B">
        <w:rPr>
          <w:rFonts w:cs="Times New Roman"/>
          <w:szCs w:val="28"/>
        </w:rPr>
        <w:t xml:space="preserve"> </w:t>
      </w:r>
      <w:r w:rsidRPr="006F19CD">
        <w:rPr>
          <w:rFonts w:eastAsia="Calibri" w:cs="Times New Roman"/>
          <w:szCs w:val="28"/>
        </w:rPr>
        <w:t>—</w:t>
      </w:r>
      <w:r w:rsidRPr="00B66F0B">
        <w:rPr>
          <w:rFonts w:cs="Times New Roman"/>
          <w:szCs w:val="28"/>
        </w:rPr>
        <w:t xml:space="preserve"> Инструкции языка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2122"/>
        <w:gridCol w:w="7938"/>
      </w:tblGrid>
      <w:tr w:rsidR="00D75CB8" w:rsidRPr="00B66F0B" w14:paraId="4888036C" w14:textId="77777777" w:rsidTr="001D6CB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59DE4" w14:textId="77777777" w:rsidR="00D75CB8" w:rsidRPr="00B66F0B" w:rsidRDefault="00D75CB8" w:rsidP="001D6CB4">
            <w:pPr>
              <w:pStyle w:val="ad"/>
              <w:spacing w:line="240" w:lineRule="auto"/>
              <w:ind w:left="0"/>
              <w:jc w:val="center"/>
              <w:rPr>
                <w:rFonts w:cs="Times New Roman"/>
                <w:szCs w:val="28"/>
              </w:rPr>
            </w:pPr>
            <w:r w:rsidRPr="00B66F0B">
              <w:rPr>
                <w:rFonts w:cs="Times New Roman"/>
                <w:szCs w:val="28"/>
              </w:rPr>
              <w:t>Инструкция языка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711F0" w14:textId="77777777" w:rsidR="00D75CB8" w:rsidRPr="00B66F0B" w:rsidRDefault="00D75CB8" w:rsidP="001D6CB4">
            <w:pPr>
              <w:pStyle w:val="ad"/>
              <w:spacing w:line="240" w:lineRule="auto"/>
              <w:ind w:left="0"/>
              <w:jc w:val="center"/>
              <w:rPr>
                <w:rFonts w:cs="Times New Roman"/>
                <w:szCs w:val="28"/>
              </w:rPr>
            </w:pPr>
            <w:r w:rsidRPr="00B66F0B">
              <w:rPr>
                <w:rFonts w:cs="Times New Roman"/>
                <w:szCs w:val="28"/>
              </w:rPr>
              <w:t>Синтаксис</w:t>
            </w:r>
          </w:p>
        </w:tc>
      </w:tr>
      <w:tr w:rsidR="00D75CB8" w:rsidRPr="00B66F0B" w14:paraId="20863857" w14:textId="77777777" w:rsidTr="001D6CB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81AE8" w14:textId="77777777" w:rsidR="00D75CB8" w:rsidRPr="00B66F0B" w:rsidRDefault="00D75CB8" w:rsidP="001D6CB4">
            <w:pPr>
              <w:pStyle w:val="ad"/>
              <w:spacing w:line="240" w:lineRule="auto"/>
              <w:ind w:left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Объявление переменной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CF37F" w14:textId="4E1F2774" w:rsidR="00D75CB8" w:rsidRDefault="00D23CBC" w:rsidP="001D6CB4">
            <w:pPr>
              <w:pStyle w:val="ad"/>
              <w:ind w:left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  <w:lang w:val="en-US"/>
              </w:rPr>
              <w:t>spawn</w:t>
            </w:r>
            <w:r w:rsidR="00D75CB8" w:rsidRPr="00F907E7">
              <w:rPr>
                <w:rFonts w:eastAsia="Calibri" w:cs="Times New Roman"/>
                <w:szCs w:val="28"/>
                <w:lang w:val="en-US"/>
              </w:rPr>
              <w:t xml:space="preserve"> &lt;тип данных&gt; &lt;идентификатор&gt;;</w:t>
            </w:r>
          </w:p>
        </w:tc>
      </w:tr>
      <w:tr w:rsidR="00D75CB8" w:rsidRPr="00B66F0B" w14:paraId="6AF9920C" w14:textId="77777777" w:rsidTr="001D6CB4">
        <w:trPr>
          <w:trHeight w:val="371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C15FB" w14:textId="77777777" w:rsidR="00D75CB8" w:rsidRPr="00B66F0B" w:rsidRDefault="00D75CB8" w:rsidP="001D6CB4">
            <w:pPr>
              <w:pStyle w:val="ad"/>
              <w:spacing w:line="240" w:lineRule="auto"/>
              <w:ind w:left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Объявление функции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416C0" w14:textId="65F44696" w:rsidR="00D75CB8" w:rsidRPr="00356E96" w:rsidRDefault="00D75CB8" w:rsidP="00D23CBC">
            <w:pPr>
              <w:pStyle w:val="ad"/>
              <w:ind w:left="0"/>
              <w:rPr>
                <w:rFonts w:eastAsia="Calibri" w:cs="Times New Roman"/>
                <w:szCs w:val="28"/>
              </w:rPr>
            </w:pPr>
            <w:r w:rsidRPr="00BD18C1">
              <w:rPr>
                <w:rFonts w:eastAsia="Calibri" w:cs="Times New Roman"/>
                <w:szCs w:val="28"/>
              </w:rPr>
              <w:t>&lt;тип</w:t>
            </w:r>
            <w:r w:rsidRPr="0004212C">
              <w:rPr>
                <w:rFonts w:eastAsia="Calibri" w:cs="Times New Roman"/>
                <w:szCs w:val="28"/>
              </w:rPr>
              <w:t>_</w:t>
            </w:r>
            <w:r w:rsidRPr="00BD18C1">
              <w:rPr>
                <w:rFonts w:eastAsia="Calibri" w:cs="Times New Roman"/>
                <w:szCs w:val="28"/>
              </w:rPr>
              <w:t>данных&gt;</w:t>
            </w:r>
            <w:r w:rsidRPr="0004212C">
              <w:rPr>
                <w:rFonts w:eastAsia="Calibri" w:cs="Times New Roman"/>
                <w:szCs w:val="28"/>
              </w:rPr>
              <w:t xml:space="preserve"> </w:t>
            </w:r>
            <w:r w:rsidR="00844F93">
              <w:rPr>
                <w:rFonts w:eastAsia="Calibri" w:cs="Times New Roman"/>
                <w:szCs w:val="28"/>
                <w:lang w:val="en-US"/>
              </w:rPr>
              <w:t>process</w:t>
            </w:r>
            <w:r w:rsidRPr="00BD18C1">
              <w:rPr>
                <w:rFonts w:eastAsia="Calibri" w:cs="Times New Roman"/>
                <w:szCs w:val="28"/>
              </w:rPr>
              <w:t xml:space="preserve"> &lt;идентификатор&gt; (&lt;тип</w:t>
            </w:r>
            <w:r w:rsidRPr="0004212C">
              <w:rPr>
                <w:rFonts w:eastAsia="Calibri" w:cs="Times New Roman"/>
                <w:szCs w:val="28"/>
              </w:rPr>
              <w:t>_</w:t>
            </w:r>
            <w:r w:rsidRPr="00BD18C1">
              <w:rPr>
                <w:rFonts w:eastAsia="Calibri" w:cs="Times New Roman"/>
                <w:szCs w:val="28"/>
              </w:rPr>
              <w:t xml:space="preserve">данных&gt; &lt;идентификатор&gt;, …)  </w:t>
            </w:r>
            <w:r w:rsidRPr="00BD18C1">
              <w:rPr>
                <w:rFonts w:eastAsia="Calibri" w:cs="Times New Roman"/>
                <w:szCs w:val="28"/>
                <w:lang w:val="en-US"/>
              </w:rPr>
              <w:t>{…}</w:t>
            </w:r>
            <w:r>
              <w:rPr>
                <w:rFonts w:eastAsia="Calibri" w:cs="Times New Roman"/>
                <w:szCs w:val="28"/>
              </w:rPr>
              <w:t>;</w:t>
            </w:r>
          </w:p>
        </w:tc>
      </w:tr>
      <w:tr w:rsidR="00D75CB8" w:rsidRPr="00B66F0B" w14:paraId="6BB80852" w14:textId="77777777" w:rsidTr="001D6CB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4CF73" w14:textId="77777777" w:rsidR="00D75CB8" w:rsidRPr="0004212C" w:rsidRDefault="00D75CB8" w:rsidP="001D6CB4">
            <w:pPr>
              <w:pStyle w:val="ad"/>
              <w:spacing w:line="240" w:lineRule="auto"/>
              <w:ind w:left="0"/>
              <w:rPr>
                <w:rFonts w:eastAsia="Calibri" w:cs="Times New Roman"/>
                <w:szCs w:val="28"/>
                <w:lang w:val="en-US"/>
              </w:rPr>
            </w:pPr>
            <w:r w:rsidRPr="00B66F0B">
              <w:rPr>
                <w:rFonts w:eastAsia="Calibri" w:cs="Times New Roman"/>
                <w:szCs w:val="28"/>
              </w:rPr>
              <w:t>Вызов функци</w:t>
            </w:r>
            <w:r>
              <w:rPr>
                <w:rFonts w:eastAsia="Calibri" w:cs="Times New Roman"/>
                <w:szCs w:val="28"/>
              </w:rPr>
              <w:t>и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71045" w14:textId="77777777" w:rsidR="00D75CB8" w:rsidRDefault="00D75CB8" w:rsidP="001D6CB4">
            <w:pPr>
              <w:pStyle w:val="ad"/>
              <w:ind w:left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&lt;идентификатор</w:t>
            </w:r>
            <w:r>
              <w:rPr>
                <w:rFonts w:eastAsia="Calibri" w:cs="Times New Roman"/>
                <w:szCs w:val="28"/>
                <w:lang w:val="en-US"/>
              </w:rPr>
              <w:t>_</w:t>
            </w:r>
            <w:r w:rsidRPr="00F907E7">
              <w:rPr>
                <w:rFonts w:eastAsia="Calibri" w:cs="Times New Roman"/>
                <w:szCs w:val="28"/>
              </w:rPr>
              <w:t>функции&gt;(&lt;идентификатор</w:t>
            </w:r>
            <w:r>
              <w:rPr>
                <w:rFonts w:eastAsia="Calibri" w:cs="Times New Roman"/>
                <w:szCs w:val="28"/>
                <w:lang w:val="en-US"/>
              </w:rPr>
              <w:t>&gt;|&lt;</w:t>
            </w:r>
            <w:r w:rsidRPr="00F907E7">
              <w:rPr>
                <w:rFonts w:eastAsia="Calibri" w:cs="Times New Roman"/>
                <w:szCs w:val="28"/>
              </w:rPr>
              <w:t>литерал&gt;,…)</w:t>
            </w:r>
          </w:p>
        </w:tc>
      </w:tr>
      <w:tr w:rsidR="00D75CB8" w:rsidRPr="00B66F0B" w14:paraId="17386414" w14:textId="77777777" w:rsidTr="001D6CB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42927" w14:textId="77777777" w:rsidR="00D75CB8" w:rsidRPr="00B66F0B" w:rsidRDefault="00D75CB8" w:rsidP="001D6CB4">
            <w:pPr>
              <w:pStyle w:val="ad"/>
              <w:spacing w:line="240" w:lineRule="auto"/>
              <w:ind w:left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Присвоение значения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B7E48" w14:textId="77777777" w:rsidR="00D75CB8" w:rsidRDefault="00D75CB8" w:rsidP="001D6CB4">
            <w:pPr>
              <w:contextualSpacing/>
              <w:rPr>
                <w:rFonts w:eastAsia="Calibri" w:cs="Times New Roman"/>
                <w:szCs w:val="28"/>
              </w:rPr>
            </w:pPr>
            <w:r w:rsidRPr="00B66F0B">
              <w:rPr>
                <w:rFonts w:eastAsia="Calibri" w:cs="Times New Roman"/>
                <w:szCs w:val="28"/>
              </w:rPr>
              <w:t>&lt;</w:t>
            </w:r>
            <w:r>
              <w:rPr>
                <w:rFonts w:eastAsia="Calibri" w:cs="Times New Roman"/>
                <w:szCs w:val="28"/>
              </w:rPr>
              <w:t xml:space="preserve">идентификатор&gt; </w:t>
            </w:r>
            <w:r>
              <w:rPr>
                <w:rFonts w:eastAsia="Calibri" w:cs="Times New Roman"/>
                <w:szCs w:val="28"/>
                <w:lang w:val="en-US"/>
              </w:rPr>
              <w:t xml:space="preserve">: </w:t>
            </w:r>
            <w:r>
              <w:rPr>
                <w:rFonts w:eastAsia="Calibri" w:cs="Times New Roman"/>
                <w:szCs w:val="28"/>
              </w:rPr>
              <w:t>&lt;литерал&gt;|</w:t>
            </w:r>
            <w:r w:rsidRPr="00B66F0B">
              <w:rPr>
                <w:rFonts w:eastAsia="Calibri" w:cs="Times New Roman"/>
                <w:szCs w:val="28"/>
              </w:rPr>
              <w:t>&lt;</w:t>
            </w:r>
            <w:r>
              <w:rPr>
                <w:rFonts w:eastAsia="Calibri" w:cs="Times New Roman"/>
                <w:szCs w:val="28"/>
              </w:rPr>
              <w:t>идентификатор&gt;</w:t>
            </w:r>
            <w:r w:rsidRPr="0004212C">
              <w:rPr>
                <w:rFonts w:eastAsia="Calibri" w:cs="Times New Roman"/>
                <w:szCs w:val="28"/>
              </w:rPr>
              <w:t>|&lt;выражение&gt;</w:t>
            </w:r>
            <w:r w:rsidRPr="00B66F0B">
              <w:rPr>
                <w:rFonts w:eastAsia="Calibri" w:cs="Times New Roman"/>
                <w:szCs w:val="28"/>
              </w:rPr>
              <w:t>;</w:t>
            </w:r>
          </w:p>
        </w:tc>
      </w:tr>
      <w:tr w:rsidR="00D75CB8" w:rsidRPr="00B66F0B" w14:paraId="29B6C590" w14:textId="77777777" w:rsidTr="00DC73B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41786" w14:textId="77777777" w:rsidR="00D75CB8" w:rsidRPr="00B66F0B" w:rsidRDefault="00D75CB8" w:rsidP="001D6CB4">
            <w:pPr>
              <w:pStyle w:val="ad"/>
              <w:spacing w:line="240" w:lineRule="auto"/>
              <w:ind w:left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Вывод данных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75BBA" w14:textId="77777777" w:rsidR="00D75CB8" w:rsidRDefault="00D75CB8" w:rsidP="001D6CB4">
            <w:pPr>
              <w:pStyle w:val="ad"/>
              <w:ind w:left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  <w:lang w:val="en-US"/>
              </w:rPr>
              <w:t>write</w:t>
            </w:r>
            <w:r>
              <w:rPr>
                <w:rFonts w:eastAsia="Calibri" w:cs="Times New Roman"/>
                <w:szCs w:val="28"/>
              </w:rPr>
              <w:t>(</w:t>
            </w:r>
            <w:r w:rsidRPr="00B66F0B">
              <w:rPr>
                <w:rFonts w:eastAsia="Calibri" w:cs="Times New Roman"/>
                <w:szCs w:val="28"/>
              </w:rPr>
              <w:t>&lt;идентификатор&gt; | &lt;литерал&gt;</w:t>
            </w:r>
            <w:r>
              <w:rPr>
                <w:rFonts w:eastAsia="Calibri" w:cs="Times New Roman"/>
                <w:szCs w:val="28"/>
              </w:rPr>
              <w:t>)</w:t>
            </w:r>
            <w:r w:rsidRPr="00B66F0B">
              <w:rPr>
                <w:rFonts w:eastAsia="Calibri" w:cs="Times New Roman"/>
                <w:szCs w:val="28"/>
              </w:rPr>
              <w:t>;</w:t>
            </w:r>
          </w:p>
        </w:tc>
      </w:tr>
      <w:tr w:rsidR="00D75CB8" w:rsidRPr="00B66F0B" w14:paraId="108845F3" w14:textId="77777777" w:rsidTr="00DC73B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3C5FABB" w14:textId="77777777" w:rsidR="00D75CB8" w:rsidRPr="00B66F0B" w:rsidRDefault="00D75CB8" w:rsidP="001D6CB4">
            <w:pPr>
              <w:pStyle w:val="ad"/>
              <w:spacing w:line="240" w:lineRule="auto"/>
              <w:ind w:left="0"/>
              <w:rPr>
                <w:rFonts w:cs="Times New Roman"/>
                <w:szCs w:val="28"/>
              </w:rPr>
            </w:pPr>
            <w:r w:rsidRPr="00B66F0B">
              <w:rPr>
                <w:rFonts w:eastAsia="Calibri" w:cs="Times New Roman"/>
                <w:szCs w:val="28"/>
              </w:rPr>
              <w:t>Вывод данных</w:t>
            </w:r>
            <w:r>
              <w:rPr>
                <w:rFonts w:eastAsia="Calibri" w:cs="Times New Roman"/>
                <w:szCs w:val="28"/>
              </w:rPr>
              <w:t xml:space="preserve"> с переходом на новую строку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D30B478" w14:textId="77777777" w:rsidR="00D75CB8" w:rsidRPr="00B66F0B" w:rsidRDefault="00D75CB8" w:rsidP="001D6CB4">
            <w:pPr>
              <w:pStyle w:val="ad"/>
              <w:ind w:left="0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  <w:lang w:val="en-US"/>
              </w:rPr>
              <w:t>writeline(</w:t>
            </w:r>
            <w:r w:rsidRPr="00B66F0B">
              <w:rPr>
                <w:rFonts w:eastAsia="Calibri" w:cs="Times New Roman"/>
                <w:szCs w:val="28"/>
              </w:rPr>
              <w:t>&lt;идентификатор&gt;|&lt;литерал&gt;</w:t>
            </w:r>
            <w:r>
              <w:rPr>
                <w:rFonts w:eastAsia="Calibri" w:cs="Times New Roman"/>
                <w:szCs w:val="28"/>
                <w:lang w:val="en-US"/>
              </w:rPr>
              <w:t>)</w:t>
            </w:r>
            <w:r w:rsidRPr="00B66F0B">
              <w:rPr>
                <w:rFonts w:eastAsia="Calibri" w:cs="Times New Roman"/>
                <w:szCs w:val="28"/>
              </w:rPr>
              <w:t>;</w:t>
            </w:r>
          </w:p>
        </w:tc>
      </w:tr>
    </w:tbl>
    <w:p w14:paraId="2F454764" w14:textId="709D7C1A" w:rsidR="00BB748B" w:rsidRDefault="00BB748B"/>
    <w:p w14:paraId="64AED6E5" w14:textId="416956A9" w:rsidR="00BB748B" w:rsidRDefault="00BB748B" w:rsidP="00BB748B">
      <w:pPr>
        <w:spacing w:before="240" w:after="0" w:line="240" w:lineRule="auto"/>
      </w:pPr>
      <w:r>
        <w:rPr>
          <w:rFonts w:cs="Times New Roman"/>
          <w:szCs w:val="28"/>
        </w:rPr>
        <w:lastRenderedPageBreak/>
        <w:t>Окончание таблицы 1.4</w:t>
      </w:r>
      <w:r w:rsidRPr="00B66F0B">
        <w:rPr>
          <w:rFonts w:cs="Times New Roman"/>
          <w:szCs w:val="28"/>
        </w:rPr>
        <w:t xml:space="preserve"> 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2122"/>
        <w:gridCol w:w="7938"/>
      </w:tblGrid>
      <w:tr w:rsidR="00D75CB8" w:rsidRPr="00B66F0B" w14:paraId="46FA64A1" w14:textId="77777777" w:rsidTr="001D6CB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03366" w14:textId="77777777" w:rsidR="00D75CB8" w:rsidRPr="00BD18C1" w:rsidRDefault="00D75CB8" w:rsidP="001D6CB4">
            <w:pPr>
              <w:pStyle w:val="ad"/>
              <w:spacing w:line="240" w:lineRule="auto"/>
              <w:ind w:left="0"/>
              <w:rPr>
                <w:rFonts w:eastAsia="Calibri" w:cs="Times New Roman"/>
                <w:szCs w:val="28"/>
              </w:rPr>
            </w:pPr>
            <w:r w:rsidRPr="00B66F0B">
              <w:rPr>
                <w:rFonts w:eastAsia="Calibri" w:cs="Times New Roman"/>
                <w:szCs w:val="28"/>
              </w:rPr>
              <w:t>Возврат из функции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0ABC4" w14:textId="77777777" w:rsidR="00D75CB8" w:rsidRDefault="00D75CB8" w:rsidP="001D6CB4">
            <w:pPr>
              <w:pStyle w:val="ad"/>
              <w:ind w:left="0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out</w:t>
            </w:r>
            <w:r w:rsidRPr="00B66F0B">
              <w:rPr>
                <w:rFonts w:eastAsia="Calibri" w:cs="Times New Roman"/>
                <w:szCs w:val="28"/>
              </w:rPr>
              <w:t xml:space="preserve"> &lt;идентификатор&gt;|&lt;литерал</w:t>
            </w:r>
            <w:r w:rsidRPr="00B66F0B">
              <w:rPr>
                <w:rFonts w:eastAsia="Calibri" w:cs="Times New Roman"/>
                <w:szCs w:val="28"/>
                <w:lang w:val="en-US"/>
              </w:rPr>
              <w:t>&gt;</w:t>
            </w:r>
            <w:r w:rsidRPr="00B66F0B">
              <w:rPr>
                <w:rFonts w:eastAsia="Calibri" w:cs="Times New Roman"/>
                <w:szCs w:val="28"/>
              </w:rPr>
              <w:t>;</w:t>
            </w:r>
          </w:p>
        </w:tc>
      </w:tr>
      <w:tr w:rsidR="00D75CB8" w:rsidRPr="00B66F0B" w14:paraId="0CFF2DE2" w14:textId="77777777" w:rsidTr="001D6CB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359F2" w14:textId="77777777" w:rsidR="00D75CB8" w:rsidRPr="00B66F0B" w:rsidRDefault="00D75CB8" w:rsidP="001D6CB4">
            <w:pPr>
              <w:pStyle w:val="ad"/>
              <w:spacing w:line="240" w:lineRule="auto"/>
              <w:ind w:left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Условный оператор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E4A25" w14:textId="053AB84F" w:rsidR="00D75CB8" w:rsidRPr="00356E96" w:rsidRDefault="00D75CB8" w:rsidP="00D23CBC">
            <w:pPr>
              <w:pStyle w:val="ad"/>
              <w:ind w:left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  <w:lang w:val="en-US"/>
              </w:rPr>
              <w:t>if</w:t>
            </w:r>
            <w:r w:rsidRPr="00932BBC">
              <w:rPr>
                <w:rFonts w:eastAsia="Calibri" w:cs="Times New Roman"/>
                <w:szCs w:val="28"/>
              </w:rPr>
              <w:t>(&lt;</w:t>
            </w:r>
            <w:r>
              <w:rPr>
                <w:rFonts w:eastAsia="Calibri" w:cs="Times New Roman"/>
                <w:szCs w:val="28"/>
              </w:rPr>
              <w:t>условие</w:t>
            </w:r>
            <w:r w:rsidRPr="00932BBC">
              <w:rPr>
                <w:rFonts w:eastAsia="Calibri" w:cs="Times New Roman"/>
                <w:szCs w:val="28"/>
              </w:rPr>
              <w:t xml:space="preserve">&gt;) </w:t>
            </w:r>
            <w:r w:rsidR="00D23CBC" w:rsidRPr="00D23CBC">
              <w:rPr>
                <w:rFonts w:eastAsia="Calibri" w:cs="Times New Roman"/>
                <w:szCs w:val="28"/>
              </w:rPr>
              <w:t>&lt;</w:t>
            </w:r>
            <w:r w:rsidRPr="00932BBC">
              <w:rPr>
                <w:rFonts w:eastAsia="Calibri" w:cs="Times New Roman"/>
                <w:szCs w:val="28"/>
              </w:rPr>
              <w:t xml:space="preserve"> &lt;</w:t>
            </w:r>
            <w:r>
              <w:rPr>
                <w:rFonts w:eastAsia="Calibri" w:cs="Times New Roman"/>
                <w:szCs w:val="28"/>
              </w:rPr>
              <w:t>тело_оператора</w:t>
            </w:r>
            <w:r w:rsidRPr="00932BBC">
              <w:rPr>
                <w:rFonts w:eastAsia="Calibri" w:cs="Times New Roman"/>
                <w:szCs w:val="28"/>
              </w:rPr>
              <w:t xml:space="preserve">&gt; </w:t>
            </w:r>
            <w:r w:rsidR="00D23CBC">
              <w:rPr>
                <w:rFonts w:eastAsia="Calibri" w:cs="Times New Roman"/>
                <w:szCs w:val="28"/>
                <w:lang w:val="en-US"/>
              </w:rPr>
              <w:t>&gt;</w:t>
            </w:r>
            <w:r>
              <w:rPr>
                <w:rFonts w:eastAsia="Calibri" w:cs="Times New Roman"/>
                <w:szCs w:val="28"/>
              </w:rPr>
              <w:t>;</w:t>
            </w:r>
          </w:p>
        </w:tc>
      </w:tr>
    </w:tbl>
    <w:p w14:paraId="348FF2AC" w14:textId="1D6C84FB" w:rsidR="00D75CB8" w:rsidRPr="00D23CBC" w:rsidRDefault="00D75CB8" w:rsidP="00D75CB8">
      <w:pPr>
        <w:pStyle w:val="11"/>
      </w:pPr>
      <w:bookmarkStart w:id="58" w:name="_Toc469958223"/>
      <w:bookmarkStart w:id="59" w:name="_Toc501592495"/>
      <w:bookmarkStart w:id="60" w:name="_Toc122318401"/>
      <w:r w:rsidRPr="00C8030B">
        <w:t xml:space="preserve">Тело </w:t>
      </w:r>
      <w:r>
        <w:t>условного оператора</w:t>
      </w:r>
      <w:r w:rsidRPr="00C8030B">
        <w:t xml:space="preserve"> не может быть пустым.</w:t>
      </w:r>
      <w:r w:rsidR="00D23CBC" w:rsidRPr="00D23CBC">
        <w:t xml:space="preserve"> </w:t>
      </w:r>
      <w:r w:rsidR="00D23CBC">
        <w:t>Любая функция должна возвращать значение.</w:t>
      </w:r>
    </w:p>
    <w:p w14:paraId="115D7379" w14:textId="77777777" w:rsidR="00D75CB8" w:rsidRPr="00C8490B" w:rsidRDefault="00D75CB8" w:rsidP="00D75CB8">
      <w:pPr>
        <w:spacing w:before="240" w:after="240" w:line="240" w:lineRule="auto"/>
        <w:ind w:firstLine="709"/>
        <w:jc w:val="both"/>
        <w:outlineLvl w:val="1"/>
        <w:rPr>
          <w:rFonts w:cs="Times New Roman"/>
          <w:b/>
          <w:szCs w:val="28"/>
        </w:rPr>
      </w:pPr>
      <w:bookmarkStart w:id="61" w:name="_Toc185351184"/>
      <w:r>
        <w:rPr>
          <w:rFonts w:cs="Times New Roman"/>
          <w:b/>
          <w:szCs w:val="28"/>
        </w:rPr>
        <w:t>1.12</w:t>
      </w:r>
      <w:r w:rsidRPr="00C8490B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t>О</w:t>
      </w:r>
      <w:r w:rsidRPr="00C8490B">
        <w:rPr>
          <w:rFonts w:cs="Times New Roman"/>
          <w:b/>
          <w:szCs w:val="28"/>
        </w:rPr>
        <w:t>перации языка</w:t>
      </w:r>
      <w:bookmarkEnd w:id="58"/>
      <w:bookmarkEnd w:id="59"/>
      <w:bookmarkEnd w:id="60"/>
      <w:bookmarkEnd w:id="61"/>
    </w:p>
    <w:p w14:paraId="4923AB45" w14:textId="3BB3BB62" w:rsidR="00D75CB8" w:rsidRDefault="00D75CB8" w:rsidP="00D75CB8">
      <w:pPr>
        <w:pStyle w:val="11"/>
        <w:spacing w:before="0" w:after="0"/>
        <w:jc w:val="both"/>
      </w:pPr>
      <w:bookmarkStart w:id="62" w:name="_Hlk532777636"/>
      <w:r w:rsidRPr="00CD61DB">
        <w:t xml:space="preserve">Язык программирования </w:t>
      </w:r>
      <w:r w:rsidR="00BE5B36">
        <w:rPr>
          <w:lang w:val="en-US"/>
        </w:rPr>
        <w:t>DAA</w:t>
      </w:r>
      <w:r w:rsidR="00BE5B36" w:rsidRPr="00BE5B36">
        <w:t>-2024</w:t>
      </w:r>
      <w:r w:rsidRPr="00CD61DB">
        <w:t xml:space="preserve"> может выполнять </w:t>
      </w:r>
      <w:r>
        <w:t>побитовые</w:t>
      </w:r>
      <w:r w:rsidR="00D23CBC">
        <w:t xml:space="preserve"> и арифметические</w:t>
      </w:r>
      <w:r w:rsidRPr="00CD61DB">
        <w:t xml:space="preserve"> операц</w:t>
      </w:r>
      <w:r>
        <w:t>ии, представленные в таблице 1.5</w:t>
      </w:r>
      <w:r w:rsidRPr="00CD61DB">
        <w:t>.</w:t>
      </w:r>
    </w:p>
    <w:bookmarkEnd w:id="62"/>
    <w:p w14:paraId="786E4663" w14:textId="0FB6D901" w:rsidR="00D75CB8" w:rsidRPr="004003FA" w:rsidRDefault="00D75CB8" w:rsidP="00D75CB8">
      <w:p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Таблица 1.5</w:t>
      </w:r>
      <w:r w:rsidRPr="00336D16">
        <w:rPr>
          <w:rFonts w:cs="Times New Roman"/>
          <w:color w:val="000000"/>
          <w:szCs w:val="28"/>
        </w:rPr>
        <w:t xml:space="preserve"> </w:t>
      </w:r>
      <w:r w:rsidRPr="006F19CD">
        <w:rPr>
          <w:rFonts w:eastAsia="Calibri" w:cs="Times New Roman"/>
          <w:szCs w:val="28"/>
        </w:rPr>
        <w:t>—</w:t>
      </w:r>
      <w:r w:rsidRPr="00336D16">
        <w:rPr>
          <w:rFonts w:cs="Times New Roman"/>
          <w:color w:val="000000"/>
          <w:szCs w:val="28"/>
        </w:rPr>
        <w:t xml:space="preserve"> Приоритетности операций языка программирования </w:t>
      </w:r>
      <w:r w:rsidR="00BE5B36">
        <w:rPr>
          <w:rFonts w:cs="Times New Roman"/>
          <w:szCs w:val="28"/>
          <w:lang w:val="en-US"/>
        </w:rPr>
        <w:t>DAA</w:t>
      </w:r>
      <w:r w:rsidR="00BE5B36" w:rsidRPr="00BE5B36">
        <w:rPr>
          <w:rFonts w:cs="Times New Roman"/>
          <w:szCs w:val="28"/>
        </w:rPr>
        <w:t>-2024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4531"/>
        <w:gridCol w:w="5529"/>
      </w:tblGrid>
      <w:tr w:rsidR="00D75CB8" w:rsidRPr="00B66F0B" w14:paraId="7821213F" w14:textId="77777777" w:rsidTr="001D6CB4">
        <w:trPr>
          <w:trHeight w:val="378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F3961" w14:textId="77777777" w:rsidR="00D75CB8" w:rsidRPr="001513CA" w:rsidRDefault="00D75CB8" w:rsidP="001D6CB4">
            <w:pPr>
              <w:pStyle w:val="a7"/>
              <w:tabs>
                <w:tab w:val="left" w:pos="0"/>
              </w:tabs>
              <w:jc w:val="center"/>
              <w:rPr>
                <w:rFonts w:cs="Times New Roman"/>
                <w:szCs w:val="28"/>
              </w:rPr>
            </w:pPr>
            <w:r w:rsidRPr="001513CA">
              <w:rPr>
                <w:rFonts w:cs="Times New Roman"/>
                <w:szCs w:val="28"/>
              </w:rPr>
              <w:t>Операция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909FE" w14:textId="77777777" w:rsidR="00D75CB8" w:rsidRPr="001513CA" w:rsidRDefault="00D75CB8" w:rsidP="001D6CB4">
            <w:pPr>
              <w:pStyle w:val="a7"/>
              <w:tabs>
                <w:tab w:val="left" w:pos="0"/>
              </w:tabs>
              <w:jc w:val="center"/>
              <w:rPr>
                <w:rFonts w:cs="Times New Roman"/>
                <w:b/>
                <w:szCs w:val="28"/>
              </w:rPr>
            </w:pPr>
            <w:r w:rsidRPr="001513CA">
              <w:rPr>
                <w:rFonts w:cs="Times New Roman"/>
                <w:szCs w:val="28"/>
              </w:rPr>
              <w:t>Приоритетность</w:t>
            </w:r>
          </w:p>
        </w:tc>
      </w:tr>
      <w:tr w:rsidR="00D75CB8" w:rsidRPr="00336D16" w14:paraId="6A65B986" w14:textId="77777777" w:rsidTr="001D6CB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57522" w14:textId="77777777" w:rsidR="00D75CB8" w:rsidRPr="00F05FE2" w:rsidRDefault="00D75CB8" w:rsidP="001D6CB4">
            <w:pPr>
              <w:pStyle w:val="a7"/>
              <w:tabs>
                <w:tab w:val="left" w:pos="0"/>
              </w:tabs>
              <w:rPr>
                <w:rFonts w:cs="Times New Roman"/>
                <w:szCs w:val="36"/>
              </w:rPr>
            </w:pPr>
            <w:r w:rsidRPr="00F05FE2">
              <w:rPr>
                <w:rFonts w:cs="Times New Roman"/>
                <w:szCs w:val="36"/>
              </w:rPr>
              <w:t>(</w:t>
            </w:r>
            <w:r>
              <w:rPr>
                <w:rFonts w:cs="Times New Roman"/>
                <w:szCs w:val="36"/>
              </w:rPr>
              <w:t>)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B6DF2" w14:textId="77777777" w:rsidR="00D75CB8" w:rsidRPr="00D23CBC" w:rsidRDefault="00D75CB8" w:rsidP="001D6CB4">
            <w:pPr>
              <w:pStyle w:val="a7"/>
              <w:tabs>
                <w:tab w:val="left" w:pos="0"/>
              </w:tabs>
              <w:rPr>
                <w:rFonts w:cs="Times New Roman"/>
                <w:szCs w:val="36"/>
              </w:rPr>
            </w:pPr>
            <w:r w:rsidRPr="00D23CBC">
              <w:rPr>
                <w:rFonts w:cs="Times New Roman"/>
                <w:szCs w:val="36"/>
              </w:rPr>
              <w:t>1</w:t>
            </w:r>
          </w:p>
        </w:tc>
      </w:tr>
      <w:tr w:rsidR="00D75CB8" w:rsidRPr="00336D16" w14:paraId="080B2CE0" w14:textId="77777777" w:rsidTr="001D6CB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B3700" w14:textId="77777777" w:rsidR="00D75CB8" w:rsidRPr="00932BBC" w:rsidRDefault="00D75CB8" w:rsidP="001D6CB4">
            <w:pPr>
              <w:pStyle w:val="a7"/>
              <w:tabs>
                <w:tab w:val="left" w:pos="0"/>
              </w:tabs>
              <w:rPr>
                <w:rFonts w:cs="Times New Roman"/>
                <w:szCs w:val="36"/>
              </w:rPr>
            </w:pPr>
            <w:r w:rsidRPr="00F05FE2">
              <w:rPr>
                <w:rFonts w:cs="Times New Roman"/>
                <w:szCs w:val="36"/>
                <w:lang w:val="en-US"/>
              </w:rPr>
              <w:t>~</w:t>
            </w:r>
            <w:r>
              <w:rPr>
                <w:rFonts w:cs="Times New Roman"/>
                <w:szCs w:val="36"/>
                <w:lang w:val="en-US"/>
              </w:rPr>
              <w:t xml:space="preserve"> (</w:t>
            </w:r>
            <w:r>
              <w:rPr>
                <w:rFonts w:cs="Times New Roman"/>
                <w:szCs w:val="36"/>
              </w:rPr>
              <w:t>побитовая)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9D55E" w14:textId="77777777" w:rsidR="00D75CB8" w:rsidRPr="00D23CBC" w:rsidRDefault="00D75CB8" w:rsidP="001D6CB4">
            <w:pPr>
              <w:pStyle w:val="a7"/>
              <w:tabs>
                <w:tab w:val="left" w:pos="0"/>
              </w:tabs>
              <w:rPr>
                <w:rFonts w:cs="Times New Roman"/>
                <w:szCs w:val="36"/>
              </w:rPr>
            </w:pPr>
            <w:r w:rsidRPr="00D23CBC">
              <w:rPr>
                <w:rFonts w:cs="Times New Roman"/>
                <w:szCs w:val="36"/>
              </w:rPr>
              <w:t>5</w:t>
            </w:r>
          </w:p>
        </w:tc>
      </w:tr>
      <w:tr w:rsidR="00D75CB8" w:rsidRPr="00336D16" w14:paraId="3C8376CF" w14:textId="77777777" w:rsidTr="001D6CB4">
        <w:trPr>
          <w:trHeight w:val="112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549EB" w14:textId="77777777" w:rsidR="00D75CB8" w:rsidRPr="00F05FE2" w:rsidRDefault="00D75CB8" w:rsidP="001D6CB4">
            <w:pPr>
              <w:pStyle w:val="a7"/>
              <w:tabs>
                <w:tab w:val="left" w:pos="0"/>
              </w:tabs>
              <w:rPr>
                <w:rFonts w:cs="Times New Roman"/>
                <w:szCs w:val="36"/>
                <w:lang w:val="en-US"/>
              </w:rPr>
            </w:pPr>
            <w:r w:rsidRPr="00F05FE2">
              <w:rPr>
                <w:rFonts w:cs="Times New Roman"/>
                <w:szCs w:val="36"/>
                <w:lang w:val="en-US"/>
              </w:rPr>
              <w:t>|</w:t>
            </w:r>
            <w:r>
              <w:rPr>
                <w:rFonts w:cs="Times New Roman"/>
                <w:szCs w:val="36"/>
                <w:lang w:val="en-US"/>
              </w:rPr>
              <w:t xml:space="preserve"> (</w:t>
            </w:r>
            <w:r>
              <w:rPr>
                <w:rFonts w:cs="Times New Roman"/>
                <w:szCs w:val="36"/>
              </w:rPr>
              <w:t>побитовая)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18D38" w14:textId="77777777" w:rsidR="00D75CB8" w:rsidRPr="00D23CBC" w:rsidRDefault="00D75CB8" w:rsidP="001D6CB4">
            <w:pPr>
              <w:tabs>
                <w:tab w:val="left" w:pos="0"/>
              </w:tabs>
              <w:spacing w:after="0" w:line="240" w:lineRule="auto"/>
              <w:jc w:val="both"/>
              <w:rPr>
                <w:rFonts w:cs="Times New Roman"/>
                <w:szCs w:val="36"/>
              </w:rPr>
            </w:pPr>
            <w:r w:rsidRPr="00D23CBC">
              <w:rPr>
                <w:rFonts w:cs="Times New Roman"/>
                <w:szCs w:val="36"/>
              </w:rPr>
              <w:t>2</w:t>
            </w:r>
          </w:p>
        </w:tc>
      </w:tr>
      <w:tr w:rsidR="00D75CB8" w:rsidRPr="00336D16" w14:paraId="191AB682" w14:textId="77777777" w:rsidTr="001D6CB4">
        <w:trPr>
          <w:trHeight w:val="64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1B865" w14:textId="77777777" w:rsidR="00D75CB8" w:rsidRPr="00F05FE2" w:rsidRDefault="00D75CB8" w:rsidP="001D6CB4">
            <w:pPr>
              <w:pStyle w:val="a7"/>
              <w:tabs>
                <w:tab w:val="left" w:pos="0"/>
              </w:tabs>
              <w:rPr>
                <w:rFonts w:cs="Times New Roman"/>
                <w:szCs w:val="36"/>
                <w:lang w:val="en-US"/>
              </w:rPr>
            </w:pPr>
            <w:r w:rsidRPr="00F05FE2">
              <w:rPr>
                <w:rFonts w:cs="Times New Roman"/>
                <w:szCs w:val="36"/>
                <w:lang w:val="en-US"/>
              </w:rPr>
              <w:t>&amp;</w:t>
            </w:r>
            <w:r>
              <w:rPr>
                <w:rFonts w:cs="Times New Roman"/>
                <w:szCs w:val="36"/>
                <w:lang w:val="en-US"/>
              </w:rPr>
              <w:t xml:space="preserve"> (</w:t>
            </w:r>
            <w:r>
              <w:rPr>
                <w:rFonts w:cs="Times New Roman"/>
                <w:szCs w:val="36"/>
              </w:rPr>
              <w:t>побитовая)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BC253" w14:textId="77777777" w:rsidR="00D75CB8" w:rsidRPr="00D23CBC" w:rsidRDefault="00D75CB8" w:rsidP="001D6CB4">
            <w:pPr>
              <w:pStyle w:val="a7"/>
              <w:tabs>
                <w:tab w:val="left" w:pos="0"/>
              </w:tabs>
              <w:rPr>
                <w:rFonts w:cs="Times New Roman"/>
                <w:szCs w:val="36"/>
              </w:rPr>
            </w:pPr>
            <w:r w:rsidRPr="00D23CBC">
              <w:rPr>
                <w:rFonts w:cs="Times New Roman"/>
                <w:szCs w:val="36"/>
              </w:rPr>
              <w:t>3</w:t>
            </w:r>
          </w:p>
        </w:tc>
      </w:tr>
      <w:tr w:rsidR="00D75CB8" w:rsidRPr="00336D16" w14:paraId="5D831B10" w14:textId="77777777" w:rsidTr="001D6CB4">
        <w:trPr>
          <w:trHeight w:val="64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8503A" w14:textId="77777777" w:rsidR="00D75CB8" w:rsidRPr="00932BBC" w:rsidRDefault="00D75CB8" w:rsidP="001D6CB4">
            <w:pPr>
              <w:pStyle w:val="a7"/>
              <w:tabs>
                <w:tab w:val="left" w:pos="0"/>
              </w:tabs>
              <w:rPr>
                <w:rFonts w:cs="Times New Roman"/>
                <w:szCs w:val="36"/>
              </w:rPr>
            </w:pPr>
            <w:r w:rsidRPr="00F05FE2">
              <w:rPr>
                <w:rFonts w:cs="Times New Roman"/>
                <w:szCs w:val="36"/>
                <w:lang w:val="en-US"/>
              </w:rPr>
              <w:t>+</w:t>
            </w:r>
            <w:r>
              <w:rPr>
                <w:rFonts w:cs="Times New Roman"/>
                <w:szCs w:val="36"/>
                <w:lang w:val="en-US"/>
              </w:rPr>
              <w:t>; -</w:t>
            </w:r>
            <w:r>
              <w:rPr>
                <w:rFonts w:cs="Times New Roman"/>
                <w:szCs w:val="36"/>
              </w:rPr>
              <w:t xml:space="preserve"> (арифметические)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A80FB" w14:textId="77777777" w:rsidR="00D75CB8" w:rsidRPr="00D23CBC" w:rsidRDefault="00D75CB8" w:rsidP="001D6CB4">
            <w:pPr>
              <w:pStyle w:val="a7"/>
              <w:tabs>
                <w:tab w:val="left" w:pos="0"/>
              </w:tabs>
              <w:rPr>
                <w:rFonts w:cs="Times New Roman"/>
                <w:szCs w:val="36"/>
              </w:rPr>
            </w:pPr>
            <w:r w:rsidRPr="00D23CBC">
              <w:rPr>
                <w:rFonts w:cs="Times New Roman"/>
                <w:szCs w:val="36"/>
              </w:rPr>
              <w:t>4</w:t>
            </w:r>
          </w:p>
        </w:tc>
      </w:tr>
      <w:tr w:rsidR="00D75CB8" w:rsidRPr="00336D16" w14:paraId="0F0D7040" w14:textId="77777777" w:rsidTr="001D6CB4">
        <w:trPr>
          <w:trHeight w:val="64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214A6" w14:textId="73C7EAC2" w:rsidR="00D75CB8" w:rsidRPr="00E01F7E" w:rsidRDefault="00D75CB8" w:rsidP="001D6CB4">
            <w:pPr>
              <w:pStyle w:val="a7"/>
              <w:tabs>
                <w:tab w:val="left" w:pos="0"/>
              </w:tabs>
              <w:rPr>
                <w:rFonts w:cs="Times New Roman"/>
                <w:szCs w:val="36"/>
              </w:rPr>
            </w:pPr>
            <w:r>
              <w:rPr>
                <w:rFonts w:cs="Times New Roman"/>
                <w:szCs w:val="36"/>
              </w:rPr>
              <w:t>*; / (арифметические)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EE3FF" w14:textId="77777777" w:rsidR="00D75CB8" w:rsidRPr="00D7555B" w:rsidRDefault="00D75CB8" w:rsidP="001D6CB4">
            <w:pPr>
              <w:pStyle w:val="a7"/>
              <w:tabs>
                <w:tab w:val="left" w:pos="0"/>
              </w:tabs>
              <w:rPr>
                <w:rFonts w:cs="Times New Roman"/>
                <w:szCs w:val="36"/>
                <w:lang w:val="en-US"/>
              </w:rPr>
            </w:pPr>
            <w:r>
              <w:rPr>
                <w:rFonts w:cs="Times New Roman"/>
                <w:szCs w:val="36"/>
              </w:rPr>
              <w:t>5</w:t>
            </w:r>
          </w:p>
        </w:tc>
      </w:tr>
    </w:tbl>
    <w:p w14:paraId="11980D16" w14:textId="77777777" w:rsidR="00D75CB8" w:rsidRPr="00B66F0B" w:rsidRDefault="00D75CB8" w:rsidP="00D75CB8">
      <w:pPr>
        <w:pStyle w:val="11"/>
        <w:spacing w:before="240"/>
        <w:jc w:val="both"/>
      </w:pPr>
      <w:bookmarkStart w:id="63" w:name="_Toc469958224"/>
      <w:bookmarkStart w:id="64" w:name="_Toc501592496"/>
      <w:r>
        <w:t>Операции языка применимы исключительно к целочисленному типу данных. Для строкового и логического типа операции языка не предусмотрены.</w:t>
      </w:r>
    </w:p>
    <w:p w14:paraId="113AC38F" w14:textId="77777777" w:rsidR="00D75CB8" w:rsidRPr="001D32FC" w:rsidRDefault="00D75CB8" w:rsidP="00D75CB8">
      <w:pPr>
        <w:spacing w:before="240" w:after="240" w:line="240" w:lineRule="auto"/>
        <w:ind w:firstLine="709"/>
        <w:jc w:val="both"/>
        <w:outlineLvl w:val="1"/>
        <w:rPr>
          <w:rFonts w:cs="Times New Roman"/>
          <w:b/>
          <w:szCs w:val="28"/>
        </w:rPr>
      </w:pPr>
      <w:bookmarkStart w:id="65" w:name="_Toc122318402"/>
      <w:bookmarkStart w:id="66" w:name="_Toc185351185"/>
      <w:r w:rsidRPr="001D32FC">
        <w:rPr>
          <w:rFonts w:cs="Times New Roman"/>
          <w:b/>
          <w:szCs w:val="28"/>
        </w:rPr>
        <w:t>1.</w:t>
      </w:r>
      <w:r w:rsidRPr="00336D16">
        <w:rPr>
          <w:rFonts w:cs="Times New Roman"/>
          <w:b/>
          <w:szCs w:val="28"/>
        </w:rPr>
        <w:t>13</w:t>
      </w:r>
      <w:r w:rsidRPr="001D32FC">
        <w:rPr>
          <w:rFonts w:cs="Times New Roman"/>
          <w:b/>
          <w:szCs w:val="28"/>
        </w:rPr>
        <w:t xml:space="preserve"> </w:t>
      </w:r>
      <w:r w:rsidRPr="004F5928">
        <w:rPr>
          <w:rFonts w:cs="Times New Roman"/>
          <w:b/>
          <w:szCs w:val="28"/>
        </w:rPr>
        <w:t>Выражения и их вычисления</w:t>
      </w:r>
      <w:bookmarkEnd w:id="63"/>
      <w:bookmarkEnd w:id="64"/>
      <w:bookmarkEnd w:id="65"/>
      <w:bookmarkEnd w:id="66"/>
      <w:r w:rsidRPr="001D32FC">
        <w:rPr>
          <w:rFonts w:cs="Times New Roman"/>
          <w:b/>
          <w:szCs w:val="28"/>
        </w:rPr>
        <w:t xml:space="preserve"> </w:t>
      </w:r>
    </w:p>
    <w:p w14:paraId="5A2E726D" w14:textId="77777777" w:rsidR="00D23CBC" w:rsidRPr="00D23CBC" w:rsidRDefault="00D23CBC" w:rsidP="00D23CBC">
      <w:pPr>
        <w:shd w:val="clear" w:color="auto" w:fill="FFFFFF"/>
        <w:spacing w:after="0" w:line="240" w:lineRule="auto"/>
        <w:ind w:firstLine="709"/>
        <w:jc w:val="both"/>
        <w:rPr>
          <w:rFonts w:cs="Times New Roman"/>
          <w:szCs w:val="28"/>
        </w:rPr>
      </w:pPr>
      <w:bookmarkStart w:id="67" w:name="_Toc469958226"/>
      <w:bookmarkStart w:id="68" w:name="_Toc501592497"/>
      <w:bookmarkStart w:id="69" w:name="_Toc122318403"/>
      <w:r w:rsidRPr="00D23CBC">
        <w:rPr>
          <w:rFonts w:cs="Times New Roman"/>
          <w:szCs w:val="28"/>
        </w:rPr>
        <w:t>Вычисление выражений является одной из ключевых задач любого языка программирования. В языке DAA-2024 выражения составляются согласно следующим правилам:</w:t>
      </w:r>
    </w:p>
    <w:p w14:paraId="7089CCE6" w14:textId="47E68A2E" w:rsidR="00D23CBC" w:rsidRPr="00D23CBC" w:rsidRDefault="00D23CBC" w:rsidP="00D23CBC">
      <w:pPr>
        <w:shd w:val="clear" w:color="auto" w:fill="FFFFFF"/>
        <w:spacing w:after="0" w:line="240" w:lineRule="auto"/>
        <w:ind w:firstLine="708"/>
        <w:jc w:val="both"/>
        <w:rPr>
          <w:rFonts w:cs="Times New Roman"/>
          <w:szCs w:val="28"/>
        </w:rPr>
      </w:pPr>
      <w:r w:rsidRPr="00D23CBC">
        <w:rPr>
          <w:rFonts w:cs="Times New Roman"/>
          <w:szCs w:val="28"/>
        </w:rPr>
        <w:t>Скобки могут применяться для изменения приоритета операций в выражении.</w:t>
      </w:r>
    </w:p>
    <w:p w14:paraId="718691BB" w14:textId="461C6345" w:rsidR="00D23CBC" w:rsidRPr="00D23CBC" w:rsidRDefault="00D23CBC" w:rsidP="00D23CBC">
      <w:pPr>
        <w:shd w:val="clear" w:color="auto" w:fill="FFFFFF"/>
        <w:spacing w:after="0" w:line="240" w:lineRule="auto"/>
        <w:ind w:firstLine="709"/>
        <w:jc w:val="both"/>
        <w:rPr>
          <w:rFonts w:cs="Times New Roman"/>
          <w:szCs w:val="28"/>
        </w:rPr>
      </w:pPr>
      <w:r w:rsidRPr="00D23CBC">
        <w:rPr>
          <w:rFonts w:cs="Times New Roman"/>
          <w:szCs w:val="28"/>
        </w:rPr>
        <w:t>Все выражения записываются в одну строку без использования переносов.</w:t>
      </w:r>
    </w:p>
    <w:p w14:paraId="5291AEA4" w14:textId="23E7B3F0" w:rsidR="00D23CBC" w:rsidRPr="00D23CBC" w:rsidRDefault="00D23CBC" w:rsidP="00D23CBC">
      <w:pPr>
        <w:shd w:val="clear" w:color="auto" w:fill="FFFFFF"/>
        <w:spacing w:after="0" w:line="240" w:lineRule="auto"/>
        <w:ind w:firstLine="709"/>
        <w:jc w:val="both"/>
        <w:rPr>
          <w:rFonts w:cs="Times New Roman"/>
          <w:szCs w:val="28"/>
        </w:rPr>
      </w:pPr>
      <w:r w:rsidRPr="00D23CBC">
        <w:rPr>
          <w:rFonts w:cs="Times New Roman"/>
          <w:szCs w:val="28"/>
        </w:rPr>
        <w:t>Невозможно записать два оператора без операндов между ними.</w:t>
      </w:r>
    </w:p>
    <w:p w14:paraId="39E59F39" w14:textId="3946E843" w:rsidR="00D23CBC" w:rsidRPr="00D23CBC" w:rsidRDefault="00D23CBC" w:rsidP="00D23CBC">
      <w:pPr>
        <w:shd w:val="clear" w:color="auto" w:fill="FFFFFF"/>
        <w:spacing w:after="0" w:line="240" w:lineRule="auto"/>
        <w:ind w:firstLine="709"/>
        <w:jc w:val="both"/>
        <w:rPr>
          <w:rFonts w:cs="Times New Roman"/>
          <w:szCs w:val="28"/>
        </w:rPr>
      </w:pPr>
      <w:r w:rsidRPr="00D23CBC">
        <w:rPr>
          <w:rFonts w:cs="Times New Roman"/>
          <w:szCs w:val="28"/>
        </w:rPr>
        <w:t>В выражении допускается использование вызова функции, за исключением булевских выражений.</w:t>
      </w:r>
    </w:p>
    <w:p w14:paraId="391A18C9" w14:textId="77777777" w:rsidR="00D23CBC" w:rsidRPr="00D23CBC" w:rsidRDefault="00D23CBC" w:rsidP="00D23CBC">
      <w:pPr>
        <w:shd w:val="clear" w:color="auto" w:fill="FFFFFF"/>
        <w:spacing w:after="0" w:line="240" w:lineRule="auto"/>
        <w:ind w:firstLine="709"/>
        <w:jc w:val="both"/>
        <w:rPr>
          <w:rFonts w:cs="Times New Roman"/>
          <w:szCs w:val="28"/>
        </w:rPr>
      </w:pPr>
      <w:r w:rsidRPr="00D23CBC">
        <w:rPr>
          <w:rFonts w:cs="Times New Roman"/>
          <w:szCs w:val="28"/>
        </w:rPr>
        <w:t>Для булевских выражений можно использовать либо булевские переменные, либо операторы сравнения двух целочисленных значений. Однако вызов функции в этих выражениях запрещён.</w:t>
      </w:r>
    </w:p>
    <w:p w14:paraId="013FA965" w14:textId="73C9EA45" w:rsidR="00D23CBC" w:rsidRPr="00D23CBC" w:rsidRDefault="00D23CBC" w:rsidP="00D23CBC">
      <w:pPr>
        <w:shd w:val="clear" w:color="auto" w:fill="FFFFFF"/>
        <w:spacing w:after="0" w:line="240" w:lineRule="auto"/>
        <w:ind w:firstLine="709"/>
        <w:jc w:val="both"/>
        <w:rPr>
          <w:rFonts w:cs="Times New Roman"/>
          <w:szCs w:val="28"/>
        </w:rPr>
      </w:pPr>
      <w:r w:rsidRPr="00D23CBC">
        <w:rPr>
          <w:rFonts w:cs="Times New Roman"/>
          <w:szCs w:val="28"/>
        </w:rPr>
        <w:t>Не допускается использование двух подряд идущих побитовых операций в выражении.</w:t>
      </w:r>
    </w:p>
    <w:p w14:paraId="2613E50C" w14:textId="43597E3C" w:rsidR="00D23CBC" w:rsidRPr="00D23CBC" w:rsidRDefault="00D23CBC" w:rsidP="00C269DF">
      <w:pPr>
        <w:shd w:val="clear" w:color="auto" w:fill="FFFFFF"/>
        <w:spacing w:after="0" w:line="240" w:lineRule="auto"/>
        <w:ind w:firstLine="709"/>
        <w:jc w:val="both"/>
        <w:rPr>
          <w:rFonts w:cs="Times New Roman"/>
          <w:szCs w:val="28"/>
        </w:rPr>
      </w:pPr>
      <w:r w:rsidRPr="00D23CBC">
        <w:rPr>
          <w:rFonts w:cs="Times New Roman"/>
          <w:szCs w:val="28"/>
        </w:rPr>
        <w:t xml:space="preserve">Каждое выражение перед генерацией кода преобразуется в польскую запись для удобства последующего </w:t>
      </w:r>
      <w:r w:rsidR="00C269DF">
        <w:rPr>
          <w:rFonts w:cs="Times New Roman"/>
          <w:szCs w:val="28"/>
        </w:rPr>
        <w:t>вычисления на языке ассемблера.</w:t>
      </w:r>
    </w:p>
    <w:p w14:paraId="361FEF80" w14:textId="77777777" w:rsidR="00CF6735" w:rsidRDefault="00D23CBC" w:rsidP="00CF6735">
      <w:pPr>
        <w:shd w:val="clear" w:color="auto" w:fill="FFFFFF"/>
        <w:spacing w:after="0" w:line="240" w:lineRule="auto"/>
        <w:ind w:firstLine="709"/>
        <w:jc w:val="both"/>
        <w:rPr>
          <w:rFonts w:cs="Times New Roman"/>
          <w:szCs w:val="28"/>
        </w:rPr>
      </w:pPr>
      <w:r w:rsidRPr="00D23CBC">
        <w:rPr>
          <w:rFonts w:cs="Times New Roman"/>
          <w:szCs w:val="28"/>
        </w:rPr>
        <w:t>Кроме того, выражения могут быть использованы после операции присваивания или после оператора возврата значения out.</w:t>
      </w:r>
    </w:p>
    <w:p w14:paraId="70A8E7A6" w14:textId="6894F8F6" w:rsidR="00D75CB8" w:rsidRPr="00CF6735" w:rsidRDefault="00D75CB8" w:rsidP="00CF6735">
      <w:pPr>
        <w:shd w:val="clear" w:color="auto" w:fill="FFFFFF"/>
        <w:spacing w:after="0" w:line="240" w:lineRule="auto"/>
        <w:ind w:firstLine="709"/>
        <w:jc w:val="both"/>
        <w:rPr>
          <w:rFonts w:cs="Times New Roman"/>
          <w:szCs w:val="28"/>
        </w:rPr>
      </w:pPr>
      <w:r w:rsidRPr="001513CA">
        <w:rPr>
          <w:rFonts w:cs="Times New Roman"/>
          <w:b/>
          <w:szCs w:val="28"/>
        </w:rPr>
        <w:lastRenderedPageBreak/>
        <w:t>1.14 Конструкции языка</w:t>
      </w:r>
      <w:bookmarkEnd w:id="67"/>
      <w:bookmarkEnd w:id="68"/>
      <w:bookmarkEnd w:id="69"/>
    </w:p>
    <w:p w14:paraId="1ACBB5EE" w14:textId="6B586D17" w:rsidR="00D75CB8" w:rsidRDefault="00D75CB8" w:rsidP="00D75CB8">
      <w:pPr>
        <w:pStyle w:val="11"/>
        <w:spacing w:before="0"/>
        <w:jc w:val="both"/>
        <w:rPr>
          <w:color w:val="000000"/>
        </w:rPr>
      </w:pPr>
      <w:r w:rsidRPr="00A014EB">
        <w:rPr>
          <w:color w:val="000000"/>
        </w:rPr>
        <w:t xml:space="preserve">Программа на языке </w:t>
      </w:r>
      <w:r w:rsidR="00BE5B36">
        <w:rPr>
          <w:color w:val="000000"/>
          <w:lang w:val="en-US"/>
        </w:rPr>
        <w:t>DAA</w:t>
      </w:r>
      <w:r w:rsidR="00BE5B36" w:rsidRPr="00BE5B36">
        <w:rPr>
          <w:color w:val="000000"/>
        </w:rPr>
        <w:t>-2024</w:t>
      </w:r>
      <w:r w:rsidRPr="00A014EB">
        <w:rPr>
          <w:color w:val="000000"/>
        </w:rPr>
        <w:t xml:space="preserve"> оформляется в виде функций п</w:t>
      </w:r>
      <w:r w:rsidR="00C269DF">
        <w:rPr>
          <w:color w:val="000000"/>
        </w:rPr>
        <w:t xml:space="preserve">ользователя и главной функции. </w:t>
      </w:r>
    </w:p>
    <w:p w14:paraId="25E00F4E" w14:textId="1409EDC5" w:rsidR="00D75CB8" w:rsidRPr="00BB748B" w:rsidRDefault="00D75CB8" w:rsidP="00BB748B">
      <w:pPr>
        <w:pStyle w:val="11"/>
        <w:spacing w:before="0"/>
        <w:jc w:val="both"/>
      </w:pPr>
      <w:r>
        <w:rPr>
          <w:color w:val="000000"/>
        </w:rPr>
        <w:t>Ключевые программные конструкции языка программирования</w:t>
      </w:r>
      <w:r>
        <w:t xml:space="preserve"> представлены в таблице 1.6</w:t>
      </w:r>
      <w:r w:rsidRPr="00B66F0B">
        <w:t>.</w:t>
      </w:r>
    </w:p>
    <w:p w14:paraId="1FB7F4A3" w14:textId="77777777" w:rsidR="00D75CB8" w:rsidRPr="00B66F0B" w:rsidRDefault="00D75CB8" w:rsidP="00D75CB8">
      <w:pPr>
        <w:spacing w:before="240"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Таблица 1.6</w:t>
      </w:r>
      <w:r w:rsidRPr="00B66F0B">
        <w:rPr>
          <w:rFonts w:cs="Times New Roman"/>
          <w:szCs w:val="28"/>
        </w:rPr>
        <w:t xml:space="preserve"> </w:t>
      </w:r>
      <w:r w:rsidRPr="006F19CD">
        <w:rPr>
          <w:rFonts w:eastAsia="Calibri" w:cs="Times New Roman"/>
          <w:szCs w:val="28"/>
        </w:rPr>
        <w:t>—</w:t>
      </w:r>
      <w:r w:rsidRPr="00B66F0B">
        <w:rPr>
          <w:rFonts w:cs="Times New Roman"/>
          <w:szCs w:val="28"/>
        </w:rPr>
        <w:t xml:space="preserve"> Программные конструкции языка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838"/>
        <w:gridCol w:w="8222"/>
      </w:tblGrid>
      <w:tr w:rsidR="00D75CB8" w:rsidRPr="00B66F0B" w14:paraId="02AB9E71" w14:textId="77777777" w:rsidTr="001D6CB4">
        <w:trPr>
          <w:trHeight w:val="35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0C7C3" w14:textId="77777777" w:rsidR="00D75CB8" w:rsidRPr="00B66F0B" w:rsidRDefault="00D75CB8" w:rsidP="001D6CB4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B66F0B">
              <w:rPr>
                <w:rFonts w:cs="Times New Roman"/>
                <w:szCs w:val="28"/>
              </w:rPr>
              <w:t>Конструкция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C66AC" w14:textId="77777777" w:rsidR="00D75CB8" w:rsidRPr="00B66F0B" w:rsidRDefault="00D75CB8" w:rsidP="001D6CB4">
            <w:pPr>
              <w:pStyle w:val="ad"/>
              <w:tabs>
                <w:tab w:val="left" w:pos="0"/>
              </w:tabs>
              <w:ind w:left="0"/>
              <w:jc w:val="center"/>
              <w:rPr>
                <w:rFonts w:cs="Times New Roman"/>
                <w:szCs w:val="28"/>
              </w:rPr>
            </w:pPr>
            <w:r w:rsidRPr="00B66F0B">
              <w:rPr>
                <w:rFonts w:cs="Times New Roman"/>
                <w:szCs w:val="28"/>
              </w:rPr>
              <w:t>Представление в языке</w:t>
            </w:r>
          </w:p>
        </w:tc>
      </w:tr>
      <w:tr w:rsidR="00D75CB8" w:rsidRPr="00B66F0B" w14:paraId="782CDC1C" w14:textId="77777777" w:rsidTr="001D6CB4">
        <w:trPr>
          <w:trHeight w:val="111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A133F" w14:textId="77777777" w:rsidR="00D75CB8" w:rsidRPr="00B66F0B" w:rsidRDefault="00D75CB8" w:rsidP="001D6CB4">
            <w:pPr>
              <w:pStyle w:val="ad"/>
              <w:spacing w:line="240" w:lineRule="auto"/>
              <w:ind w:left="0"/>
              <w:rPr>
                <w:rFonts w:cs="Times New Roman"/>
                <w:szCs w:val="28"/>
              </w:rPr>
            </w:pPr>
            <w:r w:rsidRPr="00B66F0B">
              <w:rPr>
                <w:rFonts w:cs="Times New Roman"/>
                <w:szCs w:val="28"/>
              </w:rPr>
              <w:t>Главная функция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1023A" w14:textId="77777777" w:rsidR="00D75CB8" w:rsidRPr="00E01F7E" w:rsidRDefault="00D75CB8" w:rsidP="001D6CB4">
            <w:pPr>
              <w:tabs>
                <w:tab w:val="left" w:pos="0"/>
              </w:tabs>
              <w:spacing w:after="0" w:line="240" w:lineRule="auto"/>
              <w:contextualSpacing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  <w:lang w:val="en-US"/>
              </w:rPr>
              <w:t>Program</w:t>
            </w:r>
          </w:p>
          <w:p w14:paraId="5AEF273A" w14:textId="77777777" w:rsidR="00D75CB8" w:rsidRDefault="00D75CB8" w:rsidP="001D6CB4">
            <w:pPr>
              <w:tabs>
                <w:tab w:val="left" w:pos="0"/>
              </w:tabs>
              <w:spacing w:after="0" w:line="240" w:lineRule="auto"/>
              <w:contextualSpacing/>
              <w:rPr>
                <w:rFonts w:eastAsia="Calibri" w:cs="Times New Roman"/>
                <w:szCs w:val="28"/>
              </w:rPr>
            </w:pPr>
            <w:r w:rsidRPr="00CD61DB">
              <w:rPr>
                <w:rFonts w:eastAsia="Calibri" w:cs="Times New Roman"/>
                <w:szCs w:val="28"/>
              </w:rPr>
              <w:t>{</w:t>
            </w:r>
          </w:p>
          <w:p w14:paraId="23C0C78C" w14:textId="77777777" w:rsidR="00D75CB8" w:rsidRPr="00E01F7E" w:rsidRDefault="00D75CB8" w:rsidP="001D6CB4">
            <w:pPr>
              <w:tabs>
                <w:tab w:val="left" w:pos="0"/>
              </w:tabs>
              <w:spacing w:after="0" w:line="240" w:lineRule="auto"/>
              <w:contextualSpacing/>
              <w:rPr>
                <w:rFonts w:eastAsia="Calibri" w:cs="Times New Roman"/>
                <w:szCs w:val="28"/>
              </w:rPr>
            </w:pPr>
            <w:r w:rsidRPr="00E01F7E">
              <w:rPr>
                <w:rFonts w:eastAsia="Calibri" w:cs="Times New Roman"/>
                <w:szCs w:val="28"/>
              </w:rPr>
              <w:t xml:space="preserve">    …</w:t>
            </w:r>
          </w:p>
          <w:p w14:paraId="35B412E3" w14:textId="77777777" w:rsidR="00D75CB8" w:rsidRDefault="00D75CB8" w:rsidP="001D6CB4">
            <w:pPr>
              <w:pStyle w:val="ad"/>
              <w:tabs>
                <w:tab w:val="left" w:pos="0"/>
              </w:tabs>
              <w:spacing w:line="240" w:lineRule="auto"/>
              <w:ind w:left="0"/>
              <w:rPr>
                <w:rFonts w:cs="Times New Roman"/>
                <w:szCs w:val="28"/>
              </w:rPr>
            </w:pPr>
            <w:r w:rsidRPr="00CD61DB">
              <w:rPr>
                <w:rFonts w:cs="Times New Roman"/>
                <w:szCs w:val="28"/>
              </w:rPr>
              <w:t>};</w:t>
            </w:r>
          </w:p>
          <w:p w14:paraId="58455DD0" w14:textId="77777777" w:rsidR="00D75CB8" w:rsidRPr="00CD61DB" w:rsidRDefault="00D75CB8" w:rsidP="001D6CB4">
            <w:pPr>
              <w:pStyle w:val="ad"/>
              <w:tabs>
                <w:tab w:val="left" w:pos="0"/>
              </w:tabs>
              <w:spacing w:line="240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Является точкой входа в программу.</w:t>
            </w:r>
          </w:p>
        </w:tc>
      </w:tr>
      <w:tr w:rsidR="00D75CB8" w:rsidRPr="00B66F0B" w14:paraId="330A9C0F" w14:textId="77777777" w:rsidTr="001D6CB4">
        <w:trPr>
          <w:trHeight w:val="148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51F6C" w14:textId="77777777" w:rsidR="00D75CB8" w:rsidRPr="00B66F0B" w:rsidRDefault="00D75CB8" w:rsidP="001D6CB4">
            <w:pPr>
              <w:pStyle w:val="ad"/>
              <w:spacing w:line="240" w:lineRule="auto"/>
              <w:ind w:left="0"/>
              <w:rPr>
                <w:rFonts w:cs="Times New Roman"/>
                <w:szCs w:val="28"/>
              </w:rPr>
            </w:pPr>
            <w:r w:rsidRPr="00B66F0B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358D0" w14:textId="6863D34F" w:rsidR="00D75CB8" w:rsidRDefault="00D75CB8" w:rsidP="001D6CB4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906D7">
              <w:rPr>
                <w:rFonts w:eastAsia="Times New Roman" w:cs="Times New Roman"/>
                <w:color w:val="000000"/>
                <w:szCs w:val="28"/>
                <w:lang w:eastAsia="ru-RU"/>
              </w:rPr>
              <w:t>&lt;тип</w:t>
            </w:r>
            <w:r w:rsidRPr="00A014EB">
              <w:rPr>
                <w:rFonts w:eastAsia="Times New Roman" w:cs="Times New Roman"/>
                <w:color w:val="000000"/>
                <w:szCs w:val="28"/>
                <w:lang w:eastAsia="ru-RU"/>
              </w:rPr>
              <w:t>_</w:t>
            </w:r>
            <w:r w:rsidRPr="00F906D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данных&gt; </w:t>
            </w:r>
            <w:r w:rsidR="00844F93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process</w:t>
            </w:r>
            <w:r w:rsidRPr="00F906D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&lt;идентификатор&gt; </w:t>
            </w:r>
            <w:r w:rsidRPr="00CD61DB">
              <w:rPr>
                <w:rFonts w:eastAsia="Times New Roman" w:cs="Times New Roman"/>
                <w:color w:val="000000"/>
                <w:szCs w:val="28"/>
                <w:lang w:eastAsia="ru-RU"/>
              </w:rPr>
              <w:t>(</w:t>
            </w:r>
            <w:r w:rsidRPr="00F906D7">
              <w:rPr>
                <w:rFonts w:eastAsia="Times New Roman" w:cs="Times New Roman"/>
                <w:color w:val="000000"/>
                <w:szCs w:val="28"/>
                <w:lang w:eastAsia="ru-RU"/>
              </w:rPr>
              <w:t>&lt;идентификатор&gt;, …)</w:t>
            </w:r>
          </w:p>
          <w:p w14:paraId="7EC2F0A9" w14:textId="77777777" w:rsidR="00D75CB8" w:rsidRPr="00F906D7" w:rsidRDefault="00D75CB8" w:rsidP="001D6CB4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906D7">
              <w:rPr>
                <w:rFonts w:eastAsia="Times New Roman" w:cs="Times New Roman"/>
                <w:color w:val="000000"/>
                <w:szCs w:val="28"/>
                <w:lang w:eastAsia="ru-RU"/>
              </w:rPr>
              <w:t>{</w:t>
            </w:r>
          </w:p>
          <w:p w14:paraId="17978014" w14:textId="77777777" w:rsidR="00D75CB8" w:rsidRPr="00F906D7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   </w:t>
            </w:r>
            <w:r w:rsidRPr="00F906D7">
              <w:rPr>
                <w:rFonts w:eastAsia="Times New Roman" w:cs="Times New Roman"/>
                <w:color w:val="000000"/>
                <w:szCs w:val="28"/>
                <w:lang w:eastAsia="ru-RU"/>
              </w:rPr>
              <w:t>…</w:t>
            </w:r>
          </w:p>
          <w:p w14:paraId="2A193C55" w14:textId="77777777" w:rsidR="00D75CB8" w:rsidRDefault="00D75CB8" w:rsidP="001D6CB4">
            <w:pPr>
              <w:spacing w:after="0" w:line="240" w:lineRule="auto"/>
              <w:contextualSpacing/>
              <w:rPr>
                <w:rFonts w:eastAsia="Calibri" w:cs="Times New Roman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   </w:t>
            </w:r>
            <w:r>
              <w:rPr>
                <w:rFonts w:eastAsia="Calibri" w:cs="Times New Roman"/>
                <w:szCs w:val="28"/>
                <w:lang w:val="en-US"/>
              </w:rPr>
              <w:t>out</w:t>
            </w:r>
            <w:r w:rsidRPr="00B66F0B">
              <w:rPr>
                <w:rFonts w:eastAsia="Calibri" w:cs="Times New Roman"/>
                <w:szCs w:val="28"/>
              </w:rPr>
              <w:t xml:space="preserve"> &lt;идентификатор&gt; | &lt;литерал</w:t>
            </w:r>
            <w:r w:rsidRPr="00B66F0B">
              <w:rPr>
                <w:rFonts w:eastAsia="Calibri" w:cs="Times New Roman"/>
                <w:szCs w:val="28"/>
                <w:lang w:val="en-US"/>
              </w:rPr>
              <w:t xml:space="preserve">&gt; </w:t>
            </w:r>
            <w:r w:rsidRPr="00B66F0B">
              <w:rPr>
                <w:rFonts w:eastAsia="Calibri" w:cs="Times New Roman"/>
                <w:szCs w:val="28"/>
              </w:rPr>
              <w:t>| &lt;выражение&gt;;</w:t>
            </w:r>
          </w:p>
          <w:p w14:paraId="252C6425" w14:textId="77777777" w:rsidR="00D75CB8" w:rsidRPr="00CD61DB" w:rsidRDefault="00D75CB8" w:rsidP="001D6CB4">
            <w:pPr>
              <w:spacing w:after="0" w:line="240" w:lineRule="auto"/>
              <w:contextualSpacing/>
              <w:rPr>
                <w:rFonts w:eastAsia="Calibri" w:cs="Times New Roman"/>
                <w:szCs w:val="28"/>
              </w:rPr>
            </w:pPr>
            <w:r w:rsidRPr="00F906D7">
              <w:rPr>
                <w:rFonts w:eastAsia="Times New Roman" w:cs="Times New Roman"/>
                <w:color w:val="000000"/>
                <w:szCs w:val="28"/>
                <w:lang w:eastAsia="ru-RU"/>
              </w:rPr>
              <w:t>}</w:t>
            </w:r>
            <w:r w:rsidRPr="00CD61DB">
              <w:rPr>
                <w:rFonts w:eastAsia="Times New Roman" w:cs="Times New Roman"/>
                <w:color w:val="000000"/>
                <w:szCs w:val="28"/>
                <w:lang w:eastAsia="ru-RU"/>
              </w:rPr>
              <w:t>;</w:t>
            </w:r>
          </w:p>
        </w:tc>
      </w:tr>
      <w:tr w:rsidR="00D75CB8" w:rsidRPr="00B66F0B" w14:paraId="5BC1B7D2" w14:textId="77777777" w:rsidTr="00762F9E">
        <w:trPr>
          <w:trHeight w:val="134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1C344" w14:textId="77777777" w:rsidR="00D75CB8" w:rsidRPr="00B66F0B" w:rsidRDefault="00D75CB8" w:rsidP="001D6CB4">
            <w:pPr>
              <w:pStyle w:val="ad"/>
              <w:spacing w:line="240" w:lineRule="auto"/>
              <w:ind w:left="0"/>
              <w:rPr>
                <w:rFonts w:cs="Times New Roman"/>
                <w:szCs w:val="28"/>
              </w:rPr>
            </w:pPr>
            <w:r w:rsidRPr="00B66F0B">
              <w:rPr>
                <w:rFonts w:cs="Times New Roman"/>
                <w:szCs w:val="28"/>
              </w:rPr>
              <w:t>Условный оператор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CDD0B" w14:textId="77777777" w:rsidR="00D75CB8" w:rsidRDefault="00D75CB8" w:rsidP="001D6CB4">
            <w:pPr>
              <w:spacing w:after="0" w:line="240" w:lineRule="auto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  <w:lang w:val="en-US"/>
              </w:rPr>
              <w:t>if</w:t>
            </w:r>
            <w:r w:rsidRPr="00932BBC">
              <w:rPr>
                <w:rFonts w:eastAsia="Calibri" w:cs="Times New Roman"/>
                <w:szCs w:val="28"/>
              </w:rPr>
              <w:t>(&lt;</w:t>
            </w:r>
            <w:r>
              <w:rPr>
                <w:rFonts w:eastAsia="Calibri" w:cs="Times New Roman"/>
                <w:szCs w:val="28"/>
              </w:rPr>
              <w:t>условие</w:t>
            </w:r>
            <w:r w:rsidRPr="00932BBC">
              <w:rPr>
                <w:rFonts w:eastAsia="Calibri" w:cs="Times New Roman"/>
                <w:szCs w:val="28"/>
              </w:rPr>
              <w:t>&gt;)</w:t>
            </w:r>
          </w:p>
          <w:p w14:paraId="4638EAED" w14:textId="614CA685" w:rsidR="00D75CB8" w:rsidRPr="00C10FE7" w:rsidRDefault="00D75CB8" w:rsidP="001D6CB4">
            <w:pPr>
              <w:spacing w:after="0" w:line="240" w:lineRule="auto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    </w:t>
            </w:r>
            <w:r w:rsidR="00C269DF">
              <w:rPr>
                <w:rFonts w:eastAsia="Calibri" w:cs="Times New Roman"/>
                <w:szCs w:val="28"/>
                <w:lang w:val="en-US"/>
              </w:rPr>
              <w:t>&lt;</w:t>
            </w:r>
          </w:p>
          <w:p w14:paraId="109970B9" w14:textId="77777777" w:rsidR="00D75CB8" w:rsidRDefault="00D75CB8" w:rsidP="001D6CB4">
            <w:pPr>
              <w:spacing w:after="0" w:line="240" w:lineRule="auto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        </w:t>
            </w:r>
            <w:r w:rsidRPr="00932BBC">
              <w:rPr>
                <w:rFonts w:eastAsia="Calibri" w:cs="Times New Roman"/>
                <w:szCs w:val="28"/>
              </w:rPr>
              <w:t>&lt;</w:t>
            </w:r>
            <w:r>
              <w:rPr>
                <w:rFonts w:eastAsia="Calibri" w:cs="Times New Roman"/>
                <w:szCs w:val="28"/>
              </w:rPr>
              <w:t>тело_оператора</w:t>
            </w:r>
            <w:r w:rsidRPr="00932BBC">
              <w:rPr>
                <w:rFonts w:eastAsia="Calibri" w:cs="Times New Roman"/>
                <w:szCs w:val="28"/>
              </w:rPr>
              <w:t>&gt;</w:t>
            </w:r>
          </w:p>
          <w:p w14:paraId="69862EE3" w14:textId="3B14C8CA" w:rsidR="00D75CB8" w:rsidRPr="00C23ED3" w:rsidRDefault="00D75CB8" w:rsidP="00C269DF">
            <w:pPr>
              <w:spacing w:after="0" w:line="240" w:lineRule="auto"/>
              <w:jc w:val="both"/>
              <w:rPr>
                <w:rFonts w:cs="Times New Roman"/>
              </w:rPr>
            </w:pPr>
            <w:r>
              <w:rPr>
                <w:rFonts w:eastAsia="Calibri" w:cs="Times New Roman"/>
                <w:szCs w:val="28"/>
              </w:rPr>
              <w:t xml:space="preserve">    </w:t>
            </w:r>
            <w:r w:rsidR="00C269DF">
              <w:rPr>
                <w:rFonts w:eastAsia="Calibri" w:cs="Times New Roman"/>
                <w:szCs w:val="28"/>
                <w:lang w:val="en-US"/>
              </w:rPr>
              <w:t>&gt;</w:t>
            </w:r>
            <w:r>
              <w:rPr>
                <w:rFonts w:eastAsia="Calibri" w:cs="Times New Roman"/>
                <w:szCs w:val="28"/>
                <w:lang w:val="en-US"/>
              </w:rPr>
              <w:t>;</w:t>
            </w:r>
          </w:p>
        </w:tc>
      </w:tr>
    </w:tbl>
    <w:p w14:paraId="7BFEFFCE" w14:textId="4EC463E9" w:rsidR="00C269DF" w:rsidRDefault="00C269DF" w:rsidP="00D75CB8">
      <w:pPr>
        <w:pStyle w:val="ad"/>
        <w:spacing w:before="240" w:after="240" w:line="240" w:lineRule="auto"/>
        <w:ind w:left="0" w:firstLine="709"/>
        <w:jc w:val="both"/>
        <w:outlineLvl w:val="1"/>
        <w:rPr>
          <w:rFonts w:cs="Times New Roman"/>
          <w:szCs w:val="28"/>
        </w:rPr>
      </w:pPr>
      <w:bookmarkStart w:id="70" w:name="_Toc469958227"/>
      <w:bookmarkStart w:id="71" w:name="_Toc501592498"/>
      <w:bookmarkStart w:id="72" w:name="_Toc122318404"/>
      <w:bookmarkStart w:id="73" w:name="_Toc185351186"/>
      <w:r w:rsidRPr="00C269DF">
        <w:rPr>
          <w:rFonts w:cs="Times New Roman"/>
          <w:szCs w:val="28"/>
        </w:rPr>
        <w:t>Для обеспечения качественного и понятного кода рекомендуется следовать правилам структурированного программирования, что способствует улучшению его читаемости и поддерживаемости.</w:t>
      </w:r>
      <w:bookmarkEnd w:id="73"/>
    </w:p>
    <w:p w14:paraId="5F39B0D8" w14:textId="77777777" w:rsidR="00C269DF" w:rsidRPr="00C269DF" w:rsidRDefault="00C269DF" w:rsidP="00D75CB8">
      <w:pPr>
        <w:pStyle w:val="ad"/>
        <w:spacing w:before="240" w:after="240" w:line="240" w:lineRule="auto"/>
        <w:ind w:left="0" w:firstLine="709"/>
        <w:jc w:val="both"/>
        <w:outlineLvl w:val="1"/>
        <w:rPr>
          <w:rFonts w:cs="Times New Roman"/>
          <w:szCs w:val="28"/>
        </w:rPr>
      </w:pPr>
    </w:p>
    <w:p w14:paraId="31B5C8B5" w14:textId="2FFF9B8B" w:rsidR="00D75CB8" w:rsidRPr="00E27F75" w:rsidRDefault="00D75CB8" w:rsidP="00D75CB8">
      <w:pPr>
        <w:pStyle w:val="ad"/>
        <w:spacing w:before="240" w:after="240" w:line="240" w:lineRule="auto"/>
        <w:ind w:left="0" w:firstLine="709"/>
        <w:jc w:val="both"/>
        <w:outlineLvl w:val="1"/>
        <w:rPr>
          <w:rFonts w:cs="Times New Roman"/>
          <w:b/>
          <w:szCs w:val="28"/>
        </w:rPr>
      </w:pPr>
      <w:bookmarkStart w:id="74" w:name="_Toc185351187"/>
      <w:r w:rsidRPr="00E27F75">
        <w:rPr>
          <w:rFonts w:cs="Times New Roman"/>
          <w:b/>
          <w:szCs w:val="28"/>
        </w:rPr>
        <w:t xml:space="preserve">1.15 </w:t>
      </w:r>
      <w:r w:rsidRPr="00C23ED3">
        <w:rPr>
          <w:rFonts w:cs="Times New Roman"/>
          <w:b/>
          <w:szCs w:val="28"/>
        </w:rPr>
        <w:t>Область видимости идентификаторов</w:t>
      </w:r>
      <w:bookmarkEnd w:id="70"/>
      <w:bookmarkEnd w:id="71"/>
      <w:bookmarkEnd w:id="72"/>
      <w:bookmarkEnd w:id="74"/>
    </w:p>
    <w:p w14:paraId="3034873D" w14:textId="77777777" w:rsidR="00A442E7" w:rsidRDefault="00A442E7" w:rsidP="00A442E7">
      <w:pPr>
        <w:pStyle w:val="11"/>
        <w:jc w:val="both"/>
      </w:pPr>
      <w:r>
        <w:t>Область видимости в языке DAA-2024 организована по принципу сверху вниз. Переменные, объявленные в одной функции, не доступны в других. Все объявления и манипуляции с переменными осуществляются внутри блоков кода. Каждая переменная или параметр функции получают префикс, совпадающий с именем функции, в которой они были созданы.</w:t>
      </w:r>
    </w:p>
    <w:p w14:paraId="5CD1D043" w14:textId="755CEDDB" w:rsidR="00D75CB8" w:rsidRPr="00A442E7" w:rsidRDefault="00A442E7" w:rsidP="006702A8">
      <w:pPr>
        <w:pStyle w:val="11"/>
        <w:jc w:val="both"/>
      </w:pPr>
      <w:r>
        <w:t>Идентификаторы в языке являются исключительно локальными и должны быть объявлены внутри соответствующей функции. Отсутствуют глобальные переменные. Параметры функции дост</w:t>
      </w:r>
      <w:r w:rsidR="006702A8">
        <w:t>упны только в пределах её тела.</w:t>
      </w:r>
    </w:p>
    <w:p w14:paraId="32988948" w14:textId="77777777" w:rsidR="00D75CB8" w:rsidRPr="00B66F0B" w:rsidRDefault="00D75CB8" w:rsidP="00D75CB8">
      <w:pPr>
        <w:pStyle w:val="ad"/>
        <w:spacing w:before="240" w:after="240" w:line="240" w:lineRule="auto"/>
        <w:ind w:left="0" w:firstLine="709"/>
        <w:jc w:val="both"/>
        <w:outlineLvl w:val="1"/>
        <w:rPr>
          <w:rFonts w:cs="Times New Roman"/>
          <w:b/>
          <w:szCs w:val="28"/>
        </w:rPr>
      </w:pPr>
      <w:bookmarkStart w:id="75" w:name="_Toc469958228"/>
      <w:bookmarkStart w:id="76" w:name="_Toc501592499"/>
      <w:bookmarkStart w:id="77" w:name="_Toc122318405"/>
      <w:bookmarkStart w:id="78" w:name="_Toc185351188"/>
      <w:r w:rsidRPr="00C57836">
        <w:rPr>
          <w:rFonts w:cs="Times New Roman"/>
          <w:b/>
          <w:szCs w:val="28"/>
        </w:rPr>
        <w:t xml:space="preserve">1.16 </w:t>
      </w:r>
      <w:r w:rsidRPr="00B66F0B">
        <w:rPr>
          <w:rFonts w:cs="Times New Roman"/>
          <w:b/>
          <w:szCs w:val="28"/>
        </w:rPr>
        <w:t>Семантические проверки</w:t>
      </w:r>
      <w:bookmarkEnd w:id="75"/>
      <w:bookmarkEnd w:id="76"/>
      <w:bookmarkEnd w:id="77"/>
      <w:bookmarkEnd w:id="78"/>
    </w:p>
    <w:p w14:paraId="20D76ADF" w14:textId="77777777" w:rsidR="00D75CB8" w:rsidRPr="00B66F0B" w:rsidRDefault="00D75CB8" w:rsidP="00D75CB8">
      <w:pPr>
        <w:pStyle w:val="11"/>
        <w:spacing w:before="0"/>
        <w:jc w:val="both"/>
      </w:pPr>
      <w:r w:rsidRPr="00B66F0B">
        <w:t>Перечень семантических проверок, предусмотренны</w:t>
      </w:r>
      <w:r>
        <w:t>х языком, приведен в таблице 1.7</w:t>
      </w:r>
      <w:r w:rsidRPr="00B66F0B">
        <w:t>.</w:t>
      </w:r>
    </w:p>
    <w:p w14:paraId="032BAD14" w14:textId="77777777" w:rsidR="00D75CB8" w:rsidRPr="002D4778" w:rsidRDefault="00D75CB8" w:rsidP="00D75CB8">
      <w:pPr>
        <w:spacing w:before="240" w:after="0" w:line="240" w:lineRule="auto"/>
        <w:rPr>
          <w:rFonts w:cs="Times New Roman"/>
          <w:szCs w:val="28"/>
        </w:rPr>
      </w:pPr>
      <w:r w:rsidRPr="00B66F0B">
        <w:rPr>
          <w:rFonts w:cs="Times New Roman"/>
          <w:szCs w:val="28"/>
        </w:rPr>
        <w:lastRenderedPageBreak/>
        <w:t>Таблица 1.</w:t>
      </w:r>
      <w:r>
        <w:rPr>
          <w:rFonts w:cs="Times New Roman"/>
          <w:szCs w:val="28"/>
          <w:lang w:val="en-US"/>
        </w:rPr>
        <w:t>7</w:t>
      </w:r>
      <w:r w:rsidRPr="00B66F0B">
        <w:rPr>
          <w:rFonts w:cs="Times New Roman"/>
          <w:szCs w:val="28"/>
        </w:rPr>
        <w:t xml:space="preserve"> </w:t>
      </w:r>
      <w:r w:rsidRPr="006F19CD">
        <w:rPr>
          <w:rFonts w:eastAsia="Calibri" w:cs="Times New Roman"/>
          <w:szCs w:val="28"/>
        </w:rPr>
        <w:t>—</w:t>
      </w:r>
      <w:r w:rsidRPr="00B66F0B">
        <w:rPr>
          <w:rFonts w:cs="Times New Roman"/>
          <w:szCs w:val="28"/>
        </w:rPr>
        <w:t xml:space="preserve"> Перечень семантических проверок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043"/>
        <w:gridCol w:w="9017"/>
      </w:tblGrid>
      <w:tr w:rsidR="00D75CB8" w:rsidRPr="00B66F0B" w14:paraId="4884BF1C" w14:textId="77777777" w:rsidTr="001D6CB4">
        <w:trPr>
          <w:trHeight w:val="337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B975B" w14:textId="77777777" w:rsidR="00D75CB8" w:rsidRPr="001513CA" w:rsidRDefault="00D75CB8" w:rsidP="001D6CB4">
            <w:pPr>
              <w:pStyle w:val="a7"/>
              <w:tabs>
                <w:tab w:val="left" w:pos="0"/>
              </w:tabs>
              <w:jc w:val="center"/>
              <w:rPr>
                <w:rFonts w:cs="Times New Roman"/>
                <w:szCs w:val="28"/>
              </w:rPr>
            </w:pPr>
            <w:r w:rsidRPr="001513CA">
              <w:rPr>
                <w:rFonts w:cs="Times New Roman"/>
                <w:szCs w:val="28"/>
              </w:rPr>
              <w:t>Номер</w:t>
            </w:r>
          </w:p>
        </w:tc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A55A8" w14:textId="77777777" w:rsidR="00D75CB8" w:rsidRPr="001513CA" w:rsidRDefault="00D75CB8" w:rsidP="001D6CB4">
            <w:pPr>
              <w:pStyle w:val="a7"/>
              <w:tabs>
                <w:tab w:val="left" w:pos="0"/>
              </w:tabs>
              <w:jc w:val="center"/>
              <w:rPr>
                <w:rFonts w:cs="Times New Roman"/>
                <w:b/>
                <w:szCs w:val="28"/>
              </w:rPr>
            </w:pPr>
            <w:r w:rsidRPr="001513CA">
              <w:rPr>
                <w:rFonts w:cs="Times New Roman"/>
                <w:szCs w:val="28"/>
              </w:rPr>
              <w:t>Правило</w:t>
            </w:r>
          </w:p>
        </w:tc>
      </w:tr>
      <w:tr w:rsidR="00D75CB8" w:rsidRPr="00B66F0B" w14:paraId="248E8CA7" w14:textId="77777777" w:rsidTr="001D6CB4">
        <w:trPr>
          <w:trHeight w:val="389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46E0A" w14:textId="77777777" w:rsidR="00D75CB8" w:rsidRPr="001513CA" w:rsidRDefault="00D75CB8" w:rsidP="001D6CB4">
            <w:pPr>
              <w:pStyle w:val="a7"/>
              <w:tabs>
                <w:tab w:val="left" w:pos="0"/>
              </w:tabs>
              <w:jc w:val="center"/>
              <w:rPr>
                <w:rFonts w:cs="Times New Roman"/>
                <w:szCs w:val="28"/>
              </w:rPr>
            </w:pPr>
            <w:r w:rsidRPr="001513CA">
              <w:rPr>
                <w:rFonts w:cs="Times New Roman"/>
                <w:szCs w:val="28"/>
              </w:rPr>
              <w:t>1</w:t>
            </w:r>
          </w:p>
        </w:tc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E3971" w14:textId="184AD9E7" w:rsidR="00D75CB8" w:rsidRPr="001513CA" w:rsidRDefault="00EC45CC" w:rsidP="001D6CB4">
            <w:pPr>
              <w:pStyle w:val="a7"/>
              <w:tabs>
                <w:tab w:val="left" w:pos="0"/>
              </w:tabs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Наличие входной точки в программу (функции </w:t>
            </w:r>
            <w:r>
              <w:rPr>
                <w:rFonts w:cs="Times New Roman"/>
                <w:szCs w:val="28"/>
                <w:lang w:val="en-US"/>
              </w:rPr>
              <w:t>Program</w:t>
            </w:r>
            <w:r>
              <w:rPr>
                <w:rFonts w:cs="Times New Roman"/>
                <w:szCs w:val="28"/>
              </w:rPr>
              <w:t>)</w:t>
            </w:r>
          </w:p>
        </w:tc>
      </w:tr>
      <w:tr w:rsidR="00D75CB8" w:rsidRPr="00336D16" w14:paraId="5BF588FF" w14:textId="77777777" w:rsidTr="001D6CB4"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6AC07" w14:textId="77777777" w:rsidR="00D75CB8" w:rsidRPr="001513CA" w:rsidRDefault="00D75CB8" w:rsidP="001D6CB4">
            <w:pPr>
              <w:pStyle w:val="a7"/>
              <w:tabs>
                <w:tab w:val="left" w:pos="0"/>
              </w:tabs>
              <w:jc w:val="center"/>
              <w:rPr>
                <w:rFonts w:cs="Times New Roman"/>
                <w:szCs w:val="28"/>
              </w:rPr>
            </w:pPr>
            <w:r w:rsidRPr="001513CA">
              <w:rPr>
                <w:rFonts w:cs="Times New Roman"/>
                <w:szCs w:val="28"/>
              </w:rPr>
              <w:t>2</w:t>
            </w:r>
          </w:p>
        </w:tc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23559" w14:textId="77777777" w:rsidR="00D75CB8" w:rsidRPr="001513CA" w:rsidRDefault="00D75CB8" w:rsidP="001D6CB4">
            <w:pPr>
              <w:pStyle w:val="a7"/>
              <w:tabs>
                <w:tab w:val="left" w:pos="0"/>
              </w:tabs>
              <w:jc w:val="both"/>
              <w:rPr>
                <w:rFonts w:cs="Times New Roman"/>
                <w:szCs w:val="28"/>
              </w:rPr>
            </w:pPr>
            <w:r w:rsidRPr="001513CA">
              <w:rPr>
                <w:rFonts w:cs="Times New Roman"/>
                <w:szCs w:val="28"/>
              </w:rPr>
              <w:t>Операнды в операторах ветвления и выхода из функции должны быть целочисленного типа</w:t>
            </w:r>
          </w:p>
        </w:tc>
      </w:tr>
      <w:tr w:rsidR="00D75CB8" w:rsidRPr="00336D16" w14:paraId="40B8DBD5" w14:textId="77777777" w:rsidTr="001D6CB4">
        <w:trPr>
          <w:trHeight w:val="635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58D9A" w14:textId="77777777" w:rsidR="00D75CB8" w:rsidRPr="001513CA" w:rsidRDefault="00D75CB8" w:rsidP="001D6CB4">
            <w:pPr>
              <w:pStyle w:val="a7"/>
              <w:tabs>
                <w:tab w:val="left" w:pos="0"/>
              </w:tabs>
              <w:jc w:val="center"/>
              <w:rPr>
                <w:rFonts w:cs="Times New Roman"/>
                <w:szCs w:val="28"/>
              </w:rPr>
            </w:pPr>
            <w:r w:rsidRPr="001513CA">
              <w:rPr>
                <w:rFonts w:cs="Times New Roman"/>
                <w:szCs w:val="28"/>
              </w:rPr>
              <w:t>3</w:t>
            </w:r>
          </w:p>
        </w:tc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64D87" w14:textId="77777777" w:rsidR="00D75CB8" w:rsidRPr="001513CA" w:rsidRDefault="00D75CB8" w:rsidP="001D6CB4">
            <w:pPr>
              <w:tabs>
                <w:tab w:val="left" w:pos="0"/>
              </w:tabs>
              <w:spacing w:after="0" w:line="240" w:lineRule="auto"/>
              <w:jc w:val="both"/>
              <w:rPr>
                <w:rFonts w:cs="Times New Roman"/>
                <w:szCs w:val="28"/>
              </w:rPr>
            </w:pPr>
            <w:r w:rsidRPr="001513CA">
              <w:rPr>
                <w:rFonts w:cs="Times New Roman"/>
                <w:szCs w:val="28"/>
              </w:rPr>
              <w:t>Тип данных передаваемых значений в функцию должен совпадать с типом параметров при её объявлении</w:t>
            </w:r>
          </w:p>
        </w:tc>
      </w:tr>
      <w:tr w:rsidR="00D75CB8" w:rsidRPr="00336D16" w14:paraId="1AC7C992" w14:textId="77777777" w:rsidTr="001D6CB4">
        <w:trPr>
          <w:trHeight w:val="64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63F2B" w14:textId="77777777" w:rsidR="00D75CB8" w:rsidRPr="001513CA" w:rsidRDefault="00D75CB8" w:rsidP="001D6CB4">
            <w:pPr>
              <w:pStyle w:val="a7"/>
              <w:tabs>
                <w:tab w:val="left" w:pos="0"/>
              </w:tabs>
              <w:jc w:val="center"/>
              <w:rPr>
                <w:rFonts w:cs="Times New Roman"/>
                <w:szCs w:val="28"/>
                <w:lang w:val="en-US"/>
              </w:rPr>
            </w:pPr>
            <w:r w:rsidRPr="001513CA">
              <w:rPr>
                <w:rFonts w:cs="Times New Roman"/>
                <w:szCs w:val="28"/>
              </w:rPr>
              <w:t>4</w:t>
            </w:r>
          </w:p>
        </w:tc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1FE5B" w14:textId="77777777" w:rsidR="00D75CB8" w:rsidRPr="001513CA" w:rsidRDefault="00D75CB8" w:rsidP="001D6CB4">
            <w:pPr>
              <w:pStyle w:val="a7"/>
              <w:tabs>
                <w:tab w:val="left" w:pos="0"/>
              </w:tabs>
              <w:jc w:val="both"/>
              <w:rPr>
                <w:rFonts w:cs="Times New Roman"/>
                <w:szCs w:val="28"/>
              </w:rPr>
            </w:pPr>
            <w:r w:rsidRPr="001513CA">
              <w:rPr>
                <w:rFonts w:cs="Times New Roman"/>
                <w:szCs w:val="28"/>
              </w:rPr>
              <w:t>Идентификатор должен быть объявлен до его использования.</w:t>
            </w:r>
          </w:p>
        </w:tc>
      </w:tr>
      <w:tr w:rsidR="00D75CB8" w:rsidRPr="00336D16" w14:paraId="7D719C49" w14:textId="77777777" w:rsidTr="001D6CB4">
        <w:trPr>
          <w:trHeight w:val="64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C97B7" w14:textId="77777777" w:rsidR="00D75CB8" w:rsidRPr="001513CA" w:rsidRDefault="00D75CB8" w:rsidP="001D6CB4">
            <w:pPr>
              <w:pStyle w:val="a7"/>
              <w:tabs>
                <w:tab w:val="left" w:pos="0"/>
              </w:tabs>
              <w:jc w:val="center"/>
              <w:rPr>
                <w:rFonts w:cs="Times New Roman"/>
                <w:szCs w:val="28"/>
              </w:rPr>
            </w:pPr>
            <w:r w:rsidRPr="001513CA">
              <w:rPr>
                <w:rFonts w:cs="Times New Roman"/>
                <w:szCs w:val="28"/>
              </w:rPr>
              <w:t>5</w:t>
            </w:r>
          </w:p>
        </w:tc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531BB" w14:textId="77777777" w:rsidR="00D75CB8" w:rsidRPr="001513CA" w:rsidRDefault="00D75CB8" w:rsidP="001D6CB4">
            <w:pPr>
              <w:pStyle w:val="a7"/>
              <w:tabs>
                <w:tab w:val="left" w:pos="0"/>
              </w:tabs>
              <w:jc w:val="both"/>
              <w:rPr>
                <w:rFonts w:cs="Times New Roman"/>
                <w:szCs w:val="28"/>
              </w:rPr>
            </w:pPr>
            <w:r w:rsidRPr="001513CA">
              <w:rPr>
                <w:rFonts w:cs="Times New Roman"/>
                <w:szCs w:val="28"/>
              </w:rPr>
              <w:t>Операнды в арифметическом выражении не могут быть различных типов</w:t>
            </w:r>
          </w:p>
        </w:tc>
      </w:tr>
      <w:tr w:rsidR="00D75CB8" w:rsidRPr="00336D16" w14:paraId="72031E99" w14:textId="77777777" w:rsidTr="001D6CB4">
        <w:trPr>
          <w:trHeight w:val="64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5960F" w14:textId="77777777" w:rsidR="00D75CB8" w:rsidRPr="001513CA" w:rsidRDefault="00D75CB8" w:rsidP="001D6CB4">
            <w:pPr>
              <w:pStyle w:val="a7"/>
              <w:tabs>
                <w:tab w:val="left" w:pos="0"/>
              </w:tabs>
              <w:jc w:val="center"/>
              <w:rPr>
                <w:rFonts w:cs="Times New Roman"/>
                <w:szCs w:val="28"/>
              </w:rPr>
            </w:pPr>
            <w:r w:rsidRPr="001513CA">
              <w:rPr>
                <w:rFonts w:cs="Times New Roman"/>
                <w:szCs w:val="28"/>
              </w:rPr>
              <w:t>6</w:t>
            </w:r>
          </w:p>
        </w:tc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A628A" w14:textId="77777777" w:rsidR="00D75CB8" w:rsidRPr="001513CA" w:rsidRDefault="00D75CB8" w:rsidP="001D6CB4">
            <w:pPr>
              <w:pStyle w:val="a7"/>
              <w:tabs>
                <w:tab w:val="left" w:pos="0"/>
              </w:tabs>
              <w:jc w:val="both"/>
              <w:rPr>
                <w:rFonts w:cs="Times New Roman"/>
                <w:szCs w:val="28"/>
              </w:rPr>
            </w:pPr>
            <w:r w:rsidRPr="001513CA">
              <w:rPr>
                <w:rFonts w:cs="Times New Roman"/>
                <w:szCs w:val="28"/>
              </w:rPr>
              <w:t>Тип возвращаемого функцией значения должен совпадать с типом функции</w:t>
            </w:r>
          </w:p>
        </w:tc>
      </w:tr>
      <w:tr w:rsidR="00EC45CC" w:rsidRPr="00336D16" w14:paraId="7E74FDF0" w14:textId="77777777" w:rsidTr="001D6CB4">
        <w:trPr>
          <w:trHeight w:val="64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89A1D" w14:textId="33952B87" w:rsidR="00EC45CC" w:rsidRPr="00EC45CC" w:rsidRDefault="00EC45CC" w:rsidP="001D6CB4">
            <w:pPr>
              <w:pStyle w:val="a7"/>
              <w:tabs>
                <w:tab w:val="left" w:pos="0"/>
              </w:tabs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D2A85" w14:textId="6F63E96C" w:rsidR="00EC45CC" w:rsidRPr="001513CA" w:rsidRDefault="00EC45CC" w:rsidP="001D6CB4">
            <w:pPr>
              <w:pStyle w:val="a7"/>
              <w:tabs>
                <w:tab w:val="left" w:pos="0"/>
              </w:tabs>
              <w:jc w:val="both"/>
              <w:rPr>
                <w:rFonts w:cs="Times New Roman"/>
                <w:szCs w:val="28"/>
              </w:rPr>
            </w:pPr>
            <w:r w:rsidRPr="001513CA">
              <w:rPr>
                <w:rFonts w:cs="Times New Roman"/>
                <w:szCs w:val="28"/>
              </w:rPr>
              <w:t>Идентификаторы функций не должны повторяться</w:t>
            </w:r>
          </w:p>
        </w:tc>
      </w:tr>
    </w:tbl>
    <w:p w14:paraId="7CB9C4F2" w14:textId="33479364" w:rsidR="00D75CB8" w:rsidRPr="00EC45CC" w:rsidRDefault="00D75CB8" w:rsidP="00D75CB8">
      <w:pPr>
        <w:spacing w:before="280" w:after="28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Если семантическая проверка не проходит, то в файл журнала запи</w:t>
      </w:r>
      <w:r w:rsidR="00A442E7">
        <w:rPr>
          <w:rFonts w:cs="Times New Roman"/>
          <w:szCs w:val="28"/>
        </w:rPr>
        <w:t>сывается соответствующая ошибка и дальнейшее выполнение невозможно</w:t>
      </w:r>
      <w:r w:rsidR="00EC45CC" w:rsidRPr="00EC45CC">
        <w:rPr>
          <w:rFonts w:cs="Times New Roman"/>
          <w:szCs w:val="28"/>
        </w:rPr>
        <w:t>.</w:t>
      </w:r>
    </w:p>
    <w:p w14:paraId="3CC9FCEA" w14:textId="77777777" w:rsidR="006702A8" w:rsidRDefault="00D75CB8" w:rsidP="006702A8">
      <w:pPr>
        <w:pStyle w:val="ad"/>
        <w:keepNext/>
        <w:keepLines/>
        <w:spacing w:before="240" w:after="240" w:line="240" w:lineRule="auto"/>
        <w:ind w:left="0" w:firstLine="709"/>
        <w:jc w:val="both"/>
        <w:outlineLvl w:val="1"/>
        <w:rPr>
          <w:rFonts w:eastAsia="Times New Roman" w:cs="Times New Roman"/>
          <w:b/>
          <w:szCs w:val="26"/>
          <w:lang w:eastAsia="ru-RU"/>
        </w:rPr>
      </w:pPr>
      <w:bookmarkStart w:id="79" w:name="_Toc501592500"/>
      <w:bookmarkStart w:id="80" w:name="_Toc122318406"/>
      <w:bookmarkStart w:id="81" w:name="_Toc185351189"/>
      <w:r w:rsidRPr="0015504D">
        <w:rPr>
          <w:rFonts w:eastAsia="Times New Roman" w:cs="Times New Roman"/>
          <w:b/>
          <w:szCs w:val="26"/>
          <w:lang w:eastAsia="ru-RU"/>
        </w:rPr>
        <w:t xml:space="preserve">1.17 </w:t>
      </w:r>
      <w:r w:rsidRPr="00B66F0B">
        <w:rPr>
          <w:rFonts w:eastAsia="Times New Roman" w:cs="Times New Roman"/>
          <w:b/>
          <w:szCs w:val="26"/>
          <w:lang w:eastAsia="ru-RU"/>
        </w:rPr>
        <w:t>Распределение оперативной памяти на этапе выполнения</w:t>
      </w:r>
      <w:bookmarkEnd w:id="79"/>
      <w:bookmarkEnd w:id="80"/>
      <w:bookmarkEnd w:id="81"/>
    </w:p>
    <w:p w14:paraId="24DD8502" w14:textId="697807A4" w:rsidR="006702A8" w:rsidRDefault="006702A8" w:rsidP="006702A8">
      <w:pPr>
        <w:pStyle w:val="ad"/>
        <w:keepNext/>
        <w:keepLines/>
        <w:spacing w:before="240" w:after="240" w:line="240" w:lineRule="auto"/>
        <w:ind w:left="0" w:firstLine="709"/>
        <w:jc w:val="both"/>
        <w:outlineLvl w:val="1"/>
        <w:rPr>
          <w:rFonts w:eastAsia="Times New Roman" w:cs="Times New Roman"/>
          <w:szCs w:val="26"/>
          <w:lang w:eastAsia="ru-RU"/>
        </w:rPr>
      </w:pPr>
      <w:r>
        <w:rPr>
          <w:rFonts w:eastAsia="Times New Roman" w:cs="Times New Roman"/>
          <w:b/>
          <w:szCs w:val="26"/>
          <w:lang w:eastAsia="ru-RU"/>
        </w:rPr>
        <w:br/>
      </w:r>
      <w:bookmarkStart w:id="82" w:name="_Toc185351190"/>
      <w:r w:rsidRPr="00EC45CC">
        <w:rPr>
          <w:rFonts w:eastAsia="Times New Roman" w:cs="Times New Roman"/>
          <w:szCs w:val="26"/>
          <w:lang w:eastAsia="ru-RU"/>
        </w:rPr>
        <w:t>Транслированный код использует две области памяти: сегмент констант для хранения всех литералов и сегмент данных для переменных и параметров функций. Локальная область видимости в исходном коде определяется с помощью правил именования идентификаторов и префиксов, что обеспечивает их локаль</w:t>
      </w:r>
      <w:r>
        <w:rPr>
          <w:rFonts w:eastAsia="Times New Roman" w:cs="Times New Roman"/>
          <w:szCs w:val="26"/>
          <w:lang w:eastAsia="ru-RU"/>
        </w:rPr>
        <w:t>ность на уровне исходного кода.</w:t>
      </w:r>
      <w:bookmarkEnd w:id="82"/>
    </w:p>
    <w:p w14:paraId="4F149E6A" w14:textId="17351D96" w:rsidR="00EC45CC" w:rsidRPr="006702A8" w:rsidRDefault="00EC45CC" w:rsidP="006702A8">
      <w:pPr>
        <w:pStyle w:val="ad"/>
        <w:keepNext/>
        <w:keepLines/>
        <w:spacing w:before="240" w:after="240" w:line="240" w:lineRule="auto"/>
        <w:ind w:left="0" w:firstLine="709"/>
        <w:jc w:val="both"/>
        <w:outlineLvl w:val="1"/>
        <w:rPr>
          <w:rFonts w:eastAsia="Times New Roman" w:cs="Times New Roman"/>
          <w:b/>
          <w:szCs w:val="26"/>
          <w:lang w:eastAsia="ru-RU"/>
        </w:rPr>
      </w:pPr>
    </w:p>
    <w:p w14:paraId="4F31A837" w14:textId="77777777" w:rsidR="00D75CB8" w:rsidRPr="00B66F0B" w:rsidRDefault="00D75CB8" w:rsidP="00D75CB8">
      <w:pPr>
        <w:pStyle w:val="ad"/>
        <w:keepNext/>
        <w:keepLines/>
        <w:spacing w:before="240" w:after="240" w:line="240" w:lineRule="auto"/>
        <w:ind w:left="0" w:firstLine="709"/>
        <w:jc w:val="both"/>
        <w:outlineLvl w:val="1"/>
        <w:rPr>
          <w:rFonts w:eastAsia="Times New Roman" w:cs="Times New Roman"/>
          <w:b/>
          <w:szCs w:val="26"/>
          <w:lang w:eastAsia="ru-RU"/>
        </w:rPr>
      </w:pPr>
      <w:bookmarkStart w:id="83" w:name="_Toc501592501"/>
      <w:bookmarkStart w:id="84" w:name="_Toc122318407"/>
      <w:bookmarkStart w:id="85" w:name="_Toc185351191"/>
      <w:r w:rsidRPr="00C57836">
        <w:rPr>
          <w:rFonts w:eastAsia="Times New Roman" w:cs="Times New Roman"/>
          <w:b/>
          <w:szCs w:val="26"/>
          <w:lang w:eastAsia="ru-RU"/>
        </w:rPr>
        <w:t xml:space="preserve">1.18 </w:t>
      </w:r>
      <w:r w:rsidRPr="00B66F0B">
        <w:rPr>
          <w:rFonts w:eastAsia="Times New Roman" w:cs="Times New Roman"/>
          <w:b/>
          <w:szCs w:val="26"/>
          <w:lang w:eastAsia="ru-RU"/>
        </w:rPr>
        <w:t>Стандартная библиотека и её состав</w:t>
      </w:r>
      <w:bookmarkEnd w:id="83"/>
      <w:bookmarkEnd w:id="84"/>
      <w:bookmarkEnd w:id="85"/>
    </w:p>
    <w:p w14:paraId="3F0F1BB3" w14:textId="620D5AB6" w:rsidR="00D75CB8" w:rsidRPr="008F046D" w:rsidRDefault="00D75CB8" w:rsidP="00D75CB8">
      <w:pPr>
        <w:pStyle w:val="11"/>
        <w:spacing w:before="0"/>
        <w:jc w:val="both"/>
        <w:rPr>
          <w:lang w:eastAsia="ru-RU"/>
        </w:rPr>
      </w:pPr>
      <w:r w:rsidRPr="00B66F0B">
        <w:rPr>
          <w:rFonts w:eastAsia="Calibri"/>
          <w:szCs w:val="28"/>
          <w:lang w:eastAsia="ru-RU"/>
        </w:rPr>
        <w:t xml:space="preserve">В языке </w:t>
      </w:r>
      <w:r w:rsidR="00BE5B36">
        <w:rPr>
          <w:rFonts w:eastAsia="Calibri"/>
          <w:szCs w:val="28"/>
          <w:lang w:val="en-US" w:eastAsia="ru-RU"/>
        </w:rPr>
        <w:t>DAA</w:t>
      </w:r>
      <w:r w:rsidR="00BE5B36" w:rsidRPr="00BE5B36">
        <w:rPr>
          <w:rFonts w:eastAsia="Calibri"/>
          <w:szCs w:val="28"/>
          <w:lang w:eastAsia="ru-RU"/>
        </w:rPr>
        <w:t>-2024</w:t>
      </w:r>
      <w:r w:rsidRPr="00B66F0B">
        <w:rPr>
          <w:rFonts w:eastAsia="Calibri"/>
          <w:szCs w:val="28"/>
          <w:lang w:eastAsia="ru-RU"/>
        </w:rPr>
        <w:t xml:space="preserve"> присутствует стандартная библиотека, которая </w:t>
      </w:r>
      <w:r>
        <w:rPr>
          <w:color w:val="000000" w:themeColor="text1"/>
          <w:szCs w:val="28"/>
          <w:shd w:val="clear" w:color="auto" w:fill="FFFFFF"/>
        </w:rPr>
        <w:t xml:space="preserve">реализована на языке </w:t>
      </w:r>
      <w:r>
        <w:rPr>
          <w:color w:val="000000" w:themeColor="text1"/>
          <w:szCs w:val="28"/>
          <w:shd w:val="clear" w:color="auto" w:fill="FFFFFF"/>
          <w:lang w:val="en-US"/>
        </w:rPr>
        <w:t>C</w:t>
      </w:r>
      <w:r w:rsidRPr="00963DDD">
        <w:rPr>
          <w:color w:val="000000" w:themeColor="text1"/>
          <w:szCs w:val="28"/>
          <w:shd w:val="clear" w:color="auto" w:fill="FFFFFF"/>
        </w:rPr>
        <w:t>++</w:t>
      </w:r>
      <w:r>
        <w:rPr>
          <w:color w:val="000000" w:themeColor="text1"/>
          <w:szCs w:val="28"/>
          <w:shd w:val="clear" w:color="auto" w:fill="FFFFFF"/>
        </w:rPr>
        <w:t>.</w:t>
      </w:r>
      <w:r w:rsidRPr="008F046D">
        <w:rPr>
          <w:color w:val="000000" w:themeColor="text1"/>
          <w:szCs w:val="28"/>
          <w:shd w:val="clear" w:color="auto" w:fill="FFFFFF"/>
        </w:rPr>
        <w:t xml:space="preserve"> </w:t>
      </w:r>
      <w:r w:rsidRPr="00B66F0B">
        <w:rPr>
          <w:rFonts w:eastAsia="Calibri"/>
          <w:szCs w:val="28"/>
          <w:lang w:eastAsia="ru-RU"/>
        </w:rPr>
        <w:t xml:space="preserve">Содержимое библиотеки и описание функций представлено в таблице </w:t>
      </w:r>
      <w:r>
        <w:rPr>
          <w:lang w:eastAsia="ru-RU"/>
        </w:rPr>
        <w:t>1.8</w:t>
      </w:r>
      <w:r w:rsidRPr="00B66F0B">
        <w:rPr>
          <w:lang w:eastAsia="ru-RU"/>
        </w:rPr>
        <w:t>.</w:t>
      </w:r>
    </w:p>
    <w:p w14:paraId="41A67413" w14:textId="6CF5E288" w:rsidR="00D75CB8" w:rsidRPr="001513CA" w:rsidRDefault="00D75CB8" w:rsidP="00D75CB8">
      <w:pPr>
        <w:spacing w:before="240" w:after="0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Таблица 1.8</w:t>
      </w:r>
      <w:r w:rsidRPr="00B66F0B">
        <w:rPr>
          <w:rFonts w:eastAsia="Times New Roman" w:cs="Times New Roman"/>
          <w:szCs w:val="28"/>
          <w:lang w:eastAsia="ru-RU"/>
        </w:rPr>
        <w:t xml:space="preserve"> </w:t>
      </w:r>
      <w:r w:rsidRPr="006F19CD">
        <w:rPr>
          <w:rFonts w:eastAsia="Calibri" w:cs="Times New Roman"/>
          <w:szCs w:val="28"/>
        </w:rPr>
        <w:t>—</w:t>
      </w:r>
      <w:r w:rsidRPr="00B66F0B">
        <w:rPr>
          <w:rFonts w:eastAsia="Times New Roman" w:cs="Times New Roman"/>
          <w:szCs w:val="28"/>
          <w:lang w:eastAsia="ru-RU"/>
        </w:rPr>
        <w:t xml:space="preserve"> Стандартная библиотека языка </w:t>
      </w:r>
      <w:r w:rsidR="00BE5B36">
        <w:rPr>
          <w:rFonts w:eastAsia="Times New Roman" w:cs="Times New Roman"/>
          <w:szCs w:val="28"/>
          <w:lang w:val="en-US" w:eastAsia="ru-RU"/>
        </w:rPr>
        <w:t>DAA</w:t>
      </w:r>
      <w:r w:rsidR="00BE5B36" w:rsidRPr="00BE5B36">
        <w:rPr>
          <w:rFonts w:eastAsia="Times New Roman" w:cs="Times New Roman"/>
          <w:szCs w:val="28"/>
          <w:lang w:eastAsia="ru-RU"/>
        </w:rPr>
        <w:t>-2024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4390"/>
        <w:gridCol w:w="5670"/>
      </w:tblGrid>
      <w:tr w:rsidR="00D75CB8" w:rsidRPr="00B66F0B" w14:paraId="582C81D9" w14:textId="77777777" w:rsidTr="001D6CB4">
        <w:trPr>
          <w:trHeight w:val="406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FD2C6" w14:textId="77777777" w:rsidR="00D75CB8" w:rsidRPr="00B66F0B" w:rsidRDefault="00D75CB8" w:rsidP="001D6CB4">
            <w:pPr>
              <w:spacing w:after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B66F0B">
              <w:rPr>
                <w:rFonts w:eastAsia="Times New Roman" w:cs="Times New Roman"/>
                <w:szCs w:val="28"/>
                <w:lang w:eastAsia="ru-RU"/>
              </w:rPr>
              <w:t>Функция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5AF8D" w14:textId="77777777" w:rsidR="00D75CB8" w:rsidRPr="00B66F0B" w:rsidRDefault="00D75CB8" w:rsidP="001D6CB4">
            <w:pPr>
              <w:spacing w:after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B66F0B">
              <w:rPr>
                <w:rFonts w:eastAsia="Times New Roman" w:cs="Times New Roman"/>
                <w:szCs w:val="28"/>
                <w:lang w:eastAsia="ru-RU"/>
              </w:rPr>
              <w:t>Описание</w:t>
            </w:r>
          </w:p>
        </w:tc>
      </w:tr>
      <w:tr w:rsidR="00D75CB8" w:rsidRPr="00B66F0B" w14:paraId="1BA170DD" w14:textId="77777777" w:rsidTr="001D6CB4">
        <w:trPr>
          <w:trHeight w:val="928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E4291" w14:textId="77777777" w:rsidR="00D75CB8" w:rsidRPr="00E27F75" w:rsidRDefault="00D75CB8" w:rsidP="001D6CB4">
            <w:pPr>
              <w:spacing w:after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string</w:t>
            </w:r>
            <w:r w:rsidRPr="00E27F75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con</w:t>
            </w:r>
            <w:r w:rsidRPr="00B66F0B">
              <w:rPr>
                <w:rFonts w:cs="Times New Roman"/>
                <w:lang w:val="en-US"/>
              </w:rPr>
              <w:t>cat</w:t>
            </w:r>
            <w:r w:rsidRPr="00E27F75">
              <w:rPr>
                <w:rFonts w:cs="Times New Roman"/>
                <w:lang w:val="en-US"/>
              </w:rPr>
              <w:t>(</w:t>
            </w:r>
            <w:r w:rsidRPr="00B66F0B">
              <w:rPr>
                <w:rFonts w:cs="Times New Roman"/>
                <w:lang w:val="en-US"/>
              </w:rPr>
              <w:t>string</w:t>
            </w:r>
            <w:r w:rsidRPr="00E27F75">
              <w:rPr>
                <w:rFonts w:cs="Times New Roman"/>
                <w:lang w:val="en-US"/>
              </w:rPr>
              <w:t xml:space="preserve"> </w:t>
            </w:r>
            <w:r w:rsidRPr="00B66F0B">
              <w:rPr>
                <w:rFonts w:cs="Times New Roman"/>
                <w:lang w:val="en-US"/>
              </w:rPr>
              <w:t>a</w:t>
            </w:r>
            <w:r w:rsidRPr="00E27F75">
              <w:rPr>
                <w:rFonts w:cs="Times New Roman"/>
                <w:lang w:val="en-US"/>
              </w:rPr>
              <w:t xml:space="preserve">, </w:t>
            </w:r>
            <w:r w:rsidRPr="00B66F0B">
              <w:rPr>
                <w:rFonts w:cs="Times New Roman"/>
                <w:lang w:val="en-US"/>
              </w:rPr>
              <w:t>string</w:t>
            </w:r>
            <w:r w:rsidRPr="00E27F75">
              <w:rPr>
                <w:rFonts w:cs="Times New Roman"/>
                <w:lang w:val="en-US"/>
              </w:rPr>
              <w:t xml:space="preserve"> </w:t>
            </w:r>
            <w:r w:rsidRPr="00B66F0B">
              <w:rPr>
                <w:rFonts w:cs="Times New Roman"/>
                <w:lang w:val="en-US"/>
              </w:rPr>
              <w:t>b</w:t>
            </w:r>
            <w:r w:rsidRPr="00E27F75">
              <w:rPr>
                <w:rFonts w:cs="Times New Roman"/>
                <w:lang w:val="en-US"/>
              </w:rPr>
              <w:t>);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C7B43" w14:textId="77777777" w:rsidR="00D75CB8" w:rsidRPr="003F1E25" w:rsidRDefault="00D75CB8" w:rsidP="001D6CB4">
            <w:pPr>
              <w:spacing w:after="0" w:line="240" w:lineRule="auto"/>
              <w:jc w:val="both"/>
              <w:rPr>
                <w:rFonts w:cs="Times New Roman"/>
              </w:rPr>
            </w:pPr>
            <w:r w:rsidRPr="00B66F0B">
              <w:rPr>
                <w:rFonts w:eastAsia="Times New Roman" w:cs="Times New Roman"/>
                <w:szCs w:val="28"/>
                <w:lang w:eastAsia="ru-RU"/>
              </w:rPr>
              <w:t>Строковая функция.</w:t>
            </w:r>
            <w:r w:rsidRPr="00B66F0B">
              <w:rPr>
                <w:rFonts w:cs="Times New Roman"/>
              </w:rPr>
              <w:t xml:space="preserve"> Принимает в качестве параметров 2 строки</w:t>
            </w:r>
            <w:r w:rsidRPr="00AD44D4">
              <w:rPr>
                <w:rFonts w:cs="Times New Roman"/>
              </w:rPr>
              <w:t xml:space="preserve">. </w:t>
            </w:r>
            <w:r>
              <w:rPr>
                <w:rFonts w:cs="Times New Roman"/>
              </w:rPr>
              <w:t xml:space="preserve">Копирует вторую строку к концу первой строки. </w:t>
            </w:r>
          </w:p>
        </w:tc>
      </w:tr>
      <w:tr w:rsidR="00D75CB8" w:rsidRPr="00B66F0B" w14:paraId="2BB38EA2" w14:textId="77777777" w:rsidTr="001D6CB4">
        <w:trPr>
          <w:trHeight w:val="942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3989E" w14:textId="77777777" w:rsidR="00D75CB8" w:rsidRPr="00B66F0B" w:rsidRDefault="00D75CB8" w:rsidP="001D6CB4">
            <w:pPr>
              <w:spacing w:after="0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string</w:t>
            </w:r>
            <w:r w:rsidRPr="00B66F0B">
              <w:rPr>
                <w:rFonts w:eastAsia="Times New Roman" w:cs="Times New Roman"/>
                <w:szCs w:val="28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co</w:t>
            </w:r>
            <w:r w:rsidRPr="00B66F0B">
              <w:rPr>
                <w:rFonts w:eastAsia="Times New Roman" w:cs="Times New Roman"/>
                <w:szCs w:val="28"/>
                <w:lang w:val="en-US" w:eastAsia="ru-RU"/>
              </w:rPr>
              <w:t>py(string a, string b);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2A011" w14:textId="77777777" w:rsidR="00D75CB8" w:rsidRPr="003F1E25" w:rsidRDefault="00D75CB8" w:rsidP="001D6CB4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B66F0B">
              <w:rPr>
                <w:rFonts w:eastAsia="Times New Roman" w:cs="Times New Roman"/>
                <w:szCs w:val="28"/>
                <w:lang w:eastAsia="ru-RU"/>
              </w:rPr>
              <w:t>Строковая функция. Принимает в качестве параметров 2 строки</w:t>
            </w:r>
            <w:r w:rsidRPr="007B57B3">
              <w:rPr>
                <w:rFonts w:eastAsia="Times New Roman" w:cs="Times New Roman"/>
                <w:szCs w:val="28"/>
                <w:lang w:eastAsia="ru-RU"/>
              </w:rPr>
              <w:t xml:space="preserve">. </w:t>
            </w:r>
            <w:r>
              <w:rPr>
                <w:rFonts w:eastAsia="Times New Roman" w:cs="Times New Roman"/>
                <w:szCs w:val="28"/>
                <w:lang w:eastAsia="ru-RU"/>
              </w:rPr>
              <w:t>К</w:t>
            </w:r>
            <w:r w:rsidRPr="00B66F0B">
              <w:rPr>
                <w:rFonts w:eastAsia="Times New Roman" w:cs="Times New Roman"/>
                <w:szCs w:val="28"/>
                <w:lang w:eastAsia="ru-RU"/>
              </w:rPr>
              <w:t xml:space="preserve">опирует содержимое </w:t>
            </w:r>
            <w:r>
              <w:rPr>
                <w:rFonts w:eastAsia="Times New Roman" w:cs="Times New Roman"/>
                <w:szCs w:val="28"/>
                <w:lang w:eastAsia="ru-RU"/>
              </w:rPr>
              <w:t>второй строки в первую</w:t>
            </w:r>
            <w:r w:rsidRPr="003F1E25">
              <w:rPr>
                <w:rFonts w:eastAsia="Times New Roman" w:cs="Times New Roman"/>
                <w:szCs w:val="28"/>
                <w:lang w:eastAsia="ru-RU"/>
              </w:rPr>
              <w:t>.</w:t>
            </w:r>
          </w:p>
        </w:tc>
      </w:tr>
      <w:tr w:rsidR="00D75CB8" w:rsidRPr="003F1E25" w14:paraId="11F60100" w14:textId="77777777" w:rsidTr="001D6CB4">
        <w:trPr>
          <w:trHeight w:val="673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3AA41" w14:textId="77777777" w:rsidR="00D75CB8" w:rsidRPr="001E5F67" w:rsidRDefault="00D75CB8" w:rsidP="001D6CB4">
            <w:pPr>
              <w:spacing w:after="0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boolean comp(string a, string b);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74B71" w14:textId="77777777" w:rsidR="00D75CB8" w:rsidRPr="003F1E25" w:rsidRDefault="00D75CB8" w:rsidP="001D6CB4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Логическая функция. Принимает в качестве параметров 2 строки. Если строки равны</w:t>
            </w:r>
            <w:r w:rsidRPr="006263C2">
              <w:rPr>
                <w:rFonts w:eastAsia="Times New Roman" w:cs="Times New Roman"/>
                <w:szCs w:val="28"/>
                <w:lang w:eastAsia="ru-RU"/>
              </w:rPr>
              <w:t>,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возвращает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true</w:t>
            </w:r>
            <w:r w:rsidRPr="003F1E25">
              <w:rPr>
                <w:rFonts w:eastAsia="Times New Roman" w:cs="Times New Roman"/>
                <w:szCs w:val="28"/>
                <w:lang w:eastAsia="ru-RU"/>
              </w:rPr>
              <w:t xml:space="preserve">, 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иначе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false</w:t>
            </w:r>
            <w:r>
              <w:rPr>
                <w:rFonts w:eastAsia="Times New Roman" w:cs="Times New Roman"/>
                <w:szCs w:val="28"/>
                <w:lang w:eastAsia="ru-RU"/>
              </w:rPr>
              <w:t>.</w:t>
            </w:r>
          </w:p>
        </w:tc>
      </w:tr>
    </w:tbl>
    <w:p w14:paraId="341015E4" w14:textId="77777777" w:rsidR="00D75CB8" w:rsidRDefault="00D75CB8" w:rsidP="00D75CB8">
      <w:pPr>
        <w:pStyle w:val="11"/>
        <w:spacing w:before="240"/>
        <w:jc w:val="both"/>
      </w:pPr>
      <w:bookmarkStart w:id="86" w:name="_Toc469958231"/>
      <w:bookmarkStart w:id="87" w:name="_Toc501592502"/>
      <w:bookmarkStart w:id="88" w:name="_Toc122318408"/>
      <w:r>
        <w:t xml:space="preserve">Стандартная библиотека </w:t>
      </w:r>
      <w:r w:rsidRPr="00D1314B">
        <w:t>автоматически подключается при трансляции исходного кода.</w:t>
      </w:r>
    </w:p>
    <w:p w14:paraId="6824A7B0" w14:textId="77777777" w:rsidR="00D75CB8" w:rsidRPr="00E96F57" w:rsidRDefault="00D75CB8" w:rsidP="00D75CB8">
      <w:pPr>
        <w:pStyle w:val="ad"/>
        <w:spacing w:before="240" w:after="240" w:line="240" w:lineRule="auto"/>
        <w:ind w:left="0" w:firstLine="709"/>
        <w:jc w:val="both"/>
        <w:outlineLvl w:val="1"/>
        <w:rPr>
          <w:rFonts w:cs="Times New Roman"/>
          <w:b/>
          <w:szCs w:val="28"/>
        </w:rPr>
      </w:pPr>
      <w:bookmarkStart w:id="89" w:name="_Toc185351192"/>
      <w:r w:rsidRPr="00C57836">
        <w:rPr>
          <w:rFonts w:cs="Times New Roman"/>
          <w:b/>
          <w:szCs w:val="28"/>
        </w:rPr>
        <w:lastRenderedPageBreak/>
        <w:t xml:space="preserve">1.19 </w:t>
      </w:r>
      <w:r w:rsidRPr="00B66F0B">
        <w:rPr>
          <w:rFonts w:cs="Times New Roman"/>
          <w:b/>
          <w:szCs w:val="28"/>
        </w:rPr>
        <w:t>Ввод и вывод данных</w:t>
      </w:r>
      <w:bookmarkEnd w:id="86"/>
      <w:bookmarkEnd w:id="87"/>
      <w:bookmarkEnd w:id="88"/>
      <w:bookmarkEnd w:id="89"/>
    </w:p>
    <w:p w14:paraId="6141FF4D" w14:textId="77777777" w:rsidR="00D75CB8" w:rsidRDefault="00D75CB8" w:rsidP="00D75CB8">
      <w:pPr>
        <w:pStyle w:val="11"/>
        <w:spacing w:before="0"/>
        <w:jc w:val="both"/>
      </w:pPr>
      <w:r w:rsidRPr="00B66F0B">
        <w:t>В</w:t>
      </w:r>
      <w:r>
        <w:t>ы</w:t>
      </w:r>
      <w:r w:rsidRPr="00B66F0B">
        <w:t xml:space="preserve">вод данных осуществляется с помощью ключевого слова </w:t>
      </w:r>
      <w:r>
        <w:rPr>
          <w:lang w:val="en-US"/>
        </w:rPr>
        <w:t>write</w:t>
      </w:r>
      <w:r w:rsidRPr="001513CA">
        <w:t>/</w:t>
      </w:r>
      <w:r>
        <w:rPr>
          <w:lang w:val="en-US"/>
        </w:rPr>
        <w:t>writeline</w:t>
      </w:r>
      <w:r w:rsidRPr="00B66F0B">
        <w:t>.</w:t>
      </w:r>
      <w:r>
        <w:t xml:space="preserve"> На вывод м</w:t>
      </w:r>
      <w:r w:rsidRPr="00A16A2E">
        <w:t>ожно передавать как непосредственно литералы, так и переменные, вместо которых будут выведены их значения.</w:t>
      </w:r>
    </w:p>
    <w:p w14:paraId="3BEC0A2F" w14:textId="5085C3D5" w:rsidR="00D75CB8" w:rsidRDefault="00D75CB8" w:rsidP="00D75CB8">
      <w:pPr>
        <w:pStyle w:val="11"/>
        <w:jc w:val="both"/>
      </w:pPr>
      <w:r>
        <w:rPr>
          <w:rFonts w:eastAsia="Calibri"/>
          <w:szCs w:val="28"/>
        </w:rPr>
        <w:t>Примеры вывода данных на языке</w:t>
      </w:r>
      <w:r w:rsidRPr="006E43B1">
        <w:t xml:space="preserve"> </w:t>
      </w:r>
      <w:r w:rsidR="00BE5B36">
        <w:rPr>
          <w:lang w:val="en-US"/>
        </w:rPr>
        <w:t>DAA</w:t>
      </w:r>
      <w:r w:rsidR="00BE5B36" w:rsidRPr="00BE5B36">
        <w:t>-2024</w:t>
      </w:r>
      <w:r>
        <w:t>:</w:t>
      </w:r>
    </w:p>
    <w:p w14:paraId="36B6A8E2" w14:textId="5A3B0055" w:rsidR="00BB748B" w:rsidRPr="00027B1A" w:rsidRDefault="00BB748B" w:rsidP="00BB748B">
      <w:pPr>
        <w:spacing w:before="240" w:after="0" w:line="240" w:lineRule="auto"/>
        <w:rPr>
          <w:lang w:val="en-US"/>
        </w:rPr>
      </w:pPr>
      <w:r>
        <w:rPr>
          <w:rFonts w:cs="Times New Roman"/>
          <w:szCs w:val="28"/>
        </w:rPr>
        <w:t>Листинг</w:t>
      </w:r>
      <w:r w:rsidRPr="00027B1A">
        <w:rPr>
          <w:rFonts w:cs="Times New Roman"/>
          <w:szCs w:val="28"/>
          <w:lang w:val="en-US"/>
        </w:rPr>
        <w:t xml:space="preserve"> 1.4 </w:t>
      </w:r>
    </w:p>
    <w:p w14:paraId="694F856A" w14:textId="77777777" w:rsidR="00D75CB8" w:rsidRPr="00027B1A" w:rsidRDefault="00D75CB8" w:rsidP="00D75CB8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01F7E">
        <w:rPr>
          <w:lang w:val="en-US"/>
        </w:rPr>
        <w:t>writeline</w:t>
      </w:r>
      <w:r w:rsidRPr="00027B1A">
        <w:rPr>
          <w:lang w:val="en-US"/>
        </w:rPr>
        <w:t>("</w:t>
      </w:r>
      <w:r w:rsidRPr="00E01F7E">
        <w:rPr>
          <w:lang w:val="en-US"/>
        </w:rPr>
        <w:t>Hello</w:t>
      </w:r>
      <w:r w:rsidRPr="00027B1A">
        <w:rPr>
          <w:lang w:val="en-US"/>
        </w:rPr>
        <w:t>!");</w:t>
      </w:r>
    </w:p>
    <w:p w14:paraId="2ABE1345" w14:textId="77777777" w:rsidR="00D75CB8" w:rsidRPr="00027B1A" w:rsidRDefault="00D75CB8" w:rsidP="00D75CB8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01F7E">
        <w:rPr>
          <w:lang w:val="en-US"/>
        </w:rPr>
        <w:t>write</w:t>
      </w:r>
      <w:r w:rsidRPr="00027B1A">
        <w:rPr>
          <w:lang w:val="en-US"/>
        </w:rPr>
        <w:t>(</w:t>
      </w:r>
      <w:r w:rsidRPr="00E01F7E">
        <w:rPr>
          <w:lang w:val="en-US"/>
        </w:rPr>
        <w:t>x</w:t>
      </w:r>
      <w:r w:rsidRPr="00027B1A">
        <w:rPr>
          <w:lang w:val="en-US"/>
        </w:rPr>
        <w:t>);</w:t>
      </w:r>
    </w:p>
    <w:p w14:paraId="58F5F6C9" w14:textId="06E42501" w:rsidR="00D75CB8" w:rsidRPr="007F0154" w:rsidRDefault="00D75CB8" w:rsidP="00D75CB8">
      <w:pPr>
        <w:pStyle w:val="a4"/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764A72">
        <w:rPr>
          <w:rFonts w:ascii="Times New Roman" w:hAnsi="Times New Roman" w:cs="Times New Roman"/>
          <w:sz w:val="28"/>
          <w:szCs w:val="28"/>
        </w:rPr>
        <w:t>Листинг</w:t>
      </w:r>
      <w:r w:rsidRPr="007F0154">
        <w:rPr>
          <w:rFonts w:ascii="Times New Roman" w:hAnsi="Times New Roman" w:cs="Times New Roman"/>
          <w:sz w:val="28"/>
          <w:szCs w:val="28"/>
        </w:rPr>
        <w:t xml:space="preserve"> 1.4</w:t>
      </w:r>
      <w:r w:rsidR="00CF6735" w:rsidRPr="00CF6735">
        <w:rPr>
          <w:rFonts w:ascii="Times New Roman" w:hAnsi="Times New Roman" w:cs="Times New Roman"/>
          <w:sz w:val="28"/>
          <w:szCs w:val="28"/>
        </w:rPr>
        <w:t>— Вывод данных</w:t>
      </w:r>
    </w:p>
    <w:p w14:paraId="6F096A1D" w14:textId="2F7E9714" w:rsidR="00D75CB8" w:rsidRPr="003A35BB" w:rsidRDefault="006702A8" w:rsidP="00D75CB8">
      <w:pPr>
        <w:pStyle w:val="a4"/>
        <w:spacing w:before="240"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Pr="003A35BB">
        <w:rPr>
          <w:rFonts w:ascii="Times New Roman" w:hAnsi="Times New Roman" w:cs="Times New Roman"/>
          <w:sz w:val="28"/>
          <w:szCs w:val="28"/>
        </w:rPr>
        <w:t xml:space="preserve">зыком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DAA</w:t>
      </w:r>
      <w:r w:rsidRPr="00BE5B36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D75CB8" w:rsidRPr="003A35BB">
        <w:rPr>
          <w:rFonts w:ascii="Times New Roman" w:hAnsi="Times New Roman" w:cs="Times New Roman"/>
          <w:sz w:val="28"/>
          <w:szCs w:val="28"/>
        </w:rPr>
        <w:t>вод данных не поддерживается.</w:t>
      </w:r>
    </w:p>
    <w:p w14:paraId="5738C65B" w14:textId="77777777" w:rsidR="00D75CB8" w:rsidRPr="00C8030B" w:rsidRDefault="00D75CB8" w:rsidP="00D75CB8">
      <w:pPr>
        <w:pStyle w:val="ad"/>
        <w:spacing w:after="240" w:line="240" w:lineRule="auto"/>
        <w:ind w:left="0" w:firstLine="709"/>
        <w:jc w:val="both"/>
        <w:outlineLvl w:val="1"/>
        <w:rPr>
          <w:rFonts w:cs="Times New Roman"/>
          <w:b/>
          <w:szCs w:val="28"/>
        </w:rPr>
      </w:pPr>
      <w:bookmarkStart w:id="90" w:name="_Toc469958232"/>
      <w:bookmarkStart w:id="91" w:name="_Toc501592503"/>
      <w:bookmarkStart w:id="92" w:name="_Toc122318409"/>
      <w:bookmarkStart w:id="93" w:name="_Toc185351193"/>
      <w:r w:rsidRPr="00C8030B">
        <w:rPr>
          <w:rFonts w:cs="Times New Roman"/>
          <w:b/>
          <w:szCs w:val="28"/>
        </w:rPr>
        <w:t xml:space="preserve">1.20 </w:t>
      </w:r>
      <w:r w:rsidRPr="00B66F0B">
        <w:rPr>
          <w:rFonts w:cs="Times New Roman"/>
          <w:b/>
          <w:szCs w:val="28"/>
        </w:rPr>
        <w:t>Точка</w:t>
      </w:r>
      <w:r w:rsidRPr="00C8030B">
        <w:rPr>
          <w:rFonts w:cs="Times New Roman"/>
          <w:b/>
          <w:szCs w:val="28"/>
        </w:rPr>
        <w:t xml:space="preserve"> </w:t>
      </w:r>
      <w:r w:rsidRPr="00B66F0B">
        <w:rPr>
          <w:rFonts w:cs="Times New Roman"/>
          <w:b/>
          <w:szCs w:val="28"/>
        </w:rPr>
        <w:t>входа</w:t>
      </w:r>
      <w:bookmarkEnd w:id="90"/>
      <w:bookmarkEnd w:id="91"/>
      <w:bookmarkEnd w:id="92"/>
      <w:bookmarkEnd w:id="93"/>
    </w:p>
    <w:p w14:paraId="381E7996" w14:textId="51A0B15D" w:rsidR="00D75CB8" w:rsidRPr="00B66F0B" w:rsidRDefault="00D75CB8" w:rsidP="00D75CB8">
      <w:pPr>
        <w:pStyle w:val="11"/>
        <w:spacing w:before="0"/>
        <w:jc w:val="both"/>
      </w:pPr>
      <w:r w:rsidRPr="007B2F4D">
        <w:rPr>
          <w:rFonts w:eastAsia="Calibri"/>
          <w:szCs w:val="28"/>
        </w:rPr>
        <w:t xml:space="preserve">В языке </w:t>
      </w:r>
      <w:r w:rsidR="00BE5B36">
        <w:rPr>
          <w:rFonts w:eastAsia="Calibri"/>
          <w:szCs w:val="28"/>
          <w:lang w:val="en-US"/>
        </w:rPr>
        <w:t>DAA</w:t>
      </w:r>
      <w:r w:rsidR="00BE5B36" w:rsidRPr="00BE5B36">
        <w:rPr>
          <w:rFonts w:eastAsia="Calibri"/>
          <w:szCs w:val="28"/>
        </w:rPr>
        <w:t>-2024</w:t>
      </w:r>
      <w:r w:rsidRPr="007B2F4D">
        <w:rPr>
          <w:rFonts w:eastAsia="Calibri"/>
          <w:szCs w:val="28"/>
        </w:rPr>
        <w:t xml:space="preserve"> каждая программа должна содержать главную функцию (точку входа) </w:t>
      </w:r>
      <w:r>
        <w:rPr>
          <w:rFonts w:eastAsia="Calibri"/>
          <w:szCs w:val="28"/>
          <w:lang w:val="en-US"/>
        </w:rPr>
        <w:t>Program</w:t>
      </w:r>
      <w:r w:rsidRPr="007B2F4D">
        <w:rPr>
          <w:rFonts w:eastAsia="Calibri"/>
          <w:szCs w:val="28"/>
        </w:rPr>
        <w:t>, с первой инструкции которой начнётся последовательное выполнение команд программы.</w:t>
      </w:r>
      <w:r>
        <w:rPr>
          <w:rFonts w:eastAsia="Calibri"/>
          <w:szCs w:val="28"/>
        </w:rPr>
        <w:t xml:space="preserve"> Наличие в исходном коде более одной точки входа недопустимо.</w:t>
      </w:r>
    </w:p>
    <w:p w14:paraId="042B31E2" w14:textId="77777777" w:rsidR="00D75CB8" w:rsidRPr="00B66F0B" w:rsidRDefault="00D75CB8" w:rsidP="00D75CB8">
      <w:pPr>
        <w:pStyle w:val="ad"/>
        <w:spacing w:before="240" w:after="240" w:line="240" w:lineRule="auto"/>
        <w:ind w:left="0" w:firstLine="709"/>
        <w:jc w:val="both"/>
        <w:outlineLvl w:val="1"/>
        <w:rPr>
          <w:rFonts w:cs="Times New Roman"/>
          <w:b/>
          <w:szCs w:val="28"/>
        </w:rPr>
      </w:pPr>
      <w:bookmarkStart w:id="94" w:name="_Toc469958233"/>
      <w:bookmarkStart w:id="95" w:name="_Toc501592504"/>
      <w:bookmarkStart w:id="96" w:name="_Toc122318410"/>
      <w:bookmarkStart w:id="97" w:name="_Toc185351194"/>
      <w:r w:rsidRPr="00C57836">
        <w:rPr>
          <w:rFonts w:cs="Times New Roman"/>
          <w:b/>
          <w:szCs w:val="28"/>
        </w:rPr>
        <w:t xml:space="preserve">1.21 </w:t>
      </w:r>
      <w:r w:rsidRPr="00B66F0B">
        <w:rPr>
          <w:rFonts w:cs="Times New Roman"/>
          <w:b/>
          <w:szCs w:val="28"/>
        </w:rPr>
        <w:t>Препроцессор</w:t>
      </w:r>
      <w:bookmarkEnd w:id="94"/>
      <w:bookmarkEnd w:id="95"/>
      <w:bookmarkEnd w:id="96"/>
      <w:bookmarkEnd w:id="97"/>
    </w:p>
    <w:p w14:paraId="08255C09" w14:textId="68C854C2" w:rsidR="00D75CB8" w:rsidRPr="00B66F0B" w:rsidRDefault="006702A8" w:rsidP="00D75CB8">
      <w:pPr>
        <w:pStyle w:val="11"/>
        <w:spacing w:before="0"/>
        <w:jc w:val="both"/>
      </w:pPr>
      <w:r w:rsidRPr="006702A8">
        <w:t>В языке DAA-2024 препроцессор, предназначенный для обработки данных перед их передачей транслятору, отсутствует.</w:t>
      </w:r>
    </w:p>
    <w:p w14:paraId="1C4869D6" w14:textId="77777777" w:rsidR="00D75CB8" w:rsidRPr="00B66F0B" w:rsidRDefault="00D75CB8" w:rsidP="00D75CB8">
      <w:pPr>
        <w:pStyle w:val="ad"/>
        <w:spacing w:before="240" w:after="240" w:line="240" w:lineRule="auto"/>
        <w:ind w:left="0" w:firstLine="709"/>
        <w:jc w:val="both"/>
        <w:outlineLvl w:val="1"/>
        <w:rPr>
          <w:rFonts w:cs="Times New Roman"/>
          <w:b/>
          <w:szCs w:val="28"/>
        </w:rPr>
      </w:pPr>
      <w:bookmarkStart w:id="98" w:name="_Toc469958234"/>
      <w:bookmarkStart w:id="99" w:name="_Toc501592505"/>
      <w:bookmarkStart w:id="100" w:name="_Toc122318411"/>
      <w:bookmarkStart w:id="101" w:name="_Toc185351195"/>
      <w:r w:rsidRPr="00C57836">
        <w:rPr>
          <w:rFonts w:cs="Times New Roman"/>
          <w:b/>
          <w:szCs w:val="28"/>
        </w:rPr>
        <w:t xml:space="preserve">1.22 </w:t>
      </w:r>
      <w:r w:rsidRPr="00B66F0B">
        <w:rPr>
          <w:rFonts w:cs="Times New Roman"/>
          <w:b/>
          <w:szCs w:val="28"/>
        </w:rPr>
        <w:t>Соглашения о вызовах</w:t>
      </w:r>
      <w:bookmarkEnd w:id="98"/>
      <w:bookmarkEnd w:id="99"/>
      <w:bookmarkEnd w:id="100"/>
      <w:bookmarkEnd w:id="101"/>
      <w:r w:rsidRPr="00B66F0B">
        <w:rPr>
          <w:rFonts w:cs="Times New Roman"/>
          <w:b/>
          <w:szCs w:val="28"/>
        </w:rPr>
        <w:t xml:space="preserve"> </w:t>
      </w:r>
    </w:p>
    <w:p w14:paraId="211102CC" w14:textId="77777777" w:rsidR="00D75CB8" w:rsidRDefault="00D75CB8" w:rsidP="00D75CB8">
      <w:pPr>
        <w:pStyle w:val="11"/>
        <w:spacing w:before="0"/>
        <w:jc w:val="both"/>
      </w:pPr>
      <w:r>
        <w:t xml:space="preserve">В языке вызов функций происходит по соглашению о вызовах </w:t>
      </w:r>
      <w:r w:rsidRPr="007B2F4D">
        <w:t>__</w:t>
      </w:r>
      <w:r>
        <w:t xml:space="preserve">stdcall. Особенности </w:t>
      </w:r>
      <w:r w:rsidRPr="007B2F4D">
        <w:t>__</w:t>
      </w:r>
      <w:r>
        <w:t>stdcall:</w:t>
      </w:r>
    </w:p>
    <w:p w14:paraId="24A50D99" w14:textId="77777777" w:rsidR="00D75CB8" w:rsidRDefault="00D75CB8" w:rsidP="00D75CB8">
      <w:pPr>
        <w:pStyle w:val="11"/>
        <w:jc w:val="both"/>
      </w:pPr>
      <w:r>
        <w:t>– все параметры функции передаются через стек;</w:t>
      </w:r>
    </w:p>
    <w:p w14:paraId="6B0776FA" w14:textId="77777777" w:rsidR="00D75CB8" w:rsidRDefault="00D75CB8" w:rsidP="00D75CB8">
      <w:pPr>
        <w:pStyle w:val="11"/>
        <w:jc w:val="both"/>
      </w:pPr>
      <w:r>
        <w:t>– память высвобождает вызываемый код;</w:t>
      </w:r>
    </w:p>
    <w:p w14:paraId="186C5134" w14:textId="77777777" w:rsidR="00D75CB8" w:rsidRPr="007B57B3" w:rsidRDefault="00D75CB8" w:rsidP="00D75CB8">
      <w:pPr>
        <w:pStyle w:val="11"/>
        <w:spacing w:before="0"/>
        <w:jc w:val="both"/>
      </w:pPr>
      <w:r>
        <w:t>– занесение в стек параметров идёт справа налево.</w:t>
      </w:r>
    </w:p>
    <w:p w14:paraId="0E73FF73" w14:textId="77777777" w:rsidR="00D75CB8" w:rsidRPr="00B66F0B" w:rsidRDefault="00D75CB8" w:rsidP="00D75CB8">
      <w:pPr>
        <w:pStyle w:val="ad"/>
        <w:spacing w:before="240" w:after="240" w:line="240" w:lineRule="auto"/>
        <w:ind w:left="0" w:firstLine="709"/>
        <w:jc w:val="both"/>
        <w:outlineLvl w:val="1"/>
        <w:rPr>
          <w:rFonts w:cs="Times New Roman"/>
          <w:b/>
          <w:szCs w:val="28"/>
        </w:rPr>
      </w:pPr>
      <w:bookmarkStart w:id="102" w:name="_Toc469958235"/>
      <w:bookmarkStart w:id="103" w:name="_Toc501592506"/>
      <w:bookmarkStart w:id="104" w:name="_Toc122318412"/>
      <w:bookmarkStart w:id="105" w:name="_Toc185351196"/>
      <w:r w:rsidRPr="00C57836">
        <w:rPr>
          <w:rFonts w:cs="Times New Roman"/>
          <w:b/>
          <w:szCs w:val="28"/>
        </w:rPr>
        <w:t xml:space="preserve">1.23 </w:t>
      </w:r>
      <w:r w:rsidRPr="00B66F0B">
        <w:rPr>
          <w:rFonts w:cs="Times New Roman"/>
          <w:b/>
          <w:szCs w:val="28"/>
        </w:rPr>
        <w:t>Объектный код</w:t>
      </w:r>
      <w:bookmarkEnd w:id="102"/>
      <w:bookmarkEnd w:id="103"/>
      <w:bookmarkEnd w:id="104"/>
      <w:bookmarkEnd w:id="105"/>
      <w:r w:rsidRPr="00B66F0B">
        <w:rPr>
          <w:rFonts w:cs="Times New Roman"/>
          <w:b/>
          <w:szCs w:val="28"/>
        </w:rPr>
        <w:t xml:space="preserve">  </w:t>
      </w:r>
    </w:p>
    <w:p w14:paraId="131BA42A" w14:textId="77777777" w:rsidR="00D75CB8" w:rsidRPr="007B2F4D" w:rsidRDefault="00D75CB8" w:rsidP="00D75CB8">
      <w:pPr>
        <w:pStyle w:val="11"/>
        <w:spacing w:before="0"/>
        <w:jc w:val="both"/>
      </w:pPr>
      <w:r w:rsidRPr="00B66F0B">
        <w:rPr>
          <w:rFonts w:eastAsia="Calibri"/>
          <w:szCs w:val="28"/>
        </w:rPr>
        <w:t xml:space="preserve">Исходный код языка </w:t>
      </w:r>
      <w:r w:rsidRPr="007B2F4D">
        <w:rPr>
          <w:rFonts w:eastAsia="Calibri"/>
          <w:szCs w:val="28"/>
        </w:rPr>
        <w:t>транслируется</w:t>
      </w:r>
      <w:r>
        <w:rPr>
          <w:rFonts w:eastAsia="Calibri"/>
          <w:szCs w:val="28"/>
        </w:rPr>
        <w:t xml:space="preserve"> сначала</w:t>
      </w:r>
      <w:r w:rsidRPr="007B2F4D">
        <w:rPr>
          <w:rFonts w:eastAsia="Calibri"/>
          <w:szCs w:val="28"/>
        </w:rPr>
        <w:t xml:space="preserve"> в язык ассемблера, а затем - в объектный код.</w:t>
      </w:r>
    </w:p>
    <w:p w14:paraId="26759A61" w14:textId="77777777" w:rsidR="00D75CB8" w:rsidRPr="00B66F0B" w:rsidRDefault="00D75CB8" w:rsidP="00D75CB8">
      <w:pPr>
        <w:pStyle w:val="ad"/>
        <w:spacing w:before="240" w:after="240" w:line="240" w:lineRule="auto"/>
        <w:ind w:left="0" w:firstLine="709"/>
        <w:jc w:val="both"/>
        <w:outlineLvl w:val="1"/>
        <w:rPr>
          <w:rFonts w:cs="Times New Roman"/>
          <w:b/>
          <w:szCs w:val="28"/>
        </w:rPr>
      </w:pPr>
      <w:bookmarkStart w:id="106" w:name="_Toc122318413"/>
      <w:bookmarkStart w:id="107" w:name="_Toc185351197"/>
      <w:r w:rsidRPr="00C57836">
        <w:rPr>
          <w:rFonts w:cs="Times New Roman"/>
          <w:b/>
          <w:szCs w:val="28"/>
        </w:rPr>
        <w:t xml:space="preserve">1.24 </w:t>
      </w:r>
      <w:r w:rsidRPr="00E97667">
        <w:rPr>
          <w:rFonts w:cs="Times New Roman"/>
          <w:b/>
          <w:szCs w:val="28"/>
        </w:rPr>
        <w:t>Классификация сообщений транслятора</w:t>
      </w:r>
      <w:bookmarkEnd w:id="106"/>
      <w:bookmarkEnd w:id="107"/>
    </w:p>
    <w:p w14:paraId="08B03AC8" w14:textId="77777777" w:rsidR="00D75CB8" w:rsidRPr="00476C13" w:rsidRDefault="00D75CB8" w:rsidP="00D75CB8">
      <w:pPr>
        <w:pStyle w:val="11"/>
        <w:spacing w:before="0"/>
        <w:jc w:val="both"/>
      </w:pPr>
      <w:r w:rsidRPr="007B2F4D">
        <w:t>Сообщения транслятора приведены в таблице 1.9</w:t>
      </w:r>
      <w:r>
        <w:t>.</w:t>
      </w:r>
    </w:p>
    <w:p w14:paraId="62DC8211" w14:textId="7E34E904" w:rsidR="00FD1C57" w:rsidRPr="00076803" w:rsidRDefault="00D75CB8" w:rsidP="00D75CB8">
      <w:pPr>
        <w:spacing w:before="240" w:after="0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Таблица 1.9</w:t>
      </w:r>
      <w:r w:rsidRPr="00B66F0B">
        <w:rPr>
          <w:rFonts w:eastAsia="Times New Roman" w:cs="Times New Roman"/>
          <w:szCs w:val="28"/>
          <w:lang w:eastAsia="ru-RU"/>
        </w:rPr>
        <w:t xml:space="preserve"> </w:t>
      </w:r>
      <w:r w:rsidRPr="006F19CD">
        <w:rPr>
          <w:rFonts w:eastAsia="Calibri" w:cs="Times New Roman"/>
          <w:szCs w:val="28"/>
        </w:rPr>
        <w:t>—</w:t>
      </w:r>
      <w:r w:rsidRPr="00B66F0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Классификация сообщений транслятора</w:t>
      </w:r>
    </w:p>
    <w:tbl>
      <w:tblPr>
        <w:tblW w:w="9918" w:type="dxa"/>
        <w:tblBorders>
          <w:top w:val="dashed" w:sz="4" w:space="0" w:color="000000"/>
          <w:left w:val="dashed" w:sz="4" w:space="0" w:color="000000"/>
          <w:bottom w:val="dashed" w:sz="4" w:space="0" w:color="000000"/>
          <w:right w:val="dashed" w:sz="4" w:space="0" w:color="000000"/>
          <w:insideH w:val="dashed" w:sz="4" w:space="0" w:color="000000"/>
          <w:insideV w:val="dash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8"/>
        <w:gridCol w:w="8040"/>
      </w:tblGrid>
      <w:tr w:rsidR="00D75CB8" w14:paraId="20834541" w14:textId="77777777" w:rsidTr="00D64D24">
        <w:trPr>
          <w:trHeight w:val="62"/>
        </w:trPr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7EDF5" w14:textId="77777777" w:rsidR="00D75CB8" w:rsidRPr="009713B0" w:rsidRDefault="00D75CB8" w:rsidP="001D6CB4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9713B0">
              <w:rPr>
                <w:rFonts w:cs="Times New Roman"/>
                <w:szCs w:val="28"/>
              </w:rPr>
              <w:t>Интервал</w:t>
            </w:r>
          </w:p>
        </w:tc>
        <w:tc>
          <w:tcPr>
            <w:tcW w:w="8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08DF8" w14:textId="77777777" w:rsidR="00D75CB8" w:rsidRPr="009713B0" w:rsidRDefault="00D75CB8" w:rsidP="001D6CB4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9713B0">
              <w:rPr>
                <w:rFonts w:cs="Times New Roman"/>
                <w:szCs w:val="28"/>
              </w:rPr>
              <w:t>Описание ошибок</w:t>
            </w:r>
          </w:p>
        </w:tc>
      </w:tr>
      <w:tr w:rsidR="00D75CB8" w14:paraId="19DCE736" w14:textId="77777777" w:rsidTr="00D64D24">
        <w:trPr>
          <w:trHeight w:val="62"/>
        </w:trPr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7049724" w14:textId="77777777" w:rsidR="00D75CB8" w:rsidRPr="009713B0" w:rsidRDefault="00D75CB8" w:rsidP="001D6CB4">
            <w:pPr>
              <w:spacing w:after="0"/>
              <w:jc w:val="both"/>
              <w:rPr>
                <w:rFonts w:cs="Times New Roman"/>
                <w:szCs w:val="28"/>
              </w:rPr>
            </w:pPr>
            <w:r w:rsidRPr="009713B0">
              <w:rPr>
                <w:rFonts w:cs="Times New Roman"/>
                <w:szCs w:val="28"/>
              </w:rPr>
              <w:t>0-1</w:t>
            </w:r>
          </w:p>
        </w:tc>
        <w:tc>
          <w:tcPr>
            <w:tcW w:w="80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62739B0" w14:textId="77777777" w:rsidR="00D75CB8" w:rsidRPr="009713B0" w:rsidRDefault="00D75CB8" w:rsidP="001D6CB4">
            <w:pPr>
              <w:spacing w:after="0"/>
              <w:jc w:val="both"/>
              <w:rPr>
                <w:rFonts w:cs="Times New Roman"/>
                <w:szCs w:val="28"/>
              </w:rPr>
            </w:pPr>
            <w:r w:rsidRPr="009713B0">
              <w:rPr>
                <w:rFonts w:cs="Times New Roman"/>
                <w:szCs w:val="28"/>
              </w:rPr>
              <w:t>Системные ошибки</w:t>
            </w:r>
          </w:p>
        </w:tc>
      </w:tr>
    </w:tbl>
    <w:p w14:paraId="17A3A6C4" w14:textId="04C5FC6D" w:rsidR="00BB748B" w:rsidRDefault="00BB748B" w:rsidP="00BB748B">
      <w:pPr>
        <w:spacing w:before="240" w:after="0" w:line="240" w:lineRule="auto"/>
      </w:pPr>
      <w:r>
        <w:rPr>
          <w:rFonts w:cs="Times New Roman"/>
          <w:szCs w:val="28"/>
        </w:rPr>
        <w:lastRenderedPageBreak/>
        <w:t>Окончание таблицы</w:t>
      </w:r>
      <w:r w:rsidRPr="00BB748B">
        <w:rPr>
          <w:rFonts w:cs="Times New Roman"/>
          <w:szCs w:val="28"/>
        </w:rPr>
        <w:t xml:space="preserve"> 1.</w:t>
      </w:r>
      <w:r>
        <w:rPr>
          <w:rFonts w:cs="Times New Roman"/>
          <w:szCs w:val="28"/>
        </w:rPr>
        <w:t>9</w:t>
      </w:r>
      <w:r w:rsidRPr="00BB748B">
        <w:rPr>
          <w:rFonts w:cs="Times New Roman"/>
          <w:szCs w:val="28"/>
        </w:rPr>
        <w:t xml:space="preserve"> </w:t>
      </w:r>
    </w:p>
    <w:tbl>
      <w:tblPr>
        <w:tblW w:w="9918" w:type="dxa"/>
        <w:tblBorders>
          <w:top w:val="dashed" w:sz="4" w:space="0" w:color="000000"/>
          <w:left w:val="dashed" w:sz="4" w:space="0" w:color="000000"/>
          <w:bottom w:val="dashed" w:sz="4" w:space="0" w:color="000000"/>
          <w:right w:val="dashed" w:sz="4" w:space="0" w:color="000000"/>
          <w:insideH w:val="dashed" w:sz="4" w:space="0" w:color="000000"/>
          <w:insideV w:val="dash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8"/>
        <w:gridCol w:w="8040"/>
      </w:tblGrid>
      <w:tr w:rsidR="00D75CB8" w14:paraId="46F2B902" w14:textId="77777777" w:rsidTr="001D6CB4">
        <w:trPr>
          <w:trHeight w:val="247"/>
        </w:trPr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EC707" w14:textId="77777777" w:rsidR="00D75CB8" w:rsidRPr="009713B0" w:rsidRDefault="00D75CB8" w:rsidP="001D6CB4">
            <w:pPr>
              <w:spacing w:after="0"/>
              <w:jc w:val="both"/>
              <w:rPr>
                <w:rFonts w:cs="Times New Roman"/>
                <w:szCs w:val="28"/>
              </w:rPr>
            </w:pPr>
            <w:r w:rsidRPr="009713B0">
              <w:rPr>
                <w:rFonts w:cs="Times New Roman"/>
                <w:szCs w:val="28"/>
              </w:rPr>
              <w:t>100-112</w:t>
            </w:r>
          </w:p>
        </w:tc>
        <w:tc>
          <w:tcPr>
            <w:tcW w:w="8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62B2A" w14:textId="6451E6A9" w:rsidR="00BB748B" w:rsidRPr="009713B0" w:rsidRDefault="00D75CB8" w:rsidP="001D6CB4">
            <w:pPr>
              <w:spacing w:after="0"/>
              <w:jc w:val="both"/>
              <w:rPr>
                <w:rFonts w:cs="Times New Roman"/>
                <w:szCs w:val="28"/>
              </w:rPr>
            </w:pPr>
            <w:r w:rsidRPr="009713B0">
              <w:rPr>
                <w:rFonts w:cs="Times New Roman"/>
                <w:szCs w:val="28"/>
              </w:rPr>
              <w:t>Ошибки параметров</w:t>
            </w:r>
          </w:p>
        </w:tc>
      </w:tr>
      <w:tr w:rsidR="00BB748B" w14:paraId="1F8E19C1" w14:textId="77777777" w:rsidTr="001D6CB4">
        <w:trPr>
          <w:trHeight w:val="247"/>
        </w:trPr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DDD55" w14:textId="7F8BD21F" w:rsidR="00BB748B" w:rsidRPr="009713B0" w:rsidRDefault="00BB748B" w:rsidP="00BB748B">
            <w:pPr>
              <w:spacing w:after="0"/>
              <w:jc w:val="both"/>
              <w:rPr>
                <w:rFonts w:cs="Times New Roman"/>
                <w:szCs w:val="28"/>
              </w:rPr>
            </w:pPr>
            <w:r w:rsidRPr="009713B0">
              <w:rPr>
                <w:rFonts w:cs="Times New Roman"/>
                <w:szCs w:val="28"/>
              </w:rPr>
              <w:t>113</w:t>
            </w:r>
            <w:r>
              <w:rPr>
                <w:rFonts w:cs="Times New Roman"/>
                <w:szCs w:val="28"/>
                <w:lang w:val="en-US"/>
              </w:rPr>
              <w:t>-119</w:t>
            </w:r>
          </w:p>
        </w:tc>
        <w:tc>
          <w:tcPr>
            <w:tcW w:w="8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0D528" w14:textId="3208E19A" w:rsidR="00BB748B" w:rsidRPr="009713B0" w:rsidRDefault="00BB748B" w:rsidP="00BB748B">
            <w:pPr>
              <w:spacing w:after="0"/>
              <w:jc w:val="both"/>
              <w:rPr>
                <w:rFonts w:cs="Times New Roman"/>
                <w:szCs w:val="28"/>
              </w:rPr>
            </w:pPr>
            <w:r w:rsidRPr="009713B0">
              <w:rPr>
                <w:rFonts w:cs="Times New Roman"/>
                <w:szCs w:val="28"/>
              </w:rPr>
              <w:t>Ошибки лексического анализа</w:t>
            </w:r>
          </w:p>
        </w:tc>
      </w:tr>
      <w:tr w:rsidR="00BB748B" w14:paraId="3C58E468" w14:textId="77777777" w:rsidTr="001D6CB4">
        <w:trPr>
          <w:trHeight w:val="247"/>
        </w:trPr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F0A8F" w14:textId="19C3B1FB" w:rsidR="00BB748B" w:rsidRPr="009713B0" w:rsidRDefault="00BB748B" w:rsidP="00BB748B">
            <w:pPr>
              <w:spacing w:after="0"/>
              <w:jc w:val="both"/>
              <w:rPr>
                <w:rFonts w:cs="Times New Roman"/>
                <w:szCs w:val="28"/>
              </w:rPr>
            </w:pPr>
            <w:r w:rsidRPr="009713B0">
              <w:rPr>
                <w:rFonts w:cs="Times New Roman"/>
                <w:szCs w:val="28"/>
              </w:rPr>
              <w:t>600-607</w:t>
            </w:r>
          </w:p>
        </w:tc>
        <w:tc>
          <w:tcPr>
            <w:tcW w:w="8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94D269" w14:textId="038FA648" w:rsidR="00BB748B" w:rsidRPr="009713B0" w:rsidRDefault="00BB748B" w:rsidP="00BB748B">
            <w:pPr>
              <w:spacing w:after="0"/>
              <w:jc w:val="both"/>
              <w:rPr>
                <w:rFonts w:cs="Times New Roman"/>
                <w:szCs w:val="28"/>
              </w:rPr>
            </w:pPr>
            <w:r w:rsidRPr="009713B0">
              <w:rPr>
                <w:rFonts w:cs="Times New Roman"/>
                <w:szCs w:val="28"/>
              </w:rPr>
              <w:t>Ошибки синтаксического анализа</w:t>
            </w:r>
          </w:p>
        </w:tc>
      </w:tr>
      <w:tr w:rsidR="00BB748B" w14:paraId="730D49AE" w14:textId="77777777" w:rsidTr="001D6CB4">
        <w:trPr>
          <w:trHeight w:val="247"/>
        </w:trPr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119ABC" w14:textId="38EABF32" w:rsidR="00BB748B" w:rsidRPr="009713B0" w:rsidRDefault="00BB748B" w:rsidP="00BB748B">
            <w:pPr>
              <w:spacing w:after="0"/>
              <w:jc w:val="both"/>
              <w:rPr>
                <w:rFonts w:cs="Times New Roman"/>
                <w:szCs w:val="28"/>
              </w:rPr>
            </w:pPr>
            <w:r w:rsidRPr="009713B0">
              <w:rPr>
                <w:rFonts w:cs="Times New Roman"/>
                <w:szCs w:val="28"/>
              </w:rPr>
              <w:t>120-129</w:t>
            </w:r>
          </w:p>
        </w:tc>
        <w:tc>
          <w:tcPr>
            <w:tcW w:w="8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A09F9" w14:textId="20B5ACFE" w:rsidR="00BB748B" w:rsidRPr="009713B0" w:rsidRDefault="00BB748B" w:rsidP="00BB748B">
            <w:pPr>
              <w:spacing w:after="0"/>
              <w:jc w:val="both"/>
              <w:rPr>
                <w:rFonts w:cs="Times New Roman"/>
                <w:szCs w:val="28"/>
              </w:rPr>
            </w:pPr>
            <w:r w:rsidRPr="009713B0">
              <w:rPr>
                <w:rFonts w:cs="Times New Roman"/>
                <w:szCs w:val="28"/>
              </w:rPr>
              <w:t>Ошибки семантического анализа</w:t>
            </w:r>
          </w:p>
        </w:tc>
      </w:tr>
    </w:tbl>
    <w:p w14:paraId="506E9015" w14:textId="444148C3" w:rsidR="00FD1C57" w:rsidRPr="00FD1C57" w:rsidRDefault="00FD1C57" w:rsidP="00FD1C57">
      <w:pPr>
        <w:spacing w:after="160" w:line="259" w:lineRule="auto"/>
        <w:jc w:val="both"/>
        <w:rPr>
          <w:rFonts w:cs="Times New Roman"/>
          <w:szCs w:val="28"/>
        </w:rPr>
      </w:pPr>
    </w:p>
    <w:p w14:paraId="0A81FF30" w14:textId="15ED2416" w:rsidR="00D75CB8" w:rsidRPr="006A1E4F" w:rsidRDefault="00FD1C57" w:rsidP="00D75CB8">
      <w:pPr>
        <w:pStyle w:val="11"/>
        <w:spacing w:before="240"/>
        <w:jc w:val="both"/>
      </w:pPr>
      <w:bookmarkStart w:id="108" w:name="_Toc122318414"/>
      <w:r w:rsidRPr="00FD1C57">
        <w:t>Сообщения, генерируемые транслятором, определяют уровень его информативности. Они должны предоставлять пользователю максимально полную и точную информацию о допущенных ошибках в процессе написания программы.</w:t>
      </w:r>
    </w:p>
    <w:p w14:paraId="38278165" w14:textId="77777777" w:rsidR="00D75CB8" w:rsidRPr="00B66F0B" w:rsidRDefault="00D75CB8" w:rsidP="00D75CB8">
      <w:pPr>
        <w:pStyle w:val="ad"/>
        <w:spacing w:before="240" w:after="240" w:line="240" w:lineRule="auto"/>
        <w:ind w:left="0" w:firstLine="709"/>
        <w:jc w:val="both"/>
        <w:outlineLvl w:val="1"/>
        <w:rPr>
          <w:rFonts w:cs="Times New Roman"/>
          <w:b/>
          <w:szCs w:val="28"/>
        </w:rPr>
      </w:pPr>
      <w:bookmarkStart w:id="109" w:name="_Toc185351198"/>
      <w:r w:rsidRPr="00FE15ED">
        <w:rPr>
          <w:rFonts w:cs="Times New Roman"/>
          <w:b/>
          <w:szCs w:val="28"/>
        </w:rPr>
        <w:t xml:space="preserve">1.25 </w:t>
      </w:r>
      <w:r>
        <w:rPr>
          <w:rFonts w:cs="Times New Roman"/>
          <w:b/>
          <w:szCs w:val="28"/>
        </w:rPr>
        <w:t>Контрольный пример</w:t>
      </w:r>
      <w:bookmarkEnd w:id="108"/>
      <w:bookmarkEnd w:id="109"/>
    </w:p>
    <w:p w14:paraId="5E9BD8EE" w14:textId="460DC53C" w:rsidR="00D75CB8" w:rsidRDefault="00D75CB8" w:rsidP="00D75CB8">
      <w:pPr>
        <w:pStyle w:val="11"/>
        <w:spacing w:before="0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Контрольный пример</w:t>
      </w:r>
      <w:r w:rsidRPr="00B64EF9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 xml:space="preserve">программы на языке </w:t>
      </w:r>
      <w:r w:rsidR="00BE5B36">
        <w:rPr>
          <w:rFonts w:eastAsia="Calibri"/>
          <w:szCs w:val="28"/>
          <w:lang w:val="en-US"/>
        </w:rPr>
        <w:t>DAA</w:t>
      </w:r>
      <w:r w:rsidR="00BE5B36" w:rsidRPr="00BE5B36">
        <w:rPr>
          <w:rFonts w:eastAsia="Calibri"/>
          <w:szCs w:val="28"/>
        </w:rPr>
        <w:t>-2024</w:t>
      </w:r>
      <w:r>
        <w:rPr>
          <w:rFonts w:eastAsia="Calibri"/>
          <w:szCs w:val="28"/>
        </w:rPr>
        <w:t xml:space="preserve"> можно просмотреть в приложении А.</w:t>
      </w:r>
    </w:p>
    <w:p w14:paraId="57766A68" w14:textId="3024D799" w:rsidR="00B40218" w:rsidRPr="00F1556D" w:rsidRDefault="00B40218" w:rsidP="00B40218">
      <w:pPr>
        <w:spacing w:after="160" w:line="259" w:lineRule="auto"/>
        <w:rPr>
          <w:rFonts w:eastAsia="Calibri"/>
          <w:szCs w:val="28"/>
        </w:rPr>
      </w:pPr>
      <w:r>
        <w:rPr>
          <w:rFonts w:eastAsia="Calibri"/>
          <w:szCs w:val="28"/>
        </w:rPr>
        <w:br w:type="page"/>
      </w:r>
    </w:p>
    <w:p w14:paraId="1BDE091D" w14:textId="14B638CB" w:rsidR="00D75CB8" w:rsidRPr="00254DA4" w:rsidRDefault="00D75CB8" w:rsidP="00D75CB8">
      <w:pPr>
        <w:keepNext/>
        <w:keepLines/>
        <w:widowControl w:val="0"/>
        <w:spacing w:before="360" w:after="0" w:line="235" w:lineRule="auto"/>
        <w:ind w:left="709"/>
        <w:outlineLvl w:val="0"/>
        <w:rPr>
          <w:rFonts w:eastAsia="Times New Roman" w:cs="Times New Roman"/>
          <w:b/>
          <w:color w:val="000000"/>
          <w:szCs w:val="28"/>
          <w:lang w:eastAsia="ru-RU"/>
        </w:rPr>
      </w:pPr>
      <w:bookmarkStart w:id="110" w:name="_Toc532650614"/>
      <w:r>
        <w:rPr>
          <w:rFonts w:eastAsia="Times New Roman" w:cs="Times New Roman"/>
          <w:b/>
          <w:color w:val="000000"/>
          <w:szCs w:val="28"/>
          <w:lang w:eastAsia="ru-RU"/>
        </w:rPr>
        <w:lastRenderedPageBreak/>
        <w:t xml:space="preserve"> </w:t>
      </w:r>
      <w:bookmarkStart w:id="111" w:name="_Toc185351199"/>
      <w:r w:rsidRPr="00254DA4">
        <w:rPr>
          <w:rFonts w:eastAsia="Times New Roman" w:cs="Times New Roman"/>
          <w:b/>
          <w:color w:val="000000"/>
          <w:szCs w:val="28"/>
          <w:lang w:eastAsia="ru-RU"/>
        </w:rPr>
        <w:t>2 Структура транслятора</w:t>
      </w:r>
      <w:bookmarkEnd w:id="110"/>
      <w:bookmarkEnd w:id="111"/>
    </w:p>
    <w:p w14:paraId="30107188" w14:textId="77777777" w:rsidR="00D75CB8" w:rsidRPr="00254DA4" w:rsidRDefault="00D75CB8" w:rsidP="00D75CB8">
      <w:pPr>
        <w:keepNext/>
        <w:widowControl w:val="0"/>
        <w:spacing w:before="360" w:after="240" w:line="235" w:lineRule="auto"/>
        <w:ind w:firstLine="708"/>
        <w:jc w:val="both"/>
        <w:outlineLvl w:val="1"/>
        <w:rPr>
          <w:rFonts w:eastAsia="Times New Roman" w:cs="Arial"/>
          <w:b/>
          <w:bCs/>
          <w:iCs/>
          <w:color w:val="000000"/>
          <w:szCs w:val="28"/>
          <w:lang w:eastAsia="ru-RU"/>
        </w:rPr>
      </w:pPr>
      <w:bookmarkStart w:id="112" w:name="_2p2csry" w:colFirst="0" w:colLast="0"/>
      <w:bookmarkStart w:id="113" w:name="_Toc532650615"/>
      <w:bookmarkStart w:id="114" w:name="_Toc185351200"/>
      <w:bookmarkEnd w:id="112"/>
      <w:r w:rsidRPr="00254DA4">
        <w:rPr>
          <w:rFonts w:eastAsia="Times New Roman" w:cs="Arial"/>
          <w:b/>
          <w:bCs/>
          <w:iCs/>
          <w:color w:val="000000"/>
          <w:szCs w:val="28"/>
          <w:lang w:eastAsia="ru-RU"/>
        </w:rPr>
        <w:t>2.1 Компоненты транслятора, их назначение и принципы взаимодействия</w:t>
      </w:r>
      <w:bookmarkEnd w:id="113"/>
      <w:bookmarkEnd w:id="114"/>
    </w:p>
    <w:p w14:paraId="01E039A3" w14:textId="38603F9D" w:rsidR="00D75CB8" w:rsidRPr="00732B1A" w:rsidRDefault="00B40218" w:rsidP="00B40218">
      <w:pPr>
        <w:widowControl w:val="0"/>
        <w:spacing w:before="280" w:after="280" w:line="235" w:lineRule="auto"/>
        <w:ind w:firstLine="709"/>
        <w:jc w:val="both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В языке </w:t>
      </w:r>
      <w:r>
        <w:rPr>
          <w:rFonts w:eastAsia="Times New Roman" w:cs="Times New Roman"/>
          <w:color w:val="000000"/>
          <w:szCs w:val="28"/>
          <w:shd w:val="clear" w:color="auto" w:fill="FFFFFF"/>
          <w:lang w:val="en-US" w:eastAsia="ru-RU"/>
        </w:rPr>
        <w:t>DAA</w:t>
      </w: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-202</w:t>
      </w:r>
      <w:r w:rsidRPr="00B40218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4 исходный код транслируется в язык Assembler. Транслятор разделён на несколько модулей, которые взаимодействуют друг с другом, выполняя определённые функции, описанные в пункте 2.1. Для генерации ассемблерного кода транслятор использует выходные данные лексического анализатора, включая таблицу ле</w:t>
      </w: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ксем и таблицу идентификаторов. </w:t>
      </w:r>
      <w:r w:rsidRPr="00B40218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Указание выходных файлов осуществляется с помощью входных параметров транслятора, перечисленных в таблице 2.1. Общая</w:t>
      </w: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структура транслятора языка </w:t>
      </w:r>
      <w:r>
        <w:rPr>
          <w:rFonts w:eastAsia="Times New Roman" w:cs="Times New Roman"/>
          <w:color w:val="000000"/>
          <w:szCs w:val="28"/>
          <w:shd w:val="clear" w:color="auto" w:fill="FFFFFF"/>
          <w:lang w:val="en-US" w:eastAsia="ru-RU"/>
        </w:rPr>
        <w:t>DAA</w:t>
      </w: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-202</w:t>
      </w:r>
      <w:r>
        <w:rPr>
          <w:rFonts w:eastAsia="Times New Roman" w:cs="Times New Roman"/>
          <w:color w:val="000000"/>
          <w:szCs w:val="28"/>
          <w:shd w:val="clear" w:color="auto" w:fill="FFFFFF"/>
          <w:lang w:val="en-US" w:eastAsia="ru-RU"/>
        </w:rPr>
        <w:t>4</w:t>
      </w:r>
      <w:r w:rsidRPr="00B40218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представлена на рисунке 2.1</w:t>
      </w:r>
    </w:p>
    <w:p w14:paraId="120FE3C8" w14:textId="77777777" w:rsidR="00D75CB8" w:rsidRPr="00254DA4" w:rsidRDefault="00D75CB8" w:rsidP="00D75CB8">
      <w:pPr>
        <w:widowControl w:val="0"/>
        <w:spacing w:before="280" w:after="280" w:line="235" w:lineRule="auto"/>
        <w:jc w:val="center"/>
        <w:rPr>
          <w:rFonts w:ascii="Calibri" w:eastAsia="Calibri" w:hAnsi="Calibri" w:cs="Calibri"/>
          <w:color w:val="000000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EEEBD61" wp14:editId="37E408B5">
            <wp:extent cx="6372225" cy="3162300"/>
            <wp:effectExtent l="19050" t="19050" r="28575" b="19050"/>
            <wp:docPr id="1403737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737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162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A220AA" w14:textId="694C84E1" w:rsidR="00D75CB8" w:rsidRPr="00254DA4" w:rsidRDefault="00D75CB8" w:rsidP="00D75CB8">
      <w:pPr>
        <w:widowControl w:val="0"/>
        <w:spacing w:before="240" w:after="240" w:line="235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254DA4">
        <w:rPr>
          <w:rFonts w:eastAsia="Times New Roman" w:cs="Times New Roman"/>
          <w:color w:val="000000"/>
          <w:szCs w:val="28"/>
          <w:lang w:eastAsia="ru-RU"/>
        </w:rPr>
        <w:t xml:space="preserve">Рисунок 2.1 </w:t>
      </w:r>
      <w:r w:rsidRPr="006F19CD">
        <w:rPr>
          <w:rFonts w:eastAsia="Calibri" w:cs="Times New Roman"/>
          <w:szCs w:val="28"/>
        </w:rPr>
        <w:t>—</w:t>
      </w:r>
      <w:r w:rsidRPr="00254DA4">
        <w:rPr>
          <w:rFonts w:eastAsia="Times New Roman" w:cs="Times New Roman"/>
          <w:color w:val="000000"/>
          <w:szCs w:val="28"/>
          <w:lang w:eastAsia="ru-RU"/>
        </w:rPr>
        <w:t xml:space="preserve"> Структура транслятора языка программирования </w:t>
      </w:r>
      <w:r w:rsidR="00BE5B36">
        <w:rPr>
          <w:rFonts w:eastAsia="Times New Roman" w:cs="Times New Roman"/>
          <w:color w:val="000000"/>
          <w:szCs w:val="28"/>
          <w:shd w:val="clear" w:color="auto" w:fill="FFFFFF"/>
          <w:lang w:val="en-US" w:eastAsia="ru-RU"/>
        </w:rPr>
        <w:t>DAA</w:t>
      </w:r>
      <w:r w:rsidR="00BE5B36" w:rsidRPr="00BE5B36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-2024</w:t>
      </w:r>
    </w:p>
    <w:p w14:paraId="14CBDC4C" w14:textId="77777777" w:rsidR="00D75CB8" w:rsidRPr="00254DA4" w:rsidRDefault="00D75CB8" w:rsidP="00D75CB8">
      <w:pPr>
        <w:widowControl w:val="0"/>
        <w:spacing w:after="0" w:line="235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54DA4">
        <w:rPr>
          <w:rFonts w:eastAsia="Times New Roman" w:cs="Times New Roman"/>
          <w:color w:val="000000"/>
          <w:szCs w:val="28"/>
          <w:lang w:eastAsia="ru-RU"/>
        </w:rPr>
        <w:t>Первая стадия работы компилятора называется лексическим анализом, а программа, её реализующая,</w:t>
      </w:r>
      <w:r w:rsidRPr="00A548E0">
        <w:rPr>
          <w:rFonts w:eastAsia="Calibri" w:cs="Times New Roman"/>
          <w:szCs w:val="28"/>
        </w:rPr>
        <w:t xml:space="preserve"> </w:t>
      </w:r>
      <w:r w:rsidRPr="006F19CD">
        <w:rPr>
          <w:rFonts w:eastAsia="Calibri" w:cs="Times New Roman"/>
          <w:szCs w:val="28"/>
        </w:rPr>
        <w:t>—</w:t>
      </w:r>
      <w:r w:rsidRPr="00254DA4">
        <w:rPr>
          <w:rFonts w:eastAsia="Times New Roman" w:cs="Times New Roman"/>
          <w:color w:val="000000"/>
          <w:szCs w:val="28"/>
          <w:lang w:eastAsia="ru-RU"/>
        </w:rPr>
        <w:t xml:space="preserve"> лексическим анализатором (сканером). На вход лексического анализатора подаётся последовательность символов входного языка. Он производит предварительный разбор текста, преобразующий единый массив текстовых символов в массив отдельных слов (в теории компиляции вместо термина «слово» часто используют термин «токен»). 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</w:t>
      </w:r>
      <w:r w:rsidRPr="006F19CD">
        <w:rPr>
          <w:rFonts w:eastAsia="Calibri" w:cs="Times New Roman"/>
          <w:szCs w:val="28"/>
        </w:rPr>
        <w:t>—</w:t>
      </w:r>
      <w:r w:rsidRPr="00254DA4">
        <w:rPr>
          <w:rFonts w:eastAsia="Times New Roman" w:cs="Times New Roman"/>
          <w:color w:val="000000"/>
          <w:szCs w:val="28"/>
          <w:lang w:eastAsia="ru-RU"/>
        </w:rPr>
        <w:t xml:space="preserve">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</w:t>
      </w:r>
    </w:p>
    <w:p w14:paraId="6BCF0E79" w14:textId="77777777" w:rsidR="00D75CB8" w:rsidRPr="00254DA4" w:rsidRDefault="00D75CB8" w:rsidP="00D75CB8">
      <w:pPr>
        <w:widowControl w:val="0"/>
        <w:spacing w:after="0" w:line="235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54DA4">
        <w:rPr>
          <w:rFonts w:eastAsia="Times New Roman" w:cs="Times New Roman"/>
          <w:color w:val="000000"/>
          <w:szCs w:val="28"/>
          <w:lang w:eastAsia="ru-RU"/>
        </w:rPr>
        <w:t xml:space="preserve">Таблица лексем (ТЛ) и таблица идентификаторов (ТИ) являются входом для </w:t>
      </w:r>
      <w:r w:rsidRPr="00254DA4"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следующей фазы компилятора </w:t>
      </w:r>
      <w:r w:rsidRPr="006F19CD">
        <w:rPr>
          <w:rFonts w:eastAsia="Calibri" w:cs="Times New Roman"/>
          <w:szCs w:val="28"/>
        </w:rPr>
        <w:t>—</w:t>
      </w:r>
      <w:r w:rsidRPr="00254DA4">
        <w:rPr>
          <w:rFonts w:eastAsia="Times New Roman" w:cs="Times New Roman"/>
          <w:color w:val="000000"/>
          <w:szCs w:val="28"/>
          <w:lang w:eastAsia="ru-RU"/>
        </w:rPr>
        <w:t xml:space="preserve"> синтаксического анализа (разбора</w:t>
      </w:r>
      <w:r>
        <w:rPr>
          <w:rFonts w:eastAsia="Times New Roman" w:cs="Times New Roman"/>
          <w:color w:val="000000"/>
          <w:szCs w:val="28"/>
          <w:lang w:eastAsia="ru-RU"/>
        </w:rPr>
        <w:t>, или же</w:t>
      </w:r>
      <w:r w:rsidRPr="00254DA4">
        <w:rPr>
          <w:rFonts w:eastAsia="Times New Roman" w:cs="Times New Roman"/>
          <w:color w:val="000000"/>
          <w:szCs w:val="28"/>
          <w:lang w:eastAsia="ru-RU"/>
        </w:rPr>
        <w:t xml:space="preserve"> парсера).</w:t>
      </w:r>
    </w:p>
    <w:p w14:paraId="016B2103" w14:textId="77777777" w:rsidR="00D75CB8" w:rsidRPr="00254DA4" w:rsidRDefault="00D75CB8" w:rsidP="00D75CB8">
      <w:pPr>
        <w:widowControl w:val="0"/>
        <w:spacing w:after="0" w:line="235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54DA4">
        <w:rPr>
          <w:rFonts w:eastAsia="Times New Roman" w:cs="Times New Roman"/>
          <w:color w:val="000000"/>
          <w:szCs w:val="28"/>
          <w:lang w:eastAsia="ru-RU"/>
        </w:rPr>
        <w:t>Цели лексического анализатора:</w:t>
      </w:r>
    </w:p>
    <w:p w14:paraId="05DE16AF" w14:textId="77777777" w:rsidR="00D75CB8" w:rsidRPr="00254DA4" w:rsidRDefault="00D75CB8" w:rsidP="00D75CB8">
      <w:pPr>
        <w:widowControl w:val="0"/>
        <w:spacing w:after="0" w:line="235" w:lineRule="auto"/>
        <w:ind w:left="72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54DA4">
        <w:rPr>
          <w:rFonts w:eastAsia="Times New Roman" w:cs="Times New Roman"/>
          <w:color w:val="000000"/>
          <w:szCs w:val="28"/>
          <w:lang w:eastAsia="ru-RU"/>
        </w:rPr>
        <w:t xml:space="preserve">− убрать все лишние пробелы; </w:t>
      </w:r>
    </w:p>
    <w:p w14:paraId="3418D998" w14:textId="77777777" w:rsidR="00D75CB8" w:rsidRPr="00254DA4" w:rsidRDefault="00D75CB8" w:rsidP="00D75CB8">
      <w:pPr>
        <w:widowControl w:val="0"/>
        <w:spacing w:after="0" w:line="235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54DA4">
        <w:rPr>
          <w:rFonts w:eastAsia="Times New Roman" w:cs="Times New Roman"/>
          <w:color w:val="000000"/>
          <w:szCs w:val="28"/>
          <w:lang w:eastAsia="ru-RU"/>
        </w:rPr>
        <w:t xml:space="preserve">− выполнить распознавание лексем; </w:t>
      </w:r>
    </w:p>
    <w:p w14:paraId="38606D06" w14:textId="77777777" w:rsidR="00D75CB8" w:rsidRPr="00254DA4" w:rsidRDefault="00D75CB8" w:rsidP="00D75CB8">
      <w:pPr>
        <w:widowControl w:val="0"/>
        <w:spacing w:after="0" w:line="235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54DA4">
        <w:rPr>
          <w:rFonts w:eastAsia="Times New Roman" w:cs="Times New Roman"/>
          <w:color w:val="000000"/>
          <w:szCs w:val="28"/>
          <w:lang w:eastAsia="ru-RU"/>
        </w:rPr>
        <w:t xml:space="preserve">− построить таблицу лексем и таблицу идентификаторов; </w:t>
      </w:r>
    </w:p>
    <w:p w14:paraId="664360B2" w14:textId="77777777" w:rsidR="00D75CB8" w:rsidRPr="00254DA4" w:rsidRDefault="00D75CB8" w:rsidP="00D75CB8">
      <w:pPr>
        <w:widowControl w:val="0"/>
        <w:spacing w:after="0" w:line="235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54DA4">
        <w:rPr>
          <w:rFonts w:eastAsia="Times New Roman" w:cs="Times New Roman"/>
          <w:color w:val="000000"/>
          <w:szCs w:val="28"/>
          <w:lang w:eastAsia="ru-RU"/>
        </w:rPr>
        <w:t>− при неуспешном распознавании или обнаружении некоторых ошибок во входном тексте выдать сообщение об ошибке.</w:t>
      </w:r>
    </w:p>
    <w:p w14:paraId="41E18932" w14:textId="77777777" w:rsidR="00D75CB8" w:rsidRPr="00254DA4" w:rsidRDefault="00D75CB8" w:rsidP="00D75CB8">
      <w:pPr>
        <w:widowControl w:val="0"/>
        <w:spacing w:after="0" w:line="235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54DA4">
        <w:rPr>
          <w:rFonts w:eastAsia="Times New Roman" w:cs="Times New Roman"/>
          <w:color w:val="000000"/>
          <w:szCs w:val="28"/>
          <w:lang w:eastAsia="ru-RU"/>
        </w:rPr>
        <w:t xml:space="preserve">Синтаксический анализатор </w:t>
      </w:r>
      <w:r w:rsidRPr="006F19CD">
        <w:rPr>
          <w:rFonts w:eastAsia="Calibri" w:cs="Times New Roman"/>
          <w:szCs w:val="28"/>
        </w:rPr>
        <w:t>—</w:t>
      </w:r>
      <w:r w:rsidRPr="00254DA4">
        <w:rPr>
          <w:rFonts w:eastAsia="Times New Roman" w:cs="Times New Roman"/>
          <w:color w:val="000000"/>
          <w:szCs w:val="28"/>
          <w:lang w:eastAsia="ru-RU"/>
        </w:rPr>
        <w:t xml:space="preserve"> часть компилятора, выполняющая синтаксический анализ, то есть проверку исходного кода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 является дерево разбора</w:t>
      </w:r>
    </w:p>
    <w:p w14:paraId="045918A9" w14:textId="0CE45BE1" w:rsidR="00D75CB8" w:rsidRPr="00254DA4" w:rsidRDefault="00D75CB8" w:rsidP="00D75CB8">
      <w:pPr>
        <w:widowControl w:val="0"/>
        <w:spacing w:after="0" w:line="235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bookmarkStart w:id="115" w:name="_147n2zr" w:colFirst="0" w:colLast="0"/>
      <w:bookmarkStart w:id="116" w:name="_Toc532650616"/>
      <w:bookmarkEnd w:id="115"/>
      <w:r w:rsidRPr="00254DA4">
        <w:rPr>
          <w:rFonts w:eastAsia="Times New Roman" w:cs="Times New Roman"/>
          <w:color w:val="000000"/>
          <w:szCs w:val="28"/>
          <w:lang w:eastAsia="ru-RU"/>
        </w:rPr>
        <w:t xml:space="preserve">Семантический анализ в свою очередь является проверкой исходной программы </w:t>
      </w:r>
      <w:r w:rsidR="00BE5B36">
        <w:rPr>
          <w:rFonts w:eastAsia="Times New Roman" w:cs="Times New Roman"/>
          <w:color w:val="000000"/>
          <w:szCs w:val="28"/>
          <w:lang w:val="en-US" w:eastAsia="ru-RU"/>
        </w:rPr>
        <w:t>DAA</w:t>
      </w:r>
      <w:r w:rsidR="00BE5B36" w:rsidRPr="00BE5B36">
        <w:rPr>
          <w:rFonts w:eastAsia="Times New Roman" w:cs="Times New Roman"/>
          <w:color w:val="000000"/>
          <w:szCs w:val="28"/>
          <w:lang w:eastAsia="ru-RU"/>
        </w:rPr>
        <w:t>-2024</w:t>
      </w:r>
      <w:r w:rsidRPr="00254DA4">
        <w:rPr>
          <w:rFonts w:eastAsia="Times New Roman" w:cs="Times New Roman"/>
          <w:color w:val="000000"/>
          <w:szCs w:val="28"/>
          <w:lang w:eastAsia="ru-RU"/>
        </w:rPr>
        <w:t xml:space="preserve"> на семантическую согласованность с определением языка, т.е. проверяет правильность текста исходной программы с точки зрения семантики.</w:t>
      </w:r>
    </w:p>
    <w:p w14:paraId="6913C889" w14:textId="79C747BA" w:rsidR="00D75CB8" w:rsidRPr="00254DA4" w:rsidRDefault="00D75CB8" w:rsidP="00D75CB8">
      <w:pPr>
        <w:widowControl w:val="0"/>
        <w:spacing w:after="0" w:line="235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54DA4">
        <w:rPr>
          <w:rFonts w:eastAsia="Times New Roman" w:cs="Times New Roman"/>
          <w:color w:val="000000"/>
          <w:szCs w:val="28"/>
          <w:lang w:eastAsia="ru-RU"/>
        </w:rPr>
        <w:t xml:space="preserve">Генератор кода </w:t>
      </w:r>
      <w:r w:rsidRPr="006F19CD">
        <w:rPr>
          <w:rFonts w:eastAsia="Calibri" w:cs="Times New Roman"/>
          <w:szCs w:val="28"/>
        </w:rPr>
        <w:t>—</w:t>
      </w:r>
      <w:r w:rsidRPr="00254DA4">
        <w:rPr>
          <w:rFonts w:eastAsia="Times New Roman" w:cs="Times New Roman"/>
          <w:color w:val="000000"/>
          <w:szCs w:val="28"/>
          <w:lang w:eastAsia="ru-RU"/>
        </w:rPr>
        <w:t xml:space="preserve"> этап транслятора, выполняющий генерацию ассемблерного кода на основе полученных данных на предыдущих этапах трансляции. Генератор кода принимает на вход таблицы идентификаторов и лексем и транслирует код на языке </w:t>
      </w:r>
      <w:r w:rsidR="00BE5B36">
        <w:rPr>
          <w:rFonts w:eastAsia="Times New Roman" w:cs="Times New Roman"/>
          <w:color w:val="000000"/>
          <w:szCs w:val="28"/>
          <w:lang w:val="en-US" w:eastAsia="ru-RU"/>
        </w:rPr>
        <w:t>DAA</w:t>
      </w:r>
      <w:r w:rsidR="00BE5B36" w:rsidRPr="00BE5B36">
        <w:rPr>
          <w:rFonts w:eastAsia="Times New Roman" w:cs="Times New Roman"/>
          <w:color w:val="000000"/>
          <w:szCs w:val="28"/>
          <w:lang w:eastAsia="ru-RU"/>
        </w:rPr>
        <w:t>-2024</w:t>
      </w:r>
      <w:r w:rsidRPr="00254DA4">
        <w:rPr>
          <w:rFonts w:eastAsia="Times New Roman" w:cs="Times New Roman"/>
          <w:color w:val="000000"/>
          <w:szCs w:val="28"/>
          <w:lang w:eastAsia="ru-RU"/>
        </w:rPr>
        <w:t>, прошедший все предыдущие этапы, в код на язык</w:t>
      </w:r>
      <w:r>
        <w:rPr>
          <w:rFonts w:eastAsia="Times New Roman" w:cs="Times New Roman"/>
          <w:color w:val="000000"/>
          <w:szCs w:val="28"/>
          <w:lang w:eastAsia="ru-RU"/>
        </w:rPr>
        <w:t>е</w:t>
      </w:r>
      <w:r w:rsidRPr="00254DA4">
        <w:rPr>
          <w:rFonts w:eastAsia="Times New Roman" w:cs="Times New Roman"/>
          <w:color w:val="000000"/>
          <w:szCs w:val="28"/>
          <w:lang w:eastAsia="ru-RU"/>
        </w:rPr>
        <w:t xml:space="preserve"> Ассемблер.</w:t>
      </w:r>
    </w:p>
    <w:p w14:paraId="37011200" w14:textId="77777777" w:rsidR="00D75CB8" w:rsidRPr="00254DA4" w:rsidRDefault="00D75CB8" w:rsidP="00D75CB8">
      <w:pPr>
        <w:keepNext/>
        <w:widowControl w:val="0"/>
        <w:spacing w:before="240" w:after="240" w:line="235" w:lineRule="auto"/>
        <w:ind w:left="709"/>
        <w:outlineLvl w:val="1"/>
        <w:rPr>
          <w:rFonts w:eastAsia="Times New Roman" w:cs="Arial"/>
          <w:b/>
          <w:bCs/>
          <w:iCs/>
          <w:color w:val="000000"/>
          <w:szCs w:val="28"/>
          <w:lang w:eastAsia="ru-RU"/>
        </w:rPr>
      </w:pPr>
      <w:bookmarkStart w:id="117" w:name="_Toc185351201"/>
      <w:r w:rsidRPr="00254DA4">
        <w:rPr>
          <w:rFonts w:eastAsia="Times New Roman" w:cs="Arial"/>
          <w:b/>
          <w:bCs/>
          <w:iCs/>
          <w:color w:val="000000"/>
          <w:szCs w:val="28"/>
          <w:lang w:eastAsia="ru-RU"/>
        </w:rPr>
        <w:t>2.2 Перечень входных параметров транслятора</w:t>
      </w:r>
      <w:bookmarkEnd w:id="116"/>
      <w:bookmarkEnd w:id="117"/>
    </w:p>
    <w:p w14:paraId="3F1C68DC" w14:textId="77777777" w:rsidR="00D75CB8" w:rsidRPr="00254DA4" w:rsidRDefault="00D75CB8" w:rsidP="00D75CB8">
      <w:pPr>
        <w:widowControl w:val="0"/>
        <w:spacing w:before="120" w:after="0" w:line="235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54DA4">
        <w:rPr>
          <w:rFonts w:eastAsia="Times New Roman" w:cs="Times New Roman"/>
          <w:color w:val="000000"/>
          <w:szCs w:val="28"/>
          <w:lang w:eastAsia="ru-RU"/>
        </w:rPr>
        <w:t>Входные параметры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для запуска консольного приложения</w:t>
      </w:r>
      <w:r w:rsidRPr="00254DA4">
        <w:rPr>
          <w:rFonts w:eastAsia="Times New Roman" w:cs="Times New Roman"/>
          <w:color w:val="000000"/>
          <w:szCs w:val="28"/>
          <w:lang w:eastAsia="ru-RU"/>
        </w:rPr>
        <w:t xml:space="preserve"> представлены в таблице 2.1.</w:t>
      </w:r>
    </w:p>
    <w:p w14:paraId="3FEF981D" w14:textId="4035DD4B" w:rsidR="00D75CB8" w:rsidRDefault="00D75CB8" w:rsidP="00D75CB8">
      <w:pPr>
        <w:widowControl w:val="0"/>
        <w:numPr>
          <w:ilvl w:val="1"/>
          <w:numId w:val="0"/>
        </w:numPr>
        <w:spacing w:before="240" w:after="0" w:line="235" w:lineRule="auto"/>
        <w:rPr>
          <w:rFonts w:eastAsia="Times New Roman" w:cs="Times New Roman"/>
          <w:iCs/>
          <w:szCs w:val="28"/>
          <w:lang w:eastAsia="ru-RU"/>
        </w:rPr>
      </w:pPr>
      <w:r w:rsidRPr="00254DA4">
        <w:rPr>
          <w:rFonts w:eastAsia="Times New Roman" w:cs="Times New Roman"/>
          <w:iCs/>
          <w:szCs w:val="24"/>
          <w:lang w:eastAsia="ru-RU"/>
        </w:rPr>
        <w:t>Таблица 2.1</w:t>
      </w:r>
      <w:r>
        <w:rPr>
          <w:rFonts w:eastAsia="Times New Roman" w:cs="Times New Roman"/>
          <w:iCs/>
          <w:szCs w:val="24"/>
          <w:lang w:eastAsia="ru-RU"/>
        </w:rPr>
        <w:t xml:space="preserve"> </w:t>
      </w:r>
      <w:r w:rsidRPr="006F19CD">
        <w:rPr>
          <w:rFonts w:eastAsia="Calibri" w:cs="Times New Roman"/>
          <w:szCs w:val="28"/>
        </w:rPr>
        <w:t>—</w:t>
      </w:r>
      <w:r w:rsidRPr="00254DA4">
        <w:rPr>
          <w:rFonts w:eastAsia="Times New Roman" w:cs="Times New Roman"/>
          <w:iCs/>
          <w:szCs w:val="24"/>
          <w:lang w:eastAsia="ru-RU"/>
        </w:rPr>
        <w:t xml:space="preserve"> Входные параметры транслятора языка </w:t>
      </w:r>
      <w:r w:rsidR="00BE5B36">
        <w:rPr>
          <w:rFonts w:eastAsia="Times New Roman" w:cs="Times New Roman"/>
          <w:iCs/>
          <w:szCs w:val="28"/>
          <w:lang w:val="en-US" w:eastAsia="ru-RU"/>
        </w:rPr>
        <w:t>DAA</w:t>
      </w:r>
      <w:r w:rsidR="00BE5B36" w:rsidRPr="00BE5B36">
        <w:rPr>
          <w:rFonts w:eastAsia="Times New Roman" w:cs="Times New Roman"/>
          <w:iCs/>
          <w:szCs w:val="28"/>
          <w:lang w:eastAsia="ru-RU"/>
        </w:rPr>
        <w:t>-2024</w:t>
      </w:r>
    </w:p>
    <w:tbl>
      <w:tblPr>
        <w:tblStyle w:val="14"/>
        <w:tblW w:w="10065" w:type="dxa"/>
        <w:tblInd w:w="-5" w:type="dxa"/>
        <w:tblLook w:val="04A0" w:firstRow="1" w:lastRow="0" w:firstColumn="1" w:lastColumn="0" w:noHBand="0" w:noVBand="1"/>
      </w:tblPr>
      <w:tblGrid>
        <w:gridCol w:w="2127"/>
        <w:gridCol w:w="5522"/>
        <w:gridCol w:w="2416"/>
      </w:tblGrid>
      <w:tr w:rsidR="00D75CB8" w:rsidRPr="00B66F0B" w14:paraId="09DBC9EF" w14:textId="77777777" w:rsidTr="001D6CB4">
        <w:tc>
          <w:tcPr>
            <w:tcW w:w="2127" w:type="dxa"/>
            <w:hideMark/>
          </w:tcPr>
          <w:p w14:paraId="65AB625B" w14:textId="77777777" w:rsidR="00D75CB8" w:rsidRPr="00B66F0B" w:rsidRDefault="00D75CB8" w:rsidP="001D6CB4">
            <w:pPr>
              <w:pStyle w:val="ad"/>
              <w:ind w:left="0"/>
              <w:jc w:val="center"/>
              <w:rPr>
                <w:szCs w:val="28"/>
              </w:rPr>
            </w:pPr>
            <w:r w:rsidRPr="00B66F0B">
              <w:rPr>
                <w:szCs w:val="28"/>
              </w:rPr>
              <w:t>Параметр</w:t>
            </w:r>
          </w:p>
        </w:tc>
        <w:tc>
          <w:tcPr>
            <w:tcW w:w="5522" w:type="dxa"/>
            <w:hideMark/>
          </w:tcPr>
          <w:p w14:paraId="7AE92462" w14:textId="77777777" w:rsidR="00D75CB8" w:rsidRPr="00B66F0B" w:rsidRDefault="00D75CB8" w:rsidP="001D6CB4">
            <w:pPr>
              <w:pStyle w:val="ad"/>
              <w:ind w:left="0"/>
              <w:jc w:val="center"/>
              <w:rPr>
                <w:szCs w:val="28"/>
              </w:rPr>
            </w:pPr>
            <w:r w:rsidRPr="00B66F0B">
              <w:rPr>
                <w:szCs w:val="28"/>
              </w:rPr>
              <w:t>Назначение</w:t>
            </w:r>
          </w:p>
        </w:tc>
        <w:tc>
          <w:tcPr>
            <w:tcW w:w="2416" w:type="dxa"/>
            <w:hideMark/>
          </w:tcPr>
          <w:p w14:paraId="5D25AFF2" w14:textId="77777777" w:rsidR="00D75CB8" w:rsidRPr="00B66F0B" w:rsidRDefault="00D75CB8" w:rsidP="001D6CB4">
            <w:pPr>
              <w:pStyle w:val="ad"/>
              <w:ind w:left="0"/>
              <w:jc w:val="center"/>
              <w:rPr>
                <w:szCs w:val="28"/>
              </w:rPr>
            </w:pPr>
            <w:r w:rsidRPr="00B66F0B">
              <w:rPr>
                <w:szCs w:val="28"/>
              </w:rPr>
              <w:t>Тип</w:t>
            </w:r>
          </w:p>
        </w:tc>
      </w:tr>
      <w:tr w:rsidR="00D75CB8" w:rsidRPr="00B66F0B" w14:paraId="5487EF3F" w14:textId="77777777" w:rsidTr="001D6CB4">
        <w:tc>
          <w:tcPr>
            <w:tcW w:w="2127" w:type="dxa"/>
            <w:hideMark/>
          </w:tcPr>
          <w:p w14:paraId="4FDE8255" w14:textId="77777777" w:rsidR="00D75CB8" w:rsidRPr="00CD61DB" w:rsidRDefault="00D75CB8" w:rsidP="001D6CB4">
            <w:pPr>
              <w:pStyle w:val="ad"/>
              <w:spacing w:line="240" w:lineRule="auto"/>
              <w:ind w:left="0"/>
              <w:jc w:val="both"/>
              <w:rPr>
                <w:szCs w:val="28"/>
              </w:rPr>
            </w:pPr>
            <w:r w:rsidRPr="00B66F0B">
              <w:rPr>
                <w:szCs w:val="28"/>
              </w:rPr>
              <w:t>-</w:t>
            </w:r>
            <w:r w:rsidRPr="00B66F0B">
              <w:rPr>
                <w:szCs w:val="28"/>
                <w:lang w:val="en-US"/>
              </w:rPr>
              <w:t>in</w:t>
            </w:r>
            <w:r w:rsidRPr="00CD61DB">
              <w:rPr>
                <w:szCs w:val="28"/>
              </w:rPr>
              <w:t>:</w:t>
            </w:r>
          </w:p>
        </w:tc>
        <w:tc>
          <w:tcPr>
            <w:tcW w:w="5522" w:type="dxa"/>
            <w:hideMark/>
          </w:tcPr>
          <w:p w14:paraId="263ACCAC" w14:textId="1979E8F9" w:rsidR="00D75CB8" w:rsidRPr="00A548E0" w:rsidRDefault="00D75CB8" w:rsidP="001D6CB4">
            <w:pPr>
              <w:pStyle w:val="ad"/>
              <w:spacing w:line="240" w:lineRule="auto"/>
              <w:ind w:left="0"/>
              <w:jc w:val="both"/>
              <w:rPr>
                <w:szCs w:val="28"/>
              </w:rPr>
            </w:pPr>
            <w:r w:rsidRPr="00B66F0B">
              <w:rPr>
                <w:szCs w:val="28"/>
              </w:rPr>
              <w:t>Указывает на файл с исходным кодом</w:t>
            </w:r>
            <w:r>
              <w:rPr>
                <w:szCs w:val="28"/>
              </w:rPr>
              <w:t xml:space="preserve"> программы на языке </w:t>
            </w:r>
            <w:r w:rsidR="00BE5B36">
              <w:rPr>
                <w:iCs/>
                <w:szCs w:val="28"/>
                <w:lang w:val="en-US"/>
              </w:rPr>
              <w:t>DAA</w:t>
            </w:r>
            <w:r w:rsidR="00BE5B36" w:rsidRPr="00BE5B36">
              <w:rPr>
                <w:iCs/>
                <w:szCs w:val="28"/>
              </w:rPr>
              <w:t>-2024</w:t>
            </w:r>
            <w:r w:rsidRPr="00B66F0B">
              <w:rPr>
                <w:szCs w:val="28"/>
              </w:rPr>
              <w:t xml:space="preserve">. Исходный код содержится в файле с расширением </w:t>
            </w:r>
            <w:r>
              <w:rPr>
                <w:szCs w:val="28"/>
              </w:rPr>
              <w:t>«</w:t>
            </w:r>
            <w:r w:rsidRPr="00B66F0B">
              <w:rPr>
                <w:szCs w:val="28"/>
              </w:rPr>
              <w:t>.</w:t>
            </w:r>
            <w:r w:rsidRPr="00B66F0B">
              <w:rPr>
                <w:szCs w:val="28"/>
                <w:lang w:val="en-US"/>
              </w:rPr>
              <w:t>txt</w:t>
            </w:r>
            <w:r>
              <w:rPr>
                <w:szCs w:val="28"/>
              </w:rPr>
              <w:t>»</w:t>
            </w:r>
          </w:p>
        </w:tc>
        <w:tc>
          <w:tcPr>
            <w:tcW w:w="2416" w:type="dxa"/>
            <w:hideMark/>
          </w:tcPr>
          <w:p w14:paraId="38CABB80" w14:textId="77777777" w:rsidR="00D75CB8" w:rsidRPr="00B66F0B" w:rsidRDefault="00D75CB8" w:rsidP="001D6CB4">
            <w:pPr>
              <w:pStyle w:val="ad"/>
              <w:spacing w:line="240" w:lineRule="auto"/>
              <w:ind w:left="0"/>
              <w:jc w:val="both"/>
              <w:rPr>
                <w:szCs w:val="28"/>
              </w:rPr>
            </w:pPr>
            <w:r w:rsidRPr="00B66F0B">
              <w:rPr>
                <w:szCs w:val="28"/>
              </w:rPr>
              <w:t>Обязательный</w:t>
            </w:r>
          </w:p>
        </w:tc>
      </w:tr>
      <w:tr w:rsidR="00D75CB8" w:rsidRPr="00B66F0B" w14:paraId="4A6141BE" w14:textId="77777777" w:rsidTr="001D6CB4">
        <w:tc>
          <w:tcPr>
            <w:tcW w:w="2127" w:type="dxa"/>
            <w:hideMark/>
          </w:tcPr>
          <w:p w14:paraId="7DF2243E" w14:textId="77777777" w:rsidR="00D75CB8" w:rsidRPr="00B66F0B" w:rsidRDefault="00D75CB8" w:rsidP="001D6CB4">
            <w:pPr>
              <w:pStyle w:val="ad"/>
              <w:spacing w:line="240" w:lineRule="auto"/>
              <w:ind w:left="0"/>
              <w:jc w:val="both"/>
              <w:rPr>
                <w:szCs w:val="28"/>
                <w:lang w:val="en-US"/>
              </w:rPr>
            </w:pPr>
            <w:r w:rsidRPr="00B66F0B">
              <w:rPr>
                <w:szCs w:val="28"/>
              </w:rPr>
              <w:t>-</w:t>
            </w:r>
            <w:r w:rsidRPr="00B66F0B">
              <w:rPr>
                <w:szCs w:val="28"/>
                <w:lang w:val="en-US"/>
              </w:rPr>
              <w:t>out</w:t>
            </w:r>
            <w:r w:rsidRPr="00B66F0B">
              <w:rPr>
                <w:szCs w:val="28"/>
              </w:rPr>
              <w:t>:</w:t>
            </w:r>
          </w:p>
        </w:tc>
        <w:tc>
          <w:tcPr>
            <w:tcW w:w="5522" w:type="dxa"/>
            <w:hideMark/>
          </w:tcPr>
          <w:p w14:paraId="4D654EFE" w14:textId="61E0FF8C" w:rsidR="00D75CB8" w:rsidRPr="00B66F0B" w:rsidRDefault="00D75CB8" w:rsidP="00B40218">
            <w:pPr>
              <w:pStyle w:val="ad"/>
              <w:spacing w:line="240" w:lineRule="auto"/>
              <w:ind w:left="0"/>
              <w:jc w:val="both"/>
              <w:rPr>
                <w:szCs w:val="28"/>
              </w:rPr>
            </w:pPr>
            <w:r w:rsidRPr="00B66F0B">
              <w:rPr>
                <w:szCs w:val="28"/>
              </w:rPr>
              <w:t>Указывает им</w:t>
            </w:r>
            <w:r>
              <w:rPr>
                <w:szCs w:val="28"/>
              </w:rPr>
              <w:t>ена выходных файлов</w:t>
            </w:r>
            <w:r w:rsidRPr="00B66F0B">
              <w:rPr>
                <w:szCs w:val="28"/>
              </w:rPr>
              <w:t>. Если не указан явно, то им</w:t>
            </w:r>
            <w:r>
              <w:rPr>
                <w:szCs w:val="28"/>
              </w:rPr>
              <w:t>ена</w:t>
            </w:r>
            <w:r w:rsidRPr="00B66F0B">
              <w:rPr>
                <w:szCs w:val="28"/>
              </w:rPr>
              <w:t xml:space="preserve"> </w:t>
            </w:r>
            <w:r>
              <w:rPr>
                <w:szCs w:val="28"/>
              </w:rPr>
              <w:t>файлов со сгенерированным кодом</w:t>
            </w:r>
            <w:r w:rsidRPr="00B66F0B">
              <w:rPr>
                <w:szCs w:val="28"/>
              </w:rPr>
              <w:t xml:space="preserve"> формиру</w:t>
            </w:r>
            <w:r>
              <w:rPr>
                <w:szCs w:val="28"/>
              </w:rPr>
              <w:t>ю</w:t>
            </w:r>
            <w:r w:rsidRPr="00B66F0B">
              <w:rPr>
                <w:szCs w:val="28"/>
              </w:rPr>
              <w:t>тся конкатенацией имени файла исходного кода и постфикс</w:t>
            </w:r>
            <w:r>
              <w:rPr>
                <w:szCs w:val="28"/>
              </w:rPr>
              <w:t>ом</w:t>
            </w:r>
            <w:r w:rsidRPr="00B66F0B">
              <w:rPr>
                <w:szCs w:val="28"/>
              </w:rPr>
              <w:t xml:space="preserve"> «.as</w:t>
            </w:r>
            <w:r w:rsidRPr="00B66F0B">
              <w:rPr>
                <w:szCs w:val="28"/>
                <w:lang w:val="en-US"/>
              </w:rPr>
              <w:t>m</w:t>
            </w:r>
            <w:r w:rsidRPr="00B66F0B">
              <w:rPr>
                <w:szCs w:val="28"/>
              </w:rPr>
              <w:t>»</w:t>
            </w:r>
            <w:r>
              <w:rPr>
                <w:szCs w:val="28"/>
              </w:rPr>
              <w:t xml:space="preserve">. </w:t>
            </w:r>
          </w:p>
        </w:tc>
        <w:tc>
          <w:tcPr>
            <w:tcW w:w="2416" w:type="dxa"/>
            <w:hideMark/>
          </w:tcPr>
          <w:p w14:paraId="4294327A" w14:textId="77777777" w:rsidR="00D75CB8" w:rsidRPr="00B66F0B" w:rsidRDefault="00D75CB8" w:rsidP="001D6CB4">
            <w:pPr>
              <w:pStyle w:val="ad"/>
              <w:spacing w:line="240" w:lineRule="auto"/>
              <w:ind w:left="0"/>
              <w:jc w:val="both"/>
              <w:rPr>
                <w:szCs w:val="28"/>
              </w:rPr>
            </w:pPr>
            <w:r w:rsidRPr="00B66F0B">
              <w:rPr>
                <w:szCs w:val="28"/>
              </w:rPr>
              <w:t>Необязательный</w:t>
            </w:r>
          </w:p>
        </w:tc>
      </w:tr>
      <w:tr w:rsidR="00D75CB8" w:rsidRPr="00B66F0B" w14:paraId="57B30AE1" w14:textId="77777777" w:rsidTr="001D6CB4">
        <w:tc>
          <w:tcPr>
            <w:tcW w:w="2127" w:type="dxa"/>
            <w:hideMark/>
          </w:tcPr>
          <w:p w14:paraId="1024048C" w14:textId="77777777" w:rsidR="00D75CB8" w:rsidRPr="00B66F0B" w:rsidRDefault="00D75CB8" w:rsidP="001D6CB4">
            <w:pPr>
              <w:pStyle w:val="ad"/>
              <w:spacing w:line="240" w:lineRule="auto"/>
              <w:ind w:left="0"/>
              <w:jc w:val="both"/>
              <w:rPr>
                <w:szCs w:val="28"/>
              </w:rPr>
            </w:pPr>
            <w:r w:rsidRPr="00B66F0B">
              <w:rPr>
                <w:szCs w:val="28"/>
              </w:rPr>
              <w:t>-</w:t>
            </w:r>
            <w:r w:rsidRPr="00B66F0B">
              <w:rPr>
                <w:szCs w:val="28"/>
                <w:lang w:val="en-US"/>
              </w:rPr>
              <w:t>log</w:t>
            </w:r>
            <w:r w:rsidRPr="00B66F0B">
              <w:rPr>
                <w:szCs w:val="28"/>
              </w:rPr>
              <w:t>:</w:t>
            </w:r>
          </w:p>
        </w:tc>
        <w:tc>
          <w:tcPr>
            <w:tcW w:w="5522" w:type="dxa"/>
            <w:hideMark/>
          </w:tcPr>
          <w:p w14:paraId="50CF1F43" w14:textId="77777777" w:rsidR="00D75CB8" w:rsidRPr="00B66F0B" w:rsidRDefault="00D75CB8" w:rsidP="001D6CB4">
            <w:pPr>
              <w:pStyle w:val="ad"/>
              <w:spacing w:line="240" w:lineRule="auto"/>
              <w:ind w:left="0"/>
              <w:jc w:val="both"/>
              <w:rPr>
                <w:szCs w:val="28"/>
              </w:rPr>
            </w:pPr>
            <w:r w:rsidRPr="00B66F0B">
              <w:rPr>
                <w:szCs w:val="28"/>
              </w:rPr>
              <w:t xml:space="preserve">Указывает имя </w:t>
            </w:r>
            <w:r>
              <w:rPr>
                <w:szCs w:val="28"/>
              </w:rPr>
              <w:t xml:space="preserve">файла </w:t>
            </w:r>
            <w:r w:rsidRPr="00B66F0B">
              <w:rPr>
                <w:szCs w:val="28"/>
              </w:rPr>
              <w:t>протокола. Если не указан явно, то имя протокола формируется конкатенацией имени файла исходного кода и постфикса «.</w:t>
            </w:r>
            <w:r w:rsidRPr="00B66F0B">
              <w:rPr>
                <w:szCs w:val="28"/>
                <w:lang w:val="en-US"/>
              </w:rPr>
              <w:t>log</w:t>
            </w:r>
            <w:r w:rsidRPr="00B66F0B">
              <w:rPr>
                <w:szCs w:val="28"/>
              </w:rPr>
              <w:t>»</w:t>
            </w:r>
          </w:p>
        </w:tc>
        <w:tc>
          <w:tcPr>
            <w:tcW w:w="2416" w:type="dxa"/>
            <w:hideMark/>
          </w:tcPr>
          <w:p w14:paraId="34EF3438" w14:textId="77777777" w:rsidR="00D75CB8" w:rsidRPr="00B66F0B" w:rsidRDefault="00D75CB8" w:rsidP="001D6CB4">
            <w:pPr>
              <w:pStyle w:val="ad"/>
              <w:spacing w:line="240" w:lineRule="auto"/>
              <w:ind w:left="0"/>
              <w:jc w:val="both"/>
              <w:rPr>
                <w:szCs w:val="28"/>
              </w:rPr>
            </w:pPr>
            <w:r w:rsidRPr="00B66F0B">
              <w:rPr>
                <w:szCs w:val="28"/>
              </w:rPr>
              <w:t>Необязательный</w:t>
            </w:r>
          </w:p>
        </w:tc>
      </w:tr>
    </w:tbl>
    <w:p w14:paraId="0AB53EF8" w14:textId="6DA6BCC6" w:rsidR="00D75CB8" w:rsidRPr="00F1556D" w:rsidRDefault="00B40218" w:rsidP="00D75CB8">
      <w:pPr>
        <w:pStyle w:val="11"/>
        <w:spacing w:before="240"/>
        <w:rPr>
          <w:lang w:eastAsia="ru-RU"/>
        </w:rPr>
      </w:pPr>
      <w:bookmarkStart w:id="118" w:name="_3o7alnk" w:colFirst="0" w:colLast="0"/>
      <w:bookmarkStart w:id="119" w:name="_Toc532650617"/>
      <w:bookmarkEnd w:id="118"/>
      <w:r w:rsidRPr="00B40218">
        <w:rPr>
          <w:lang w:eastAsia="ru-RU"/>
        </w:rPr>
        <w:t xml:space="preserve">Входные параметры транслятора представляют собой опции, передаваемые при компиляции программы. Они позволяют настроить различные аспекты процесса компиляции, предоставляя программисту возможность управлять её </w:t>
      </w:r>
      <w:r w:rsidRPr="00B40218">
        <w:rPr>
          <w:lang w:eastAsia="ru-RU"/>
        </w:rPr>
        <w:lastRenderedPageBreak/>
        <w:t>выполнением, оптимизировать производительность и использовать удобный механизм для отслеживания работы транслятора.</w:t>
      </w:r>
    </w:p>
    <w:p w14:paraId="663D72C7" w14:textId="77777777" w:rsidR="00D75CB8" w:rsidRPr="00254DA4" w:rsidRDefault="00D75CB8" w:rsidP="00D75CB8">
      <w:pPr>
        <w:keepNext/>
        <w:widowControl w:val="0"/>
        <w:spacing w:before="240" w:after="240" w:line="235" w:lineRule="auto"/>
        <w:ind w:left="709"/>
        <w:outlineLvl w:val="1"/>
        <w:rPr>
          <w:rFonts w:eastAsia="Times New Roman" w:cs="Arial"/>
          <w:b/>
          <w:bCs/>
          <w:iCs/>
          <w:color w:val="000000"/>
          <w:szCs w:val="28"/>
          <w:lang w:eastAsia="ru-RU"/>
        </w:rPr>
      </w:pPr>
      <w:bookmarkStart w:id="120" w:name="_Toc185351202"/>
      <w:r w:rsidRPr="00254DA4">
        <w:rPr>
          <w:rFonts w:eastAsia="Times New Roman" w:cs="Arial"/>
          <w:b/>
          <w:bCs/>
          <w:iCs/>
          <w:color w:val="000000"/>
          <w:szCs w:val="28"/>
          <w:lang w:eastAsia="ru-RU"/>
        </w:rPr>
        <w:t>2.3 Перечень протоколов, формируемых транслятором</w:t>
      </w:r>
      <w:r>
        <w:rPr>
          <w:rFonts w:eastAsia="Times New Roman" w:cs="Arial"/>
          <w:b/>
          <w:bCs/>
          <w:iCs/>
          <w:color w:val="000000"/>
          <w:szCs w:val="28"/>
          <w:lang w:eastAsia="ru-RU"/>
        </w:rPr>
        <w:t>,</w:t>
      </w:r>
      <w:r w:rsidRPr="00254DA4">
        <w:rPr>
          <w:rFonts w:eastAsia="Times New Roman" w:cs="Arial"/>
          <w:b/>
          <w:bCs/>
          <w:iCs/>
          <w:color w:val="000000"/>
          <w:szCs w:val="28"/>
          <w:lang w:eastAsia="ru-RU"/>
        </w:rPr>
        <w:t xml:space="preserve"> и их содержимое</w:t>
      </w:r>
      <w:bookmarkEnd w:id="119"/>
      <w:bookmarkEnd w:id="120"/>
    </w:p>
    <w:p w14:paraId="044E7C51" w14:textId="3FACCF74" w:rsidR="00D75CB8" w:rsidRPr="00254DA4" w:rsidRDefault="00D75CB8" w:rsidP="00BB748B">
      <w:pPr>
        <w:widowControl w:val="0"/>
        <w:spacing w:after="240" w:line="235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</w:t>
      </w:r>
      <w:r w:rsidRPr="00254DA4">
        <w:rPr>
          <w:rFonts w:eastAsia="Times New Roman" w:cs="Times New Roman"/>
          <w:color w:val="000000"/>
          <w:szCs w:val="28"/>
          <w:lang w:eastAsia="ru-RU"/>
        </w:rPr>
        <w:t>ереч</w:t>
      </w:r>
      <w:r>
        <w:rPr>
          <w:rFonts w:eastAsia="Times New Roman" w:cs="Times New Roman"/>
          <w:color w:val="000000"/>
          <w:szCs w:val="28"/>
          <w:lang w:eastAsia="ru-RU"/>
        </w:rPr>
        <w:t>ень</w:t>
      </w:r>
      <w:r w:rsidRPr="00254DA4">
        <w:rPr>
          <w:rFonts w:eastAsia="Times New Roman" w:cs="Times New Roman"/>
          <w:color w:val="000000"/>
          <w:szCs w:val="28"/>
          <w:lang w:eastAsia="ru-RU"/>
        </w:rPr>
        <w:t xml:space="preserve"> протоколов, формируемых транслятором языка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программирования</w:t>
      </w:r>
      <w:r w:rsidRPr="00254D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E5B36">
        <w:rPr>
          <w:rFonts w:eastAsia="Times New Roman" w:cs="Times New Roman"/>
          <w:color w:val="000000"/>
          <w:szCs w:val="28"/>
          <w:lang w:val="en-US" w:eastAsia="ru-RU"/>
        </w:rPr>
        <w:t>DAA</w:t>
      </w:r>
      <w:r w:rsidR="00BE5B36" w:rsidRPr="00BE5B36">
        <w:rPr>
          <w:rFonts w:eastAsia="Times New Roman" w:cs="Times New Roman"/>
          <w:color w:val="000000"/>
          <w:szCs w:val="28"/>
          <w:lang w:eastAsia="ru-RU"/>
        </w:rPr>
        <w:t>-2024</w:t>
      </w:r>
      <w:r>
        <w:rPr>
          <w:rFonts w:eastAsia="Times New Roman" w:cs="Times New Roman"/>
          <w:color w:val="000000"/>
          <w:szCs w:val="28"/>
          <w:lang w:eastAsia="ru-RU"/>
        </w:rPr>
        <w:t>,</w:t>
      </w:r>
      <w:r w:rsidRPr="00254DA4">
        <w:rPr>
          <w:rFonts w:eastAsia="Times New Roman" w:cs="Times New Roman"/>
          <w:color w:val="000000"/>
          <w:szCs w:val="28"/>
          <w:lang w:eastAsia="ru-RU"/>
        </w:rPr>
        <w:t xml:space="preserve"> и их назначение представлен</w:t>
      </w:r>
      <w:r>
        <w:rPr>
          <w:rFonts w:eastAsia="Times New Roman" w:cs="Times New Roman"/>
          <w:color w:val="000000"/>
          <w:szCs w:val="28"/>
          <w:lang w:eastAsia="ru-RU"/>
        </w:rPr>
        <w:t>ы</w:t>
      </w:r>
      <w:r w:rsidRPr="00254DA4">
        <w:rPr>
          <w:rFonts w:eastAsia="Times New Roman" w:cs="Times New Roman"/>
          <w:color w:val="000000"/>
          <w:szCs w:val="28"/>
          <w:lang w:eastAsia="ru-RU"/>
        </w:rPr>
        <w:t xml:space="preserve"> в таблице 2.2.</w:t>
      </w:r>
    </w:p>
    <w:p w14:paraId="5203D69D" w14:textId="3D931320" w:rsidR="00D75CB8" w:rsidRPr="00254DA4" w:rsidRDefault="00D75CB8" w:rsidP="00D75CB8">
      <w:pPr>
        <w:widowControl w:val="0"/>
        <w:spacing w:after="0" w:line="235" w:lineRule="auto"/>
        <w:rPr>
          <w:rFonts w:eastAsia="Times New Roman" w:cs="Times New Roman"/>
          <w:color w:val="000000"/>
          <w:szCs w:val="28"/>
          <w:lang w:eastAsia="ru-RU"/>
        </w:rPr>
      </w:pPr>
      <w:r w:rsidRPr="00254DA4">
        <w:rPr>
          <w:rFonts w:eastAsia="Times New Roman" w:cs="Times New Roman"/>
          <w:color w:val="000000"/>
          <w:szCs w:val="28"/>
          <w:lang w:eastAsia="ru-RU"/>
        </w:rPr>
        <w:t xml:space="preserve">Таблица 2.2 </w:t>
      </w:r>
      <w:r w:rsidRPr="006F19CD">
        <w:rPr>
          <w:rFonts w:eastAsia="Calibri" w:cs="Times New Roman"/>
          <w:szCs w:val="28"/>
        </w:rPr>
        <w:t>—</w:t>
      </w:r>
      <w:r w:rsidRPr="00254DA4">
        <w:rPr>
          <w:rFonts w:eastAsia="Times New Roman" w:cs="Times New Roman"/>
          <w:color w:val="000000"/>
          <w:szCs w:val="28"/>
          <w:lang w:eastAsia="ru-RU"/>
        </w:rPr>
        <w:t xml:space="preserve"> Протоколы, формируемые транслятором языка </w:t>
      </w:r>
      <w:r w:rsidR="00BE5B36">
        <w:rPr>
          <w:rFonts w:eastAsia="Times New Roman" w:cs="Times New Roman"/>
          <w:color w:val="000000"/>
          <w:szCs w:val="28"/>
          <w:shd w:val="clear" w:color="auto" w:fill="FFFFFF"/>
          <w:lang w:val="en-US" w:eastAsia="ru-RU"/>
        </w:rPr>
        <w:t>DAA</w:t>
      </w:r>
      <w:r w:rsidR="00BE5B36" w:rsidRPr="00BE5B36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-2024</w:t>
      </w:r>
    </w:p>
    <w:tbl>
      <w:tblPr>
        <w:tblW w:w="4995" w:type="pct"/>
        <w:tblInd w:w="98" w:type="dxa"/>
        <w:tblLayout w:type="fixed"/>
        <w:tblLook w:val="0000" w:firstRow="0" w:lastRow="0" w:firstColumn="0" w:lastColumn="0" w:noHBand="0" w:noVBand="0"/>
      </w:tblPr>
      <w:tblGrid>
        <w:gridCol w:w="3725"/>
        <w:gridCol w:w="6290"/>
      </w:tblGrid>
      <w:tr w:rsidR="00D75CB8" w:rsidRPr="00254DA4" w14:paraId="3506C0EF" w14:textId="77777777" w:rsidTr="001D6CB4"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4D1ECC" w14:textId="77777777" w:rsidR="00D75CB8" w:rsidRPr="00254DA4" w:rsidRDefault="00D75CB8" w:rsidP="001D6CB4">
            <w:pPr>
              <w:widowControl w:val="0"/>
              <w:spacing w:after="0" w:line="235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54DA4">
              <w:rPr>
                <w:rFonts w:eastAsia="Times New Roman" w:cs="Times New Roman"/>
                <w:color w:val="000000"/>
                <w:szCs w:val="28"/>
                <w:lang w:eastAsia="ru-RU"/>
              </w:rPr>
              <w:t>Формируемый протокол</w:t>
            </w:r>
          </w:p>
        </w:tc>
        <w:tc>
          <w:tcPr>
            <w:tcW w:w="6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A3692D" w14:textId="77777777" w:rsidR="00D75CB8" w:rsidRPr="00254DA4" w:rsidRDefault="00D75CB8" w:rsidP="001D6CB4">
            <w:pPr>
              <w:widowControl w:val="0"/>
              <w:spacing w:after="0" w:line="235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54DA4">
              <w:rPr>
                <w:rFonts w:eastAsia="Times New Roman" w:cs="Times New Roman"/>
                <w:color w:val="000000"/>
                <w:szCs w:val="28"/>
                <w:lang w:eastAsia="ru-RU"/>
              </w:rPr>
              <w:t>Описание протокола</w:t>
            </w:r>
          </w:p>
        </w:tc>
      </w:tr>
      <w:tr w:rsidR="00D75CB8" w:rsidRPr="00254DA4" w14:paraId="769417AC" w14:textId="77777777" w:rsidTr="001D6CB4"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2465A4" w14:textId="77777777" w:rsidR="00D75CB8" w:rsidRPr="00254DA4" w:rsidRDefault="00D75CB8" w:rsidP="001D6CB4">
            <w:pPr>
              <w:widowControl w:val="0"/>
              <w:spacing w:after="0" w:line="235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54DA4">
              <w:rPr>
                <w:rFonts w:eastAsia="Times New Roman" w:cs="Times New Roman"/>
                <w:color w:val="000000"/>
                <w:szCs w:val="28"/>
                <w:lang w:eastAsia="ru-RU"/>
              </w:rPr>
              <w:t>"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.</w:t>
            </w:r>
            <w:r w:rsidRPr="00254DA4">
              <w:rPr>
                <w:rFonts w:eastAsia="Times New Roman" w:cs="Times New Roman"/>
                <w:color w:val="000000"/>
                <w:szCs w:val="28"/>
                <w:lang w:eastAsia="ru-RU"/>
              </w:rPr>
              <w:t>log"</w:t>
            </w:r>
          </w:p>
        </w:tc>
        <w:tc>
          <w:tcPr>
            <w:tcW w:w="6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25C3619" w14:textId="77777777" w:rsidR="00D75CB8" w:rsidRPr="00254DA4" w:rsidRDefault="00D75CB8" w:rsidP="001D6CB4">
            <w:pPr>
              <w:widowControl w:val="0"/>
              <w:spacing w:after="0" w:line="235" w:lineRule="auto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cs="Times New Roman"/>
                <w:szCs w:val="28"/>
              </w:rPr>
              <w:t>В файле находи</w:t>
            </w:r>
            <w:r w:rsidRPr="00CD61DB">
              <w:rPr>
                <w:rFonts w:cs="Times New Roman"/>
                <w:szCs w:val="28"/>
              </w:rPr>
              <w:t>тся информация о входных параметрах, количестве символов исходного кода</w:t>
            </w:r>
            <w:r>
              <w:rPr>
                <w:rFonts w:cs="Times New Roman"/>
                <w:szCs w:val="28"/>
              </w:rPr>
              <w:t>. При наличии ошибки выводится ее краткое описание и соответствующая ей позиция в исходном коде</w:t>
            </w:r>
            <w:r w:rsidRPr="007502A4">
              <w:rPr>
                <w:rFonts w:cs="Times New Roman"/>
                <w:szCs w:val="28"/>
              </w:rPr>
              <w:t>.</w:t>
            </w:r>
          </w:p>
        </w:tc>
      </w:tr>
      <w:tr w:rsidR="00D75CB8" w:rsidRPr="00254DA4" w14:paraId="6732E986" w14:textId="77777777" w:rsidTr="001D6CB4"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5D2356" w14:textId="77777777" w:rsidR="00D75CB8" w:rsidRPr="00254DA4" w:rsidRDefault="00D75CB8" w:rsidP="001D6CB4">
            <w:pPr>
              <w:widowControl w:val="0"/>
              <w:spacing w:after="0" w:line="235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54DA4">
              <w:rPr>
                <w:rFonts w:eastAsia="Times New Roman" w:cs="Times New Roman"/>
                <w:color w:val="000000"/>
                <w:szCs w:val="28"/>
                <w:lang w:eastAsia="ru-RU"/>
              </w:rPr>
              <w:t>".</w:t>
            </w:r>
            <w:r w:rsidRPr="00254DA4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asm</w:t>
            </w:r>
            <w:r w:rsidRPr="00254DA4">
              <w:rPr>
                <w:rFonts w:eastAsia="Times New Roman" w:cs="Times New Roman"/>
                <w:color w:val="000000"/>
                <w:szCs w:val="28"/>
                <w:lang w:eastAsia="ru-RU"/>
              </w:rPr>
              <w:t>"</w:t>
            </w:r>
          </w:p>
        </w:tc>
        <w:tc>
          <w:tcPr>
            <w:tcW w:w="6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216BD7" w14:textId="77777777" w:rsidR="00D75CB8" w:rsidRPr="00254DA4" w:rsidRDefault="00D75CB8" w:rsidP="001D6CB4">
            <w:pPr>
              <w:widowControl w:val="0"/>
              <w:spacing w:after="0" w:line="235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54DA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Результат работы программы </w:t>
            </w:r>
            <w:r w:rsidRPr="006F19CD">
              <w:rPr>
                <w:rFonts w:eastAsia="Calibri" w:cs="Times New Roman"/>
                <w:szCs w:val="28"/>
              </w:rPr>
              <w:t>—</w:t>
            </w:r>
            <w:r w:rsidRPr="00254DA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файл, содержащий исходный код на языке ассемблера. </w:t>
            </w:r>
          </w:p>
        </w:tc>
      </w:tr>
      <w:tr w:rsidR="00D75CB8" w:rsidRPr="00254DA4" w14:paraId="4F5BFC41" w14:textId="77777777" w:rsidTr="001D6CB4"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35B264" w14:textId="77777777" w:rsidR="00D75CB8" w:rsidRPr="007502A4" w:rsidRDefault="00D75CB8" w:rsidP="001D6CB4">
            <w:pPr>
              <w:widowControl w:val="0"/>
              <w:spacing w:after="0" w:line="235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254DA4">
              <w:rPr>
                <w:rFonts w:eastAsia="Times New Roman" w:cs="Times New Roman"/>
                <w:color w:val="000000"/>
                <w:szCs w:val="28"/>
                <w:lang w:eastAsia="ru-RU"/>
              </w:rPr>
              <w:t>".</w:t>
            </w:r>
            <w:r>
              <w:rPr>
                <w:rFonts w:cs="Times New Roman"/>
                <w:szCs w:val="28"/>
                <w:lang w:val="en-US"/>
              </w:rPr>
              <w:t>idtable</w:t>
            </w:r>
            <w:r w:rsidRPr="00254DA4">
              <w:rPr>
                <w:rFonts w:eastAsia="Times New Roman" w:cs="Times New Roman"/>
                <w:color w:val="000000"/>
                <w:szCs w:val="28"/>
                <w:lang w:eastAsia="ru-RU"/>
              </w:rPr>
              <w:t>"</w:t>
            </w:r>
          </w:p>
        </w:tc>
        <w:tc>
          <w:tcPr>
            <w:tcW w:w="6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0971B5" w14:textId="77777777" w:rsidR="00D75CB8" w:rsidRPr="00254DA4" w:rsidRDefault="00D75CB8" w:rsidP="001D6CB4">
            <w:pPr>
              <w:widowControl w:val="0"/>
              <w:spacing w:after="0" w:line="235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cs="Times New Roman"/>
                <w:szCs w:val="28"/>
              </w:rPr>
              <w:t>В файле находится таблица идентификаторов</w:t>
            </w:r>
          </w:p>
        </w:tc>
      </w:tr>
      <w:tr w:rsidR="00D75CB8" w:rsidRPr="00254DA4" w14:paraId="1044E097" w14:textId="77777777" w:rsidTr="001D6CB4"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E918BE" w14:textId="77777777" w:rsidR="00D75CB8" w:rsidRPr="00254DA4" w:rsidRDefault="00D75CB8" w:rsidP="001D6CB4">
            <w:pPr>
              <w:widowControl w:val="0"/>
              <w:spacing w:after="0" w:line="235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54DA4">
              <w:rPr>
                <w:rFonts w:eastAsia="Times New Roman" w:cs="Times New Roman"/>
                <w:color w:val="000000"/>
                <w:szCs w:val="28"/>
                <w:lang w:eastAsia="ru-RU"/>
              </w:rPr>
              <w:t>".</w:t>
            </w:r>
            <w:r>
              <w:rPr>
                <w:rFonts w:cs="Times New Roman"/>
                <w:szCs w:val="28"/>
                <w:lang w:val="en-US"/>
              </w:rPr>
              <w:t>lextable</w:t>
            </w:r>
            <w:r w:rsidRPr="00254DA4">
              <w:rPr>
                <w:rFonts w:eastAsia="Times New Roman" w:cs="Times New Roman"/>
                <w:color w:val="000000"/>
                <w:szCs w:val="28"/>
                <w:lang w:eastAsia="ru-RU"/>
              </w:rPr>
              <w:t>"</w:t>
            </w:r>
          </w:p>
        </w:tc>
        <w:tc>
          <w:tcPr>
            <w:tcW w:w="6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66DD4F" w14:textId="77777777" w:rsidR="00D75CB8" w:rsidRPr="007502A4" w:rsidRDefault="00D75CB8" w:rsidP="001D6CB4">
            <w:pPr>
              <w:widowControl w:val="0"/>
              <w:spacing w:after="0" w:line="235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cs="Times New Roman"/>
                <w:szCs w:val="28"/>
              </w:rPr>
              <w:t>В файле находится таблица лексем</w:t>
            </w:r>
          </w:p>
        </w:tc>
      </w:tr>
      <w:tr w:rsidR="00D75CB8" w:rsidRPr="00254DA4" w14:paraId="64F397C6" w14:textId="77777777" w:rsidTr="001D6CB4"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68BFDF" w14:textId="77777777" w:rsidR="00D75CB8" w:rsidRPr="00254DA4" w:rsidRDefault="00D75CB8" w:rsidP="001D6CB4">
            <w:pPr>
              <w:widowControl w:val="0"/>
              <w:spacing w:after="0" w:line="235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54DA4">
              <w:rPr>
                <w:rFonts w:eastAsia="Times New Roman" w:cs="Times New Roman"/>
                <w:color w:val="000000"/>
                <w:szCs w:val="28"/>
                <w:lang w:eastAsia="ru-RU"/>
              </w:rPr>
              <w:t>".</w:t>
            </w:r>
            <w:r>
              <w:rPr>
                <w:rFonts w:cs="Times New Roman"/>
                <w:szCs w:val="28"/>
                <w:lang w:val="en-US"/>
              </w:rPr>
              <w:t>polish</w:t>
            </w:r>
            <w:r w:rsidRPr="00254DA4">
              <w:rPr>
                <w:rFonts w:eastAsia="Times New Roman" w:cs="Times New Roman"/>
                <w:color w:val="000000"/>
                <w:szCs w:val="28"/>
                <w:lang w:eastAsia="ru-RU"/>
              </w:rPr>
              <w:t>"</w:t>
            </w:r>
          </w:p>
        </w:tc>
        <w:tc>
          <w:tcPr>
            <w:tcW w:w="6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959EA2" w14:textId="77777777" w:rsidR="00D75CB8" w:rsidRPr="00254DA4" w:rsidRDefault="00D75CB8" w:rsidP="001D6CB4">
            <w:pPr>
              <w:widowControl w:val="0"/>
              <w:spacing w:after="0" w:line="235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cs="Times New Roman"/>
                <w:szCs w:val="28"/>
              </w:rPr>
              <w:t>В файле находится таблица лексем в польской записи</w:t>
            </w:r>
          </w:p>
        </w:tc>
      </w:tr>
    </w:tbl>
    <w:p w14:paraId="7012688F" w14:textId="198FF157" w:rsidR="00D75CB8" w:rsidRDefault="00D75CB8" w:rsidP="00D75CB8">
      <w:pPr>
        <w:pStyle w:val="11"/>
        <w:spacing w:before="240"/>
        <w:jc w:val="both"/>
      </w:pPr>
      <w:r w:rsidRPr="006A1E4F">
        <w:t xml:space="preserve">Протокол работы нужен для отображения хода выполнения трансляции языка </w:t>
      </w:r>
      <w:r w:rsidR="00BE5B36">
        <w:rPr>
          <w:lang w:val="en-US"/>
        </w:rPr>
        <w:t>DAA</w:t>
      </w:r>
      <w:r w:rsidR="00BE5B36" w:rsidRPr="00BE5B36">
        <w:t>-2024</w:t>
      </w:r>
      <w:r w:rsidRPr="006A1E4F">
        <w:t>. Благодаря им пользователь может</w:t>
      </w:r>
      <w:r w:rsidR="00793C12" w:rsidRPr="00793C12">
        <w:t xml:space="preserve"> </w:t>
      </w:r>
      <w:r w:rsidR="00793C12">
        <w:t>дополнительно</w:t>
      </w:r>
      <w:r w:rsidRPr="006A1E4F">
        <w:t xml:space="preserve"> обнаружить некорректно введенные данные или ошибки в исходном коде программы.</w:t>
      </w:r>
    </w:p>
    <w:p w14:paraId="0D4229CB" w14:textId="77777777" w:rsidR="00D75CB8" w:rsidRDefault="00D75CB8" w:rsidP="00D75CB8">
      <w:pPr>
        <w:spacing w:after="160" w:line="259" w:lineRule="auto"/>
        <w:rPr>
          <w:rFonts w:cs="Times New Roman"/>
        </w:rPr>
      </w:pPr>
      <w:r>
        <w:br w:type="page"/>
      </w:r>
    </w:p>
    <w:p w14:paraId="3E49FD54" w14:textId="038704EC" w:rsidR="00D75CB8" w:rsidRPr="00CC6ED8" w:rsidRDefault="00D75CB8" w:rsidP="00D75CB8">
      <w:pPr>
        <w:keepNext/>
        <w:keepLines/>
        <w:shd w:val="clear" w:color="auto" w:fill="FFFFFF"/>
        <w:spacing w:before="360" w:after="240" w:line="240" w:lineRule="auto"/>
        <w:ind w:firstLine="709"/>
        <w:jc w:val="both"/>
        <w:outlineLvl w:val="0"/>
        <w:rPr>
          <w:rFonts w:eastAsia="Times New Roman" w:cs="Times New Roman"/>
          <w:b/>
          <w:color w:val="000000"/>
          <w:szCs w:val="28"/>
          <w:lang w:eastAsia="ru-RU"/>
        </w:rPr>
      </w:pPr>
      <w:bookmarkStart w:id="121" w:name="_Toc122318419"/>
      <w:r>
        <w:rPr>
          <w:rFonts w:eastAsia="Times New Roman" w:cs="Times New Roman"/>
          <w:b/>
          <w:color w:val="000000"/>
          <w:szCs w:val="28"/>
          <w:lang w:eastAsia="ru-RU"/>
        </w:rPr>
        <w:lastRenderedPageBreak/>
        <w:t xml:space="preserve"> </w:t>
      </w:r>
      <w:bookmarkStart w:id="122" w:name="_Toc185351203"/>
      <w:r>
        <w:rPr>
          <w:rFonts w:eastAsia="Times New Roman" w:cs="Times New Roman"/>
          <w:b/>
          <w:color w:val="000000"/>
          <w:szCs w:val="28"/>
          <w:lang w:eastAsia="ru-RU"/>
        </w:rPr>
        <w:t>3</w:t>
      </w:r>
      <w:r w:rsidRPr="00CC6ED8">
        <w:rPr>
          <w:rFonts w:eastAsia="Times New Roman" w:cs="Times New Roman"/>
          <w:b/>
          <w:color w:val="000000"/>
          <w:szCs w:val="28"/>
          <w:lang w:eastAsia="ru-RU"/>
        </w:rPr>
        <w:t xml:space="preserve"> Разработка лексического анализатора</w:t>
      </w:r>
      <w:bookmarkEnd w:id="121"/>
      <w:bookmarkEnd w:id="122"/>
    </w:p>
    <w:p w14:paraId="37885C47" w14:textId="77777777" w:rsidR="00D75CB8" w:rsidRPr="00CC6ED8" w:rsidRDefault="00D75CB8" w:rsidP="00D75CB8">
      <w:pPr>
        <w:keepNext/>
        <w:keepLines/>
        <w:shd w:val="clear" w:color="auto" w:fill="FFFFFF"/>
        <w:spacing w:before="120" w:after="240" w:line="240" w:lineRule="auto"/>
        <w:ind w:firstLine="709"/>
        <w:jc w:val="both"/>
        <w:outlineLvl w:val="1"/>
        <w:rPr>
          <w:rFonts w:eastAsia="Times New Roman" w:cs="Times New Roman"/>
          <w:b/>
          <w:color w:val="000000"/>
          <w:szCs w:val="28"/>
          <w:lang w:eastAsia="ru-RU"/>
        </w:rPr>
      </w:pPr>
      <w:bookmarkStart w:id="123" w:name="_vx1227" w:colFirst="0" w:colLast="0"/>
      <w:bookmarkStart w:id="124" w:name="_Toc122318420"/>
      <w:bookmarkStart w:id="125" w:name="_Toc185351204"/>
      <w:bookmarkEnd w:id="123"/>
      <w:r w:rsidRPr="00CC6ED8">
        <w:rPr>
          <w:rFonts w:eastAsia="Times New Roman" w:cs="Times New Roman"/>
          <w:b/>
          <w:color w:val="000000"/>
          <w:szCs w:val="28"/>
          <w:lang w:eastAsia="ru-RU"/>
        </w:rPr>
        <w:t>3.1 Структура лексического анализатора</w:t>
      </w:r>
      <w:bookmarkEnd w:id="124"/>
      <w:bookmarkEnd w:id="125"/>
    </w:p>
    <w:p w14:paraId="0548E4B1" w14:textId="77777777" w:rsidR="00D75CB8" w:rsidRPr="003B7E2E" w:rsidRDefault="00D75CB8" w:rsidP="00D75CB8">
      <w:pPr>
        <w:spacing w:before="240" w:after="240" w:line="252" w:lineRule="auto"/>
        <w:ind w:firstLine="709"/>
        <w:jc w:val="both"/>
        <w:rPr>
          <w:rFonts w:cs="Times New Roman"/>
          <w:szCs w:val="28"/>
        </w:rPr>
      </w:pPr>
      <w:r w:rsidRPr="003B7E2E">
        <w:rPr>
          <w:rFonts w:cs="Times New Roman"/>
          <w:szCs w:val="28"/>
        </w:rPr>
        <w:t>Первая стадия работы компилятора называется лексическим анализом, а</w:t>
      </w:r>
      <w:r>
        <w:rPr>
          <w:rFonts w:cs="Times New Roman"/>
          <w:szCs w:val="28"/>
        </w:rPr>
        <w:t xml:space="preserve"> </w:t>
      </w:r>
      <w:r w:rsidRPr="003B7E2E">
        <w:rPr>
          <w:rFonts w:cs="Times New Roman"/>
          <w:szCs w:val="28"/>
        </w:rPr>
        <w:t xml:space="preserve">программа, её реализующая, </w:t>
      </w:r>
      <w:r w:rsidRPr="006F19CD">
        <w:rPr>
          <w:rFonts w:eastAsia="Calibri" w:cs="Times New Roman"/>
          <w:szCs w:val="28"/>
        </w:rPr>
        <w:t>—</w:t>
      </w:r>
      <w:r w:rsidRPr="003B7E2E">
        <w:rPr>
          <w:rFonts w:cs="Times New Roman"/>
          <w:szCs w:val="28"/>
        </w:rPr>
        <w:t xml:space="preserve"> лекси</w:t>
      </w:r>
      <w:r>
        <w:rPr>
          <w:rFonts w:cs="Times New Roman"/>
          <w:szCs w:val="28"/>
        </w:rPr>
        <w:t xml:space="preserve">ческим анализатором (сканером). </w:t>
      </w:r>
      <w:r w:rsidRPr="003B7E2E">
        <w:rPr>
          <w:rFonts w:cs="Times New Roman"/>
          <w:szCs w:val="28"/>
        </w:rPr>
        <w:t>На вход лексического анализатора подаё</w:t>
      </w:r>
      <w:r>
        <w:rPr>
          <w:rFonts w:cs="Times New Roman"/>
          <w:szCs w:val="28"/>
        </w:rPr>
        <w:t xml:space="preserve">тся последовательность символов </w:t>
      </w:r>
      <w:r w:rsidRPr="003B7E2E">
        <w:rPr>
          <w:rFonts w:cs="Times New Roman"/>
          <w:szCs w:val="28"/>
        </w:rPr>
        <w:t>входного языка. Лексиче</w:t>
      </w:r>
      <w:r>
        <w:rPr>
          <w:rFonts w:cs="Times New Roman"/>
          <w:szCs w:val="28"/>
        </w:rPr>
        <w:t xml:space="preserve">ский анализатор выделяет в этой </w:t>
      </w:r>
      <w:r w:rsidRPr="003B7E2E">
        <w:rPr>
          <w:rFonts w:cs="Times New Roman"/>
          <w:szCs w:val="28"/>
        </w:rPr>
        <w:t>последовательности простейшие конструкции языка, которые называют лексически</w:t>
      </w:r>
      <w:r>
        <w:rPr>
          <w:rFonts w:cs="Times New Roman"/>
          <w:szCs w:val="28"/>
        </w:rPr>
        <w:t xml:space="preserve">ми единицами. </w:t>
      </w:r>
      <w:r w:rsidRPr="003B7E2E">
        <w:rPr>
          <w:rFonts w:cs="Times New Roman"/>
          <w:szCs w:val="28"/>
        </w:rPr>
        <w:t>Примеры лексических единиц: идентификаторы, числа, симво</w:t>
      </w:r>
      <w:r>
        <w:rPr>
          <w:rFonts w:cs="Times New Roman"/>
          <w:szCs w:val="28"/>
        </w:rPr>
        <w:t xml:space="preserve">лы операций, служебные слова и т. д. </w:t>
      </w:r>
      <w:r w:rsidRPr="003B7E2E">
        <w:rPr>
          <w:rFonts w:cs="Times New Roman"/>
          <w:szCs w:val="28"/>
        </w:rPr>
        <w:t>Лексический анализатор преобразует исходный текст, заме</w:t>
      </w:r>
      <w:r>
        <w:rPr>
          <w:rFonts w:cs="Times New Roman"/>
          <w:szCs w:val="28"/>
        </w:rPr>
        <w:t xml:space="preserve">няя лексические </w:t>
      </w:r>
      <w:r w:rsidRPr="003B7E2E">
        <w:rPr>
          <w:rFonts w:cs="Times New Roman"/>
          <w:szCs w:val="28"/>
        </w:rPr>
        <w:t xml:space="preserve">единицы их внутренним представлением </w:t>
      </w:r>
      <w:r w:rsidRPr="006F19CD">
        <w:rPr>
          <w:rFonts w:eastAsia="Calibri" w:cs="Times New Roman"/>
          <w:szCs w:val="28"/>
        </w:rPr>
        <w:t>—</w:t>
      </w:r>
      <w:r w:rsidRPr="003B7E2E">
        <w:rPr>
          <w:rFonts w:cs="Times New Roman"/>
          <w:szCs w:val="28"/>
        </w:rPr>
        <w:t xml:space="preserve"> лексемами, для со</w:t>
      </w:r>
      <w:r>
        <w:rPr>
          <w:rFonts w:cs="Times New Roman"/>
          <w:szCs w:val="28"/>
        </w:rPr>
        <w:t xml:space="preserve">здания </w:t>
      </w:r>
      <w:r w:rsidRPr="003B7E2E">
        <w:rPr>
          <w:rFonts w:cs="Times New Roman"/>
          <w:szCs w:val="28"/>
        </w:rPr>
        <w:t>промежуточного пр</w:t>
      </w:r>
      <w:r>
        <w:rPr>
          <w:rFonts w:cs="Times New Roman"/>
          <w:szCs w:val="28"/>
        </w:rPr>
        <w:t xml:space="preserve">едставления исходной программы. </w:t>
      </w:r>
      <w:r w:rsidRPr="003B7E2E">
        <w:rPr>
          <w:rFonts w:cs="Times New Roman"/>
          <w:szCs w:val="28"/>
        </w:rPr>
        <w:t>Каждо</w:t>
      </w:r>
      <w:r>
        <w:rPr>
          <w:rFonts w:cs="Times New Roman"/>
          <w:szCs w:val="28"/>
        </w:rPr>
        <w:t>му</w:t>
      </w:r>
      <w:r w:rsidRPr="003B7E2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идентификатору и литералу в таблице лексем</w:t>
      </w:r>
      <w:r w:rsidRPr="003B7E2E">
        <w:rPr>
          <w:rFonts w:cs="Times New Roman"/>
          <w:szCs w:val="28"/>
        </w:rPr>
        <w:t xml:space="preserve"> сопоставляется ее тип и за</w:t>
      </w:r>
      <w:r>
        <w:rPr>
          <w:rFonts w:cs="Times New Roman"/>
          <w:szCs w:val="28"/>
        </w:rPr>
        <w:t xml:space="preserve">пись в таблице идентификаторов, </w:t>
      </w:r>
      <w:r w:rsidRPr="003B7E2E">
        <w:rPr>
          <w:rFonts w:cs="Times New Roman"/>
          <w:szCs w:val="28"/>
        </w:rPr>
        <w:t>в которой хранится до</w:t>
      </w:r>
      <w:r>
        <w:rPr>
          <w:rFonts w:cs="Times New Roman"/>
          <w:szCs w:val="28"/>
        </w:rPr>
        <w:t>полнительная информация. Структура лексического анализатора представлена на рисунке 3.1.</w:t>
      </w:r>
    </w:p>
    <w:p w14:paraId="587A060F" w14:textId="77777777" w:rsidR="00D75CB8" w:rsidRPr="00CC6ED8" w:rsidRDefault="00D75CB8" w:rsidP="00D75CB8">
      <w:pPr>
        <w:shd w:val="clear" w:color="auto" w:fill="FFFFFF"/>
        <w:spacing w:before="240"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CC6ED8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422ED2C2" wp14:editId="19582F80">
            <wp:extent cx="5680710" cy="2472690"/>
            <wp:effectExtent l="19050" t="19050" r="15240" b="22860"/>
            <wp:docPr id="3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 rotWithShape="1">
                    <a:blip r:embed="rId10"/>
                    <a:srcRect t="13810" b="3316"/>
                    <a:stretch/>
                  </pic:blipFill>
                  <pic:spPr bwMode="auto">
                    <a:xfrm>
                      <a:off x="0" y="0"/>
                      <a:ext cx="5684703" cy="247442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74A49" w14:textId="3379BE17" w:rsidR="00D75CB8" w:rsidRPr="006A1E4F" w:rsidRDefault="00D75CB8" w:rsidP="00D75CB8">
      <w:pPr>
        <w:shd w:val="clear" w:color="auto" w:fill="FFFFFF"/>
        <w:spacing w:before="240" w:after="28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CC6ED8">
        <w:rPr>
          <w:rFonts w:eastAsia="Times New Roman" w:cs="Times New Roman"/>
          <w:color w:val="000000"/>
          <w:szCs w:val="28"/>
          <w:lang w:eastAsia="ru-RU"/>
        </w:rPr>
        <w:t>Рисунок 3.1</w:t>
      </w:r>
      <w:r w:rsidRPr="006A1E4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6F19CD">
        <w:rPr>
          <w:rFonts w:eastAsia="Calibri" w:cs="Times New Roman"/>
          <w:szCs w:val="28"/>
        </w:rPr>
        <w:t>—</w:t>
      </w:r>
      <w:r w:rsidRPr="00CC6ED8">
        <w:rPr>
          <w:rFonts w:eastAsia="Times New Roman" w:cs="Times New Roman"/>
          <w:color w:val="000000"/>
          <w:szCs w:val="28"/>
          <w:lang w:eastAsia="ru-RU"/>
        </w:rPr>
        <w:t xml:space="preserve"> Структура ле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ксического анализатора </w:t>
      </w:r>
      <w:r w:rsidR="00BE5B36">
        <w:rPr>
          <w:rFonts w:eastAsia="Times New Roman" w:cs="Times New Roman"/>
          <w:color w:val="000000"/>
          <w:szCs w:val="28"/>
          <w:lang w:val="en-US" w:eastAsia="ru-RU"/>
        </w:rPr>
        <w:t>DAA</w:t>
      </w:r>
      <w:r w:rsidR="00BE5B36" w:rsidRPr="00BE5B36">
        <w:rPr>
          <w:rFonts w:eastAsia="Times New Roman" w:cs="Times New Roman"/>
          <w:color w:val="000000"/>
          <w:szCs w:val="28"/>
          <w:lang w:eastAsia="ru-RU"/>
        </w:rPr>
        <w:t>-2024</w:t>
      </w:r>
    </w:p>
    <w:p w14:paraId="35F9AE62" w14:textId="77777777" w:rsidR="00D75CB8" w:rsidRPr="00CC6ED8" w:rsidRDefault="00D75CB8" w:rsidP="00D75CB8">
      <w:pPr>
        <w:shd w:val="clear" w:color="auto" w:fill="FFFFFF"/>
        <w:spacing w:before="280" w:after="280" w:line="240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 результате</w:t>
      </w:r>
      <w:r w:rsidRPr="00CC6ED8">
        <w:rPr>
          <w:rFonts w:eastAsia="Times New Roman" w:cs="Times New Roman"/>
          <w:color w:val="000000"/>
          <w:szCs w:val="28"/>
          <w:lang w:eastAsia="ru-RU"/>
        </w:rPr>
        <w:t xml:space="preserve"> формируется таблица лексем и таблица идентификаторов.</w:t>
      </w:r>
    </w:p>
    <w:p w14:paraId="46A3B39A" w14:textId="77777777" w:rsidR="00D75CB8" w:rsidRPr="00CC6ED8" w:rsidRDefault="00D75CB8" w:rsidP="00D75CB8">
      <w:pPr>
        <w:keepNext/>
        <w:keepLines/>
        <w:shd w:val="clear" w:color="auto" w:fill="FFFFFF"/>
        <w:spacing w:before="360" w:after="240" w:line="240" w:lineRule="auto"/>
        <w:ind w:firstLine="709"/>
        <w:jc w:val="both"/>
        <w:outlineLvl w:val="1"/>
        <w:rPr>
          <w:rFonts w:eastAsia="Times New Roman" w:cs="Times New Roman"/>
          <w:b/>
          <w:color w:val="000000"/>
          <w:szCs w:val="28"/>
          <w:lang w:eastAsia="ru-RU"/>
        </w:rPr>
      </w:pPr>
      <w:bookmarkStart w:id="126" w:name="_3fwokq0" w:colFirst="0" w:colLast="0"/>
      <w:bookmarkStart w:id="127" w:name="_Toc122318421"/>
      <w:bookmarkStart w:id="128" w:name="_Toc185351205"/>
      <w:bookmarkEnd w:id="126"/>
      <w:r w:rsidRPr="00CC6ED8">
        <w:rPr>
          <w:rFonts w:eastAsia="Times New Roman" w:cs="Times New Roman"/>
          <w:b/>
          <w:color w:val="000000"/>
          <w:szCs w:val="28"/>
          <w:lang w:eastAsia="ru-RU"/>
        </w:rPr>
        <w:t>3.2 Контроль входных символов</w:t>
      </w:r>
      <w:bookmarkEnd w:id="127"/>
      <w:bookmarkEnd w:id="128"/>
    </w:p>
    <w:p w14:paraId="112DF829" w14:textId="77777777" w:rsidR="00D75CB8" w:rsidRDefault="00D75CB8" w:rsidP="00D75CB8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EA0353">
        <w:rPr>
          <w:rFonts w:eastAsia="Times New Roman" w:cs="Times New Roman"/>
          <w:szCs w:val="28"/>
          <w:lang w:eastAsia="ru-RU"/>
        </w:rPr>
        <w:t>Контроль входных символов в языках программирования представляет собой процесс проверки и валидации символов, вводимых пользователем или получаемых из внешних источников. Это важная задача, которая позволяет программе обрабатывать только допустимые символы и избегать ошибок или непредвиденного поведения.</w:t>
      </w:r>
    </w:p>
    <w:p w14:paraId="2B95EEE0" w14:textId="77777777" w:rsidR="00D75CB8" w:rsidRPr="00EA0353" w:rsidRDefault="00D75CB8" w:rsidP="00D75CB8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EA0353">
        <w:rPr>
          <w:rFonts w:eastAsia="Times New Roman" w:cs="Times New Roman"/>
          <w:szCs w:val="28"/>
          <w:lang w:eastAsia="ru-RU"/>
        </w:rPr>
        <w:t>Контроль входных символов может включать следующие аспекты: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EA0353">
        <w:rPr>
          <w:rFonts w:eastAsia="Times New Roman" w:cs="Times New Roman"/>
          <w:szCs w:val="28"/>
          <w:lang w:eastAsia="ru-RU"/>
        </w:rPr>
        <w:t>проверка типа символа</w:t>
      </w:r>
      <w:r>
        <w:rPr>
          <w:rFonts w:eastAsia="Times New Roman" w:cs="Times New Roman"/>
          <w:szCs w:val="28"/>
          <w:lang w:eastAsia="ru-RU"/>
        </w:rPr>
        <w:t>, проверка</w:t>
      </w:r>
      <w:r w:rsidRPr="00EA0353">
        <w:rPr>
          <w:rFonts w:eastAsia="Times New Roman" w:cs="Times New Roman"/>
          <w:szCs w:val="28"/>
          <w:lang w:eastAsia="ru-RU"/>
        </w:rPr>
        <w:t xml:space="preserve"> наличия или отсутствия символов</w:t>
      </w:r>
      <w:r>
        <w:rPr>
          <w:rFonts w:eastAsia="Times New Roman" w:cs="Times New Roman"/>
          <w:szCs w:val="28"/>
          <w:lang w:eastAsia="ru-RU"/>
        </w:rPr>
        <w:t xml:space="preserve">, </w:t>
      </w:r>
      <w:r w:rsidRPr="00EA0353">
        <w:rPr>
          <w:rFonts w:eastAsia="Times New Roman" w:cs="Times New Roman"/>
          <w:szCs w:val="28"/>
          <w:lang w:eastAsia="ru-RU"/>
        </w:rPr>
        <w:t>проверка длины ввода</w:t>
      </w:r>
      <w:r>
        <w:rPr>
          <w:rFonts w:eastAsia="Times New Roman" w:cs="Times New Roman"/>
          <w:szCs w:val="28"/>
          <w:lang w:eastAsia="ru-RU"/>
        </w:rPr>
        <w:t xml:space="preserve">, </w:t>
      </w:r>
      <w:r w:rsidRPr="00EA0353">
        <w:rPr>
          <w:rFonts w:eastAsia="Times New Roman" w:cs="Times New Roman"/>
          <w:szCs w:val="28"/>
          <w:lang w:eastAsia="ru-RU"/>
        </w:rPr>
        <w:t>фильтрация символов</w:t>
      </w:r>
      <w:r>
        <w:rPr>
          <w:rFonts w:eastAsia="Times New Roman" w:cs="Times New Roman"/>
          <w:szCs w:val="28"/>
          <w:lang w:eastAsia="ru-RU"/>
        </w:rPr>
        <w:t>, обработка</w:t>
      </w:r>
      <w:r w:rsidRPr="00EA0353">
        <w:rPr>
          <w:rFonts w:eastAsia="Times New Roman" w:cs="Times New Roman"/>
          <w:szCs w:val="28"/>
          <w:lang w:eastAsia="ru-RU"/>
        </w:rPr>
        <w:t xml:space="preserve"> ошибок</w:t>
      </w:r>
      <w:r>
        <w:rPr>
          <w:rFonts w:eastAsia="Times New Roman" w:cs="Times New Roman"/>
          <w:szCs w:val="28"/>
          <w:lang w:eastAsia="ru-RU"/>
        </w:rPr>
        <w:t>.</w:t>
      </w:r>
    </w:p>
    <w:p w14:paraId="31F9C0C5" w14:textId="77777777" w:rsidR="00D75CB8" w:rsidRPr="00636DEB" w:rsidRDefault="00D75CB8" w:rsidP="00D75CB8">
      <w:pPr>
        <w:shd w:val="clear" w:color="auto" w:fill="FFFFFF"/>
        <w:spacing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CC6ED8">
        <w:rPr>
          <w:rFonts w:eastAsia="Times New Roman" w:cs="Times New Roman"/>
          <w:szCs w:val="28"/>
          <w:lang w:eastAsia="ru-RU"/>
        </w:rPr>
        <w:lastRenderedPageBreak/>
        <w:t xml:space="preserve">Таблица для контроля входных символов представлена </w:t>
      </w:r>
      <w:r>
        <w:rPr>
          <w:rFonts w:eastAsia="Times New Roman" w:cs="Times New Roman"/>
          <w:szCs w:val="28"/>
          <w:lang w:eastAsia="ru-RU"/>
        </w:rPr>
        <w:t>в</w:t>
      </w:r>
      <w:r w:rsidRPr="00CC6ED8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листинге</w:t>
      </w:r>
      <w:r w:rsidRPr="00CC6ED8">
        <w:rPr>
          <w:rFonts w:eastAsia="Times New Roman" w:cs="Times New Roman"/>
          <w:szCs w:val="28"/>
          <w:lang w:eastAsia="ru-RU"/>
        </w:rPr>
        <w:t xml:space="preserve"> 3.</w:t>
      </w:r>
      <w:r>
        <w:rPr>
          <w:rFonts w:eastAsia="Times New Roman" w:cs="Times New Roman"/>
          <w:szCs w:val="28"/>
          <w:lang w:eastAsia="ru-RU"/>
        </w:rPr>
        <w:t>1</w:t>
      </w:r>
      <w:r w:rsidRPr="00636DEB">
        <w:rPr>
          <w:rFonts w:eastAsia="Times New Roman" w:cs="Times New Roman"/>
          <w:szCs w:val="28"/>
          <w:lang w:eastAsia="ru-RU"/>
        </w:rPr>
        <w:t>.</w:t>
      </w:r>
    </w:p>
    <w:p w14:paraId="556524A6" w14:textId="77777777" w:rsidR="00D75CB8" w:rsidRPr="001813D4" w:rsidRDefault="00D75CB8" w:rsidP="00D75CB8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813D4">
        <w:rPr>
          <w:lang w:val="en-US"/>
        </w:rPr>
        <w:t>#define IN_CODE_TABLE {\</w:t>
      </w:r>
    </w:p>
    <w:p w14:paraId="243BE167" w14:textId="77777777" w:rsidR="00D75CB8" w:rsidRPr="001813D4" w:rsidRDefault="00D75CB8" w:rsidP="00D75CB8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1813D4">
        <w:rPr>
          <w:lang w:val="en-US"/>
        </w:rPr>
        <w:t>IN::</w:t>
      </w:r>
      <w:proofErr w:type="gramEnd"/>
      <w:r w:rsidRPr="001813D4">
        <w:rPr>
          <w:lang w:val="en-US"/>
        </w:rPr>
        <w:t>P, IN::T, IN::T, IN::T, IN::T, IN::T, IN::T, IN::T, IN::T, IN::P, IN::P, IN::T, IN::T, IN::T, IN::T, IN::T, \</w:t>
      </w:r>
    </w:p>
    <w:p w14:paraId="2842F1E1" w14:textId="77777777" w:rsidR="00D75CB8" w:rsidRPr="001813D4" w:rsidRDefault="00D75CB8" w:rsidP="00D75CB8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1813D4">
        <w:rPr>
          <w:lang w:val="en-US"/>
        </w:rPr>
        <w:t>IN::</w:t>
      </w:r>
      <w:proofErr w:type="gramEnd"/>
      <w:r w:rsidRPr="001813D4">
        <w:rPr>
          <w:lang w:val="en-US"/>
        </w:rPr>
        <w:t>T, IN::T, IN::T, IN::T, IN::T, IN::T, IN::T, IN::T, IN::T, IN::T, IN::T, IN::T, IN::T, IN::T, IN::T, IN::T, \</w:t>
      </w:r>
    </w:p>
    <w:p w14:paraId="2B4606D4" w14:textId="77777777" w:rsidR="00D75CB8" w:rsidRPr="001813D4" w:rsidRDefault="00D75CB8" w:rsidP="00D75CB8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1813D4">
        <w:rPr>
          <w:lang w:val="en-US"/>
        </w:rPr>
        <w:t>IN::</w:t>
      </w:r>
      <w:proofErr w:type="gramEnd"/>
      <w:r w:rsidRPr="001813D4">
        <w:rPr>
          <w:lang w:val="en-US"/>
        </w:rPr>
        <w:t>P, IN::T, IN::T, IN::T, IN::T, IN::S, IN::S, IN::Q, IN::S, IN::S, IN::S, IN::S, IN::S, IN::S, IN::F, IN::S, \</w:t>
      </w:r>
    </w:p>
    <w:p w14:paraId="3880AE6F" w14:textId="77777777" w:rsidR="00D75CB8" w:rsidRPr="001813D4" w:rsidRDefault="00D75CB8" w:rsidP="00D75CB8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1813D4">
        <w:rPr>
          <w:lang w:val="en-US"/>
        </w:rPr>
        <w:t>IN::</w:t>
      </w:r>
      <w:proofErr w:type="gramEnd"/>
      <w:r w:rsidRPr="001813D4">
        <w:rPr>
          <w:lang w:val="en-US"/>
        </w:rPr>
        <w:t>T, IN::T, IN::T, IN::T, IN::T, IN::T, IN::T, IN::T, IN::T, IN::T, IN::T, IN::S, IN::T, IN::S, IN::T, IN::T, \</w:t>
      </w:r>
    </w:p>
    <w:p w14:paraId="3BB0B3BD" w14:textId="77777777" w:rsidR="00D75CB8" w:rsidRPr="001813D4" w:rsidRDefault="00D75CB8" w:rsidP="00D75CB8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1813D4">
        <w:rPr>
          <w:lang w:val="en-US"/>
        </w:rPr>
        <w:t>IN::</w:t>
      </w:r>
      <w:proofErr w:type="gramEnd"/>
      <w:r w:rsidRPr="001813D4">
        <w:rPr>
          <w:lang w:val="en-US"/>
        </w:rPr>
        <w:t>T, IN::T, IN::T, IN::T, IN::T, IN::T, IN::T, IN::T, IN::T, IN::T, IN::T, IN::T, IN::T, IN::T, IN::T, IN::T, \</w:t>
      </w:r>
    </w:p>
    <w:p w14:paraId="04EC2438" w14:textId="77777777" w:rsidR="00D75CB8" w:rsidRPr="001813D4" w:rsidRDefault="00D75CB8" w:rsidP="00D75CB8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1813D4">
        <w:rPr>
          <w:lang w:val="en-US"/>
        </w:rPr>
        <w:t>IN::</w:t>
      </w:r>
      <w:proofErr w:type="gramEnd"/>
      <w:r w:rsidRPr="001813D4">
        <w:rPr>
          <w:lang w:val="en-US"/>
        </w:rPr>
        <w:t>T, IN::T, IN::T, IN::T, IN::T, IN::T, IN::T, IN::T, IN::T, IN::T, IN::T, IN::S, IN::T, IN::S, IN::F, IN::T, \</w:t>
      </w:r>
    </w:p>
    <w:p w14:paraId="7236218D" w14:textId="77777777" w:rsidR="00D75CB8" w:rsidRPr="001813D4" w:rsidRDefault="00D75CB8" w:rsidP="00D75CB8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1813D4">
        <w:rPr>
          <w:lang w:val="en-US"/>
        </w:rPr>
        <w:t>IN::</w:t>
      </w:r>
      <w:proofErr w:type="gramEnd"/>
      <w:r w:rsidRPr="001813D4">
        <w:rPr>
          <w:lang w:val="en-US"/>
        </w:rPr>
        <w:t>F, IN::T, IN::T, IN::T, IN::T, IN::T, IN::T, IN::T, IN::T, IN::T, IN::T, IN::T, IN::T, IN::T, IN::T, IN::T, \</w:t>
      </w:r>
    </w:p>
    <w:p w14:paraId="21B21AAE" w14:textId="77777777" w:rsidR="00D75CB8" w:rsidRPr="001813D4" w:rsidRDefault="00D75CB8" w:rsidP="00D75CB8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1813D4">
        <w:rPr>
          <w:lang w:val="en-US"/>
        </w:rPr>
        <w:t>IN::</w:t>
      </w:r>
      <w:proofErr w:type="gramEnd"/>
      <w:r w:rsidRPr="001813D4">
        <w:rPr>
          <w:lang w:val="en-US"/>
        </w:rPr>
        <w:t>T, IN::T, IN::T, IN::T, IN::T, IN::T, IN::T, IN::T, IN::T, IN::T, IN::T, IN::S, IN::S, IN::S, IN::S, IN::T, \</w:t>
      </w:r>
      <w:r w:rsidRPr="001813D4">
        <w:rPr>
          <w:lang w:val="en-US"/>
        </w:rPr>
        <w:tab/>
      </w:r>
      <w:r w:rsidRPr="001813D4">
        <w:rPr>
          <w:lang w:val="en-US"/>
        </w:rPr>
        <w:tab/>
      </w:r>
      <w:r w:rsidRPr="001813D4">
        <w:rPr>
          <w:lang w:val="en-US"/>
        </w:rPr>
        <w:tab/>
      </w:r>
      <w:r w:rsidRPr="001813D4">
        <w:rPr>
          <w:lang w:val="en-US"/>
        </w:rPr>
        <w:tab/>
      </w:r>
      <w:r w:rsidRPr="001813D4">
        <w:rPr>
          <w:lang w:val="en-US"/>
        </w:rPr>
        <w:tab/>
        <w:t>\</w:t>
      </w:r>
    </w:p>
    <w:p w14:paraId="48B653CF" w14:textId="77777777" w:rsidR="00D75CB8" w:rsidRPr="001813D4" w:rsidRDefault="00D75CB8" w:rsidP="00D75CB8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1813D4">
        <w:rPr>
          <w:lang w:val="en-US"/>
        </w:rPr>
        <w:t>IN::</w:t>
      </w:r>
      <w:proofErr w:type="gramEnd"/>
      <w:r w:rsidRPr="001813D4">
        <w:rPr>
          <w:lang w:val="en-US"/>
        </w:rPr>
        <w:t>F, IN::F, IN::F, IN::F, IN::F, IN::F, IN::F, IN::F, IN::F, IN::F, IN::F, IN::F, IN::F, IN::F, IN::F, IN::F, \</w:t>
      </w:r>
    </w:p>
    <w:p w14:paraId="15BA1ACC" w14:textId="77777777" w:rsidR="00D75CB8" w:rsidRPr="001813D4" w:rsidRDefault="00D75CB8" w:rsidP="00D75CB8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1813D4">
        <w:rPr>
          <w:lang w:val="en-US"/>
        </w:rPr>
        <w:t>IN::</w:t>
      </w:r>
      <w:proofErr w:type="gramEnd"/>
      <w:r w:rsidRPr="001813D4">
        <w:rPr>
          <w:lang w:val="en-US"/>
        </w:rPr>
        <w:t>F, IN::F, IN::F, IN::F, IN::F, IN::F, IN::F, IN::F, IN::F, IN::F, IN::F, IN::F, IN::F, IN::F, IN::F, IN::F, \</w:t>
      </w:r>
    </w:p>
    <w:p w14:paraId="1FA2BB7C" w14:textId="77777777" w:rsidR="00D75CB8" w:rsidRPr="001813D4" w:rsidRDefault="00D75CB8" w:rsidP="00D75CB8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1813D4">
        <w:rPr>
          <w:lang w:val="en-US"/>
        </w:rPr>
        <w:t>IN::</w:t>
      </w:r>
      <w:proofErr w:type="gramEnd"/>
      <w:r w:rsidRPr="001813D4">
        <w:rPr>
          <w:lang w:val="en-US"/>
        </w:rPr>
        <w:t>F, IN::F, IN::F, IN::F, IN::F, IN::F, IN::F, IN::F, IN::F, IN::F, IN::F, IN::F, IN::F, IN::F, IN::F, IN::F, \</w:t>
      </w:r>
    </w:p>
    <w:p w14:paraId="40FF4070" w14:textId="77777777" w:rsidR="00D75CB8" w:rsidRPr="001813D4" w:rsidRDefault="00D75CB8" w:rsidP="00D75CB8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1813D4">
        <w:rPr>
          <w:lang w:val="en-US"/>
        </w:rPr>
        <w:t>IN::</w:t>
      </w:r>
      <w:proofErr w:type="gramEnd"/>
      <w:r w:rsidRPr="001813D4">
        <w:rPr>
          <w:lang w:val="en-US"/>
        </w:rPr>
        <w:t>F, IN::F, IN::F, IN::F, IN::F, IN::F, IN::F, IN::F, IN::F, IN::F, IN::F, IN::F, IN::F, IN::F, IN::F, IN::F, \</w:t>
      </w:r>
    </w:p>
    <w:p w14:paraId="1B57F1F7" w14:textId="77777777" w:rsidR="00D75CB8" w:rsidRPr="001813D4" w:rsidRDefault="00D75CB8" w:rsidP="00D75CB8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1813D4">
        <w:rPr>
          <w:lang w:val="en-US"/>
        </w:rPr>
        <w:t>IN::</w:t>
      </w:r>
      <w:proofErr w:type="gramEnd"/>
      <w:r w:rsidRPr="001813D4">
        <w:rPr>
          <w:lang w:val="en-US"/>
        </w:rPr>
        <w:t>T, IN::T, IN::T, IN::T, IN::T, IN::T, IN::T, IN::T, IN::T, IN::T, IN::T, IN::T, IN::T, IN::T, IN::T, IN::T, \</w:t>
      </w:r>
    </w:p>
    <w:p w14:paraId="17EA4C14" w14:textId="77777777" w:rsidR="00D75CB8" w:rsidRPr="001813D4" w:rsidRDefault="00D75CB8" w:rsidP="00D75CB8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1813D4">
        <w:rPr>
          <w:lang w:val="en-US"/>
        </w:rPr>
        <w:t>IN::</w:t>
      </w:r>
      <w:proofErr w:type="gramEnd"/>
      <w:r w:rsidRPr="001813D4">
        <w:rPr>
          <w:lang w:val="en-US"/>
        </w:rPr>
        <w:t>T, IN::T, IN::T, IN::T, IN::T, IN::T, IN::T, IN::T, IN::T, IN::T, IN::T, IN::T, IN::T, IN::T, IN::T, IN::T, \</w:t>
      </w:r>
    </w:p>
    <w:p w14:paraId="1275495A" w14:textId="77777777" w:rsidR="00D75CB8" w:rsidRPr="001813D4" w:rsidRDefault="00D75CB8" w:rsidP="00D75CB8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1813D4">
        <w:rPr>
          <w:lang w:val="en-US"/>
        </w:rPr>
        <w:t>IN::</w:t>
      </w:r>
      <w:proofErr w:type="gramEnd"/>
      <w:r w:rsidRPr="001813D4">
        <w:rPr>
          <w:lang w:val="en-US"/>
        </w:rPr>
        <w:t>T, IN::T, IN::T, IN::T, IN::T, IN::T, IN::T, IN::T, IN::T, IN::T, IN::T, IN::T, IN::T, IN::T, IN::T, IN::T, \</w:t>
      </w:r>
    </w:p>
    <w:p w14:paraId="388BAA02" w14:textId="77777777" w:rsidR="00D75CB8" w:rsidRPr="001813D4" w:rsidRDefault="00D75CB8" w:rsidP="00D75CB8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1813D4">
        <w:rPr>
          <w:lang w:val="en-US"/>
        </w:rPr>
        <w:t>IN::</w:t>
      </w:r>
      <w:proofErr w:type="gramEnd"/>
      <w:r w:rsidRPr="001813D4">
        <w:rPr>
          <w:lang w:val="en-US"/>
        </w:rPr>
        <w:t>T, IN::T, IN::T, IN::T, IN::T, IN::T, IN::T, IN::T, IN::T, IN::T, IN::T, IN::T, IN::T, IN::T, IN::T, IN::T, \</w:t>
      </w:r>
    </w:p>
    <w:p w14:paraId="6105DDED" w14:textId="77777777" w:rsidR="00D75CB8" w:rsidRPr="001813D4" w:rsidRDefault="00D75CB8" w:rsidP="00D75CB8">
      <w:pPr>
        <w:pStyle w:val="a4"/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764A72">
        <w:rPr>
          <w:rFonts w:ascii="Times New Roman" w:hAnsi="Times New Roman" w:cs="Times New Roman"/>
          <w:sz w:val="28"/>
          <w:szCs w:val="28"/>
        </w:rPr>
        <w:t>Листинг</w:t>
      </w:r>
      <w:r w:rsidRPr="001813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3.1</w:t>
      </w:r>
    </w:p>
    <w:p w14:paraId="391FA6B6" w14:textId="77777777" w:rsidR="00D75CB8" w:rsidRPr="00CC6ED8" w:rsidRDefault="00D75CB8" w:rsidP="00D75CB8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CC6ED8">
        <w:rPr>
          <w:rFonts w:eastAsia="Times New Roman" w:cs="Times New Roman"/>
          <w:szCs w:val="28"/>
          <w:lang w:eastAsia="ru-RU"/>
        </w:rPr>
        <w:t>Принцип работы таблицы заключается в соответствии значения каждо</w:t>
      </w:r>
      <w:r>
        <w:rPr>
          <w:rFonts w:eastAsia="Times New Roman" w:cs="Times New Roman"/>
          <w:szCs w:val="28"/>
          <w:lang w:eastAsia="ru-RU"/>
        </w:rPr>
        <w:t>го</w:t>
      </w:r>
      <w:r w:rsidRPr="00CC6ED8">
        <w:rPr>
          <w:rFonts w:eastAsia="Times New Roman" w:cs="Times New Roman"/>
          <w:szCs w:val="28"/>
          <w:lang w:eastAsia="ru-RU"/>
        </w:rPr>
        <w:t xml:space="preserve"> элемент</w:t>
      </w:r>
      <w:r>
        <w:rPr>
          <w:rFonts w:eastAsia="Times New Roman" w:cs="Times New Roman"/>
          <w:szCs w:val="28"/>
          <w:lang w:eastAsia="ru-RU"/>
        </w:rPr>
        <w:t>а</w:t>
      </w:r>
      <w:r w:rsidRPr="00CC6ED8">
        <w:rPr>
          <w:rFonts w:eastAsia="Times New Roman" w:cs="Times New Roman"/>
          <w:szCs w:val="28"/>
          <w:lang w:eastAsia="ru-RU"/>
        </w:rPr>
        <w:t xml:space="preserve"> в шестнадцатеричной системе счисления значению в таблице</w:t>
      </w:r>
      <w:r>
        <w:rPr>
          <w:rFonts w:eastAsia="Times New Roman" w:cs="Times New Roman"/>
          <w:szCs w:val="28"/>
          <w:lang w:eastAsia="ru-RU"/>
        </w:rPr>
        <w:t xml:space="preserve"> кодировки</w:t>
      </w:r>
      <w:r w:rsidRPr="00CC6ED8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val="en-US"/>
        </w:rPr>
        <w:t>Windows</w:t>
      </w:r>
      <w:r w:rsidRPr="009B64AD">
        <w:rPr>
          <w:rFonts w:cs="Times New Roman"/>
          <w:szCs w:val="28"/>
        </w:rPr>
        <w:t>-1251</w:t>
      </w:r>
      <w:r w:rsidRPr="00CC6ED8">
        <w:rPr>
          <w:rFonts w:eastAsia="Times New Roman" w:cs="Times New Roman"/>
          <w:szCs w:val="28"/>
          <w:lang w:eastAsia="ru-RU"/>
        </w:rPr>
        <w:t>.</w:t>
      </w:r>
    </w:p>
    <w:p w14:paraId="0E4B7740" w14:textId="77777777" w:rsidR="00D75CB8" w:rsidRPr="00CC6ED8" w:rsidRDefault="00D75CB8" w:rsidP="00D75CB8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CC6ED8">
        <w:rPr>
          <w:rFonts w:eastAsia="Times New Roman" w:cs="Times New Roman"/>
          <w:szCs w:val="28"/>
          <w:lang w:eastAsia="ru-RU"/>
        </w:rPr>
        <w:t xml:space="preserve">Описание значения символов: T </w:t>
      </w:r>
      <w:r w:rsidRPr="006F19CD">
        <w:rPr>
          <w:rFonts w:eastAsia="Calibri" w:cs="Times New Roman"/>
          <w:szCs w:val="28"/>
        </w:rPr>
        <w:t>—</w:t>
      </w:r>
      <w:r w:rsidRPr="00CC6ED8">
        <w:rPr>
          <w:rFonts w:eastAsia="Times New Roman" w:cs="Times New Roman"/>
          <w:szCs w:val="28"/>
          <w:lang w:eastAsia="ru-RU"/>
        </w:rPr>
        <w:t xml:space="preserve"> разрешённый символ, F </w:t>
      </w:r>
      <w:r w:rsidRPr="006F19CD">
        <w:rPr>
          <w:rFonts w:eastAsia="Calibri" w:cs="Times New Roman"/>
          <w:szCs w:val="28"/>
        </w:rPr>
        <w:t>—</w:t>
      </w:r>
      <w:r w:rsidRPr="00CC6ED8">
        <w:rPr>
          <w:rFonts w:eastAsia="Times New Roman" w:cs="Times New Roman"/>
          <w:szCs w:val="28"/>
          <w:lang w:eastAsia="ru-RU"/>
        </w:rPr>
        <w:t xml:space="preserve"> запрещённый символ, S </w:t>
      </w:r>
      <w:r w:rsidRPr="006F19CD">
        <w:rPr>
          <w:rFonts w:eastAsia="Calibri" w:cs="Times New Roman"/>
          <w:szCs w:val="28"/>
        </w:rPr>
        <w:t>—</w:t>
      </w:r>
      <w:r w:rsidRPr="00CC6ED8">
        <w:rPr>
          <w:rFonts w:eastAsia="Times New Roman" w:cs="Times New Roman"/>
          <w:szCs w:val="28"/>
          <w:lang w:eastAsia="ru-RU"/>
        </w:rPr>
        <w:t xml:space="preserve"> сепаратор, P </w:t>
      </w:r>
      <w:r w:rsidRPr="006F19CD">
        <w:rPr>
          <w:rFonts w:eastAsia="Calibri" w:cs="Times New Roman"/>
          <w:szCs w:val="28"/>
        </w:rPr>
        <w:t>—</w:t>
      </w:r>
      <w:r w:rsidRPr="00CC6ED8">
        <w:rPr>
          <w:rFonts w:eastAsia="Times New Roman" w:cs="Times New Roman"/>
          <w:szCs w:val="28"/>
          <w:lang w:eastAsia="ru-RU"/>
        </w:rPr>
        <w:t xml:space="preserve"> пробелы, табуляция и переход на новую строку, Q </w:t>
      </w:r>
      <w:r w:rsidRPr="006F19CD">
        <w:rPr>
          <w:rFonts w:eastAsia="Calibri" w:cs="Times New Roman"/>
          <w:szCs w:val="28"/>
        </w:rPr>
        <w:t>—</w:t>
      </w:r>
      <w:r w:rsidRPr="00CC6ED8">
        <w:rPr>
          <w:rFonts w:eastAsia="Times New Roman" w:cs="Times New Roman"/>
          <w:szCs w:val="28"/>
          <w:lang w:eastAsia="ru-RU"/>
        </w:rPr>
        <w:t xml:space="preserve"> одинарная кавычка.</w:t>
      </w:r>
    </w:p>
    <w:p w14:paraId="002A91A5" w14:textId="77777777" w:rsidR="00D75CB8" w:rsidRPr="00CC6ED8" w:rsidRDefault="00D75CB8" w:rsidP="00D75CB8">
      <w:pPr>
        <w:keepNext/>
        <w:keepLines/>
        <w:shd w:val="clear" w:color="auto" w:fill="FFFFFF"/>
        <w:spacing w:before="240" w:after="240" w:line="240" w:lineRule="auto"/>
        <w:ind w:firstLine="709"/>
        <w:jc w:val="both"/>
        <w:outlineLvl w:val="1"/>
        <w:rPr>
          <w:rFonts w:eastAsia="Times New Roman" w:cs="Times New Roman"/>
          <w:b/>
          <w:color w:val="000000"/>
          <w:szCs w:val="28"/>
          <w:lang w:eastAsia="ru-RU"/>
        </w:rPr>
      </w:pPr>
      <w:bookmarkStart w:id="129" w:name="_1v1yuxt" w:colFirst="0" w:colLast="0"/>
      <w:bookmarkStart w:id="130" w:name="_Toc122318422"/>
      <w:bookmarkStart w:id="131" w:name="_Toc185351206"/>
      <w:bookmarkEnd w:id="129"/>
      <w:r w:rsidRPr="00CC6ED8">
        <w:rPr>
          <w:rFonts w:eastAsia="Times New Roman" w:cs="Times New Roman"/>
          <w:b/>
          <w:color w:val="000000"/>
          <w:szCs w:val="28"/>
          <w:lang w:eastAsia="ru-RU"/>
        </w:rPr>
        <w:t>3.3 Удаление избыточных символов</w:t>
      </w:r>
      <w:bookmarkEnd w:id="130"/>
      <w:bookmarkEnd w:id="131"/>
    </w:p>
    <w:p w14:paraId="7C220DAD" w14:textId="77777777" w:rsidR="00D75CB8" w:rsidRPr="00CC6ED8" w:rsidRDefault="00D75CB8" w:rsidP="00D75CB8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CC6ED8">
        <w:rPr>
          <w:rFonts w:eastAsia="Times New Roman" w:cs="Times New Roman"/>
          <w:szCs w:val="28"/>
          <w:lang w:eastAsia="ru-RU"/>
        </w:rPr>
        <w:t>Избыточными символами являются символы табуляции</w:t>
      </w:r>
      <w:r>
        <w:rPr>
          <w:rFonts w:eastAsia="Times New Roman" w:cs="Times New Roman"/>
          <w:szCs w:val="28"/>
          <w:lang w:eastAsia="ru-RU"/>
        </w:rPr>
        <w:t>, символы конца строки,</w:t>
      </w:r>
      <w:r w:rsidRPr="00CC6ED8">
        <w:rPr>
          <w:rFonts w:eastAsia="Times New Roman" w:cs="Times New Roman"/>
          <w:szCs w:val="28"/>
          <w:lang w:eastAsia="ru-RU"/>
        </w:rPr>
        <w:t xml:space="preserve"> пробелы</w:t>
      </w:r>
      <w:r>
        <w:rPr>
          <w:rFonts w:eastAsia="Times New Roman" w:cs="Times New Roman"/>
          <w:szCs w:val="28"/>
          <w:lang w:eastAsia="ru-RU"/>
        </w:rPr>
        <w:t xml:space="preserve"> и</w:t>
      </w:r>
      <w:r w:rsidRPr="000D008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символы, идущие после символа начала комментария (</w:t>
      </w:r>
      <w:r w:rsidRPr="00D61924">
        <w:rPr>
          <w:rFonts w:cs="Times New Roman"/>
          <w:szCs w:val="28"/>
        </w:rPr>
        <w:t>#</w:t>
      </w:r>
      <w:r>
        <w:rPr>
          <w:rFonts w:cs="Times New Roman"/>
          <w:szCs w:val="28"/>
        </w:rPr>
        <w:t xml:space="preserve">), если он </w:t>
      </w:r>
      <w:r>
        <w:rPr>
          <w:rFonts w:cs="Times New Roman"/>
          <w:szCs w:val="28"/>
        </w:rPr>
        <w:lastRenderedPageBreak/>
        <w:t>не включен в строковый литерал.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CC6ED8">
        <w:rPr>
          <w:rFonts w:eastAsia="Times New Roman" w:cs="Times New Roman"/>
          <w:szCs w:val="28"/>
          <w:lang w:eastAsia="ru-RU"/>
        </w:rPr>
        <w:t>Избыточные символы удаляются на этапе р</w:t>
      </w:r>
      <w:r>
        <w:rPr>
          <w:rFonts w:eastAsia="Times New Roman" w:cs="Times New Roman"/>
          <w:szCs w:val="28"/>
          <w:lang w:eastAsia="ru-RU"/>
        </w:rPr>
        <w:t xml:space="preserve">азбиения исходного кода на </w:t>
      </w:r>
      <w:r w:rsidRPr="00CC6ED8">
        <w:rPr>
          <w:rFonts w:eastAsia="Times New Roman" w:cs="Times New Roman"/>
          <w:szCs w:val="28"/>
          <w:lang w:eastAsia="ru-RU"/>
        </w:rPr>
        <w:t>токены.</w:t>
      </w:r>
    </w:p>
    <w:p w14:paraId="5962B6E7" w14:textId="77777777" w:rsidR="00D75CB8" w:rsidRPr="00CC6ED8" w:rsidRDefault="00D75CB8" w:rsidP="00D75CB8">
      <w:pPr>
        <w:keepNext/>
        <w:keepLines/>
        <w:shd w:val="clear" w:color="auto" w:fill="FFFFFF"/>
        <w:spacing w:before="240" w:after="240" w:line="240" w:lineRule="auto"/>
        <w:ind w:firstLine="709"/>
        <w:jc w:val="both"/>
        <w:outlineLvl w:val="1"/>
        <w:rPr>
          <w:rFonts w:eastAsia="Times New Roman" w:cs="Times New Roman"/>
          <w:b/>
          <w:color w:val="000000"/>
          <w:szCs w:val="28"/>
          <w:lang w:eastAsia="ru-RU"/>
        </w:rPr>
      </w:pPr>
      <w:bookmarkStart w:id="132" w:name="_4f1mdlm" w:colFirst="0" w:colLast="0"/>
      <w:bookmarkStart w:id="133" w:name="_Toc122318423"/>
      <w:bookmarkStart w:id="134" w:name="_Toc185351207"/>
      <w:bookmarkEnd w:id="132"/>
      <w:r w:rsidRPr="00CC6ED8">
        <w:rPr>
          <w:rFonts w:eastAsia="Times New Roman" w:cs="Times New Roman"/>
          <w:b/>
          <w:color w:val="000000"/>
          <w:szCs w:val="28"/>
          <w:lang w:eastAsia="ru-RU"/>
        </w:rPr>
        <w:t>3.4 Перечень ключевых слов</w:t>
      </w:r>
      <w:bookmarkEnd w:id="133"/>
      <w:bookmarkEnd w:id="134"/>
    </w:p>
    <w:p w14:paraId="3B0F9047" w14:textId="77777777" w:rsidR="00D75CB8" w:rsidRPr="00CC6ED8" w:rsidRDefault="00D75CB8" w:rsidP="00D75CB8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CC6ED8">
        <w:rPr>
          <w:rFonts w:eastAsia="Times New Roman" w:cs="Times New Roman"/>
          <w:szCs w:val="28"/>
          <w:lang w:eastAsia="ru-RU"/>
        </w:rPr>
        <w:t xml:space="preserve">Лексемы </w:t>
      </w:r>
      <w:r w:rsidRPr="006F19CD">
        <w:rPr>
          <w:rFonts w:eastAsia="Calibri" w:cs="Times New Roman"/>
          <w:szCs w:val="28"/>
        </w:rPr>
        <w:t>—</w:t>
      </w:r>
      <w:r w:rsidRPr="00CC6ED8">
        <w:rPr>
          <w:rFonts w:eastAsia="Times New Roman" w:cs="Times New Roman"/>
          <w:szCs w:val="28"/>
          <w:lang w:eastAsia="ru-RU"/>
        </w:rPr>
        <w:t xml:space="preserve"> это символы, соответствующие ключевым словам, символам операций и сепараторам, необходимые для упрощения дальнейшей обработки исходного кода программы. Данное соответствие описано в таблице 3.1.</w:t>
      </w:r>
    </w:p>
    <w:p w14:paraId="5F1ED293" w14:textId="77777777" w:rsidR="00D75CB8" w:rsidRPr="00CC6ED8" w:rsidRDefault="00D75CB8" w:rsidP="00D75CB8">
      <w:pPr>
        <w:shd w:val="clear" w:color="auto" w:fill="FFFFFF"/>
        <w:spacing w:before="240" w:after="0" w:line="240" w:lineRule="auto"/>
        <w:jc w:val="both"/>
        <w:rPr>
          <w:rFonts w:eastAsia="Times New Roman" w:cs="Times New Roman"/>
          <w:szCs w:val="28"/>
          <w:lang w:eastAsia="ru-RU"/>
        </w:rPr>
      </w:pPr>
      <w:r w:rsidRPr="00CC6ED8">
        <w:rPr>
          <w:rFonts w:eastAsia="Times New Roman" w:cs="Times New Roman"/>
          <w:szCs w:val="28"/>
          <w:lang w:eastAsia="ru-RU"/>
        </w:rPr>
        <w:t>Таблица 3.1</w:t>
      </w:r>
      <w:r w:rsidRPr="00CC6ED8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6F19CD">
        <w:rPr>
          <w:rFonts w:eastAsia="Calibri" w:cs="Times New Roman"/>
          <w:szCs w:val="28"/>
        </w:rPr>
        <w:t>—</w:t>
      </w:r>
      <w:r>
        <w:rPr>
          <w:rFonts w:eastAsia="Calibri" w:cs="Times New Roman"/>
          <w:szCs w:val="28"/>
        </w:rPr>
        <w:t xml:space="preserve"> </w:t>
      </w:r>
      <w:r w:rsidRPr="00CC6ED8">
        <w:rPr>
          <w:rFonts w:eastAsia="Times New Roman" w:cs="Times New Roman"/>
          <w:szCs w:val="28"/>
          <w:lang w:eastAsia="ru-RU"/>
        </w:rPr>
        <w:t>Соответствие ключевых слов, символов операций и сепараторов с лексемами</w:t>
      </w: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07"/>
        <w:gridCol w:w="4078"/>
        <w:gridCol w:w="7"/>
        <w:gridCol w:w="3468"/>
      </w:tblGrid>
      <w:tr w:rsidR="00D75CB8" w:rsidRPr="00CC6ED8" w14:paraId="17EDE450" w14:textId="77777777" w:rsidTr="001D6CB4">
        <w:tc>
          <w:tcPr>
            <w:tcW w:w="2507" w:type="dxa"/>
            <w:vAlign w:val="center"/>
          </w:tcPr>
          <w:p w14:paraId="3C8148FD" w14:textId="77777777" w:rsidR="00D75CB8" w:rsidRPr="00CC6ED8" w:rsidRDefault="00D75CB8" w:rsidP="001D6CB4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Тип цепочки</w:t>
            </w:r>
          </w:p>
        </w:tc>
        <w:tc>
          <w:tcPr>
            <w:tcW w:w="4085" w:type="dxa"/>
            <w:gridSpan w:val="2"/>
            <w:vAlign w:val="center"/>
          </w:tcPr>
          <w:p w14:paraId="46D9E7DA" w14:textId="77777777" w:rsidR="00D75CB8" w:rsidRPr="00CC6ED8" w:rsidRDefault="00D75CB8" w:rsidP="001D6CB4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Цепочка</w:t>
            </w:r>
          </w:p>
        </w:tc>
        <w:tc>
          <w:tcPr>
            <w:tcW w:w="3468" w:type="dxa"/>
            <w:vAlign w:val="center"/>
          </w:tcPr>
          <w:p w14:paraId="30A07D26" w14:textId="77777777" w:rsidR="00D75CB8" w:rsidRPr="00CC6ED8" w:rsidRDefault="00D75CB8" w:rsidP="001D6CB4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Лексема</w:t>
            </w:r>
          </w:p>
        </w:tc>
      </w:tr>
      <w:tr w:rsidR="00D75CB8" w:rsidRPr="00CC6ED8" w14:paraId="213005F7" w14:textId="77777777" w:rsidTr="001D6CB4">
        <w:tc>
          <w:tcPr>
            <w:tcW w:w="2507" w:type="dxa"/>
            <w:vMerge w:val="restart"/>
            <w:vAlign w:val="center"/>
          </w:tcPr>
          <w:p w14:paraId="1C5C8BCF" w14:textId="77777777" w:rsidR="00D75CB8" w:rsidRPr="00CC6ED8" w:rsidRDefault="00D75CB8" w:rsidP="001D6CB4">
            <w:pPr>
              <w:shd w:val="clear" w:color="auto" w:fill="FFFFFF"/>
              <w:spacing w:after="0" w:line="240" w:lineRule="auto"/>
              <w:ind w:left="-108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Ключевые слова</w:t>
            </w:r>
          </w:p>
        </w:tc>
        <w:tc>
          <w:tcPr>
            <w:tcW w:w="4085" w:type="dxa"/>
            <w:gridSpan w:val="2"/>
          </w:tcPr>
          <w:p w14:paraId="256C4743" w14:textId="53EA050E" w:rsidR="00D75CB8" w:rsidRPr="00636DEB" w:rsidRDefault="00793C12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spawn</w:t>
            </w:r>
          </w:p>
        </w:tc>
        <w:tc>
          <w:tcPr>
            <w:tcW w:w="3468" w:type="dxa"/>
          </w:tcPr>
          <w:p w14:paraId="45F69E9F" w14:textId="77777777" w:rsidR="00D75CB8" w:rsidRPr="00257D73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m</w:t>
            </w:r>
          </w:p>
        </w:tc>
      </w:tr>
      <w:tr w:rsidR="00D75CB8" w:rsidRPr="00CC6ED8" w14:paraId="0A5E2845" w14:textId="77777777" w:rsidTr="001D6CB4">
        <w:tc>
          <w:tcPr>
            <w:tcW w:w="2507" w:type="dxa"/>
            <w:vMerge/>
          </w:tcPr>
          <w:p w14:paraId="4A61A427" w14:textId="77777777" w:rsidR="00D75CB8" w:rsidRPr="00CC6ED8" w:rsidRDefault="00D75CB8" w:rsidP="001D6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085" w:type="dxa"/>
            <w:gridSpan w:val="2"/>
          </w:tcPr>
          <w:p w14:paraId="1EE35AB1" w14:textId="3839BC07" w:rsidR="00D75CB8" w:rsidRPr="00636DEB" w:rsidRDefault="00793C12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arinteger</w:t>
            </w:r>
          </w:p>
        </w:tc>
        <w:tc>
          <w:tcPr>
            <w:tcW w:w="3468" w:type="dxa"/>
          </w:tcPr>
          <w:p w14:paraId="131AE8B5" w14:textId="77777777" w:rsidR="00D75CB8" w:rsidRPr="00CC6ED8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t</w:t>
            </w:r>
          </w:p>
        </w:tc>
      </w:tr>
      <w:tr w:rsidR="00D75CB8" w:rsidRPr="00CC6ED8" w14:paraId="024FA913" w14:textId="77777777" w:rsidTr="001D6CB4">
        <w:tc>
          <w:tcPr>
            <w:tcW w:w="2507" w:type="dxa"/>
            <w:vMerge/>
          </w:tcPr>
          <w:p w14:paraId="593BA19A" w14:textId="77777777" w:rsidR="00D75CB8" w:rsidRPr="00CC6ED8" w:rsidRDefault="00D75CB8" w:rsidP="001D6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085" w:type="dxa"/>
            <w:gridSpan w:val="2"/>
          </w:tcPr>
          <w:p w14:paraId="5FB3762C" w14:textId="44A56D9B" w:rsidR="00D75CB8" w:rsidRPr="00257D73" w:rsidRDefault="00793C12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s</w:t>
            </w:r>
            <w:r w:rsidR="00D75CB8">
              <w:rPr>
                <w:rFonts w:eastAsia="Times New Roman" w:cs="Times New Roman"/>
                <w:szCs w:val="28"/>
                <w:lang w:val="en-US" w:eastAsia="ru-RU"/>
              </w:rPr>
              <w:t>tring</w:t>
            </w:r>
          </w:p>
        </w:tc>
        <w:tc>
          <w:tcPr>
            <w:tcW w:w="3468" w:type="dxa"/>
          </w:tcPr>
          <w:p w14:paraId="02C95F0A" w14:textId="77777777" w:rsidR="00D75CB8" w:rsidRPr="00CC6ED8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t</w:t>
            </w:r>
          </w:p>
        </w:tc>
      </w:tr>
      <w:tr w:rsidR="00D75CB8" w:rsidRPr="00CC6ED8" w14:paraId="3D66E944" w14:textId="77777777" w:rsidTr="001D6CB4">
        <w:tc>
          <w:tcPr>
            <w:tcW w:w="2507" w:type="dxa"/>
            <w:vMerge/>
          </w:tcPr>
          <w:p w14:paraId="4515F859" w14:textId="77777777" w:rsidR="00D75CB8" w:rsidRPr="00CC6ED8" w:rsidRDefault="00D75CB8" w:rsidP="001D6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085" w:type="dxa"/>
            <w:gridSpan w:val="2"/>
          </w:tcPr>
          <w:p w14:paraId="76E552E1" w14:textId="4103F49F" w:rsidR="00D75CB8" w:rsidRPr="00257D73" w:rsidRDefault="00793C12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b</w:t>
            </w:r>
            <w:r w:rsidR="00D75CB8">
              <w:rPr>
                <w:rFonts w:eastAsia="Times New Roman" w:cs="Times New Roman"/>
                <w:szCs w:val="28"/>
                <w:lang w:val="en-US" w:eastAsia="ru-RU"/>
              </w:rPr>
              <w:t>oolean</w:t>
            </w:r>
          </w:p>
        </w:tc>
        <w:tc>
          <w:tcPr>
            <w:tcW w:w="3468" w:type="dxa"/>
          </w:tcPr>
          <w:p w14:paraId="56A97128" w14:textId="77777777" w:rsidR="00D75CB8" w:rsidRPr="00CC6ED8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t</w:t>
            </w:r>
          </w:p>
        </w:tc>
      </w:tr>
      <w:tr w:rsidR="00D75CB8" w:rsidRPr="00CC6ED8" w14:paraId="43AA8972" w14:textId="77777777" w:rsidTr="001D6CB4">
        <w:tc>
          <w:tcPr>
            <w:tcW w:w="2507" w:type="dxa"/>
            <w:vMerge/>
          </w:tcPr>
          <w:p w14:paraId="300FB876" w14:textId="77777777" w:rsidR="00D75CB8" w:rsidRPr="00CC6ED8" w:rsidRDefault="00D75CB8" w:rsidP="001D6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085" w:type="dxa"/>
            <w:gridSpan w:val="2"/>
          </w:tcPr>
          <w:p w14:paraId="662449C7" w14:textId="228A219C" w:rsidR="00D75CB8" w:rsidRPr="00257D73" w:rsidRDefault="00844F93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process</w:t>
            </w:r>
          </w:p>
        </w:tc>
        <w:tc>
          <w:tcPr>
            <w:tcW w:w="3468" w:type="dxa"/>
          </w:tcPr>
          <w:p w14:paraId="192F3901" w14:textId="77777777" w:rsidR="00D75CB8" w:rsidRPr="00257D73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f</w:t>
            </w:r>
          </w:p>
        </w:tc>
      </w:tr>
      <w:tr w:rsidR="00D75CB8" w:rsidRPr="00CC6ED8" w14:paraId="0F2EE90C" w14:textId="77777777" w:rsidTr="001D6CB4">
        <w:tc>
          <w:tcPr>
            <w:tcW w:w="2507" w:type="dxa"/>
            <w:vMerge/>
          </w:tcPr>
          <w:p w14:paraId="0067A918" w14:textId="77777777" w:rsidR="00D75CB8" w:rsidRPr="00CC6ED8" w:rsidRDefault="00D75CB8" w:rsidP="001D6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085" w:type="dxa"/>
            <w:gridSpan w:val="2"/>
          </w:tcPr>
          <w:p w14:paraId="23CEA68F" w14:textId="77777777" w:rsidR="00D75CB8" w:rsidRPr="00257D73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out</w:t>
            </w:r>
          </w:p>
        </w:tc>
        <w:tc>
          <w:tcPr>
            <w:tcW w:w="3468" w:type="dxa"/>
          </w:tcPr>
          <w:p w14:paraId="49D86F34" w14:textId="77777777" w:rsidR="00D75CB8" w:rsidRPr="00257D73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o</w:t>
            </w:r>
          </w:p>
        </w:tc>
      </w:tr>
      <w:tr w:rsidR="00D75CB8" w:rsidRPr="00CC6ED8" w14:paraId="3513E70B" w14:textId="77777777" w:rsidTr="001D6CB4">
        <w:tc>
          <w:tcPr>
            <w:tcW w:w="2507" w:type="dxa"/>
            <w:vMerge/>
          </w:tcPr>
          <w:p w14:paraId="15AF2BF5" w14:textId="77777777" w:rsidR="00D75CB8" w:rsidRPr="00CC6ED8" w:rsidRDefault="00D75CB8" w:rsidP="001D6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085" w:type="dxa"/>
            <w:gridSpan w:val="2"/>
          </w:tcPr>
          <w:p w14:paraId="7C360B20" w14:textId="77777777" w:rsidR="00D75CB8" w:rsidRPr="00257D73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write</w:t>
            </w:r>
          </w:p>
        </w:tc>
        <w:tc>
          <w:tcPr>
            <w:tcW w:w="3468" w:type="dxa"/>
          </w:tcPr>
          <w:p w14:paraId="4055C283" w14:textId="77777777" w:rsidR="00D75CB8" w:rsidRPr="00CC6ED8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w</w:t>
            </w:r>
          </w:p>
        </w:tc>
      </w:tr>
      <w:tr w:rsidR="00D75CB8" w:rsidRPr="00CC6ED8" w14:paraId="397D68A8" w14:textId="77777777" w:rsidTr="001D6CB4">
        <w:tc>
          <w:tcPr>
            <w:tcW w:w="2507" w:type="dxa"/>
            <w:vMerge/>
          </w:tcPr>
          <w:p w14:paraId="57936776" w14:textId="77777777" w:rsidR="00D75CB8" w:rsidRPr="00CC6ED8" w:rsidRDefault="00D75CB8" w:rsidP="001D6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085" w:type="dxa"/>
            <w:gridSpan w:val="2"/>
          </w:tcPr>
          <w:p w14:paraId="4CF50B3C" w14:textId="77777777" w:rsidR="00D75CB8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writeline</w:t>
            </w:r>
          </w:p>
        </w:tc>
        <w:tc>
          <w:tcPr>
            <w:tcW w:w="3468" w:type="dxa"/>
          </w:tcPr>
          <w:p w14:paraId="6FBCCFD1" w14:textId="77777777" w:rsidR="00D75CB8" w:rsidRPr="00257D73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w</w:t>
            </w:r>
          </w:p>
        </w:tc>
      </w:tr>
      <w:tr w:rsidR="00D75CB8" w:rsidRPr="00CC6ED8" w14:paraId="098AE5B4" w14:textId="77777777" w:rsidTr="001D6CB4">
        <w:tc>
          <w:tcPr>
            <w:tcW w:w="2507" w:type="dxa"/>
            <w:vMerge/>
          </w:tcPr>
          <w:p w14:paraId="1B24C5E2" w14:textId="77777777" w:rsidR="00D75CB8" w:rsidRPr="00CC6ED8" w:rsidRDefault="00D75CB8" w:rsidP="001D6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085" w:type="dxa"/>
            <w:gridSpan w:val="2"/>
          </w:tcPr>
          <w:p w14:paraId="6CC82233" w14:textId="77777777" w:rsidR="00D75CB8" w:rsidRPr="00257D73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Program</w:t>
            </w:r>
          </w:p>
        </w:tc>
        <w:tc>
          <w:tcPr>
            <w:tcW w:w="3468" w:type="dxa"/>
          </w:tcPr>
          <w:p w14:paraId="54D4FA15" w14:textId="77777777" w:rsidR="00D75CB8" w:rsidRPr="00257D73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p</w:t>
            </w:r>
          </w:p>
        </w:tc>
      </w:tr>
      <w:tr w:rsidR="00D75CB8" w:rsidRPr="00CC6ED8" w14:paraId="6D93BF4B" w14:textId="77777777" w:rsidTr="001D6CB4">
        <w:tc>
          <w:tcPr>
            <w:tcW w:w="2507" w:type="dxa"/>
            <w:vMerge/>
          </w:tcPr>
          <w:p w14:paraId="309AD759" w14:textId="77777777" w:rsidR="00D75CB8" w:rsidRPr="00CC6ED8" w:rsidRDefault="00D75CB8" w:rsidP="001D6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085" w:type="dxa"/>
            <w:gridSpan w:val="2"/>
          </w:tcPr>
          <w:p w14:paraId="3F444A92" w14:textId="77777777" w:rsidR="00D75CB8" w:rsidRPr="00257D73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if</w:t>
            </w:r>
          </w:p>
        </w:tc>
        <w:tc>
          <w:tcPr>
            <w:tcW w:w="3468" w:type="dxa"/>
          </w:tcPr>
          <w:p w14:paraId="39EDA9B1" w14:textId="77777777" w:rsidR="00D75CB8" w:rsidRPr="00257D73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c</w:t>
            </w:r>
          </w:p>
        </w:tc>
      </w:tr>
      <w:tr w:rsidR="00D75CB8" w:rsidRPr="00CC6ED8" w14:paraId="1BC81E4F" w14:textId="77777777" w:rsidTr="001D6CB4">
        <w:tc>
          <w:tcPr>
            <w:tcW w:w="2507" w:type="dxa"/>
            <w:vMerge/>
          </w:tcPr>
          <w:p w14:paraId="581E91D6" w14:textId="77777777" w:rsidR="00D75CB8" w:rsidRPr="00CC6ED8" w:rsidRDefault="00D75CB8" w:rsidP="001D6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085" w:type="dxa"/>
            <w:gridSpan w:val="2"/>
          </w:tcPr>
          <w:p w14:paraId="27CDA6AB" w14:textId="77777777" w:rsidR="00D75CB8" w:rsidRPr="00257D73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false</w:t>
            </w:r>
          </w:p>
        </w:tc>
        <w:tc>
          <w:tcPr>
            <w:tcW w:w="3468" w:type="dxa"/>
          </w:tcPr>
          <w:p w14:paraId="177FC57E" w14:textId="77777777" w:rsidR="00D75CB8" w:rsidRPr="00CC6ED8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t</w:t>
            </w:r>
          </w:p>
        </w:tc>
      </w:tr>
      <w:tr w:rsidR="00D75CB8" w:rsidRPr="00CC6ED8" w14:paraId="7F861BD5" w14:textId="77777777" w:rsidTr="001D6CB4">
        <w:tc>
          <w:tcPr>
            <w:tcW w:w="2507" w:type="dxa"/>
            <w:vMerge/>
          </w:tcPr>
          <w:p w14:paraId="673F84A1" w14:textId="77777777" w:rsidR="00D75CB8" w:rsidRPr="00CC6ED8" w:rsidRDefault="00D75CB8" w:rsidP="001D6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085" w:type="dxa"/>
            <w:gridSpan w:val="2"/>
          </w:tcPr>
          <w:p w14:paraId="0ACFFCB8" w14:textId="77777777" w:rsidR="00D75CB8" w:rsidRPr="00257D73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true</w:t>
            </w:r>
          </w:p>
        </w:tc>
        <w:tc>
          <w:tcPr>
            <w:tcW w:w="3468" w:type="dxa"/>
          </w:tcPr>
          <w:p w14:paraId="681EC55B" w14:textId="77777777" w:rsidR="00D75CB8" w:rsidRPr="00CC6ED8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t</w:t>
            </w:r>
          </w:p>
        </w:tc>
      </w:tr>
      <w:tr w:rsidR="00D75CB8" w:rsidRPr="00CC6ED8" w14:paraId="3CF9AC1B" w14:textId="77777777" w:rsidTr="001D6CB4">
        <w:tc>
          <w:tcPr>
            <w:tcW w:w="2507" w:type="dxa"/>
            <w:vMerge w:val="restart"/>
            <w:vAlign w:val="center"/>
          </w:tcPr>
          <w:p w14:paraId="56E6AA2C" w14:textId="77777777" w:rsidR="00D75CB8" w:rsidRPr="00CC6ED8" w:rsidRDefault="00D75CB8" w:rsidP="001D6CB4">
            <w:pPr>
              <w:shd w:val="clear" w:color="auto" w:fill="FFFFFF"/>
              <w:spacing w:after="0" w:line="240" w:lineRule="auto"/>
              <w:ind w:left="-108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Иное</w:t>
            </w:r>
          </w:p>
        </w:tc>
        <w:tc>
          <w:tcPr>
            <w:tcW w:w="4085" w:type="dxa"/>
            <w:gridSpan w:val="2"/>
          </w:tcPr>
          <w:p w14:paraId="6A1B341F" w14:textId="77777777" w:rsidR="00D75CB8" w:rsidRPr="00CC6ED8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Идентификатор</w:t>
            </w:r>
          </w:p>
        </w:tc>
        <w:tc>
          <w:tcPr>
            <w:tcW w:w="3468" w:type="dxa"/>
          </w:tcPr>
          <w:p w14:paraId="30AB76CF" w14:textId="77777777" w:rsidR="00D75CB8" w:rsidRPr="00CC6ED8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i</w:t>
            </w:r>
          </w:p>
        </w:tc>
      </w:tr>
      <w:tr w:rsidR="00D75CB8" w:rsidRPr="00CC6ED8" w14:paraId="1F88889F" w14:textId="77777777" w:rsidTr="001D6CB4">
        <w:trPr>
          <w:trHeight w:val="64"/>
        </w:trPr>
        <w:tc>
          <w:tcPr>
            <w:tcW w:w="2507" w:type="dxa"/>
            <w:vMerge/>
          </w:tcPr>
          <w:p w14:paraId="514C5788" w14:textId="77777777" w:rsidR="00D75CB8" w:rsidRPr="00CC6ED8" w:rsidRDefault="00D75CB8" w:rsidP="001D6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085" w:type="dxa"/>
            <w:gridSpan w:val="2"/>
          </w:tcPr>
          <w:p w14:paraId="78C6E06F" w14:textId="77777777" w:rsidR="00D75CB8" w:rsidRPr="00CC6ED8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Литерал</w:t>
            </w:r>
          </w:p>
        </w:tc>
        <w:tc>
          <w:tcPr>
            <w:tcW w:w="3468" w:type="dxa"/>
          </w:tcPr>
          <w:p w14:paraId="009CEEF9" w14:textId="77777777" w:rsidR="00D75CB8" w:rsidRPr="00CC6ED8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l</w:t>
            </w:r>
          </w:p>
        </w:tc>
      </w:tr>
      <w:tr w:rsidR="00D75CB8" w:rsidRPr="00CC6ED8" w14:paraId="178DD64C" w14:textId="77777777" w:rsidTr="001D6CB4">
        <w:tc>
          <w:tcPr>
            <w:tcW w:w="2507" w:type="dxa"/>
            <w:vMerge w:val="restart"/>
            <w:vAlign w:val="center"/>
          </w:tcPr>
          <w:p w14:paraId="53EDFE26" w14:textId="77777777" w:rsidR="00D75CB8" w:rsidRPr="00CC6ED8" w:rsidRDefault="00D75CB8" w:rsidP="001D6CB4">
            <w:pPr>
              <w:shd w:val="clear" w:color="auto" w:fill="FFFFFF"/>
              <w:spacing w:after="0" w:line="240" w:lineRule="auto"/>
              <w:ind w:left="-108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Сепараторы</w:t>
            </w:r>
          </w:p>
        </w:tc>
        <w:tc>
          <w:tcPr>
            <w:tcW w:w="4078" w:type="dxa"/>
          </w:tcPr>
          <w:p w14:paraId="6C3BDA98" w14:textId="77777777" w:rsidR="00D75CB8" w:rsidRPr="00CC6ED8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;</w:t>
            </w:r>
          </w:p>
        </w:tc>
        <w:tc>
          <w:tcPr>
            <w:tcW w:w="3475" w:type="dxa"/>
            <w:gridSpan w:val="2"/>
          </w:tcPr>
          <w:p w14:paraId="4F3DF932" w14:textId="77777777" w:rsidR="00D75CB8" w:rsidRPr="00CC6ED8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;</w:t>
            </w:r>
          </w:p>
        </w:tc>
      </w:tr>
      <w:tr w:rsidR="00D75CB8" w:rsidRPr="00CC6ED8" w14:paraId="571C6545" w14:textId="77777777" w:rsidTr="001D6CB4">
        <w:tc>
          <w:tcPr>
            <w:tcW w:w="2507" w:type="dxa"/>
            <w:vMerge/>
          </w:tcPr>
          <w:p w14:paraId="3762E100" w14:textId="77777777" w:rsidR="00D75CB8" w:rsidRPr="00CC6ED8" w:rsidRDefault="00D75CB8" w:rsidP="001D6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078" w:type="dxa"/>
          </w:tcPr>
          <w:p w14:paraId="675E8A19" w14:textId="77777777" w:rsidR="00D75CB8" w:rsidRPr="00CC6ED8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,</w:t>
            </w:r>
          </w:p>
        </w:tc>
        <w:tc>
          <w:tcPr>
            <w:tcW w:w="3475" w:type="dxa"/>
            <w:gridSpan w:val="2"/>
          </w:tcPr>
          <w:p w14:paraId="30E4DDC4" w14:textId="77777777" w:rsidR="00D75CB8" w:rsidRPr="00CC6ED8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,</w:t>
            </w:r>
          </w:p>
        </w:tc>
      </w:tr>
      <w:tr w:rsidR="00D75CB8" w:rsidRPr="00CC6ED8" w14:paraId="148CB8DC" w14:textId="77777777" w:rsidTr="001D6CB4">
        <w:tc>
          <w:tcPr>
            <w:tcW w:w="2507" w:type="dxa"/>
            <w:vMerge w:val="restart"/>
            <w:vAlign w:val="center"/>
          </w:tcPr>
          <w:p w14:paraId="7765E353" w14:textId="77777777" w:rsidR="00D75CB8" w:rsidRPr="00CC6ED8" w:rsidRDefault="00D75CB8" w:rsidP="001D6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108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Сепараторы</w:t>
            </w:r>
          </w:p>
        </w:tc>
        <w:tc>
          <w:tcPr>
            <w:tcW w:w="4078" w:type="dxa"/>
          </w:tcPr>
          <w:p w14:paraId="1ACEF080" w14:textId="77777777" w:rsidR="00D75CB8" w:rsidRPr="00CC6ED8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{</w:t>
            </w:r>
          </w:p>
        </w:tc>
        <w:tc>
          <w:tcPr>
            <w:tcW w:w="3475" w:type="dxa"/>
            <w:gridSpan w:val="2"/>
          </w:tcPr>
          <w:p w14:paraId="0FED1008" w14:textId="77777777" w:rsidR="00D75CB8" w:rsidRPr="00CC6ED8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{</w:t>
            </w:r>
          </w:p>
        </w:tc>
      </w:tr>
      <w:tr w:rsidR="00D75CB8" w:rsidRPr="00CC6ED8" w14:paraId="0C9825A1" w14:textId="77777777" w:rsidTr="001D6CB4">
        <w:tc>
          <w:tcPr>
            <w:tcW w:w="2507" w:type="dxa"/>
            <w:vMerge/>
          </w:tcPr>
          <w:p w14:paraId="759C7B01" w14:textId="77777777" w:rsidR="00D75CB8" w:rsidRPr="00CC6ED8" w:rsidRDefault="00D75CB8" w:rsidP="001D6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108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078" w:type="dxa"/>
          </w:tcPr>
          <w:p w14:paraId="0F27C037" w14:textId="77777777" w:rsidR="00D75CB8" w:rsidRPr="00CC6ED8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}</w:t>
            </w:r>
          </w:p>
        </w:tc>
        <w:tc>
          <w:tcPr>
            <w:tcW w:w="3475" w:type="dxa"/>
            <w:gridSpan w:val="2"/>
          </w:tcPr>
          <w:p w14:paraId="0305B25C" w14:textId="77777777" w:rsidR="00D75CB8" w:rsidRPr="00CC6ED8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}</w:t>
            </w:r>
          </w:p>
        </w:tc>
      </w:tr>
      <w:tr w:rsidR="00D75CB8" w:rsidRPr="00CC6ED8" w14:paraId="3FEB6872" w14:textId="77777777" w:rsidTr="001D6CB4">
        <w:tc>
          <w:tcPr>
            <w:tcW w:w="2507" w:type="dxa"/>
            <w:vMerge/>
            <w:vAlign w:val="center"/>
          </w:tcPr>
          <w:p w14:paraId="43E8396D" w14:textId="77777777" w:rsidR="00D75CB8" w:rsidRPr="00CC6ED8" w:rsidRDefault="00D75CB8" w:rsidP="001D6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108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078" w:type="dxa"/>
          </w:tcPr>
          <w:p w14:paraId="3EEFF450" w14:textId="77777777" w:rsidR="00D75CB8" w:rsidRPr="00CC6ED8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(</w:t>
            </w:r>
          </w:p>
        </w:tc>
        <w:tc>
          <w:tcPr>
            <w:tcW w:w="3475" w:type="dxa"/>
            <w:gridSpan w:val="2"/>
          </w:tcPr>
          <w:p w14:paraId="167C76EF" w14:textId="77777777" w:rsidR="00D75CB8" w:rsidRPr="00CC6ED8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(</w:t>
            </w:r>
          </w:p>
        </w:tc>
      </w:tr>
      <w:tr w:rsidR="00D75CB8" w:rsidRPr="00CC6ED8" w14:paraId="4BB186F8" w14:textId="77777777" w:rsidTr="001D6CB4">
        <w:tc>
          <w:tcPr>
            <w:tcW w:w="2507" w:type="dxa"/>
            <w:vMerge/>
          </w:tcPr>
          <w:p w14:paraId="4512AB0A" w14:textId="77777777" w:rsidR="00D75CB8" w:rsidRPr="00CC6ED8" w:rsidRDefault="00D75CB8" w:rsidP="001D6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078" w:type="dxa"/>
          </w:tcPr>
          <w:p w14:paraId="78387F5D" w14:textId="77777777" w:rsidR="00D75CB8" w:rsidRPr="00CC6ED8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)</w:t>
            </w:r>
          </w:p>
        </w:tc>
        <w:tc>
          <w:tcPr>
            <w:tcW w:w="3475" w:type="dxa"/>
            <w:gridSpan w:val="2"/>
          </w:tcPr>
          <w:p w14:paraId="2A7AFFBC" w14:textId="77777777" w:rsidR="00D75CB8" w:rsidRPr="00CC6ED8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)</w:t>
            </w:r>
          </w:p>
        </w:tc>
      </w:tr>
      <w:tr w:rsidR="00D75CB8" w:rsidRPr="00CC6ED8" w14:paraId="16CFB8E2" w14:textId="77777777" w:rsidTr="001D6CB4">
        <w:tc>
          <w:tcPr>
            <w:tcW w:w="2507" w:type="dxa"/>
            <w:vMerge/>
          </w:tcPr>
          <w:p w14:paraId="7493B05B" w14:textId="77777777" w:rsidR="00D75CB8" w:rsidRPr="00CC6ED8" w:rsidRDefault="00D75CB8" w:rsidP="001D6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078" w:type="dxa"/>
          </w:tcPr>
          <w:p w14:paraId="60E19236" w14:textId="01B9E0D9" w:rsidR="00D75CB8" w:rsidRPr="00D9096A" w:rsidRDefault="00793C12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&lt;</w:t>
            </w:r>
          </w:p>
        </w:tc>
        <w:tc>
          <w:tcPr>
            <w:tcW w:w="3475" w:type="dxa"/>
            <w:gridSpan w:val="2"/>
          </w:tcPr>
          <w:p w14:paraId="48B304E6" w14:textId="77777777" w:rsidR="00D75CB8" w:rsidRPr="00CC6ED8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[</w:t>
            </w:r>
          </w:p>
        </w:tc>
      </w:tr>
      <w:tr w:rsidR="00D75CB8" w:rsidRPr="00CC6ED8" w14:paraId="5C939A9B" w14:textId="77777777" w:rsidTr="001D6CB4">
        <w:tc>
          <w:tcPr>
            <w:tcW w:w="2507" w:type="dxa"/>
            <w:vMerge/>
          </w:tcPr>
          <w:p w14:paraId="39F47AF6" w14:textId="77777777" w:rsidR="00D75CB8" w:rsidRPr="00CC6ED8" w:rsidRDefault="00D75CB8" w:rsidP="001D6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078" w:type="dxa"/>
          </w:tcPr>
          <w:p w14:paraId="731E066E" w14:textId="781508C3" w:rsidR="00D75CB8" w:rsidRPr="00D9096A" w:rsidRDefault="00793C12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&gt;</w:t>
            </w:r>
          </w:p>
        </w:tc>
        <w:tc>
          <w:tcPr>
            <w:tcW w:w="3475" w:type="dxa"/>
            <w:gridSpan w:val="2"/>
          </w:tcPr>
          <w:p w14:paraId="61E9ACB6" w14:textId="77777777" w:rsidR="00D75CB8" w:rsidRPr="00CC6ED8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]</w:t>
            </w:r>
          </w:p>
        </w:tc>
      </w:tr>
      <w:tr w:rsidR="00D75CB8" w:rsidRPr="00CC6ED8" w14:paraId="12671014" w14:textId="77777777" w:rsidTr="001D6CB4">
        <w:tc>
          <w:tcPr>
            <w:tcW w:w="2507" w:type="dxa"/>
            <w:vMerge w:val="restart"/>
            <w:vAlign w:val="center"/>
          </w:tcPr>
          <w:p w14:paraId="259F1A01" w14:textId="77777777" w:rsidR="00D75CB8" w:rsidRPr="00CC6ED8" w:rsidRDefault="00D75CB8" w:rsidP="001D6CB4">
            <w:pPr>
              <w:shd w:val="clear" w:color="auto" w:fill="FFFFFF"/>
              <w:spacing w:after="0" w:line="240" w:lineRule="auto"/>
              <w:ind w:left="-108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Операторы</w:t>
            </w:r>
          </w:p>
        </w:tc>
        <w:tc>
          <w:tcPr>
            <w:tcW w:w="4078" w:type="dxa"/>
          </w:tcPr>
          <w:p w14:paraId="63B56F34" w14:textId="77777777" w:rsidR="00D75CB8" w:rsidRPr="00CC6ED8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+</w:t>
            </w:r>
          </w:p>
        </w:tc>
        <w:tc>
          <w:tcPr>
            <w:tcW w:w="3475" w:type="dxa"/>
            <w:gridSpan w:val="2"/>
          </w:tcPr>
          <w:p w14:paraId="42780BBC" w14:textId="77777777" w:rsidR="00D75CB8" w:rsidRPr="00D9096A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x</w:t>
            </w:r>
          </w:p>
        </w:tc>
      </w:tr>
      <w:tr w:rsidR="00D75CB8" w:rsidRPr="00CC6ED8" w14:paraId="5F1B6925" w14:textId="77777777" w:rsidTr="001D6CB4">
        <w:tc>
          <w:tcPr>
            <w:tcW w:w="2507" w:type="dxa"/>
            <w:vMerge/>
          </w:tcPr>
          <w:p w14:paraId="16E08E82" w14:textId="77777777" w:rsidR="00D75CB8" w:rsidRPr="00CC6ED8" w:rsidRDefault="00D75CB8" w:rsidP="001D6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078" w:type="dxa"/>
          </w:tcPr>
          <w:p w14:paraId="3FC7D064" w14:textId="77777777" w:rsidR="00D75CB8" w:rsidRPr="00CC6ED8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-</w:t>
            </w:r>
          </w:p>
        </w:tc>
        <w:tc>
          <w:tcPr>
            <w:tcW w:w="3475" w:type="dxa"/>
            <w:gridSpan w:val="2"/>
          </w:tcPr>
          <w:p w14:paraId="6F926AE3" w14:textId="77777777" w:rsidR="00D75CB8" w:rsidRPr="00CC6ED8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x</w:t>
            </w:r>
          </w:p>
        </w:tc>
      </w:tr>
      <w:tr w:rsidR="00793C12" w:rsidRPr="00CC6ED8" w14:paraId="054D83BF" w14:textId="77777777" w:rsidTr="001D6CB4">
        <w:tc>
          <w:tcPr>
            <w:tcW w:w="2507" w:type="dxa"/>
            <w:vMerge/>
          </w:tcPr>
          <w:p w14:paraId="499802D1" w14:textId="77777777" w:rsidR="00793C12" w:rsidRPr="00CC6ED8" w:rsidRDefault="00793C12" w:rsidP="001D6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078" w:type="dxa"/>
          </w:tcPr>
          <w:p w14:paraId="67B0D6B4" w14:textId="0CC5CF00" w:rsidR="00793C12" w:rsidRPr="00793C12" w:rsidRDefault="00793C12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/</w:t>
            </w:r>
          </w:p>
        </w:tc>
        <w:tc>
          <w:tcPr>
            <w:tcW w:w="3475" w:type="dxa"/>
            <w:gridSpan w:val="2"/>
          </w:tcPr>
          <w:p w14:paraId="06299BE0" w14:textId="64569E31" w:rsidR="00793C12" w:rsidRDefault="00793C12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x</w:t>
            </w:r>
          </w:p>
        </w:tc>
      </w:tr>
      <w:tr w:rsidR="00793C12" w:rsidRPr="00CC6ED8" w14:paraId="60B3F55E" w14:textId="77777777" w:rsidTr="001D6CB4">
        <w:tc>
          <w:tcPr>
            <w:tcW w:w="2507" w:type="dxa"/>
            <w:vMerge/>
          </w:tcPr>
          <w:p w14:paraId="582ABDF5" w14:textId="77777777" w:rsidR="00793C12" w:rsidRPr="00CC6ED8" w:rsidRDefault="00793C12" w:rsidP="001D6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078" w:type="dxa"/>
          </w:tcPr>
          <w:p w14:paraId="7AC63738" w14:textId="58F8AB0A" w:rsidR="00793C12" w:rsidRPr="00793C12" w:rsidRDefault="00793C12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*</w:t>
            </w:r>
          </w:p>
        </w:tc>
        <w:tc>
          <w:tcPr>
            <w:tcW w:w="3475" w:type="dxa"/>
            <w:gridSpan w:val="2"/>
          </w:tcPr>
          <w:p w14:paraId="214149AB" w14:textId="0DA7E06F" w:rsidR="00793C12" w:rsidRPr="00793C12" w:rsidRDefault="00793C12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x</w:t>
            </w:r>
          </w:p>
        </w:tc>
      </w:tr>
      <w:tr w:rsidR="00D75CB8" w:rsidRPr="00CC6ED8" w14:paraId="5B9CE632" w14:textId="77777777" w:rsidTr="001D6CB4">
        <w:tc>
          <w:tcPr>
            <w:tcW w:w="2507" w:type="dxa"/>
            <w:vMerge/>
          </w:tcPr>
          <w:p w14:paraId="399D92D3" w14:textId="77777777" w:rsidR="00D75CB8" w:rsidRPr="00CC6ED8" w:rsidRDefault="00D75CB8" w:rsidP="001D6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078" w:type="dxa"/>
          </w:tcPr>
          <w:p w14:paraId="6D166F15" w14:textId="77777777" w:rsidR="00D75CB8" w:rsidRPr="00CC6ED8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&amp;</w:t>
            </w:r>
          </w:p>
        </w:tc>
        <w:tc>
          <w:tcPr>
            <w:tcW w:w="3475" w:type="dxa"/>
            <w:gridSpan w:val="2"/>
          </w:tcPr>
          <w:p w14:paraId="10B06EF2" w14:textId="77777777" w:rsidR="00D75CB8" w:rsidRPr="00D9096A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x</w:t>
            </w:r>
          </w:p>
        </w:tc>
      </w:tr>
      <w:tr w:rsidR="00D75CB8" w:rsidRPr="00CC6ED8" w14:paraId="512495EA" w14:textId="77777777" w:rsidTr="001D6CB4">
        <w:tc>
          <w:tcPr>
            <w:tcW w:w="2507" w:type="dxa"/>
            <w:vMerge/>
          </w:tcPr>
          <w:p w14:paraId="2D37F36B" w14:textId="77777777" w:rsidR="00D75CB8" w:rsidRPr="00CC6ED8" w:rsidRDefault="00D75CB8" w:rsidP="001D6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078" w:type="dxa"/>
          </w:tcPr>
          <w:p w14:paraId="56820EE2" w14:textId="77777777" w:rsidR="00D75CB8" w:rsidRPr="00CC6ED8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|</w:t>
            </w:r>
          </w:p>
        </w:tc>
        <w:tc>
          <w:tcPr>
            <w:tcW w:w="3475" w:type="dxa"/>
            <w:gridSpan w:val="2"/>
          </w:tcPr>
          <w:p w14:paraId="5681EB16" w14:textId="77777777" w:rsidR="00D75CB8" w:rsidRPr="00D9096A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x</w:t>
            </w:r>
          </w:p>
        </w:tc>
      </w:tr>
      <w:tr w:rsidR="00D75CB8" w:rsidRPr="00CC6ED8" w14:paraId="74F643B8" w14:textId="77777777" w:rsidTr="001D6CB4">
        <w:tc>
          <w:tcPr>
            <w:tcW w:w="2507" w:type="dxa"/>
            <w:vMerge/>
          </w:tcPr>
          <w:p w14:paraId="03981392" w14:textId="77777777" w:rsidR="00D75CB8" w:rsidRPr="00CC6ED8" w:rsidRDefault="00D75CB8" w:rsidP="001D6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078" w:type="dxa"/>
          </w:tcPr>
          <w:p w14:paraId="7C33682E" w14:textId="77777777" w:rsidR="00D75CB8" w:rsidRPr="00CC6ED8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~</w:t>
            </w:r>
          </w:p>
        </w:tc>
        <w:tc>
          <w:tcPr>
            <w:tcW w:w="3475" w:type="dxa"/>
            <w:gridSpan w:val="2"/>
          </w:tcPr>
          <w:p w14:paraId="5B30A9FD" w14:textId="77777777" w:rsidR="00D75CB8" w:rsidRPr="00D9096A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x</w:t>
            </w:r>
          </w:p>
        </w:tc>
      </w:tr>
      <w:tr w:rsidR="00D75CB8" w:rsidRPr="00CC6ED8" w14:paraId="4E6C8411" w14:textId="77777777" w:rsidTr="001D6CB4">
        <w:tc>
          <w:tcPr>
            <w:tcW w:w="2507" w:type="dxa"/>
            <w:vMerge/>
          </w:tcPr>
          <w:p w14:paraId="2690F0DE" w14:textId="77777777" w:rsidR="00D75CB8" w:rsidRPr="00CC6ED8" w:rsidRDefault="00D75CB8" w:rsidP="001D6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078" w:type="dxa"/>
          </w:tcPr>
          <w:p w14:paraId="2175346A" w14:textId="77777777" w:rsidR="00D75CB8" w:rsidRPr="00CC6ED8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=</w:t>
            </w:r>
          </w:p>
        </w:tc>
        <w:tc>
          <w:tcPr>
            <w:tcW w:w="3475" w:type="dxa"/>
            <w:gridSpan w:val="2"/>
          </w:tcPr>
          <w:p w14:paraId="28689017" w14:textId="77777777" w:rsidR="00D75CB8" w:rsidRPr="00D9096A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x</w:t>
            </w:r>
          </w:p>
        </w:tc>
      </w:tr>
      <w:tr w:rsidR="00D75CB8" w:rsidRPr="00CC6ED8" w14:paraId="52C90CB3" w14:textId="77777777" w:rsidTr="001D6CB4">
        <w:tc>
          <w:tcPr>
            <w:tcW w:w="2507" w:type="dxa"/>
            <w:vMerge/>
          </w:tcPr>
          <w:p w14:paraId="3413657B" w14:textId="77777777" w:rsidR="00D75CB8" w:rsidRPr="00CC6ED8" w:rsidRDefault="00D75CB8" w:rsidP="001D6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078" w:type="dxa"/>
          </w:tcPr>
          <w:p w14:paraId="6728E956" w14:textId="77777777" w:rsidR="00D75CB8" w:rsidRPr="00D9096A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:</w:t>
            </w:r>
          </w:p>
        </w:tc>
        <w:tc>
          <w:tcPr>
            <w:tcW w:w="3475" w:type="dxa"/>
            <w:gridSpan w:val="2"/>
          </w:tcPr>
          <w:p w14:paraId="278C774A" w14:textId="77777777" w:rsidR="00D75CB8" w:rsidRPr="00D9096A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=</w:t>
            </w:r>
          </w:p>
        </w:tc>
      </w:tr>
    </w:tbl>
    <w:p w14:paraId="41373765" w14:textId="38680920" w:rsidR="00D75CB8" w:rsidRPr="00CC6ED8" w:rsidRDefault="00D75CB8" w:rsidP="00BB748B">
      <w:pPr>
        <w:shd w:val="clear" w:color="auto" w:fill="FFFFFF"/>
        <w:spacing w:before="240"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CC6ED8">
        <w:rPr>
          <w:rFonts w:eastAsia="Times New Roman" w:cs="Times New Roman"/>
          <w:szCs w:val="28"/>
          <w:lang w:eastAsia="ru-RU"/>
        </w:rPr>
        <w:lastRenderedPageBreak/>
        <w:t>Пример реализации таблицы лексем представлен в приложении А.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CC6ED8">
        <w:rPr>
          <w:rFonts w:eastAsia="Times New Roman" w:cs="Times New Roman"/>
          <w:szCs w:val="28"/>
          <w:lang w:eastAsia="ru-RU"/>
        </w:rPr>
        <w:t>Также в приложении А наход</w:t>
      </w:r>
      <w:r>
        <w:rPr>
          <w:rFonts w:eastAsia="Times New Roman" w:cs="Times New Roman"/>
          <w:szCs w:val="28"/>
          <w:lang w:eastAsia="ru-RU"/>
        </w:rPr>
        <w:t>ится таблица идентификаторов для контрольного примера.</w:t>
      </w:r>
    </w:p>
    <w:p w14:paraId="7E54EA44" w14:textId="6F53982E" w:rsidR="00D75CB8" w:rsidRDefault="00D75CB8" w:rsidP="00D75CB8">
      <w:pPr>
        <w:keepNext/>
        <w:keepLines/>
        <w:shd w:val="clear" w:color="auto" w:fill="FFFFFF"/>
        <w:spacing w:before="240" w:after="240" w:line="240" w:lineRule="auto"/>
        <w:ind w:firstLine="709"/>
        <w:jc w:val="both"/>
        <w:outlineLvl w:val="1"/>
        <w:rPr>
          <w:rFonts w:eastAsia="Times New Roman" w:cs="Times New Roman"/>
          <w:b/>
          <w:color w:val="000000"/>
          <w:szCs w:val="28"/>
          <w:lang w:eastAsia="ru-RU"/>
        </w:rPr>
      </w:pPr>
      <w:bookmarkStart w:id="135" w:name="_Toc122318424"/>
      <w:bookmarkStart w:id="136" w:name="_Toc185351208"/>
      <w:r w:rsidRPr="00CC6ED8">
        <w:rPr>
          <w:rFonts w:eastAsia="Times New Roman" w:cs="Times New Roman"/>
          <w:b/>
          <w:color w:val="000000"/>
          <w:szCs w:val="28"/>
          <w:lang w:eastAsia="ru-RU"/>
        </w:rPr>
        <w:t>3.5 Основные структуры данных</w:t>
      </w:r>
      <w:bookmarkEnd w:id="135"/>
      <w:bookmarkEnd w:id="136"/>
    </w:p>
    <w:p w14:paraId="7502029C" w14:textId="63B568EF" w:rsidR="00793C12" w:rsidRPr="00793C12" w:rsidRDefault="00793C12" w:rsidP="00D75CB8">
      <w:pPr>
        <w:keepNext/>
        <w:keepLines/>
        <w:shd w:val="clear" w:color="auto" w:fill="FFFFFF"/>
        <w:spacing w:before="240" w:after="240" w:line="240" w:lineRule="auto"/>
        <w:ind w:firstLine="709"/>
        <w:jc w:val="both"/>
        <w:outlineLvl w:val="1"/>
        <w:rPr>
          <w:rFonts w:eastAsia="Times New Roman" w:cs="Times New Roman"/>
          <w:color w:val="000000"/>
          <w:szCs w:val="28"/>
          <w:lang w:eastAsia="ru-RU"/>
        </w:rPr>
      </w:pPr>
      <w:bookmarkStart w:id="137" w:name="_Toc185351209"/>
      <w:r w:rsidRPr="00793C12">
        <w:rPr>
          <w:rFonts w:eastAsia="Times New Roman" w:cs="Times New Roman"/>
          <w:color w:val="000000"/>
          <w:szCs w:val="28"/>
          <w:lang w:eastAsia="ru-RU"/>
        </w:rPr>
        <w:t>Основные структуры таблиц лексем и идентификаторов для языка DAA-2024 описаны в приложении А. Таблица лексем хранит лексему, её номер, присвоенный при разборе, номер строки в исходном коде, а также значение для арифметических операторов. В таблице идентификаторов содержится имя идентификатора, его номер в таблице лексем, тип данных, смысловой тип идентификатора и его значение.</w:t>
      </w:r>
      <w:bookmarkEnd w:id="137"/>
    </w:p>
    <w:p w14:paraId="59131815" w14:textId="77777777" w:rsidR="00D75CB8" w:rsidRPr="00CC6ED8" w:rsidRDefault="00D75CB8" w:rsidP="00D75CB8">
      <w:pPr>
        <w:keepNext/>
        <w:keepLines/>
        <w:shd w:val="clear" w:color="auto" w:fill="FFFFFF"/>
        <w:spacing w:before="240" w:after="240" w:line="240" w:lineRule="auto"/>
        <w:ind w:firstLine="709"/>
        <w:jc w:val="both"/>
        <w:outlineLvl w:val="1"/>
        <w:rPr>
          <w:rFonts w:eastAsia="Times New Roman" w:cs="Times New Roman"/>
          <w:b/>
          <w:color w:val="000000"/>
          <w:szCs w:val="28"/>
          <w:lang w:eastAsia="ru-RU"/>
        </w:rPr>
      </w:pPr>
      <w:bookmarkStart w:id="138" w:name="_Toc122318425"/>
      <w:bookmarkStart w:id="139" w:name="_Toc185351210"/>
      <w:r w:rsidRPr="00CC6ED8">
        <w:rPr>
          <w:rFonts w:eastAsia="Times New Roman" w:cs="Times New Roman"/>
          <w:b/>
          <w:color w:val="000000"/>
          <w:szCs w:val="28"/>
          <w:lang w:eastAsia="ru-RU"/>
        </w:rPr>
        <w:t>3.6 Принцип обработки ошибок</w:t>
      </w:r>
      <w:bookmarkEnd w:id="138"/>
      <w:bookmarkEnd w:id="139"/>
    </w:p>
    <w:p w14:paraId="4C8FBD3D" w14:textId="1648AA30" w:rsidR="00D75CB8" w:rsidRPr="00337B3A" w:rsidRDefault="00D75CB8" w:rsidP="00D75CB8">
      <w:pPr>
        <w:spacing w:after="0" w:line="24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Е</w:t>
      </w:r>
      <w:r w:rsidRPr="00337B3A">
        <w:rPr>
          <w:rFonts w:cs="Times New Roman"/>
          <w:szCs w:val="28"/>
        </w:rPr>
        <w:t xml:space="preserve">сли в результате работы лексического анализатора найдена ошибка, анализатор </w:t>
      </w:r>
      <w:r>
        <w:rPr>
          <w:rFonts w:cs="Times New Roman"/>
          <w:szCs w:val="28"/>
        </w:rPr>
        <w:t>добавляет информацию в таблицу ошибок, п</w:t>
      </w:r>
      <w:r w:rsidRPr="00337B3A">
        <w:rPr>
          <w:rFonts w:cs="Times New Roman"/>
          <w:szCs w:val="28"/>
        </w:rPr>
        <w:t>осле чего</w:t>
      </w:r>
      <w:r>
        <w:rPr>
          <w:rFonts w:cs="Times New Roman"/>
          <w:szCs w:val="28"/>
        </w:rPr>
        <w:t xml:space="preserve"> главная</w:t>
      </w:r>
      <w:r w:rsidRPr="00337B3A">
        <w:rPr>
          <w:rFonts w:cs="Times New Roman"/>
          <w:szCs w:val="28"/>
        </w:rPr>
        <w:t xml:space="preserve"> функция </w:t>
      </w:r>
      <w:r>
        <w:rPr>
          <w:rFonts w:cs="Times New Roman"/>
          <w:szCs w:val="28"/>
        </w:rPr>
        <w:t xml:space="preserve">записывает ошибки в файл протокола. Они включают </w:t>
      </w:r>
      <w:r w:rsidRPr="00337B3A">
        <w:rPr>
          <w:rFonts w:cs="Times New Roman"/>
          <w:szCs w:val="28"/>
        </w:rPr>
        <w:t>следующ</w:t>
      </w:r>
      <w:r>
        <w:rPr>
          <w:rFonts w:cs="Times New Roman"/>
          <w:szCs w:val="28"/>
        </w:rPr>
        <w:t>ую</w:t>
      </w:r>
      <w:r w:rsidRPr="00337B3A">
        <w:rPr>
          <w:rFonts w:cs="Times New Roman"/>
          <w:szCs w:val="28"/>
        </w:rPr>
        <w:t xml:space="preserve"> информаци</w:t>
      </w:r>
      <w:r>
        <w:rPr>
          <w:rFonts w:cs="Times New Roman"/>
          <w:szCs w:val="28"/>
        </w:rPr>
        <w:t>ю</w:t>
      </w:r>
      <w:r w:rsidRPr="00337B3A">
        <w:rPr>
          <w:rFonts w:cs="Times New Roman"/>
          <w:szCs w:val="28"/>
        </w:rPr>
        <w:t xml:space="preserve">: код ошибки, номер строки в коде, номер позиции в строке или только код ошибки. </w:t>
      </w:r>
    </w:p>
    <w:p w14:paraId="415B9E4F" w14:textId="77777777" w:rsidR="00D75CB8" w:rsidRPr="00CC6ED8" w:rsidRDefault="00D75CB8" w:rsidP="00D75C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CC6ED8">
        <w:rPr>
          <w:rFonts w:eastAsia="Times New Roman" w:cs="Times New Roman"/>
          <w:color w:val="000000"/>
          <w:szCs w:val="28"/>
          <w:lang w:eastAsia="ru-RU"/>
        </w:rPr>
        <w:t>При возникновении ошибки работа транслятора прекращается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72D50BAC" w14:textId="77777777" w:rsidR="00D75CB8" w:rsidRPr="00CC6ED8" w:rsidRDefault="00D75CB8" w:rsidP="00D75CB8">
      <w:pPr>
        <w:keepNext/>
        <w:keepLines/>
        <w:shd w:val="clear" w:color="auto" w:fill="FFFFFF"/>
        <w:spacing w:before="240" w:after="240" w:line="240" w:lineRule="auto"/>
        <w:ind w:firstLine="709"/>
        <w:jc w:val="both"/>
        <w:outlineLvl w:val="1"/>
        <w:rPr>
          <w:rFonts w:eastAsia="Times New Roman" w:cs="Times New Roman"/>
          <w:b/>
          <w:color w:val="000000"/>
          <w:szCs w:val="28"/>
          <w:lang w:eastAsia="ru-RU"/>
        </w:rPr>
      </w:pPr>
      <w:bookmarkStart w:id="140" w:name="_Toc122318426"/>
      <w:bookmarkStart w:id="141" w:name="_Toc185351211"/>
      <w:r w:rsidRPr="00CC6ED8">
        <w:rPr>
          <w:rFonts w:eastAsia="Times New Roman" w:cs="Times New Roman"/>
          <w:b/>
          <w:color w:val="000000"/>
          <w:szCs w:val="28"/>
          <w:lang w:eastAsia="ru-RU"/>
        </w:rPr>
        <w:t xml:space="preserve">3.7 </w:t>
      </w:r>
      <w:r w:rsidRPr="00CD61DB">
        <w:rPr>
          <w:rFonts w:eastAsia="Times New Roman" w:cs="Times New Roman"/>
          <w:b/>
          <w:color w:val="000000"/>
          <w:szCs w:val="28"/>
          <w:lang w:eastAsia="ru-RU"/>
        </w:rPr>
        <w:t>Структура и перечень сообщений</w:t>
      </w:r>
      <w:r w:rsidRPr="00CC6ED8">
        <w:rPr>
          <w:rFonts w:eastAsia="Times New Roman" w:cs="Times New Roman"/>
          <w:b/>
          <w:color w:val="000000"/>
          <w:szCs w:val="28"/>
          <w:lang w:eastAsia="ru-RU"/>
        </w:rPr>
        <w:t xml:space="preserve"> лексического анализатора</w:t>
      </w:r>
      <w:bookmarkEnd w:id="140"/>
      <w:bookmarkEnd w:id="141"/>
    </w:p>
    <w:p w14:paraId="722DB08E" w14:textId="77777777" w:rsidR="00D75CB8" w:rsidRDefault="00D75CB8" w:rsidP="00D75CB8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D9096A">
        <w:rPr>
          <w:rFonts w:eastAsia="Times New Roman" w:cs="Times New Roman"/>
          <w:szCs w:val="28"/>
          <w:lang w:eastAsia="ru-RU"/>
        </w:rPr>
        <w:t xml:space="preserve">Структура сообщений содержит информацию о номере сообщения, номер строки, где было вызвано сообщение в исходном коде, </w:t>
      </w:r>
      <w:r>
        <w:rPr>
          <w:rFonts w:eastAsia="Times New Roman" w:cs="Times New Roman"/>
          <w:szCs w:val="28"/>
          <w:lang w:eastAsia="ru-RU"/>
        </w:rPr>
        <w:t xml:space="preserve">а также </w:t>
      </w:r>
      <w:r w:rsidRPr="00D9096A">
        <w:rPr>
          <w:rFonts w:eastAsia="Times New Roman" w:cs="Times New Roman"/>
          <w:szCs w:val="28"/>
          <w:lang w:eastAsia="ru-RU"/>
        </w:rPr>
        <w:t xml:space="preserve">информацию об ошибке. </w:t>
      </w:r>
    </w:p>
    <w:p w14:paraId="5DDB2727" w14:textId="77777777" w:rsidR="00D75CB8" w:rsidRDefault="00D75CB8" w:rsidP="00D75CB8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CC6ED8">
        <w:rPr>
          <w:rFonts w:eastAsia="Times New Roman" w:cs="Times New Roman"/>
          <w:szCs w:val="28"/>
          <w:lang w:eastAsia="ru-RU"/>
        </w:rPr>
        <w:t xml:space="preserve">Перечень сообщений </w:t>
      </w:r>
      <w:r>
        <w:rPr>
          <w:rFonts w:eastAsia="Times New Roman" w:cs="Times New Roman"/>
          <w:szCs w:val="28"/>
          <w:lang w:eastAsia="ru-RU"/>
        </w:rPr>
        <w:t xml:space="preserve">об ошибках работы </w:t>
      </w:r>
      <w:r w:rsidRPr="00CC6ED8">
        <w:rPr>
          <w:rFonts w:eastAsia="Times New Roman" w:cs="Times New Roman"/>
          <w:szCs w:val="28"/>
          <w:lang w:eastAsia="ru-RU"/>
        </w:rPr>
        <w:t xml:space="preserve">лексического анализатора представлен </w:t>
      </w:r>
      <w:r>
        <w:rPr>
          <w:rFonts w:eastAsia="Times New Roman" w:cs="Times New Roman"/>
          <w:szCs w:val="28"/>
          <w:lang w:eastAsia="ru-RU"/>
        </w:rPr>
        <w:t>в таблице 3.2</w:t>
      </w:r>
      <w:r w:rsidRPr="00CC6ED8">
        <w:rPr>
          <w:rFonts w:eastAsia="Times New Roman" w:cs="Times New Roman"/>
          <w:szCs w:val="28"/>
          <w:lang w:eastAsia="ru-RU"/>
        </w:rPr>
        <w:t>.</w:t>
      </w:r>
    </w:p>
    <w:p w14:paraId="3B79EED7" w14:textId="77777777" w:rsidR="00D75CB8" w:rsidRDefault="00D75CB8" w:rsidP="00D75CB8">
      <w:pPr>
        <w:shd w:val="clear" w:color="auto" w:fill="FFFFFF"/>
        <w:spacing w:before="240" w:after="0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Таблица 3.2 </w:t>
      </w:r>
      <w:r w:rsidRPr="006F19CD">
        <w:rPr>
          <w:rFonts w:eastAsia="Calibri" w:cs="Times New Roman"/>
          <w:szCs w:val="28"/>
        </w:rPr>
        <w:t>—</w:t>
      </w:r>
      <w:r>
        <w:rPr>
          <w:rFonts w:eastAsia="Times New Roman" w:cs="Times New Roman"/>
          <w:color w:val="44546A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Перечень сообщений лексического анализатора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704"/>
        <w:gridCol w:w="9356"/>
      </w:tblGrid>
      <w:tr w:rsidR="00D75CB8" w14:paraId="05D0ACE7" w14:textId="77777777" w:rsidTr="001D6CB4">
        <w:tc>
          <w:tcPr>
            <w:tcW w:w="704" w:type="dxa"/>
          </w:tcPr>
          <w:p w14:paraId="4FCC889E" w14:textId="77777777" w:rsidR="00D75CB8" w:rsidRDefault="00D75CB8" w:rsidP="001D6CB4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Код</w:t>
            </w:r>
          </w:p>
        </w:tc>
        <w:tc>
          <w:tcPr>
            <w:tcW w:w="9356" w:type="dxa"/>
          </w:tcPr>
          <w:p w14:paraId="74A1FF6B" w14:textId="77777777" w:rsidR="00D75CB8" w:rsidRDefault="00D75CB8" w:rsidP="001D6CB4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Сообщение</w:t>
            </w:r>
          </w:p>
        </w:tc>
      </w:tr>
      <w:tr w:rsidR="00D75CB8" w14:paraId="322CB5FC" w14:textId="77777777" w:rsidTr="001D6CB4">
        <w:tc>
          <w:tcPr>
            <w:tcW w:w="704" w:type="dxa"/>
          </w:tcPr>
          <w:p w14:paraId="3185C54D" w14:textId="77777777" w:rsidR="00D75CB8" w:rsidRDefault="00D75CB8" w:rsidP="001D6CB4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113</w:t>
            </w:r>
          </w:p>
        </w:tc>
        <w:tc>
          <w:tcPr>
            <w:tcW w:w="9356" w:type="dxa"/>
          </w:tcPr>
          <w:p w14:paraId="73EEFB54" w14:textId="77777777" w:rsidR="00D75CB8" w:rsidRDefault="00D75CB8" w:rsidP="001D6CB4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940266">
              <w:rPr>
                <w:rFonts w:eastAsia="Times New Roman" w:cs="Times New Roman"/>
                <w:szCs w:val="28"/>
                <w:lang w:eastAsia="ru-RU"/>
              </w:rPr>
              <w:t>Элемент не распознан</w:t>
            </w:r>
          </w:p>
        </w:tc>
      </w:tr>
      <w:tr w:rsidR="00D75CB8" w14:paraId="1BD97782" w14:textId="77777777" w:rsidTr="001D6CB4">
        <w:tc>
          <w:tcPr>
            <w:tcW w:w="704" w:type="dxa"/>
          </w:tcPr>
          <w:p w14:paraId="784E50BF" w14:textId="77777777" w:rsidR="00D75CB8" w:rsidRPr="00CD61DB" w:rsidRDefault="00D75CB8" w:rsidP="001D6CB4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114</w:t>
            </w:r>
          </w:p>
        </w:tc>
        <w:tc>
          <w:tcPr>
            <w:tcW w:w="9356" w:type="dxa"/>
          </w:tcPr>
          <w:p w14:paraId="6F7CA52C" w14:textId="77777777" w:rsidR="00D75CB8" w:rsidRPr="00940266" w:rsidRDefault="00D75CB8" w:rsidP="001D6CB4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D61DB">
              <w:rPr>
                <w:rFonts w:eastAsia="Times New Roman" w:cs="Times New Roman"/>
                <w:szCs w:val="28"/>
                <w:lang w:eastAsia="ru-RU"/>
              </w:rPr>
              <w:t>Ошибка при создании файла IT</w:t>
            </w:r>
          </w:p>
        </w:tc>
      </w:tr>
      <w:tr w:rsidR="00D75CB8" w14:paraId="0B16E395" w14:textId="77777777" w:rsidTr="001D6CB4">
        <w:tc>
          <w:tcPr>
            <w:tcW w:w="704" w:type="dxa"/>
          </w:tcPr>
          <w:p w14:paraId="00CA66B6" w14:textId="77777777" w:rsidR="00D75CB8" w:rsidRPr="00CD61DB" w:rsidRDefault="00D75CB8" w:rsidP="001D6CB4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115</w:t>
            </w:r>
          </w:p>
        </w:tc>
        <w:tc>
          <w:tcPr>
            <w:tcW w:w="9356" w:type="dxa"/>
          </w:tcPr>
          <w:p w14:paraId="6FD2F53C" w14:textId="77777777" w:rsidR="00D75CB8" w:rsidRPr="00940266" w:rsidRDefault="00D75CB8" w:rsidP="001D6CB4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D61DB">
              <w:rPr>
                <w:rFonts w:eastAsia="Times New Roman" w:cs="Times New Roman"/>
                <w:szCs w:val="28"/>
                <w:lang w:eastAsia="ru-RU"/>
              </w:rPr>
              <w:t>Ошибка при создании файла LT</w:t>
            </w:r>
          </w:p>
        </w:tc>
      </w:tr>
      <w:tr w:rsidR="00D75CB8" w14:paraId="3F5FA971" w14:textId="77777777" w:rsidTr="001D6CB4">
        <w:tc>
          <w:tcPr>
            <w:tcW w:w="704" w:type="dxa"/>
          </w:tcPr>
          <w:p w14:paraId="08256F9F" w14:textId="77777777" w:rsidR="00D75CB8" w:rsidRPr="00CD61DB" w:rsidRDefault="00D75CB8" w:rsidP="001D6CB4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116</w:t>
            </w:r>
          </w:p>
        </w:tc>
        <w:tc>
          <w:tcPr>
            <w:tcW w:w="9356" w:type="dxa"/>
          </w:tcPr>
          <w:p w14:paraId="1F37EBD9" w14:textId="77777777" w:rsidR="00D75CB8" w:rsidRPr="00940266" w:rsidRDefault="00D75CB8" w:rsidP="001D6CB4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D61DB">
              <w:rPr>
                <w:rFonts w:eastAsia="Times New Roman" w:cs="Times New Roman"/>
                <w:szCs w:val="28"/>
                <w:lang w:eastAsia="ru-RU"/>
              </w:rPr>
              <w:t>Ошибка при создании лексической таблицы (превышен максимальный размер)</w:t>
            </w:r>
          </w:p>
        </w:tc>
      </w:tr>
      <w:tr w:rsidR="00D75CB8" w14:paraId="4981B936" w14:textId="77777777" w:rsidTr="001D6CB4">
        <w:tc>
          <w:tcPr>
            <w:tcW w:w="704" w:type="dxa"/>
          </w:tcPr>
          <w:p w14:paraId="53F42413" w14:textId="77777777" w:rsidR="00D75CB8" w:rsidRDefault="00D75CB8" w:rsidP="001D6CB4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117</w:t>
            </w:r>
          </w:p>
        </w:tc>
        <w:tc>
          <w:tcPr>
            <w:tcW w:w="9356" w:type="dxa"/>
          </w:tcPr>
          <w:p w14:paraId="5818C671" w14:textId="77777777" w:rsidR="00D75CB8" w:rsidRPr="00940266" w:rsidRDefault="00D75CB8" w:rsidP="001D6CB4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D61DB">
              <w:rPr>
                <w:rFonts w:eastAsia="Times New Roman" w:cs="Times New Roman"/>
                <w:szCs w:val="28"/>
                <w:lang w:eastAsia="ru-RU"/>
              </w:rPr>
              <w:t>Ошибка при создании таблицы идентификаторов (превышен максимальный размер)</w:t>
            </w:r>
          </w:p>
        </w:tc>
      </w:tr>
      <w:tr w:rsidR="00D75CB8" w14:paraId="70C1A456" w14:textId="77777777" w:rsidTr="001D6CB4">
        <w:tc>
          <w:tcPr>
            <w:tcW w:w="704" w:type="dxa"/>
          </w:tcPr>
          <w:p w14:paraId="10AB367E" w14:textId="77777777" w:rsidR="00D75CB8" w:rsidRPr="00CD61DB" w:rsidRDefault="00D75CB8" w:rsidP="001D6CB4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118</w:t>
            </w:r>
          </w:p>
        </w:tc>
        <w:tc>
          <w:tcPr>
            <w:tcW w:w="9356" w:type="dxa"/>
          </w:tcPr>
          <w:p w14:paraId="13564C81" w14:textId="77777777" w:rsidR="00D75CB8" w:rsidRPr="00940266" w:rsidRDefault="00D75CB8" w:rsidP="001D6CB4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D61DB">
              <w:rPr>
                <w:rFonts w:eastAsia="Times New Roman" w:cs="Times New Roman"/>
                <w:szCs w:val="28"/>
                <w:lang w:eastAsia="ru-RU"/>
              </w:rPr>
              <w:t>Ошибка при получении строки лексической таблицы (нет элемента)</w:t>
            </w:r>
          </w:p>
        </w:tc>
      </w:tr>
      <w:tr w:rsidR="00D75CB8" w14:paraId="5A14290A" w14:textId="77777777" w:rsidTr="001D6CB4">
        <w:tc>
          <w:tcPr>
            <w:tcW w:w="704" w:type="dxa"/>
          </w:tcPr>
          <w:p w14:paraId="4FCA6F47" w14:textId="77777777" w:rsidR="00D75CB8" w:rsidRPr="00CD61DB" w:rsidRDefault="00D75CB8" w:rsidP="001D6CB4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119</w:t>
            </w:r>
          </w:p>
        </w:tc>
        <w:tc>
          <w:tcPr>
            <w:tcW w:w="9356" w:type="dxa"/>
          </w:tcPr>
          <w:p w14:paraId="241BD056" w14:textId="77777777" w:rsidR="00D75CB8" w:rsidRPr="00940266" w:rsidRDefault="00D75CB8" w:rsidP="001D6CB4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D61DB">
              <w:rPr>
                <w:rFonts w:eastAsia="Times New Roman" w:cs="Times New Roman"/>
                <w:szCs w:val="28"/>
                <w:lang w:eastAsia="ru-RU"/>
              </w:rPr>
              <w:t>Ошибка при получении строки таблицы идентификаторов (нет элемента)</w:t>
            </w:r>
          </w:p>
        </w:tc>
      </w:tr>
    </w:tbl>
    <w:p w14:paraId="52774E81" w14:textId="77777777" w:rsidR="00D75CB8" w:rsidRDefault="00D75CB8" w:rsidP="00D75CB8">
      <w:pPr>
        <w:pStyle w:val="11"/>
        <w:spacing w:before="240"/>
        <w:jc w:val="both"/>
        <w:rPr>
          <w:lang w:eastAsia="ru-RU"/>
        </w:rPr>
      </w:pPr>
      <w:bookmarkStart w:id="142" w:name="_Toc122318427"/>
      <w:r w:rsidRPr="00D9096A">
        <w:rPr>
          <w:lang w:eastAsia="ru-RU"/>
        </w:rPr>
        <w:t>Все ошибки являются критическими и приводят к прекращению работы транслятора и выводу диагностического сообщения в log-файл.</w:t>
      </w:r>
    </w:p>
    <w:p w14:paraId="460B9DF4" w14:textId="77777777" w:rsidR="00D75CB8" w:rsidRPr="00CC6ED8" w:rsidRDefault="00D75CB8" w:rsidP="00D75CB8">
      <w:pPr>
        <w:keepNext/>
        <w:keepLines/>
        <w:shd w:val="clear" w:color="auto" w:fill="FFFFFF"/>
        <w:spacing w:before="240" w:after="240" w:line="240" w:lineRule="auto"/>
        <w:ind w:firstLine="709"/>
        <w:jc w:val="both"/>
        <w:outlineLvl w:val="1"/>
        <w:rPr>
          <w:rFonts w:eastAsia="Times New Roman" w:cs="Times New Roman"/>
          <w:b/>
          <w:color w:val="000000"/>
          <w:szCs w:val="28"/>
          <w:lang w:eastAsia="ru-RU"/>
        </w:rPr>
      </w:pPr>
      <w:bookmarkStart w:id="143" w:name="_Toc185351212"/>
      <w:r w:rsidRPr="00CC6ED8">
        <w:rPr>
          <w:rFonts w:eastAsia="Times New Roman" w:cs="Times New Roman"/>
          <w:b/>
          <w:color w:val="000000"/>
          <w:szCs w:val="28"/>
          <w:lang w:eastAsia="ru-RU"/>
        </w:rPr>
        <w:lastRenderedPageBreak/>
        <w:t>3.8 Параметры лексического анализатора и режимы его работы</w:t>
      </w:r>
      <w:bookmarkEnd w:id="142"/>
      <w:bookmarkEnd w:id="143"/>
    </w:p>
    <w:p w14:paraId="46B7737B" w14:textId="77777777" w:rsidR="00D75CB8" w:rsidRDefault="00D75CB8" w:rsidP="00D75CB8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B3A">
        <w:rPr>
          <w:rFonts w:ascii="Times New Roman" w:hAnsi="Times New Roman" w:cs="Times New Roman"/>
          <w:sz w:val="28"/>
          <w:szCs w:val="28"/>
        </w:rPr>
        <w:t>Входным параметром лексического анализа явля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337B3A">
        <w:rPr>
          <w:rFonts w:ascii="Times New Roman" w:hAnsi="Times New Roman" w:cs="Times New Roman"/>
          <w:sz w:val="28"/>
          <w:szCs w:val="28"/>
        </w:rPr>
        <w:t>тся</w:t>
      </w:r>
      <w:r>
        <w:rPr>
          <w:rFonts w:ascii="Times New Roman" w:hAnsi="Times New Roman" w:cs="Times New Roman"/>
          <w:sz w:val="28"/>
          <w:szCs w:val="28"/>
        </w:rPr>
        <w:t xml:space="preserve"> редактированный код исходного файла, пустая таблица лексем</w:t>
      </w:r>
      <w:r w:rsidRPr="00337B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пустая таблица идентификаторов, таблица ошибок.</w:t>
      </w:r>
    </w:p>
    <w:p w14:paraId="06D6075C" w14:textId="77777777" w:rsidR="00D75CB8" w:rsidRPr="00CC6ED8" w:rsidRDefault="00D75CB8" w:rsidP="00D75CB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cs="Times New Roman"/>
          <w:szCs w:val="28"/>
        </w:rPr>
        <w:t>Лексический анализатор обрабатывает код исходного файла, проверяя символы и слова на соответствие возможным цепочкам, после чего заполняет таблицу лексем и таблицу идентификаторов.</w:t>
      </w:r>
    </w:p>
    <w:p w14:paraId="5BE50772" w14:textId="77777777" w:rsidR="00D75CB8" w:rsidRPr="00CC6ED8" w:rsidRDefault="00D75CB8" w:rsidP="00D75CB8">
      <w:pPr>
        <w:keepNext/>
        <w:keepLines/>
        <w:shd w:val="clear" w:color="auto" w:fill="FFFFFF"/>
        <w:spacing w:before="240" w:after="240" w:line="240" w:lineRule="auto"/>
        <w:ind w:firstLine="709"/>
        <w:jc w:val="both"/>
        <w:outlineLvl w:val="1"/>
        <w:rPr>
          <w:rFonts w:eastAsia="Times New Roman" w:cs="Times New Roman"/>
          <w:b/>
          <w:color w:val="000000"/>
          <w:szCs w:val="28"/>
          <w:lang w:eastAsia="ru-RU"/>
        </w:rPr>
      </w:pPr>
      <w:bookmarkStart w:id="144" w:name="_Toc122318428"/>
      <w:bookmarkStart w:id="145" w:name="_Toc185351213"/>
      <w:r w:rsidRPr="00CC6ED8">
        <w:rPr>
          <w:rFonts w:eastAsia="Times New Roman" w:cs="Times New Roman"/>
          <w:b/>
          <w:color w:val="000000"/>
          <w:szCs w:val="28"/>
          <w:lang w:eastAsia="ru-RU"/>
        </w:rPr>
        <w:t>3.9 Алгоритм лексического анализа</w:t>
      </w:r>
      <w:bookmarkEnd w:id="144"/>
      <w:bookmarkEnd w:id="145"/>
    </w:p>
    <w:p w14:paraId="7C5B9500" w14:textId="1C912F67" w:rsidR="00D75CB8" w:rsidRDefault="00D75CB8" w:rsidP="00D75CB8">
      <w:pPr>
        <w:spacing w:after="0" w:line="24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05137B">
        <w:rPr>
          <w:rFonts w:cs="Times New Roman"/>
          <w:szCs w:val="28"/>
        </w:rPr>
        <w:t>Алгоритм работы лексического анализа заключается в последовательном распознавании и разборе цепочек исходного кода и заполнение таблиц идентификаторов и лексем.</w:t>
      </w:r>
      <w:r w:rsidRPr="00E43B89">
        <w:rPr>
          <w:rFonts w:cs="Times New Roman"/>
          <w:color w:val="000000" w:themeColor="text1"/>
          <w:szCs w:val="28"/>
          <w:shd w:val="clear" w:color="auto" w:fill="FFFFFF"/>
        </w:rPr>
        <w:t> </w:t>
      </w:r>
      <w:r w:rsidR="00EE26FC" w:rsidRPr="00E43B89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E43B89">
        <w:rPr>
          <w:rFonts w:cs="Times New Roman"/>
          <w:color w:val="000000" w:themeColor="text1"/>
          <w:szCs w:val="28"/>
          <w:shd w:val="clear" w:color="auto" w:fill="FFFFFF"/>
        </w:rPr>
        <w:t>Это основывается на работе конечных автоматов, которую можно представить в виде графов.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05137B">
        <w:rPr>
          <w:rFonts w:cs="Times New Roman"/>
          <w:szCs w:val="28"/>
        </w:rPr>
        <w:t>В случае, если</w:t>
      </w:r>
      <w:r>
        <w:rPr>
          <w:rFonts w:cs="Times New Roman"/>
          <w:szCs w:val="28"/>
        </w:rPr>
        <w:t xml:space="preserve"> подходящий</w:t>
      </w:r>
      <w:r w:rsidRPr="0005137B">
        <w:rPr>
          <w:rFonts w:cs="Times New Roman"/>
          <w:szCs w:val="28"/>
        </w:rPr>
        <w:t xml:space="preserve"> автомат не был </w:t>
      </w:r>
      <w:r>
        <w:rPr>
          <w:rFonts w:cs="Times New Roman"/>
          <w:szCs w:val="28"/>
        </w:rPr>
        <w:t>обнаружен</w:t>
      </w:r>
      <w:r w:rsidRPr="0005137B">
        <w:rPr>
          <w:rFonts w:cs="Times New Roman"/>
          <w:szCs w:val="28"/>
        </w:rPr>
        <w:t xml:space="preserve">, запоминается номер строки, в которой находился этот токен и </w:t>
      </w:r>
      <w:r>
        <w:rPr>
          <w:rFonts w:cs="Times New Roman"/>
          <w:szCs w:val="28"/>
        </w:rPr>
        <w:t>выводится</w:t>
      </w:r>
      <w:r w:rsidRPr="0005137B">
        <w:rPr>
          <w:rFonts w:cs="Times New Roman"/>
          <w:szCs w:val="28"/>
        </w:rPr>
        <w:t xml:space="preserve"> сообщение об ошибке. Если токен разобран, то дальнейшие действия, которые будут с ним производиться, будут зависеть от того, чем он является.</w:t>
      </w:r>
      <w:r w:rsidRPr="00E43B89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E43B89">
        <w:rPr>
          <w:rFonts w:cs="Times New Roman"/>
          <w:szCs w:val="28"/>
          <w:shd w:val="clear" w:color="auto" w:fill="FFFFFF"/>
        </w:rPr>
        <w:t xml:space="preserve">Регулярные выражения </w:t>
      </w:r>
      <w:r w:rsidRPr="006F19CD">
        <w:rPr>
          <w:rFonts w:eastAsia="Calibri" w:cs="Times New Roman"/>
          <w:szCs w:val="28"/>
        </w:rPr>
        <w:t>—</w:t>
      </w:r>
      <w:r w:rsidRPr="00E43B89">
        <w:rPr>
          <w:rFonts w:cs="Times New Roman"/>
          <w:szCs w:val="28"/>
          <w:shd w:val="clear" w:color="auto" w:fill="FFFFFF"/>
        </w:rPr>
        <w:t xml:space="preserve"> аналитический или формульный способ задания регулярных языков. Они состоят из констант и операторов, которые определяют множества строк и множество операций над ними. Любое регулярное выражение</w:t>
      </w:r>
      <w:r>
        <w:rPr>
          <w:rFonts w:cs="Times New Roman"/>
          <w:szCs w:val="28"/>
          <w:shd w:val="clear" w:color="auto" w:fill="FFFFFF"/>
        </w:rPr>
        <w:t xml:space="preserve"> можно представить в виде графа.</w:t>
      </w:r>
    </w:p>
    <w:p w14:paraId="6070131D" w14:textId="77777777" w:rsidR="00D75CB8" w:rsidRDefault="00D75CB8" w:rsidP="00D75CB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05137B">
        <w:rPr>
          <w:rFonts w:cs="Times New Roman"/>
          <w:szCs w:val="28"/>
        </w:rPr>
        <w:t xml:space="preserve">В случае, если токен является </w:t>
      </w:r>
      <w:r>
        <w:rPr>
          <w:rFonts w:cs="Times New Roman"/>
          <w:szCs w:val="28"/>
        </w:rPr>
        <w:t>идентификатором, перед его именем записывается название функции, в которой он объявлен и после этого он заносится</w:t>
      </w:r>
      <w:r w:rsidRPr="0005137B">
        <w:rPr>
          <w:rFonts w:cs="Times New Roman"/>
          <w:szCs w:val="28"/>
        </w:rPr>
        <w:t xml:space="preserve"> в таблицу идентификаторов.</w:t>
      </w:r>
    </w:p>
    <w:p w14:paraId="247B1F21" w14:textId="77777777" w:rsidR="00D75CB8" w:rsidRDefault="00D75CB8" w:rsidP="00D75CB8">
      <w:pPr>
        <w:spacing w:after="0" w:line="24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05137B">
        <w:rPr>
          <w:rFonts w:cs="Times New Roman"/>
          <w:szCs w:val="28"/>
        </w:rPr>
        <w:t xml:space="preserve">В случае, если токен является </w:t>
      </w:r>
      <w:r>
        <w:rPr>
          <w:rFonts w:cs="Times New Roman"/>
          <w:szCs w:val="28"/>
        </w:rPr>
        <w:t>литералом</w:t>
      </w:r>
      <w:r w:rsidRPr="0005137B">
        <w:rPr>
          <w:rFonts w:cs="Times New Roman"/>
          <w:szCs w:val="28"/>
        </w:rPr>
        <w:t>, то он заносится в таблицу идентификаторов</w:t>
      </w:r>
      <w:r>
        <w:rPr>
          <w:rFonts w:cs="Times New Roman"/>
          <w:szCs w:val="28"/>
        </w:rPr>
        <w:t xml:space="preserve"> в виде </w:t>
      </w:r>
      <w:r>
        <w:rPr>
          <w:rFonts w:cs="Times New Roman"/>
          <w:szCs w:val="28"/>
          <w:lang w:val="en-US"/>
        </w:rPr>
        <w:t>ln</w:t>
      </w:r>
      <w:r>
        <w:rPr>
          <w:rFonts w:cs="Times New Roman"/>
          <w:szCs w:val="28"/>
        </w:rPr>
        <w:t xml:space="preserve">, где </w:t>
      </w:r>
      <w:r>
        <w:rPr>
          <w:rFonts w:cs="Times New Roman"/>
          <w:szCs w:val="28"/>
          <w:lang w:val="en-GB"/>
        </w:rPr>
        <w:t>b</w:t>
      </w:r>
      <w:r w:rsidRPr="0064173C">
        <w:rPr>
          <w:rFonts w:cs="Times New Roman"/>
          <w:szCs w:val="28"/>
        </w:rPr>
        <w:t xml:space="preserve"> </w:t>
      </w:r>
      <w:r w:rsidRPr="006F19CD">
        <w:rPr>
          <w:rFonts w:eastAsia="Calibri" w:cs="Times New Roman"/>
          <w:szCs w:val="28"/>
        </w:rPr>
        <w:t>—</w:t>
      </w:r>
      <w:r w:rsidRPr="0064173C">
        <w:rPr>
          <w:rFonts w:cs="Times New Roman"/>
          <w:szCs w:val="28"/>
        </w:rPr>
        <w:t xml:space="preserve"> “</w:t>
      </w:r>
      <w:r>
        <w:rPr>
          <w:rFonts w:cs="Times New Roman"/>
          <w:szCs w:val="28"/>
          <w:lang w:val="en-GB"/>
        </w:rPr>
        <w:t>L</w:t>
      </w:r>
      <w:r w:rsidRPr="0064173C">
        <w:rPr>
          <w:rFonts w:cs="Times New Roman"/>
          <w:szCs w:val="28"/>
        </w:rPr>
        <w:t xml:space="preserve">”, </w:t>
      </w:r>
      <w:r>
        <w:rPr>
          <w:rFonts w:cs="Times New Roman"/>
          <w:szCs w:val="28"/>
          <w:lang w:val="en-GB"/>
        </w:rPr>
        <w:t>n</w:t>
      </w:r>
      <w:r>
        <w:rPr>
          <w:rFonts w:cs="Times New Roman"/>
          <w:szCs w:val="28"/>
        </w:rPr>
        <w:t xml:space="preserve"> </w:t>
      </w:r>
      <w:r w:rsidRPr="006F19CD">
        <w:rPr>
          <w:rFonts w:eastAsia="Calibri" w:cs="Times New Roman"/>
          <w:szCs w:val="28"/>
        </w:rPr>
        <w:t>—</w:t>
      </w:r>
      <w:r>
        <w:rPr>
          <w:rFonts w:eastAsia="Calibri" w:cs="Times New Roman"/>
          <w:szCs w:val="28"/>
        </w:rPr>
        <w:t xml:space="preserve"> </w:t>
      </w:r>
      <w:r>
        <w:rPr>
          <w:rFonts w:cs="Times New Roman"/>
          <w:szCs w:val="28"/>
        </w:rPr>
        <w:t>текущий индекс литерала</w:t>
      </w:r>
      <w:r w:rsidRPr="0005137B">
        <w:rPr>
          <w:rFonts w:cs="Times New Roman"/>
          <w:szCs w:val="28"/>
        </w:rPr>
        <w:t>.</w:t>
      </w:r>
      <w:r w:rsidRPr="00E43B89">
        <w:rPr>
          <w:rFonts w:cs="Times New Roman"/>
          <w:szCs w:val="28"/>
          <w:shd w:val="clear" w:color="auto" w:fill="FFFFFF"/>
        </w:rPr>
        <w:t xml:space="preserve"> </w:t>
      </w:r>
    </w:p>
    <w:p w14:paraId="22660563" w14:textId="77777777" w:rsidR="00D75CB8" w:rsidRDefault="00D75CB8" w:rsidP="00D75CB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05137B">
        <w:rPr>
          <w:rFonts w:cs="Times New Roman"/>
          <w:szCs w:val="28"/>
        </w:rPr>
        <w:t>Когда встречаем токен, являющийся ключевым словом, которое отвечает за тип данных</w:t>
      </w:r>
      <w:r>
        <w:rPr>
          <w:rFonts w:cs="Times New Roman"/>
          <w:szCs w:val="28"/>
        </w:rPr>
        <w:t xml:space="preserve"> или вид идентификатора</w:t>
      </w:r>
      <w:r w:rsidRPr="0005137B">
        <w:rPr>
          <w:rFonts w:cs="Times New Roman"/>
          <w:szCs w:val="28"/>
        </w:rPr>
        <w:t>, заносим лексему, соответствующую ему, в таблицу лексем и запоминаем тип данных</w:t>
      </w:r>
      <w:r>
        <w:rPr>
          <w:rFonts w:cs="Times New Roman"/>
          <w:szCs w:val="28"/>
        </w:rPr>
        <w:t xml:space="preserve"> или вид идентификатора</w:t>
      </w:r>
      <w:r w:rsidRPr="0005137B">
        <w:rPr>
          <w:rFonts w:cs="Times New Roman"/>
          <w:szCs w:val="28"/>
        </w:rPr>
        <w:t xml:space="preserve">, которому он соответствует. </w:t>
      </w:r>
    </w:p>
    <w:p w14:paraId="3EE97CFC" w14:textId="77777777" w:rsidR="00D75CB8" w:rsidRDefault="00D75CB8" w:rsidP="00D75CB8">
      <w:pPr>
        <w:spacing w:after="0" w:line="240" w:lineRule="auto"/>
        <w:ind w:firstLine="709"/>
        <w:jc w:val="both"/>
        <w:rPr>
          <w:rFonts w:cs="Times New Roman"/>
          <w:color w:val="000000"/>
          <w:szCs w:val="28"/>
        </w:rPr>
      </w:pPr>
      <w:r w:rsidRPr="0005137B">
        <w:rPr>
          <w:rFonts w:cs="Times New Roman"/>
          <w:szCs w:val="28"/>
        </w:rPr>
        <w:t>В последствии, когда встречаем идентификатор, заносим его в таблицу идентификаторов с соответствующим ему типом данных</w:t>
      </w:r>
      <w:r>
        <w:rPr>
          <w:rFonts w:cs="Times New Roman"/>
          <w:szCs w:val="28"/>
        </w:rPr>
        <w:t xml:space="preserve"> и видом идентификатора,</w:t>
      </w:r>
      <w:r w:rsidRPr="0005137B">
        <w:rPr>
          <w:rFonts w:cs="Times New Roman"/>
          <w:szCs w:val="28"/>
        </w:rPr>
        <w:t xml:space="preserve"> и именем вида “</w:t>
      </w:r>
      <w:r>
        <w:rPr>
          <w:rFonts w:cs="Times New Roman"/>
          <w:szCs w:val="28"/>
          <w:lang w:val="en-US"/>
        </w:rPr>
        <w:t>i</w:t>
      </w:r>
      <w:r w:rsidRPr="00A00D04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f</w:t>
      </w:r>
      <w:r w:rsidRPr="0005137B">
        <w:rPr>
          <w:rFonts w:cs="Times New Roman"/>
          <w:szCs w:val="28"/>
        </w:rPr>
        <w:t xml:space="preserve">”, где </w:t>
      </w:r>
      <w:r>
        <w:rPr>
          <w:rFonts w:cs="Times New Roman"/>
          <w:szCs w:val="28"/>
          <w:lang w:val="en-US"/>
        </w:rPr>
        <w:t>i</w:t>
      </w:r>
      <w:r w:rsidRPr="0005137B">
        <w:rPr>
          <w:rFonts w:cs="Times New Roman"/>
          <w:szCs w:val="28"/>
        </w:rPr>
        <w:t xml:space="preserve"> </w:t>
      </w:r>
      <w:r w:rsidRPr="006F19CD">
        <w:rPr>
          <w:rFonts w:eastAsia="Calibri" w:cs="Times New Roman"/>
          <w:szCs w:val="28"/>
        </w:rPr>
        <w:t>—</w:t>
      </w:r>
      <w:r w:rsidRPr="0005137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имя идентификатора</w:t>
      </w:r>
      <w:r w:rsidRPr="00A00D0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f</w:t>
      </w:r>
      <w:r w:rsidRPr="0005137B">
        <w:rPr>
          <w:rFonts w:cs="Times New Roman"/>
          <w:szCs w:val="28"/>
        </w:rPr>
        <w:t xml:space="preserve"> </w:t>
      </w:r>
      <w:r w:rsidRPr="006F19CD">
        <w:rPr>
          <w:rFonts w:eastAsia="Calibri" w:cs="Times New Roman"/>
          <w:szCs w:val="28"/>
        </w:rPr>
        <w:t>—</w:t>
      </w:r>
      <w:r w:rsidRPr="00A00D04">
        <w:rPr>
          <w:rFonts w:eastAsia="Calibri" w:cs="Times New Roman"/>
          <w:szCs w:val="28"/>
        </w:rPr>
        <w:t xml:space="preserve"> </w:t>
      </w:r>
      <w:r>
        <w:rPr>
          <w:rFonts w:cs="Times New Roman"/>
          <w:szCs w:val="28"/>
        </w:rPr>
        <w:t>имя функции, где объявлен идентификатор</w:t>
      </w:r>
      <w:r w:rsidRPr="0005137B">
        <w:rPr>
          <w:rFonts w:cs="Times New Roman"/>
          <w:szCs w:val="28"/>
        </w:rPr>
        <w:t>.</w:t>
      </w:r>
    </w:p>
    <w:p w14:paraId="1E6C971B" w14:textId="51734D9C" w:rsidR="00D75CB8" w:rsidRDefault="00D75CB8" w:rsidP="00D75CB8">
      <w:pPr>
        <w:shd w:val="clear" w:color="auto" w:fill="FFFFFF"/>
        <w:spacing w:after="0" w:line="240" w:lineRule="auto"/>
        <w:ind w:firstLine="709"/>
        <w:jc w:val="both"/>
        <w:rPr>
          <w:rFonts w:cs="Times New Roman"/>
          <w:noProof/>
          <w:color w:val="000000"/>
          <w:szCs w:val="28"/>
          <w:lang w:eastAsia="ru-RU"/>
        </w:rPr>
      </w:pPr>
      <w:r>
        <w:rPr>
          <w:rFonts w:cs="Times New Roman"/>
          <w:color w:val="000000"/>
          <w:szCs w:val="28"/>
        </w:rPr>
        <w:t>Граф КА для ключевого слова</w:t>
      </w:r>
      <w:r w:rsidRPr="00EA0353">
        <w:rPr>
          <w:rFonts w:cs="Times New Roman"/>
          <w:color w:val="000000"/>
          <w:szCs w:val="28"/>
        </w:rPr>
        <w:t xml:space="preserve"> </w:t>
      </w:r>
      <w:r w:rsidR="00844F93">
        <w:rPr>
          <w:rFonts w:cs="Times New Roman"/>
          <w:color w:val="000000"/>
          <w:szCs w:val="28"/>
          <w:lang w:val="en-US"/>
        </w:rPr>
        <w:t>spawn</w:t>
      </w:r>
      <w:r>
        <w:rPr>
          <w:rFonts w:cs="Times New Roman"/>
          <w:color w:val="000000"/>
          <w:szCs w:val="28"/>
        </w:rPr>
        <w:t xml:space="preserve"> представлен на рисунке 3.</w:t>
      </w:r>
      <w:r w:rsidR="00DD09B5">
        <w:rPr>
          <w:rFonts w:cs="Times New Roman"/>
          <w:color w:val="000000"/>
          <w:szCs w:val="28"/>
        </w:rPr>
        <w:t>2</w:t>
      </w:r>
      <w:r w:rsidRPr="00041907">
        <w:rPr>
          <w:rFonts w:cs="Times New Roman"/>
          <w:color w:val="000000"/>
          <w:szCs w:val="28"/>
        </w:rPr>
        <w:t>.</w:t>
      </w:r>
      <w:r w:rsidRPr="00E43B89">
        <w:rPr>
          <w:rFonts w:cs="Times New Roman"/>
          <w:noProof/>
          <w:color w:val="000000"/>
          <w:szCs w:val="28"/>
          <w:lang w:eastAsia="ru-RU"/>
        </w:rPr>
        <w:t xml:space="preserve"> </w:t>
      </w:r>
    </w:p>
    <w:p w14:paraId="46EDAC31" w14:textId="6E1743DA" w:rsidR="00D75CB8" w:rsidRDefault="00DD09B5" w:rsidP="00D75CB8">
      <w:pPr>
        <w:shd w:val="clear" w:color="auto" w:fill="FFFFFF"/>
        <w:spacing w:before="240" w:after="240" w:line="240" w:lineRule="auto"/>
        <w:ind w:right="-28"/>
        <w:jc w:val="center"/>
        <w:rPr>
          <w:rFonts w:cs="Times New Roman"/>
          <w:noProof/>
          <w:color w:val="000000"/>
          <w:szCs w:val="28"/>
          <w:lang w:eastAsia="ru-RU"/>
        </w:rPr>
      </w:pPr>
      <w:r w:rsidRPr="00DD09B5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 wp14:anchorId="0D92F451" wp14:editId="107567F9">
            <wp:extent cx="3878452" cy="723900"/>
            <wp:effectExtent l="19050" t="19050" r="2730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800" cy="750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F3B549" w14:textId="4185FB9E" w:rsidR="00D75CB8" w:rsidRPr="00FD2DFB" w:rsidRDefault="00D75CB8" w:rsidP="00D75CB8">
      <w:pPr>
        <w:pStyle w:val="af3"/>
        <w:spacing w:before="280" w:after="280"/>
        <w:jc w:val="center"/>
        <w:rPr>
          <w:rFonts w:cs="Times New Roman"/>
          <w:i w:val="0"/>
          <w:color w:val="000000" w:themeColor="text1"/>
          <w:sz w:val="28"/>
          <w:szCs w:val="28"/>
        </w:rPr>
      </w:pPr>
      <w:r>
        <w:rPr>
          <w:rFonts w:cs="Times New Roman"/>
          <w:i w:val="0"/>
          <w:color w:val="000000" w:themeColor="text1"/>
          <w:sz w:val="28"/>
          <w:szCs w:val="28"/>
        </w:rPr>
        <w:t xml:space="preserve">Рисунок 3.2 </w:t>
      </w:r>
      <w:r w:rsidRPr="00C92563">
        <w:rPr>
          <w:rFonts w:eastAsia="Calibri" w:cs="Times New Roman"/>
          <w:i w:val="0"/>
          <w:iCs w:val="0"/>
          <w:sz w:val="28"/>
          <w:szCs w:val="28"/>
        </w:rPr>
        <w:t>—</w:t>
      </w:r>
      <w:r>
        <w:rPr>
          <w:rFonts w:cs="Times New Roman"/>
          <w:i w:val="0"/>
          <w:color w:val="000000" w:themeColor="text1"/>
          <w:sz w:val="28"/>
          <w:szCs w:val="28"/>
        </w:rPr>
        <w:t xml:space="preserve"> Граф переходов для </w:t>
      </w:r>
      <w:r w:rsidRPr="003B26BD">
        <w:rPr>
          <w:rFonts w:cs="Times New Roman"/>
          <w:i w:val="0"/>
          <w:color w:val="000000" w:themeColor="text1"/>
          <w:sz w:val="28"/>
          <w:szCs w:val="28"/>
        </w:rPr>
        <w:t>цепочки «</w:t>
      </w:r>
      <w:r w:rsidR="00DD09B5">
        <w:rPr>
          <w:rFonts w:cs="Times New Roman"/>
          <w:i w:val="0"/>
          <w:color w:val="000000" w:themeColor="text1"/>
          <w:sz w:val="28"/>
          <w:szCs w:val="28"/>
          <w:lang w:val="en-US"/>
        </w:rPr>
        <w:t>spawn</w:t>
      </w:r>
      <w:r w:rsidRPr="003B26BD">
        <w:rPr>
          <w:rFonts w:cs="Times New Roman"/>
          <w:i w:val="0"/>
          <w:color w:val="000000" w:themeColor="text1"/>
          <w:sz w:val="28"/>
          <w:szCs w:val="28"/>
        </w:rPr>
        <w:t>»</w:t>
      </w:r>
    </w:p>
    <w:p w14:paraId="6E7E710E" w14:textId="61D7D92E" w:rsidR="00D75CB8" w:rsidRPr="003A1656" w:rsidRDefault="00D75CB8" w:rsidP="00D75CB8">
      <w:pPr>
        <w:shd w:val="clear" w:color="auto" w:fill="FFFFFF"/>
        <w:spacing w:before="240" w:after="240" w:line="240" w:lineRule="auto"/>
        <w:ind w:right="-28" w:firstLine="709"/>
        <w:jc w:val="both"/>
        <w:rPr>
          <w:rFonts w:cs="Times New Roman"/>
          <w:noProof/>
          <w:color w:val="000000"/>
          <w:szCs w:val="28"/>
          <w:lang w:eastAsia="ru-RU"/>
        </w:rPr>
      </w:pPr>
      <w:r>
        <w:rPr>
          <w:rFonts w:cs="Times New Roman"/>
          <w:noProof/>
          <w:color w:val="000000"/>
          <w:szCs w:val="28"/>
          <w:lang w:eastAsia="ru-RU"/>
        </w:rPr>
        <w:t xml:space="preserve">Здесь </w:t>
      </w:r>
      <w:r w:rsidRPr="00E43B89">
        <w:rPr>
          <w:rFonts w:cs="Times New Roman"/>
          <w:noProof/>
          <w:color w:val="000000"/>
          <w:szCs w:val="28"/>
          <w:lang w:val="en-US" w:eastAsia="ru-RU"/>
        </w:rPr>
        <w:t>S</w:t>
      </w:r>
      <w:r>
        <w:rPr>
          <w:rFonts w:cs="Times New Roman"/>
          <w:noProof/>
          <w:color w:val="000000"/>
          <w:szCs w:val="28"/>
          <w:lang w:eastAsia="ru-RU"/>
        </w:rPr>
        <w:t>0 </w:t>
      </w:r>
      <w:r w:rsidRPr="006F19CD">
        <w:rPr>
          <w:rFonts w:eastAsia="Calibri" w:cs="Times New Roman"/>
          <w:szCs w:val="28"/>
        </w:rPr>
        <w:t>—</w:t>
      </w:r>
      <w:r>
        <w:rPr>
          <w:rFonts w:cs="Times New Roman"/>
          <w:noProof/>
          <w:color w:val="000000"/>
          <w:szCs w:val="28"/>
          <w:lang w:eastAsia="ru-RU"/>
        </w:rPr>
        <w:t xml:space="preserve"> </w:t>
      </w:r>
      <w:r w:rsidRPr="00E43B89">
        <w:rPr>
          <w:rFonts w:cs="Times New Roman"/>
          <w:noProof/>
          <w:color w:val="000000"/>
          <w:szCs w:val="28"/>
          <w:lang w:eastAsia="ru-RU"/>
        </w:rPr>
        <w:t>начальное состояние,</w:t>
      </w:r>
      <w:r>
        <w:rPr>
          <w:rFonts w:cs="Times New Roman"/>
          <w:noProof/>
          <w:color w:val="000000"/>
          <w:szCs w:val="28"/>
          <w:lang w:eastAsia="ru-RU"/>
        </w:rPr>
        <w:t xml:space="preserve"> </w:t>
      </w:r>
      <w:r w:rsidRPr="00E43B89">
        <w:rPr>
          <w:rFonts w:cs="Times New Roman"/>
          <w:noProof/>
          <w:color w:val="000000"/>
          <w:szCs w:val="28"/>
          <w:lang w:val="en-US" w:eastAsia="ru-RU"/>
        </w:rPr>
        <w:t>S</w:t>
      </w:r>
      <w:r w:rsidR="00DD09B5" w:rsidRPr="00DD09B5">
        <w:rPr>
          <w:rFonts w:cs="Times New Roman"/>
          <w:noProof/>
          <w:color w:val="000000"/>
          <w:szCs w:val="28"/>
          <w:lang w:eastAsia="ru-RU"/>
        </w:rPr>
        <w:t>5</w:t>
      </w:r>
      <w:r w:rsidRPr="00787BA2">
        <w:rPr>
          <w:rFonts w:cs="Times New Roman"/>
          <w:noProof/>
          <w:color w:val="000000"/>
          <w:szCs w:val="28"/>
          <w:lang w:eastAsia="ru-RU"/>
        </w:rPr>
        <w:t xml:space="preserve"> </w:t>
      </w:r>
      <w:r w:rsidRPr="006F19CD">
        <w:rPr>
          <w:rFonts w:eastAsia="Calibri" w:cs="Times New Roman"/>
          <w:szCs w:val="28"/>
        </w:rPr>
        <w:t>—</w:t>
      </w:r>
      <w:r>
        <w:rPr>
          <w:rFonts w:cs="Times New Roman"/>
          <w:noProof/>
          <w:color w:val="000000"/>
          <w:szCs w:val="28"/>
          <w:lang w:eastAsia="ru-RU"/>
        </w:rPr>
        <w:t xml:space="preserve"> </w:t>
      </w:r>
      <w:r w:rsidRPr="00E43B89">
        <w:rPr>
          <w:rFonts w:cs="Times New Roman"/>
          <w:noProof/>
          <w:color w:val="000000"/>
          <w:szCs w:val="28"/>
          <w:lang w:eastAsia="ru-RU"/>
        </w:rPr>
        <w:t>конечное состояние автомата.</w:t>
      </w:r>
    </w:p>
    <w:p w14:paraId="03C4277E" w14:textId="77777777" w:rsidR="00D75CB8" w:rsidRPr="00CC6ED8" w:rsidRDefault="00D75CB8" w:rsidP="00D75CB8">
      <w:pPr>
        <w:keepNext/>
        <w:keepLines/>
        <w:shd w:val="clear" w:color="auto" w:fill="FFFFFF"/>
        <w:spacing w:before="240" w:after="240" w:line="240" w:lineRule="auto"/>
        <w:ind w:firstLine="709"/>
        <w:jc w:val="both"/>
        <w:outlineLvl w:val="1"/>
        <w:rPr>
          <w:rFonts w:eastAsia="Times New Roman" w:cs="Times New Roman"/>
          <w:b/>
          <w:color w:val="000000"/>
          <w:szCs w:val="28"/>
          <w:lang w:eastAsia="ru-RU"/>
        </w:rPr>
      </w:pPr>
      <w:bookmarkStart w:id="146" w:name="_Toc122318429"/>
      <w:bookmarkStart w:id="147" w:name="_Toc185351214"/>
      <w:r w:rsidRPr="00CC6ED8">
        <w:rPr>
          <w:rFonts w:eastAsia="Times New Roman" w:cs="Times New Roman"/>
          <w:b/>
          <w:color w:val="000000"/>
          <w:szCs w:val="28"/>
          <w:lang w:eastAsia="ru-RU"/>
        </w:rPr>
        <w:lastRenderedPageBreak/>
        <w:t>3.10 Контрольный пример</w:t>
      </w:r>
      <w:bookmarkEnd w:id="146"/>
      <w:bookmarkEnd w:id="147"/>
    </w:p>
    <w:p w14:paraId="34BFD039" w14:textId="0F1CD155" w:rsidR="00DC73B2" w:rsidRDefault="00D75CB8" w:rsidP="00DC73B2">
      <w:pPr>
        <w:shd w:val="clear" w:color="auto" w:fill="FFFFFF"/>
        <w:tabs>
          <w:tab w:val="left" w:pos="0"/>
        </w:tabs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CC6ED8">
        <w:rPr>
          <w:rFonts w:eastAsia="Times New Roman" w:cs="Times New Roman"/>
          <w:szCs w:val="28"/>
          <w:lang w:eastAsia="ru-RU"/>
        </w:rPr>
        <w:t>Результат работы лексического анализатора</w:t>
      </w:r>
      <w:r w:rsidRPr="003A1656">
        <w:rPr>
          <w:rFonts w:eastAsia="Times New Roman" w:cs="Times New Roman"/>
          <w:szCs w:val="28"/>
          <w:lang w:eastAsia="ru-RU"/>
        </w:rPr>
        <w:t xml:space="preserve"> </w:t>
      </w:r>
      <w:r w:rsidRPr="00CC6ED8">
        <w:rPr>
          <w:rFonts w:eastAsia="Times New Roman" w:cs="Times New Roman"/>
          <w:szCs w:val="28"/>
          <w:lang w:eastAsia="ru-RU"/>
        </w:rPr>
        <w:t>представлен</w:t>
      </w:r>
      <w:r>
        <w:rPr>
          <w:rFonts w:eastAsia="Times New Roman" w:cs="Times New Roman"/>
          <w:szCs w:val="28"/>
          <w:lang w:eastAsia="ru-RU"/>
        </w:rPr>
        <w:t xml:space="preserve"> в виде </w:t>
      </w:r>
      <w:r w:rsidRPr="00CC6ED8">
        <w:rPr>
          <w:rFonts w:eastAsia="Times New Roman" w:cs="Times New Roman"/>
          <w:szCs w:val="28"/>
          <w:lang w:eastAsia="ru-RU"/>
        </w:rPr>
        <w:t xml:space="preserve">таблицы лексем и </w:t>
      </w:r>
      <w:r>
        <w:rPr>
          <w:rFonts w:eastAsia="Times New Roman" w:cs="Times New Roman"/>
          <w:szCs w:val="28"/>
          <w:lang w:eastAsia="ru-RU"/>
        </w:rPr>
        <w:t xml:space="preserve">таблицы </w:t>
      </w:r>
      <w:r w:rsidRPr="00CC6ED8">
        <w:rPr>
          <w:rFonts w:eastAsia="Times New Roman" w:cs="Times New Roman"/>
          <w:szCs w:val="28"/>
          <w:lang w:eastAsia="ru-RU"/>
        </w:rPr>
        <w:t>идентификаторов в приложении А.</w:t>
      </w:r>
    </w:p>
    <w:p w14:paraId="5F976239" w14:textId="1BC47223" w:rsidR="00DC73B2" w:rsidRPr="00DC73B2" w:rsidRDefault="00DC73B2" w:rsidP="00DC73B2">
      <w:pPr>
        <w:spacing w:before="240" w:after="0" w:line="240" w:lineRule="auto"/>
      </w:pPr>
      <w:r>
        <w:rPr>
          <w:rFonts w:cs="Times New Roman"/>
          <w:szCs w:val="28"/>
        </w:rPr>
        <w:t>Листинг 3.2</w:t>
      </w:r>
      <w:r w:rsidRPr="00BB748B">
        <w:rPr>
          <w:rFonts w:cs="Times New Roman"/>
          <w:szCs w:val="28"/>
        </w:rPr>
        <w:t xml:space="preserve"> </w:t>
      </w:r>
    </w:p>
    <w:tbl>
      <w:tblPr>
        <w:tblStyle w:val="a3"/>
        <w:tblW w:w="10037" w:type="dxa"/>
        <w:tblLook w:val="04A0" w:firstRow="1" w:lastRow="0" w:firstColumn="1" w:lastColumn="0" w:noHBand="0" w:noVBand="1"/>
      </w:tblPr>
      <w:tblGrid>
        <w:gridCol w:w="10037"/>
      </w:tblGrid>
      <w:tr w:rsidR="00DC73B2" w:rsidRPr="00D64D24" w14:paraId="2AC3A156" w14:textId="77777777" w:rsidTr="00DC73B2">
        <w:trPr>
          <w:trHeight w:val="5728"/>
        </w:trPr>
        <w:tc>
          <w:tcPr>
            <w:tcW w:w="10037" w:type="dxa"/>
          </w:tcPr>
          <w:p w14:paraId="1F191998" w14:textId="77777777" w:rsidR="00DC73B2" w:rsidRPr="00DC73B2" w:rsidRDefault="00DC73B2" w:rsidP="00DC73B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  <w:lang w:val="en-US"/>
              </w:rPr>
              <w:t>t</w:t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  <w:t>|</w:t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  <w:t>|1</w:t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  <w:t>|</w:t>
            </w:r>
            <w:r w:rsidRPr="00DC73B2">
              <w:rPr>
                <w:rFonts w:ascii="Courier New" w:hAnsi="Courier New" w:cs="Courier New"/>
                <w:lang w:val="en-US"/>
              </w:rPr>
              <w:t>a</w:t>
            </w:r>
          </w:p>
          <w:p w14:paraId="20F78F3F" w14:textId="77777777" w:rsidR="00DC73B2" w:rsidRPr="00DC73B2" w:rsidRDefault="00DC73B2" w:rsidP="00DC73B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  <w:lang w:val="en-US"/>
              </w:rPr>
              <w:t>f</w:t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  <w:t>|</w:t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  <w:t>|1</w:t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  <w:t>|</w:t>
            </w:r>
            <w:r w:rsidRPr="00DC73B2">
              <w:rPr>
                <w:rFonts w:ascii="Courier New" w:hAnsi="Courier New" w:cs="Courier New"/>
                <w:lang w:val="en-US"/>
              </w:rPr>
              <w:t>p</w:t>
            </w:r>
          </w:p>
          <w:p w14:paraId="543F321C" w14:textId="77777777" w:rsidR="00DC73B2" w:rsidRPr="00DC73B2" w:rsidRDefault="00DC73B2" w:rsidP="00DC73B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  <w:lang w:val="en-US"/>
              </w:rPr>
              <w:t>i</w:t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  <w:t>|4</w:t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  <w:t>|1</w:t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  <w:t>|</w:t>
            </w:r>
            <w:r w:rsidRPr="00DC73B2">
              <w:rPr>
                <w:rFonts w:ascii="Courier New" w:hAnsi="Courier New" w:cs="Courier New"/>
                <w:lang w:val="en-US"/>
              </w:rPr>
              <w:t>f</w:t>
            </w:r>
          </w:p>
          <w:p w14:paraId="17724E4A" w14:textId="77777777" w:rsidR="00DC73B2" w:rsidRPr="00DC73B2" w:rsidRDefault="00DC73B2" w:rsidP="00DC73B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DC73B2">
              <w:rPr>
                <w:rFonts w:ascii="Courier New" w:hAnsi="Courier New" w:cs="Courier New"/>
              </w:rPr>
              <w:tab/>
              <w:t>(</w:t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  <w:t>|</w:t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  <w:t>|1</w:t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</w:r>
            <w:proofErr w:type="gramStart"/>
            <w:r w:rsidRPr="00DC73B2">
              <w:rPr>
                <w:rFonts w:ascii="Courier New" w:hAnsi="Courier New" w:cs="Courier New"/>
              </w:rPr>
              <w:t>|(</w:t>
            </w:r>
            <w:proofErr w:type="gramEnd"/>
          </w:p>
          <w:p w14:paraId="173238DD" w14:textId="77777777" w:rsidR="00DC73B2" w:rsidRPr="00DC73B2" w:rsidRDefault="00DC73B2" w:rsidP="00DC73B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  <w:lang w:val="en-US"/>
              </w:rPr>
              <w:t>t</w:t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  <w:t>|</w:t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  <w:t>|1</w:t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  <w:t>|</w:t>
            </w:r>
            <w:r w:rsidRPr="00DC73B2">
              <w:rPr>
                <w:rFonts w:ascii="Courier New" w:hAnsi="Courier New" w:cs="Courier New"/>
                <w:lang w:val="en-US"/>
              </w:rPr>
              <w:t>a</w:t>
            </w:r>
          </w:p>
          <w:p w14:paraId="7CBC30CD" w14:textId="77777777" w:rsidR="00DC73B2" w:rsidRPr="00DC73B2" w:rsidRDefault="00DC73B2" w:rsidP="00DC73B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  <w:lang w:val="en-US"/>
              </w:rPr>
              <w:t>i</w:t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  <w:t>|5</w:t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  <w:t>|1</w:t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  <w:t>|</w:t>
            </w:r>
            <w:r w:rsidRPr="00DC73B2">
              <w:rPr>
                <w:rFonts w:ascii="Courier New" w:hAnsi="Courier New" w:cs="Courier New"/>
                <w:lang w:val="en-US"/>
              </w:rPr>
              <w:t>s</w:t>
            </w:r>
          </w:p>
          <w:p w14:paraId="5AA9235B" w14:textId="77777777" w:rsidR="00DC73B2" w:rsidRPr="00DC73B2" w:rsidRDefault="00DC73B2" w:rsidP="00DC73B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DC73B2">
              <w:rPr>
                <w:rFonts w:ascii="Courier New" w:hAnsi="Courier New" w:cs="Courier New"/>
              </w:rPr>
              <w:tab/>
              <w:t>)</w:t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  <w:t>|</w:t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  <w:t>|1</w:t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  <w:t>|)</w:t>
            </w:r>
          </w:p>
          <w:p w14:paraId="25BE2FB4" w14:textId="77777777" w:rsidR="00DC73B2" w:rsidRPr="00DC73B2" w:rsidRDefault="00DC73B2" w:rsidP="00DC73B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DC73B2">
              <w:rPr>
                <w:rFonts w:ascii="Courier New" w:hAnsi="Courier New" w:cs="Courier New"/>
              </w:rPr>
              <w:tab/>
              <w:t>{</w:t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  <w:t>|</w:t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  <w:t>|2</w:t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</w:r>
            <w:proofErr w:type="gramStart"/>
            <w:r w:rsidRPr="00DC73B2">
              <w:rPr>
                <w:rFonts w:ascii="Courier New" w:hAnsi="Courier New" w:cs="Courier New"/>
              </w:rPr>
              <w:t>|{</w:t>
            </w:r>
            <w:proofErr w:type="gramEnd"/>
          </w:p>
          <w:p w14:paraId="0C38D779" w14:textId="77777777" w:rsidR="00DC73B2" w:rsidRPr="00DC73B2" w:rsidRDefault="00DC73B2" w:rsidP="00DC73B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  <w:lang w:val="en-US"/>
              </w:rPr>
              <w:t>m</w:t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  <w:t>|</w:t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  <w:t>|3</w:t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  <w:t>|</w:t>
            </w:r>
            <w:r w:rsidRPr="00DC73B2">
              <w:rPr>
                <w:rFonts w:ascii="Courier New" w:hAnsi="Courier New" w:cs="Courier New"/>
                <w:lang w:val="en-US"/>
              </w:rPr>
              <w:t>s</w:t>
            </w:r>
          </w:p>
          <w:p w14:paraId="7BAEF094" w14:textId="77777777" w:rsidR="00DC73B2" w:rsidRPr="00DC73B2" w:rsidRDefault="00DC73B2" w:rsidP="00DC73B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  <w:lang w:val="en-US"/>
              </w:rPr>
              <w:t>t</w:t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  <w:t>|</w:t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  <w:t>|3</w:t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  <w:t>|</w:t>
            </w:r>
            <w:r w:rsidRPr="00DC73B2">
              <w:rPr>
                <w:rFonts w:ascii="Courier New" w:hAnsi="Courier New" w:cs="Courier New"/>
                <w:lang w:val="en-US"/>
              </w:rPr>
              <w:t>a</w:t>
            </w:r>
          </w:p>
          <w:p w14:paraId="015063BE" w14:textId="77777777" w:rsidR="00DC73B2" w:rsidRPr="00DC73B2" w:rsidRDefault="00DC73B2" w:rsidP="00DC73B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  <w:lang w:val="en-US"/>
              </w:rPr>
              <w:t>i</w:t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  <w:t>|6</w:t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  <w:t>|3</w:t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  <w:t>|</w:t>
            </w:r>
            <w:r w:rsidRPr="00DC73B2">
              <w:rPr>
                <w:rFonts w:ascii="Courier New" w:hAnsi="Courier New" w:cs="Courier New"/>
                <w:lang w:val="en-US"/>
              </w:rPr>
              <w:t>s</w:t>
            </w:r>
          </w:p>
          <w:p w14:paraId="040F1AD0" w14:textId="77777777" w:rsidR="00DC73B2" w:rsidRPr="00DC73B2" w:rsidRDefault="00DC73B2" w:rsidP="00DC73B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DC73B2">
              <w:rPr>
                <w:rFonts w:ascii="Courier New" w:hAnsi="Courier New" w:cs="Courier New"/>
              </w:rPr>
              <w:tab/>
              <w:t>;</w:t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  <w:t>|</w:t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  <w:t>|3</w:t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  <w:t>|;</w:t>
            </w:r>
          </w:p>
          <w:p w14:paraId="5284462D" w14:textId="77777777" w:rsidR="00DC73B2" w:rsidRPr="00DC73B2" w:rsidRDefault="00DC73B2" w:rsidP="00DC73B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  <w:lang w:val="en-US"/>
              </w:rPr>
              <w:t>i</w:t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  <w:t>|6</w:t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  <w:t>|4</w:t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  <w:t>|</w:t>
            </w:r>
            <w:r w:rsidRPr="00DC73B2">
              <w:rPr>
                <w:rFonts w:ascii="Courier New" w:hAnsi="Courier New" w:cs="Courier New"/>
                <w:lang w:val="en-US"/>
              </w:rPr>
              <w:t>s</w:t>
            </w:r>
          </w:p>
          <w:p w14:paraId="3784FC8E" w14:textId="77777777" w:rsidR="00DC73B2" w:rsidRPr="00DC73B2" w:rsidRDefault="00DC73B2" w:rsidP="00DC73B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DC73B2">
              <w:rPr>
                <w:rFonts w:ascii="Courier New" w:hAnsi="Courier New" w:cs="Courier New"/>
              </w:rPr>
              <w:tab/>
              <w:t>=</w:t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  <w:t>|</w:t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  <w:t>|4</w:t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  <w:t>|:</w:t>
            </w:r>
          </w:p>
          <w:p w14:paraId="03D9A3C3" w14:textId="77777777" w:rsidR="00DC73B2" w:rsidRPr="00DC73B2" w:rsidRDefault="00DC73B2" w:rsidP="00DC73B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  <w:lang w:val="en-US"/>
              </w:rPr>
              <w:t>i</w:t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  <w:t>|5</w:t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  <w:t>|4</w:t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  <w:t>|</w:t>
            </w:r>
            <w:r w:rsidRPr="00DC73B2">
              <w:rPr>
                <w:rFonts w:ascii="Courier New" w:hAnsi="Courier New" w:cs="Courier New"/>
                <w:lang w:val="en-US"/>
              </w:rPr>
              <w:t>s</w:t>
            </w:r>
          </w:p>
          <w:p w14:paraId="4F6C30F4" w14:textId="77777777" w:rsidR="00DC73B2" w:rsidRPr="00DC73B2" w:rsidRDefault="00DC73B2" w:rsidP="00DC73B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  <w:lang w:val="en-US"/>
              </w:rPr>
              <w:t>x</w:t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  <w:t>|</w:t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  <w:t>|4</w:t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</w:rPr>
              <w:tab/>
              <w:t>|+</w:t>
            </w:r>
          </w:p>
          <w:p w14:paraId="049ED490" w14:textId="77777777" w:rsidR="00DC73B2" w:rsidRPr="00CF6735" w:rsidRDefault="00DC73B2" w:rsidP="00DC73B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DC73B2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  <w:lang w:val="en-US"/>
              </w:rPr>
              <w:t>i</w:t>
            </w:r>
            <w:r w:rsidRPr="00CF6735">
              <w:rPr>
                <w:rFonts w:ascii="Courier New" w:hAnsi="Courier New" w:cs="Courier New"/>
              </w:rPr>
              <w:tab/>
            </w:r>
            <w:r w:rsidRPr="00CF6735">
              <w:rPr>
                <w:rFonts w:ascii="Courier New" w:hAnsi="Courier New" w:cs="Courier New"/>
              </w:rPr>
              <w:tab/>
            </w:r>
            <w:r w:rsidRPr="00CF6735">
              <w:rPr>
                <w:rFonts w:ascii="Courier New" w:hAnsi="Courier New" w:cs="Courier New"/>
              </w:rPr>
              <w:tab/>
              <w:t>|5</w:t>
            </w:r>
            <w:r w:rsidRPr="00CF6735">
              <w:rPr>
                <w:rFonts w:ascii="Courier New" w:hAnsi="Courier New" w:cs="Courier New"/>
              </w:rPr>
              <w:tab/>
            </w:r>
            <w:r w:rsidRPr="00CF6735">
              <w:rPr>
                <w:rFonts w:ascii="Courier New" w:hAnsi="Courier New" w:cs="Courier New"/>
              </w:rPr>
              <w:tab/>
            </w:r>
            <w:r w:rsidRPr="00CF6735">
              <w:rPr>
                <w:rFonts w:ascii="Courier New" w:hAnsi="Courier New" w:cs="Courier New"/>
              </w:rPr>
              <w:tab/>
              <w:t>|4</w:t>
            </w:r>
            <w:r w:rsidRPr="00CF6735">
              <w:rPr>
                <w:rFonts w:ascii="Courier New" w:hAnsi="Courier New" w:cs="Courier New"/>
              </w:rPr>
              <w:tab/>
            </w:r>
            <w:r w:rsidRPr="00CF6735">
              <w:rPr>
                <w:rFonts w:ascii="Courier New" w:hAnsi="Courier New" w:cs="Courier New"/>
              </w:rPr>
              <w:tab/>
            </w:r>
            <w:r w:rsidRPr="00CF6735">
              <w:rPr>
                <w:rFonts w:ascii="Courier New" w:hAnsi="Courier New" w:cs="Courier New"/>
              </w:rPr>
              <w:tab/>
            </w:r>
            <w:r w:rsidRPr="00CF6735">
              <w:rPr>
                <w:rFonts w:ascii="Courier New" w:hAnsi="Courier New" w:cs="Courier New"/>
              </w:rPr>
              <w:tab/>
              <w:t>|</w:t>
            </w:r>
            <w:r w:rsidRPr="00DC73B2">
              <w:rPr>
                <w:rFonts w:ascii="Courier New" w:hAnsi="Courier New" w:cs="Courier New"/>
                <w:lang w:val="en-US"/>
              </w:rPr>
              <w:t>s</w:t>
            </w:r>
          </w:p>
          <w:p w14:paraId="5C4D5C92" w14:textId="77777777" w:rsidR="00DC73B2" w:rsidRPr="00CF6735" w:rsidRDefault="00DC73B2" w:rsidP="00DC73B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F6735">
              <w:rPr>
                <w:rFonts w:ascii="Courier New" w:hAnsi="Courier New" w:cs="Courier New"/>
              </w:rPr>
              <w:tab/>
              <w:t>;</w:t>
            </w:r>
            <w:r w:rsidRPr="00CF6735">
              <w:rPr>
                <w:rFonts w:ascii="Courier New" w:hAnsi="Courier New" w:cs="Courier New"/>
              </w:rPr>
              <w:tab/>
            </w:r>
            <w:r w:rsidRPr="00CF6735">
              <w:rPr>
                <w:rFonts w:ascii="Courier New" w:hAnsi="Courier New" w:cs="Courier New"/>
              </w:rPr>
              <w:tab/>
            </w:r>
            <w:r w:rsidRPr="00CF6735">
              <w:rPr>
                <w:rFonts w:ascii="Courier New" w:hAnsi="Courier New" w:cs="Courier New"/>
              </w:rPr>
              <w:tab/>
              <w:t>|</w:t>
            </w:r>
            <w:r w:rsidRPr="00CF6735">
              <w:rPr>
                <w:rFonts w:ascii="Courier New" w:hAnsi="Courier New" w:cs="Courier New"/>
              </w:rPr>
              <w:tab/>
            </w:r>
            <w:r w:rsidRPr="00CF6735">
              <w:rPr>
                <w:rFonts w:ascii="Courier New" w:hAnsi="Courier New" w:cs="Courier New"/>
              </w:rPr>
              <w:tab/>
            </w:r>
            <w:r w:rsidRPr="00CF6735">
              <w:rPr>
                <w:rFonts w:ascii="Courier New" w:hAnsi="Courier New" w:cs="Courier New"/>
              </w:rPr>
              <w:tab/>
              <w:t>|4</w:t>
            </w:r>
            <w:r w:rsidRPr="00CF6735">
              <w:rPr>
                <w:rFonts w:ascii="Courier New" w:hAnsi="Courier New" w:cs="Courier New"/>
              </w:rPr>
              <w:tab/>
            </w:r>
            <w:r w:rsidRPr="00CF6735">
              <w:rPr>
                <w:rFonts w:ascii="Courier New" w:hAnsi="Courier New" w:cs="Courier New"/>
              </w:rPr>
              <w:tab/>
            </w:r>
            <w:r w:rsidRPr="00CF6735">
              <w:rPr>
                <w:rFonts w:ascii="Courier New" w:hAnsi="Courier New" w:cs="Courier New"/>
              </w:rPr>
              <w:tab/>
            </w:r>
            <w:r w:rsidRPr="00CF6735">
              <w:rPr>
                <w:rFonts w:ascii="Courier New" w:hAnsi="Courier New" w:cs="Courier New"/>
              </w:rPr>
              <w:tab/>
              <w:t>|;</w:t>
            </w:r>
          </w:p>
          <w:p w14:paraId="1EE53917" w14:textId="77777777" w:rsidR="00DC73B2" w:rsidRPr="00CF6735" w:rsidRDefault="00DC73B2" w:rsidP="00DC73B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F6735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  <w:lang w:val="en-US"/>
              </w:rPr>
              <w:t>o</w:t>
            </w:r>
            <w:r w:rsidRPr="00CF6735">
              <w:rPr>
                <w:rFonts w:ascii="Courier New" w:hAnsi="Courier New" w:cs="Courier New"/>
              </w:rPr>
              <w:tab/>
            </w:r>
            <w:r w:rsidRPr="00CF6735">
              <w:rPr>
                <w:rFonts w:ascii="Courier New" w:hAnsi="Courier New" w:cs="Courier New"/>
              </w:rPr>
              <w:tab/>
            </w:r>
            <w:r w:rsidRPr="00CF6735">
              <w:rPr>
                <w:rFonts w:ascii="Courier New" w:hAnsi="Courier New" w:cs="Courier New"/>
              </w:rPr>
              <w:tab/>
              <w:t>|</w:t>
            </w:r>
            <w:r w:rsidRPr="00CF6735">
              <w:rPr>
                <w:rFonts w:ascii="Courier New" w:hAnsi="Courier New" w:cs="Courier New"/>
              </w:rPr>
              <w:tab/>
            </w:r>
            <w:r w:rsidRPr="00CF6735">
              <w:rPr>
                <w:rFonts w:ascii="Courier New" w:hAnsi="Courier New" w:cs="Courier New"/>
              </w:rPr>
              <w:tab/>
            </w:r>
            <w:r w:rsidRPr="00CF6735">
              <w:rPr>
                <w:rFonts w:ascii="Courier New" w:hAnsi="Courier New" w:cs="Courier New"/>
              </w:rPr>
              <w:tab/>
              <w:t>|5</w:t>
            </w:r>
            <w:r w:rsidRPr="00CF6735">
              <w:rPr>
                <w:rFonts w:ascii="Courier New" w:hAnsi="Courier New" w:cs="Courier New"/>
              </w:rPr>
              <w:tab/>
            </w:r>
            <w:r w:rsidRPr="00CF6735">
              <w:rPr>
                <w:rFonts w:ascii="Courier New" w:hAnsi="Courier New" w:cs="Courier New"/>
              </w:rPr>
              <w:tab/>
            </w:r>
            <w:r w:rsidRPr="00CF6735">
              <w:rPr>
                <w:rFonts w:ascii="Courier New" w:hAnsi="Courier New" w:cs="Courier New"/>
              </w:rPr>
              <w:tab/>
            </w:r>
            <w:r w:rsidRPr="00CF6735">
              <w:rPr>
                <w:rFonts w:ascii="Courier New" w:hAnsi="Courier New" w:cs="Courier New"/>
              </w:rPr>
              <w:tab/>
              <w:t>|</w:t>
            </w:r>
            <w:r w:rsidRPr="00DC73B2">
              <w:rPr>
                <w:rFonts w:ascii="Courier New" w:hAnsi="Courier New" w:cs="Courier New"/>
                <w:lang w:val="en-US"/>
              </w:rPr>
              <w:t>o</w:t>
            </w:r>
          </w:p>
          <w:p w14:paraId="5ACBD7FC" w14:textId="77777777" w:rsidR="00DC73B2" w:rsidRPr="00CF6735" w:rsidRDefault="00DC73B2" w:rsidP="00DC73B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F6735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  <w:lang w:val="en-US"/>
              </w:rPr>
              <w:t>i</w:t>
            </w:r>
            <w:r w:rsidRPr="00CF6735">
              <w:rPr>
                <w:rFonts w:ascii="Courier New" w:hAnsi="Courier New" w:cs="Courier New"/>
              </w:rPr>
              <w:tab/>
            </w:r>
            <w:r w:rsidRPr="00CF6735">
              <w:rPr>
                <w:rFonts w:ascii="Courier New" w:hAnsi="Courier New" w:cs="Courier New"/>
              </w:rPr>
              <w:tab/>
            </w:r>
            <w:r w:rsidRPr="00CF6735">
              <w:rPr>
                <w:rFonts w:ascii="Courier New" w:hAnsi="Courier New" w:cs="Courier New"/>
              </w:rPr>
              <w:tab/>
              <w:t>|6</w:t>
            </w:r>
            <w:r w:rsidRPr="00CF6735">
              <w:rPr>
                <w:rFonts w:ascii="Courier New" w:hAnsi="Courier New" w:cs="Courier New"/>
              </w:rPr>
              <w:tab/>
            </w:r>
            <w:r w:rsidRPr="00CF6735">
              <w:rPr>
                <w:rFonts w:ascii="Courier New" w:hAnsi="Courier New" w:cs="Courier New"/>
              </w:rPr>
              <w:tab/>
            </w:r>
            <w:r w:rsidRPr="00CF6735">
              <w:rPr>
                <w:rFonts w:ascii="Courier New" w:hAnsi="Courier New" w:cs="Courier New"/>
              </w:rPr>
              <w:tab/>
              <w:t>|5</w:t>
            </w:r>
            <w:r w:rsidRPr="00CF6735">
              <w:rPr>
                <w:rFonts w:ascii="Courier New" w:hAnsi="Courier New" w:cs="Courier New"/>
              </w:rPr>
              <w:tab/>
            </w:r>
            <w:r w:rsidRPr="00CF6735">
              <w:rPr>
                <w:rFonts w:ascii="Courier New" w:hAnsi="Courier New" w:cs="Courier New"/>
              </w:rPr>
              <w:tab/>
            </w:r>
            <w:r w:rsidRPr="00CF6735">
              <w:rPr>
                <w:rFonts w:ascii="Courier New" w:hAnsi="Courier New" w:cs="Courier New"/>
              </w:rPr>
              <w:tab/>
            </w:r>
            <w:r w:rsidRPr="00CF6735">
              <w:rPr>
                <w:rFonts w:ascii="Courier New" w:hAnsi="Courier New" w:cs="Courier New"/>
              </w:rPr>
              <w:tab/>
              <w:t>|</w:t>
            </w:r>
            <w:r w:rsidRPr="00DC73B2">
              <w:rPr>
                <w:rFonts w:ascii="Courier New" w:hAnsi="Courier New" w:cs="Courier New"/>
                <w:lang w:val="en-US"/>
              </w:rPr>
              <w:t>s</w:t>
            </w:r>
          </w:p>
          <w:p w14:paraId="5929B3F7" w14:textId="77777777" w:rsidR="00DC73B2" w:rsidRPr="00CF6735" w:rsidRDefault="00DC73B2" w:rsidP="00DC73B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F6735">
              <w:rPr>
                <w:rFonts w:ascii="Courier New" w:hAnsi="Courier New" w:cs="Courier New"/>
              </w:rPr>
              <w:tab/>
              <w:t>;</w:t>
            </w:r>
            <w:r w:rsidRPr="00CF6735">
              <w:rPr>
                <w:rFonts w:ascii="Courier New" w:hAnsi="Courier New" w:cs="Courier New"/>
              </w:rPr>
              <w:tab/>
            </w:r>
            <w:r w:rsidRPr="00CF6735">
              <w:rPr>
                <w:rFonts w:ascii="Courier New" w:hAnsi="Courier New" w:cs="Courier New"/>
              </w:rPr>
              <w:tab/>
            </w:r>
            <w:r w:rsidRPr="00CF6735">
              <w:rPr>
                <w:rFonts w:ascii="Courier New" w:hAnsi="Courier New" w:cs="Courier New"/>
              </w:rPr>
              <w:tab/>
              <w:t>|</w:t>
            </w:r>
            <w:r w:rsidRPr="00CF6735">
              <w:rPr>
                <w:rFonts w:ascii="Courier New" w:hAnsi="Courier New" w:cs="Courier New"/>
              </w:rPr>
              <w:tab/>
            </w:r>
            <w:r w:rsidRPr="00CF6735">
              <w:rPr>
                <w:rFonts w:ascii="Courier New" w:hAnsi="Courier New" w:cs="Courier New"/>
              </w:rPr>
              <w:tab/>
            </w:r>
            <w:r w:rsidRPr="00CF6735">
              <w:rPr>
                <w:rFonts w:ascii="Courier New" w:hAnsi="Courier New" w:cs="Courier New"/>
              </w:rPr>
              <w:tab/>
              <w:t>|5</w:t>
            </w:r>
            <w:r w:rsidRPr="00CF6735">
              <w:rPr>
                <w:rFonts w:ascii="Courier New" w:hAnsi="Courier New" w:cs="Courier New"/>
              </w:rPr>
              <w:tab/>
            </w:r>
            <w:r w:rsidRPr="00CF6735">
              <w:rPr>
                <w:rFonts w:ascii="Courier New" w:hAnsi="Courier New" w:cs="Courier New"/>
              </w:rPr>
              <w:tab/>
            </w:r>
            <w:r w:rsidRPr="00CF6735">
              <w:rPr>
                <w:rFonts w:ascii="Courier New" w:hAnsi="Courier New" w:cs="Courier New"/>
              </w:rPr>
              <w:tab/>
            </w:r>
            <w:r w:rsidRPr="00CF6735">
              <w:rPr>
                <w:rFonts w:ascii="Courier New" w:hAnsi="Courier New" w:cs="Courier New"/>
              </w:rPr>
              <w:tab/>
              <w:t>|;</w:t>
            </w:r>
          </w:p>
          <w:p w14:paraId="2FE9E745" w14:textId="77777777" w:rsidR="00DC73B2" w:rsidRPr="00CF6735" w:rsidRDefault="00DC73B2" w:rsidP="00DC73B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F6735">
              <w:rPr>
                <w:rFonts w:ascii="Courier New" w:hAnsi="Courier New" w:cs="Courier New"/>
              </w:rPr>
              <w:tab/>
              <w:t>}</w:t>
            </w:r>
            <w:r w:rsidRPr="00CF6735">
              <w:rPr>
                <w:rFonts w:ascii="Courier New" w:hAnsi="Courier New" w:cs="Courier New"/>
              </w:rPr>
              <w:tab/>
            </w:r>
            <w:r w:rsidRPr="00CF6735">
              <w:rPr>
                <w:rFonts w:ascii="Courier New" w:hAnsi="Courier New" w:cs="Courier New"/>
              </w:rPr>
              <w:tab/>
            </w:r>
            <w:r w:rsidRPr="00CF6735">
              <w:rPr>
                <w:rFonts w:ascii="Courier New" w:hAnsi="Courier New" w:cs="Courier New"/>
              </w:rPr>
              <w:tab/>
              <w:t>|</w:t>
            </w:r>
            <w:r w:rsidRPr="00CF6735">
              <w:rPr>
                <w:rFonts w:ascii="Courier New" w:hAnsi="Courier New" w:cs="Courier New"/>
              </w:rPr>
              <w:tab/>
            </w:r>
            <w:r w:rsidRPr="00CF6735">
              <w:rPr>
                <w:rFonts w:ascii="Courier New" w:hAnsi="Courier New" w:cs="Courier New"/>
              </w:rPr>
              <w:tab/>
            </w:r>
            <w:r w:rsidRPr="00CF6735">
              <w:rPr>
                <w:rFonts w:ascii="Courier New" w:hAnsi="Courier New" w:cs="Courier New"/>
              </w:rPr>
              <w:tab/>
              <w:t>|6</w:t>
            </w:r>
            <w:r w:rsidRPr="00CF6735">
              <w:rPr>
                <w:rFonts w:ascii="Courier New" w:hAnsi="Courier New" w:cs="Courier New"/>
              </w:rPr>
              <w:tab/>
            </w:r>
            <w:r w:rsidRPr="00CF6735">
              <w:rPr>
                <w:rFonts w:ascii="Courier New" w:hAnsi="Courier New" w:cs="Courier New"/>
              </w:rPr>
              <w:tab/>
            </w:r>
            <w:r w:rsidRPr="00CF6735">
              <w:rPr>
                <w:rFonts w:ascii="Courier New" w:hAnsi="Courier New" w:cs="Courier New"/>
              </w:rPr>
              <w:tab/>
            </w:r>
            <w:r w:rsidRPr="00CF6735">
              <w:rPr>
                <w:rFonts w:ascii="Courier New" w:hAnsi="Courier New" w:cs="Courier New"/>
              </w:rPr>
              <w:tab/>
              <w:t>|}</w:t>
            </w:r>
          </w:p>
          <w:p w14:paraId="3B5A020E" w14:textId="77777777" w:rsidR="00DC73B2" w:rsidRPr="00CF6735" w:rsidRDefault="00DC73B2" w:rsidP="00DC73B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F6735">
              <w:rPr>
                <w:rFonts w:ascii="Courier New" w:hAnsi="Courier New" w:cs="Courier New"/>
              </w:rPr>
              <w:tab/>
              <w:t>;</w:t>
            </w:r>
            <w:r w:rsidRPr="00CF6735">
              <w:rPr>
                <w:rFonts w:ascii="Courier New" w:hAnsi="Courier New" w:cs="Courier New"/>
              </w:rPr>
              <w:tab/>
            </w:r>
            <w:r w:rsidRPr="00CF6735">
              <w:rPr>
                <w:rFonts w:ascii="Courier New" w:hAnsi="Courier New" w:cs="Courier New"/>
              </w:rPr>
              <w:tab/>
            </w:r>
            <w:r w:rsidRPr="00CF6735">
              <w:rPr>
                <w:rFonts w:ascii="Courier New" w:hAnsi="Courier New" w:cs="Courier New"/>
              </w:rPr>
              <w:tab/>
              <w:t>|</w:t>
            </w:r>
            <w:r w:rsidRPr="00CF6735">
              <w:rPr>
                <w:rFonts w:ascii="Courier New" w:hAnsi="Courier New" w:cs="Courier New"/>
              </w:rPr>
              <w:tab/>
            </w:r>
            <w:r w:rsidRPr="00CF6735">
              <w:rPr>
                <w:rFonts w:ascii="Courier New" w:hAnsi="Courier New" w:cs="Courier New"/>
              </w:rPr>
              <w:tab/>
            </w:r>
            <w:r w:rsidRPr="00CF6735">
              <w:rPr>
                <w:rFonts w:ascii="Courier New" w:hAnsi="Courier New" w:cs="Courier New"/>
              </w:rPr>
              <w:tab/>
              <w:t>|6</w:t>
            </w:r>
            <w:r w:rsidRPr="00CF6735">
              <w:rPr>
                <w:rFonts w:ascii="Courier New" w:hAnsi="Courier New" w:cs="Courier New"/>
              </w:rPr>
              <w:tab/>
            </w:r>
            <w:r w:rsidRPr="00CF6735">
              <w:rPr>
                <w:rFonts w:ascii="Courier New" w:hAnsi="Courier New" w:cs="Courier New"/>
              </w:rPr>
              <w:tab/>
            </w:r>
            <w:r w:rsidRPr="00CF6735">
              <w:rPr>
                <w:rFonts w:ascii="Courier New" w:hAnsi="Courier New" w:cs="Courier New"/>
              </w:rPr>
              <w:tab/>
            </w:r>
            <w:r w:rsidRPr="00CF6735">
              <w:rPr>
                <w:rFonts w:ascii="Courier New" w:hAnsi="Courier New" w:cs="Courier New"/>
              </w:rPr>
              <w:tab/>
              <w:t>|;</w:t>
            </w:r>
          </w:p>
          <w:p w14:paraId="070DB193" w14:textId="77777777" w:rsidR="00DC73B2" w:rsidRPr="00CF6735" w:rsidRDefault="00DC73B2" w:rsidP="00DC73B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F6735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  <w:lang w:val="en-US"/>
              </w:rPr>
              <w:t>p</w:t>
            </w:r>
            <w:r w:rsidRPr="00CF6735">
              <w:rPr>
                <w:rFonts w:ascii="Courier New" w:hAnsi="Courier New" w:cs="Courier New"/>
              </w:rPr>
              <w:tab/>
            </w:r>
            <w:r w:rsidRPr="00CF6735">
              <w:rPr>
                <w:rFonts w:ascii="Courier New" w:hAnsi="Courier New" w:cs="Courier New"/>
              </w:rPr>
              <w:tab/>
            </w:r>
            <w:r w:rsidRPr="00CF6735">
              <w:rPr>
                <w:rFonts w:ascii="Courier New" w:hAnsi="Courier New" w:cs="Courier New"/>
              </w:rPr>
              <w:tab/>
              <w:t>|</w:t>
            </w:r>
            <w:r w:rsidRPr="00CF6735">
              <w:rPr>
                <w:rFonts w:ascii="Courier New" w:hAnsi="Courier New" w:cs="Courier New"/>
              </w:rPr>
              <w:tab/>
            </w:r>
            <w:r w:rsidRPr="00CF6735">
              <w:rPr>
                <w:rFonts w:ascii="Courier New" w:hAnsi="Courier New" w:cs="Courier New"/>
              </w:rPr>
              <w:tab/>
            </w:r>
            <w:r w:rsidRPr="00CF6735">
              <w:rPr>
                <w:rFonts w:ascii="Courier New" w:hAnsi="Courier New" w:cs="Courier New"/>
              </w:rPr>
              <w:tab/>
              <w:t>|7</w:t>
            </w:r>
            <w:r w:rsidRPr="00CF6735">
              <w:rPr>
                <w:rFonts w:ascii="Courier New" w:hAnsi="Courier New" w:cs="Courier New"/>
              </w:rPr>
              <w:tab/>
            </w:r>
            <w:r w:rsidRPr="00CF6735">
              <w:rPr>
                <w:rFonts w:ascii="Courier New" w:hAnsi="Courier New" w:cs="Courier New"/>
              </w:rPr>
              <w:tab/>
            </w:r>
            <w:r w:rsidRPr="00CF6735">
              <w:rPr>
                <w:rFonts w:ascii="Courier New" w:hAnsi="Courier New" w:cs="Courier New"/>
              </w:rPr>
              <w:tab/>
            </w:r>
            <w:r w:rsidRPr="00CF6735">
              <w:rPr>
                <w:rFonts w:ascii="Courier New" w:hAnsi="Courier New" w:cs="Courier New"/>
              </w:rPr>
              <w:tab/>
              <w:t>|</w:t>
            </w:r>
            <w:r w:rsidRPr="00DC73B2">
              <w:rPr>
                <w:rFonts w:ascii="Courier New" w:hAnsi="Courier New" w:cs="Courier New"/>
                <w:lang w:val="en-US"/>
              </w:rPr>
              <w:t>P</w:t>
            </w:r>
          </w:p>
          <w:p w14:paraId="336209C1" w14:textId="77777777" w:rsidR="00DC73B2" w:rsidRPr="00CF6735" w:rsidRDefault="00DC73B2" w:rsidP="00DC73B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F6735">
              <w:rPr>
                <w:rFonts w:ascii="Courier New" w:hAnsi="Courier New" w:cs="Courier New"/>
              </w:rPr>
              <w:tab/>
              <w:t>{</w:t>
            </w:r>
            <w:r w:rsidRPr="00CF6735">
              <w:rPr>
                <w:rFonts w:ascii="Courier New" w:hAnsi="Courier New" w:cs="Courier New"/>
              </w:rPr>
              <w:tab/>
            </w:r>
            <w:r w:rsidRPr="00CF6735">
              <w:rPr>
                <w:rFonts w:ascii="Courier New" w:hAnsi="Courier New" w:cs="Courier New"/>
              </w:rPr>
              <w:tab/>
            </w:r>
            <w:r w:rsidRPr="00CF6735">
              <w:rPr>
                <w:rFonts w:ascii="Courier New" w:hAnsi="Courier New" w:cs="Courier New"/>
              </w:rPr>
              <w:tab/>
              <w:t>|</w:t>
            </w:r>
            <w:r w:rsidRPr="00CF6735">
              <w:rPr>
                <w:rFonts w:ascii="Courier New" w:hAnsi="Courier New" w:cs="Courier New"/>
              </w:rPr>
              <w:tab/>
            </w:r>
            <w:r w:rsidRPr="00CF6735">
              <w:rPr>
                <w:rFonts w:ascii="Courier New" w:hAnsi="Courier New" w:cs="Courier New"/>
              </w:rPr>
              <w:tab/>
            </w:r>
            <w:r w:rsidRPr="00CF6735">
              <w:rPr>
                <w:rFonts w:ascii="Courier New" w:hAnsi="Courier New" w:cs="Courier New"/>
              </w:rPr>
              <w:tab/>
              <w:t>|8</w:t>
            </w:r>
            <w:r w:rsidRPr="00CF6735">
              <w:rPr>
                <w:rFonts w:ascii="Courier New" w:hAnsi="Courier New" w:cs="Courier New"/>
              </w:rPr>
              <w:tab/>
            </w:r>
            <w:r w:rsidRPr="00CF6735">
              <w:rPr>
                <w:rFonts w:ascii="Courier New" w:hAnsi="Courier New" w:cs="Courier New"/>
              </w:rPr>
              <w:tab/>
            </w:r>
            <w:r w:rsidRPr="00CF6735">
              <w:rPr>
                <w:rFonts w:ascii="Courier New" w:hAnsi="Courier New" w:cs="Courier New"/>
              </w:rPr>
              <w:tab/>
            </w:r>
            <w:r w:rsidRPr="00CF6735">
              <w:rPr>
                <w:rFonts w:ascii="Courier New" w:hAnsi="Courier New" w:cs="Courier New"/>
              </w:rPr>
              <w:tab/>
            </w:r>
            <w:proofErr w:type="gramStart"/>
            <w:r w:rsidRPr="00CF6735">
              <w:rPr>
                <w:rFonts w:ascii="Courier New" w:hAnsi="Courier New" w:cs="Courier New"/>
              </w:rPr>
              <w:t>|{</w:t>
            </w:r>
            <w:proofErr w:type="gramEnd"/>
          </w:p>
          <w:p w14:paraId="5258911B" w14:textId="531CF12D" w:rsidR="00DC73B2" w:rsidRPr="00CF6735" w:rsidRDefault="00DC73B2" w:rsidP="00DC73B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F6735">
              <w:rPr>
                <w:rFonts w:ascii="Courier New" w:hAnsi="Courier New" w:cs="Courier New"/>
              </w:rPr>
              <w:tab/>
            </w:r>
            <w:r w:rsidRPr="00DC73B2">
              <w:rPr>
                <w:rFonts w:ascii="Courier New" w:hAnsi="Courier New" w:cs="Courier New"/>
                <w:lang w:val="en-US"/>
              </w:rPr>
              <w:t>m</w:t>
            </w:r>
            <w:r w:rsidRPr="00CF6735">
              <w:rPr>
                <w:rFonts w:ascii="Courier New" w:hAnsi="Courier New" w:cs="Courier New"/>
              </w:rPr>
              <w:tab/>
            </w:r>
            <w:r w:rsidRPr="00CF6735">
              <w:rPr>
                <w:rFonts w:ascii="Courier New" w:hAnsi="Courier New" w:cs="Courier New"/>
              </w:rPr>
              <w:tab/>
            </w:r>
            <w:r w:rsidRPr="00CF6735">
              <w:rPr>
                <w:rFonts w:ascii="Courier New" w:hAnsi="Courier New" w:cs="Courier New"/>
              </w:rPr>
              <w:tab/>
              <w:t>|</w:t>
            </w:r>
            <w:r w:rsidRPr="00CF6735">
              <w:rPr>
                <w:rFonts w:ascii="Courier New" w:hAnsi="Courier New" w:cs="Courier New"/>
              </w:rPr>
              <w:tab/>
            </w:r>
            <w:r w:rsidRPr="00CF6735">
              <w:rPr>
                <w:rFonts w:ascii="Courier New" w:hAnsi="Courier New" w:cs="Courier New"/>
              </w:rPr>
              <w:tab/>
            </w:r>
            <w:r w:rsidRPr="00CF6735">
              <w:rPr>
                <w:rFonts w:ascii="Courier New" w:hAnsi="Courier New" w:cs="Courier New"/>
              </w:rPr>
              <w:tab/>
              <w:t>|9</w:t>
            </w:r>
            <w:r w:rsidRPr="00CF6735">
              <w:rPr>
                <w:rFonts w:ascii="Courier New" w:hAnsi="Courier New" w:cs="Courier New"/>
              </w:rPr>
              <w:tab/>
            </w:r>
            <w:r w:rsidRPr="00CF6735">
              <w:rPr>
                <w:rFonts w:ascii="Courier New" w:hAnsi="Courier New" w:cs="Courier New"/>
              </w:rPr>
              <w:tab/>
            </w:r>
            <w:r w:rsidRPr="00CF6735">
              <w:rPr>
                <w:rFonts w:ascii="Courier New" w:hAnsi="Courier New" w:cs="Courier New"/>
              </w:rPr>
              <w:tab/>
            </w:r>
            <w:r w:rsidRPr="00CF6735">
              <w:rPr>
                <w:rFonts w:ascii="Courier New" w:hAnsi="Courier New" w:cs="Courier New"/>
              </w:rPr>
              <w:tab/>
              <w:t>|</w:t>
            </w:r>
            <w:r w:rsidRPr="00DC73B2">
              <w:rPr>
                <w:rFonts w:ascii="Courier New" w:hAnsi="Courier New" w:cs="Courier New"/>
                <w:lang w:val="en-US"/>
              </w:rPr>
              <w:t>s</w:t>
            </w:r>
            <w:r w:rsidRPr="00CF6735">
              <w:rPr>
                <w:rFonts w:ascii="Courier New" w:hAnsi="Courier New" w:cs="Courier New"/>
              </w:rPr>
              <w:t xml:space="preserve"> </w:t>
            </w:r>
          </w:p>
        </w:tc>
      </w:tr>
    </w:tbl>
    <w:p w14:paraId="47CF2B0C" w14:textId="71D3AA23" w:rsidR="00DC73B2" w:rsidRPr="00CF6735" w:rsidRDefault="00CF6735" w:rsidP="00CF6735">
      <w:pPr>
        <w:pStyle w:val="a4"/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CF6735">
        <w:rPr>
          <w:rFonts w:ascii="Times New Roman" w:hAnsi="Times New Roman" w:cs="Times New Roman"/>
          <w:sz w:val="28"/>
          <w:szCs w:val="28"/>
        </w:rPr>
        <w:t>Листинг 3.2 — Таблица лексем(фрагмент)</w:t>
      </w:r>
    </w:p>
    <w:p w14:paraId="15680E42" w14:textId="54908871" w:rsidR="00DC73B2" w:rsidRPr="00CF6735" w:rsidRDefault="00DC73B2" w:rsidP="00CF6735">
      <w:pPr>
        <w:pStyle w:val="a4"/>
        <w:spacing w:before="240" w:after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6735">
        <w:rPr>
          <w:rFonts w:ascii="Times New Roman" w:hAnsi="Times New Roman" w:cs="Times New Roman"/>
          <w:sz w:val="28"/>
          <w:szCs w:val="28"/>
        </w:rPr>
        <w:t>Структурированное представление всех лексем (элементарных единиц языка программирования), обнаруженных в исходном коде во время лексического анализа. Она служит промежуточным звеном между исходным кодом и дальнейшими этапами компиляции, такими как синтаксический и семантический анализ.</w:t>
      </w:r>
    </w:p>
    <w:p w14:paraId="050A4A01" w14:textId="77777777" w:rsidR="00B646A9" w:rsidRPr="00DC73B2" w:rsidRDefault="00B646A9" w:rsidP="00D75CB8">
      <w:pPr>
        <w:shd w:val="clear" w:color="auto" w:fill="FFFFFF"/>
        <w:tabs>
          <w:tab w:val="left" w:pos="0"/>
        </w:tabs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</w:p>
    <w:p w14:paraId="02BABD1A" w14:textId="77777777" w:rsidR="00D75CB8" w:rsidRPr="00DC73B2" w:rsidRDefault="00D75CB8" w:rsidP="00D75CB8">
      <w:pPr>
        <w:spacing w:after="160" w:line="259" w:lineRule="auto"/>
        <w:rPr>
          <w:rFonts w:eastAsia="Times New Roman" w:cs="Times New Roman"/>
          <w:szCs w:val="28"/>
          <w:lang w:eastAsia="ru-RU"/>
        </w:rPr>
      </w:pPr>
      <w:r w:rsidRPr="00DC73B2">
        <w:rPr>
          <w:rFonts w:eastAsia="Times New Roman" w:cs="Times New Roman"/>
          <w:szCs w:val="28"/>
          <w:lang w:eastAsia="ru-RU"/>
        </w:rPr>
        <w:br w:type="page"/>
      </w:r>
    </w:p>
    <w:p w14:paraId="50F5382E" w14:textId="7FCE76E6" w:rsidR="00D75CB8" w:rsidRPr="00CC6ED8" w:rsidRDefault="00D75CB8" w:rsidP="00D75CB8">
      <w:pPr>
        <w:keepNext/>
        <w:keepLines/>
        <w:shd w:val="clear" w:color="auto" w:fill="FFFFFF"/>
        <w:spacing w:before="360" w:after="240" w:line="240" w:lineRule="auto"/>
        <w:ind w:firstLine="709"/>
        <w:jc w:val="both"/>
        <w:outlineLvl w:val="0"/>
        <w:rPr>
          <w:rFonts w:eastAsia="Times New Roman" w:cs="Times New Roman"/>
          <w:b/>
          <w:color w:val="000000"/>
          <w:szCs w:val="28"/>
          <w:lang w:eastAsia="ru-RU"/>
        </w:rPr>
      </w:pPr>
      <w:bookmarkStart w:id="148" w:name="_Toc122318430"/>
      <w:r w:rsidRPr="00DC73B2">
        <w:rPr>
          <w:rFonts w:eastAsia="Times New Roman" w:cs="Times New Roman"/>
          <w:b/>
          <w:color w:val="000000"/>
          <w:szCs w:val="28"/>
          <w:lang w:eastAsia="ru-RU"/>
        </w:rPr>
        <w:lastRenderedPageBreak/>
        <w:t xml:space="preserve"> </w:t>
      </w:r>
      <w:bookmarkStart w:id="149" w:name="_Toc185351215"/>
      <w:r>
        <w:rPr>
          <w:rFonts w:eastAsia="Times New Roman" w:cs="Times New Roman"/>
          <w:b/>
          <w:color w:val="000000"/>
          <w:szCs w:val="28"/>
          <w:lang w:eastAsia="ru-RU"/>
        </w:rPr>
        <w:t>4</w:t>
      </w:r>
      <w:r w:rsidRPr="00CC6ED8">
        <w:rPr>
          <w:rFonts w:eastAsia="Times New Roman" w:cs="Times New Roman"/>
          <w:b/>
          <w:color w:val="000000"/>
          <w:szCs w:val="28"/>
          <w:lang w:eastAsia="ru-RU"/>
        </w:rPr>
        <w:t xml:space="preserve"> Разработка синтаксического анализатора</w:t>
      </w:r>
      <w:bookmarkEnd w:id="148"/>
      <w:bookmarkEnd w:id="149"/>
    </w:p>
    <w:p w14:paraId="6A791D38" w14:textId="77777777" w:rsidR="00D75CB8" w:rsidRPr="00CC6ED8" w:rsidRDefault="00D75CB8" w:rsidP="00D75CB8">
      <w:pPr>
        <w:keepNext/>
        <w:keepLines/>
        <w:shd w:val="clear" w:color="auto" w:fill="FFFFFF"/>
        <w:spacing w:before="120" w:after="240" w:line="240" w:lineRule="auto"/>
        <w:ind w:firstLine="709"/>
        <w:jc w:val="both"/>
        <w:outlineLvl w:val="1"/>
        <w:rPr>
          <w:rFonts w:eastAsia="Times New Roman" w:cs="Times New Roman"/>
          <w:b/>
          <w:color w:val="000000"/>
          <w:szCs w:val="28"/>
          <w:lang w:eastAsia="ru-RU"/>
        </w:rPr>
      </w:pPr>
      <w:bookmarkStart w:id="150" w:name="_Toc122318431"/>
      <w:bookmarkStart w:id="151" w:name="_Toc185351216"/>
      <w:r w:rsidRPr="00CC6ED8">
        <w:rPr>
          <w:rFonts w:eastAsia="Times New Roman" w:cs="Times New Roman"/>
          <w:b/>
          <w:color w:val="000000"/>
          <w:szCs w:val="28"/>
          <w:lang w:eastAsia="ru-RU"/>
        </w:rPr>
        <w:t>4.1 Структура синтаксического анализатора</w:t>
      </w:r>
      <w:bookmarkEnd w:id="150"/>
      <w:bookmarkEnd w:id="151"/>
    </w:p>
    <w:p w14:paraId="4362DC63" w14:textId="77777777" w:rsidR="00D75CB8" w:rsidRPr="00F507F9" w:rsidRDefault="00D75CB8" w:rsidP="00D75CB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F507F9">
        <w:rPr>
          <w:rFonts w:cs="Times New Roman"/>
          <w:szCs w:val="28"/>
        </w:rPr>
        <w:t>Синтаксический анализатор является второй фазой работы транслятора. Назначением синтаксического анализаторы является распознавание синтаксических конструкций языка и формирование промежуточного кода. Исходными данными синтаксического анализатора являются таблицы лексем и идентификаторов. Свою работу начинает только при условии отсутствии ошибок в их общей структуре. Лексемы являются для синтаксического анализатора терминальными символами контекстно-свободной грамматики. Если в ходе его работы не было обнаружено ошибок, то формируется дерево разбора (промежуточное представление кода) и модифицируется протокол работы. Структура синтаксического анализатора представлена на рисунке 4.1.</w:t>
      </w:r>
    </w:p>
    <w:p w14:paraId="42ADA326" w14:textId="77777777" w:rsidR="00D75CB8" w:rsidRPr="00CC6ED8" w:rsidRDefault="00D75CB8" w:rsidP="00D75CB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CC6ED8">
        <w:rPr>
          <w:rFonts w:ascii="Arial" w:eastAsia="Arial" w:hAnsi="Arial" w:cs="Arial"/>
          <w:noProof/>
          <w:color w:val="000000"/>
          <w:lang w:eastAsia="ru-RU"/>
        </w:rPr>
        <w:drawing>
          <wp:inline distT="0" distB="0" distL="114300" distR="114300" wp14:anchorId="23F810BC" wp14:editId="727D1F26">
            <wp:extent cx="4484370" cy="1291590"/>
            <wp:effectExtent l="19050" t="19050" r="11430" b="22860"/>
            <wp:docPr id="8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1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370" cy="1291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58B2D6" w14:textId="77777777" w:rsidR="00D75CB8" w:rsidRDefault="00D75CB8" w:rsidP="00D75CB8">
      <w:pPr>
        <w:shd w:val="clear" w:color="auto" w:fill="FFFFFF"/>
        <w:spacing w:before="240" w:after="28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CC6ED8">
        <w:rPr>
          <w:rFonts w:eastAsia="Times New Roman" w:cs="Times New Roman"/>
          <w:szCs w:val="28"/>
          <w:lang w:eastAsia="ru-RU"/>
        </w:rPr>
        <w:t xml:space="preserve">Рисунок 4.1 </w:t>
      </w:r>
      <w:r w:rsidRPr="006F19CD">
        <w:rPr>
          <w:rFonts w:eastAsia="Calibri" w:cs="Times New Roman"/>
          <w:szCs w:val="28"/>
        </w:rPr>
        <w:t>—</w:t>
      </w:r>
      <w:r w:rsidRPr="00CC6ED8">
        <w:rPr>
          <w:rFonts w:eastAsia="Times New Roman" w:cs="Times New Roman"/>
          <w:szCs w:val="28"/>
          <w:lang w:eastAsia="ru-RU"/>
        </w:rPr>
        <w:t xml:space="preserve"> Структура синтаксического анализатора</w:t>
      </w:r>
    </w:p>
    <w:p w14:paraId="57D180E6" w14:textId="77777777" w:rsidR="00D75CB8" w:rsidRPr="00CC6ED8" w:rsidRDefault="00D75CB8" w:rsidP="00D75CB8">
      <w:pPr>
        <w:shd w:val="clear" w:color="auto" w:fill="FFFFFF"/>
        <w:spacing w:before="280" w:after="28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CC6ED8">
        <w:rPr>
          <w:rFonts w:eastAsia="Times New Roman" w:cs="Times New Roman"/>
          <w:szCs w:val="28"/>
          <w:lang w:eastAsia="ru-RU"/>
        </w:rPr>
        <w:t>Входом для синтаксического анализа является таблица лексем и таблица идентификаторов, полученные после фазы лексического анализа</w:t>
      </w:r>
      <w:r>
        <w:rPr>
          <w:rFonts w:eastAsia="Times New Roman" w:cs="Times New Roman"/>
          <w:szCs w:val="28"/>
          <w:lang w:eastAsia="ru-RU"/>
        </w:rPr>
        <w:t>, в</w:t>
      </w:r>
      <w:r w:rsidRPr="00CC6ED8">
        <w:rPr>
          <w:rFonts w:eastAsia="Times New Roman" w:cs="Times New Roman"/>
          <w:szCs w:val="28"/>
          <w:lang w:eastAsia="ru-RU"/>
        </w:rPr>
        <w:t xml:space="preserve">ыходом </w:t>
      </w:r>
      <w:r w:rsidRPr="006F19CD">
        <w:rPr>
          <w:rFonts w:eastAsia="Calibri" w:cs="Times New Roman"/>
          <w:szCs w:val="28"/>
        </w:rPr>
        <w:t>—</w:t>
      </w:r>
      <w:r w:rsidRPr="00CC6ED8">
        <w:rPr>
          <w:rFonts w:eastAsia="Times New Roman" w:cs="Times New Roman"/>
          <w:szCs w:val="28"/>
          <w:lang w:eastAsia="ru-RU"/>
        </w:rPr>
        <w:t xml:space="preserve"> дерево разбора.</w:t>
      </w:r>
    </w:p>
    <w:p w14:paraId="1B4AEA7F" w14:textId="77777777" w:rsidR="00D75CB8" w:rsidRPr="00CC6ED8" w:rsidRDefault="00D75CB8" w:rsidP="00D75CB8">
      <w:pPr>
        <w:keepNext/>
        <w:keepLines/>
        <w:shd w:val="clear" w:color="auto" w:fill="FFFFFF"/>
        <w:spacing w:before="360" w:after="240" w:line="240" w:lineRule="auto"/>
        <w:ind w:firstLine="709"/>
        <w:jc w:val="both"/>
        <w:outlineLvl w:val="1"/>
        <w:rPr>
          <w:rFonts w:eastAsia="Times New Roman" w:cs="Times New Roman"/>
          <w:b/>
          <w:color w:val="000000"/>
          <w:szCs w:val="28"/>
          <w:lang w:eastAsia="ru-RU"/>
        </w:rPr>
      </w:pPr>
      <w:bookmarkStart w:id="152" w:name="_206ipza" w:colFirst="0" w:colLast="0"/>
      <w:bookmarkStart w:id="153" w:name="_Toc122318432"/>
      <w:bookmarkStart w:id="154" w:name="_Toc185351217"/>
      <w:bookmarkEnd w:id="152"/>
      <w:r w:rsidRPr="00CC6ED8">
        <w:rPr>
          <w:rFonts w:eastAsia="Times New Roman" w:cs="Times New Roman"/>
          <w:b/>
          <w:color w:val="000000"/>
          <w:szCs w:val="28"/>
          <w:lang w:eastAsia="ru-RU"/>
        </w:rPr>
        <w:t xml:space="preserve">4.2 </w:t>
      </w:r>
      <w:r w:rsidRPr="00326AA8">
        <w:rPr>
          <w:rFonts w:eastAsia="Times New Roman" w:cs="Times New Roman"/>
          <w:b/>
          <w:color w:val="000000"/>
          <w:szCs w:val="28"/>
          <w:lang w:eastAsia="ru-RU"/>
        </w:rPr>
        <w:t>Контекстно свободная</w:t>
      </w:r>
      <w:r w:rsidRPr="00CC6ED8">
        <w:rPr>
          <w:rFonts w:eastAsia="Times New Roman" w:cs="Times New Roman"/>
          <w:b/>
          <w:color w:val="000000"/>
          <w:szCs w:val="28"/>
          <w:lang w:eastAsia="ru-RU"/>
        </w:rPr>
        <w:t xml:space="preserve"> грамматика, описывающая синтаксис языка</w:t>
      </w:r>
      <w:bookmarkEnd w:id="153"/>
      <w:bookmarkEnd w:id="154"/>
    </w:p>
    <w:p w14:paraId="2412D60B" w14:textId="725D01D5" w:rsidR="00D75CB8" w:rsidRPr="00FC1185" w:rsidRDefault="00D75CB8" w:rsidP="00D75CB8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CC6ED8">
        <w:rPr>
          <w:rFonts w:eastAsia="Times New Roman" w:cs="Times New Roman"/>
          <w:szCs w:val="28"/>
          <w:lang w:eastAsia="ru-RU"/>
        </w:rPr>
        <w:t>В синтаксическом анализаторе транслятора языка</w:t>
      </w:r>
      <w:r w:rsidRPr="00AE1260">
        <w:rPr>
          <w:rFonts w:eastAsia="Times New Roman" w:cs="Times New Roman"/>
          <w:szCs w:val="28"/>
          <w:lang w:eastAsia="ru-RU"/>
        </w:rPr>
        <w:t xml:space="preserve"> </w:t>
      </w:r>
      <w:r w:rsidR="00BE5B36">
        <w:rPr>
          <w:rFonts w:eastAsia="Times New Roman" w:cs="Times New Roman"/>
          <w:szCs w:val="28"/>
          <w:lang w:val="en-US" w:eastAsia="ru-RU"/>
        </w:rPr>
        <w:t>DAA</w:t>
      </w:r>
      <w:r w:rsidR="00BE5B36" w:rsidRPr="00BE5B36">
        <w:rPr>
          <w:rFonts w:eastAsia="Times New Roman" w:cs="Times New Roman"/>
          <w:szCs w:val="28"/>
          <w:lang w:eastAsia="ru-RU"/>
        </w:rPr>
        <w:t>-2024</w:t>
      </w:r>
      <w:r w:rsidRPr="00CC6ED8">
        <w:rPr>
          <w:rFonts w:eastAsia="Times New Roman" w:cs="Times New Roman"/>
          <w:szCs w:val="28"/>
          <w:lang w:eastAsia="ru-RU"/>
        </w:rPr>
        <w:t xml:space="preserve"> используется контекстно-свободная грамматика </w:t>
      </w:r>
      <w:r w:rsidRPr="008C7A84">
        <w:rPr>
          <w:rFonts w:eastAsia="Times New Roman" w:cs="Times New Roman"/>
          <w:i/>
          <w:iCs/>
          <w:szCs w:val="28"/>
          <w:lang w:val="en-US" w:eastAsia="ru-RU"/>
        </w:rPr>
        <w:t>G</w:t>
      </w:r>
      <w:r w:rsidRPr="008C7A84">
        <w:rPr>
          <w:rFonts w:eastAsia="Times New Roman" w:cs="Times New Roman"/>
          <w:i/>
          <w:iCs/>
          <w:szCs w:val="28"/>
          <w:lang w:eastAsia="ru-RU"/>
        </w:rPr>
        <w:t xml:space="preserve"> = &lt;</w:t>
      </w:r>
      <w:r w:rsidRPr="008C7A84">
        <w:rPr>
          <w:rFonts w:eastAsia="Times New Roman" w:cs="Times New Roman"/>
          <w:i/>
          <w:iCs/>
          <w:szCs w:val="28"/>
          <w:lang w:val="en-US" w:eastAsia="ru-RU"/>
        </w:rPr>
        <w:t>T</w:t>
      </w:r>
      <w:r w:rsidRPr="008C7A84">
        <w:rPr>
          <w:rFonts w:eastAsia="Times New Roman" w:cs="Times New Roman"/>
          <w:i/>
          <w:iCs/>
          <w:szCs w:val="28"/>
          <w:lang w:eastAsia="ru-RU"/>
        </w:rPr>
        <w:t xml:space="preserve">, </w:t>
      </w:r>
      <w:r w:rsidRPr="008C7A84">
        <w:rPr>
          <w:rFonts w:eastAsia="Times New Roman" w:cs="Times New Roman"/>
          <w:i/>
          <w:iCs/>
          <w:szCs w:val="28"/>
          <w:lang w:val="en-US" w:eastAsia="ru-RU"/>
        </w:rPr>
        <w:t>N</w:t>
      </w:r>
      <w:r w:rsidRPr="008C7A84">
        <w:rPr>
          <w:rFonts w:eastAsia="Times New Roman" w:cs="Times New Roman"/>
          <w:i/>
          <w:iCs/>
          <w:szCs w:val="28"/>
          <w:lang w:eastAsia="ru-RU"/>
        </w:rPr>
        <w:t xml:space="preserve">, </w:t>
      </w:r>
      <w:r w:rsidRPr="008C7A84">
        <w:rPr>
          <w:rFonts w:eastAsia="Times New Roman" w:cs="Times New Roman"/>
          <w:i/>
          <w:iCs/>
          <w:szCs w:val="28"/>
          <w:lang w:val="en-US" w:eastAsia="ru-RU"/>
        </w:rPr>
        <w:t>P</w:t>
      </w:r>
      <w:r w:rsidRPr="008C7A84">
        <w:rPr>
          <w:rFonts w:eastAsia="Times New Roman" w:cs="Times New Roman"/>
          <w:i/>
          <w:iCs/>
          <w:szCs w:val="28"/>
          <w:lang w:eastAsia="ru-RU"/>
        </w:rPr>
        <w:t xml:space="preserve">, </w:t>
      </w:r>
      <w:r w:rsidRPr="008C7A84">
        <w:rPr>
          <w:rFonts w:eastAsia="Times New Roman" w:cs="Times New Roman"/>
          <w:i/>
          <w:iCs/>
          <w:szCs w:val="28"/>
          <w:lang w:val="en-US" w:eastAsia="ru-RU"/>
        </w:rPr>
        <w:t>S</w:t>
      </w:r>
      <w:r w:rsidRPr="008C7A84">
        <w:rPr>
          <w:rFonts w:eastAsia="Times New Roman" w:cs="Times New Roman"/>
          <w:i/>
          <w:iCs/>
          <w:szCs w:val="28"/>
          <w:lang w:eastAsia="ru-RU"/>
        </w:rPr>
        <w:t>&gt;</w:t>
      </w:r>
      <w:r w:rsidRPr="00CC6ED8">
        <w:rPr>
          <w:rFonts w:eastAsia="Times New Roman" w:cs="Times New Roman"/>
          <w:szCs w:val="28"/>
          <w:lang w:eastAsia="ru-RU"/>
        </w:rPr>
        <w:t xml:space="preserve">, </w:t>
      </w:r>
      <w:r w:rsidRPr="00CC6ED8">
        <w:rPr>
          <w:rFonts w:eastAsia="Times New Roman" w:cs="Times New Roman"/>
          <w:color w:val="000000"/>
          <w:szCs w:val="28"/>
          <w:lang w:eastAsia="ru-RU"/>
        </w:rPr>
        <w:t>где</w:t>
      </w:r>
      <w:r w:rsidRPr="00FC1185">
        <w:rPr>
          <w:rFonts w:eastAsia="Times New Roman" w:cs="Times New Roman"/>
          <w:color w:val="000000"/>
          <w:szCs w:val="28"/>
          <w:lang w:eastAsia="ru-RU"/>
        </w:rPr>
        <w:t>:</w:t>
      </w:r>
    </w:p>
    <w:p w14:paraId="01AA178D" w14:textId="77777777" w:rsidR="00D75CB8" w:rsidRPr="00CC6ED8" w:rsidRDefault="00D75CB8" w:rsidP="00D75CB8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CC6ED8">
        <w:rPr>
          <w:rFonts w:eastAsia="Times New Roman" w:cs="Times New Roman"/>
          <w:color w:val="000000"/>
          <w:szCs w:val="28"/>
          <w:lang w:eastAsia="ru-RU"/>
        </w:rPr>
        <w:t xml:space="preserve">T </w:t>
      </w:r>
      <w:r w:rsidRPr="006F19CD">
        <w:rPr>
          <w:rFonts w:eastAsia="Calibri" w:cs="Times New Roman"/>
          <w:szCs w:val="28"/>
        </w:rPr>
        <w:t>—</w:t>
      </w:r>
      <w:r w:rsidRPr="00CC6ED8">
        <w:rPr>
          <w:rFonts w:eastAsia="Times New Roman" w:cs="Times New Roman"/>
          <w:color w:val="000000"/>
          <w:szCs w:val="28"/>
          <w:lang w:eastAsia="ru-RU"/>
        </w:rPr>
        <w:t xml:space="preserve"> множество терминальных символов (было описано в разделе 1.2 данной пояснительной записки),</w:t>
      </w:r>
    </w:p>
    <w:p w14:paraId="75562E7F" w14:textId="77777777" w:rsidR="00D75CB8" w:rsidRPr="00CC6ED8" w:rsidRDefault="00D75CB8" w:rsidP="00D75CB8">
      <w:pPr>
        <w:shd w:val="clear" w:color="auto" w:fill="FFFFFF"/>
        <w:tabs>
          <w:tab w:val="left" w:pos="0"/>
        </w:tabs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CC6ED8">
        <w:rPr>
          <w:rFonts w:eastAsia="Times New Roman" w:cs="Times New Roman"/>
          <w:color w:val="000000"/>
          <w:szCs w:val="28"/>
          <w:lang w:eastAsia="ru-RU"/>
        </w:rPr>
        <w:t xml:space="preserve">N </w:t>
      </w:r>
      <w:r w:rsidRPr="006F19CD">
        <w:rPr>
          <w:rFonts w:eastAsia="Calibri" w:cs="Times New Roman"/>
          <w:szCs w:val="28"/>
        </w:rPr>
        <w:t>—</w:t>
      </w:r>
      <w:r w:rsidRPr="00CC6ED8">
        <w:rPr>
          <w:rFonts w:eastAsia="Times New Roman" w:cs="Times New Roman"/>
          <w:color w:val="000000"/>
          <w:szCs w:val="28"/>
          <w:lang w:eastAsia="ru-RU"/>
        </w:rPr>
        <w:t xml:space="preserve"> множество нетерминальных символов (первый столбец таблицы 4.1),</w:t>
      </w:r>
    </w:p>
    <w:p w14:paraId="0642B9C6" w14:textId="77777777" w:rsidR="00D75CB8" w:rsidRPr="00CC6ED8" w:rsidRDefault="00D75CB8" w:rsidP="00D75CB8">
      <w:pPr>
        <w:shd w:val="clear" w:color="auto" w:fill="FFFFFF"/>
        <w:tabs>
          <w:tab w:val="left" w:pos="0"/>
        </w:tabs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CC6ED8">
        <w:rPr>
          <w:rFonts w:eastAsia="Times New Roman" w:cs="Times New Roman"/>
          <w:color w:val="000000"/>
          <w:szCs w:val="28"/>
          <w:lang w:eastAsia="ru-RU"/>
        </w:rPr>
        <w:t xml:space="preserve">P </w:t>
      </w:r>
      <w:r w:rsidRPr="006F19CD">
        <w:rPr>
          <w:rFonts w:eastAsia="Calibri" w:cs="Times New Roman"/>
          <w:szCs w:val="28"/>
        </w:rPr>
        <w:t>—</w:t>
      </w:r>
      <w:r w:rsidRPr="00CC6ED8">
        <w:rPr>
          <w:rFonts w:eastAsia="Times New Roman" w:cs="Times New Roman"/>
          <w:color w:val="000000"/>
          <w:szCs w:val="28"/>
          <w:lang w:eastAsia="ru-RU"/>
        </w:rPr>
        <w:t xml:space="preserve"> множество правил языка (второй столбец таблицы 4.1),</w:t>
      </w:r>
    </w:p>
    <w:p w14:paraId="48DD94B4" w14:textId="77777777" w:rsidR="00D75CB8" w:rsidRPr="00CC6ED8" w:rsidRDefault="00D75CB8" w:rsidP="00D75CB8">
      <w:pPr>
        <w:shd w:val="clear" w:color="auto" w:fill="FFFFFF"/>
        <w:tabs>
          <w:tab w:val="left" w:pos="0"/>
        </w:tabs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CC6ED8">
        <w:rPr>
          <w:rFonts w:eastAsia="Times New Roman" w:cs="Times New Roman"/>
          <w:color w:val="000000"/>
          <w:szCs w:val="28"/>
          <w:lang w:eastAsia="ru-RU"/>
        </w:rPr>
        <w:t xml:space="preserve">S </w:t>
      </w:r>
      <w:r w:rsidRPr="006F19CD">
        <w:rPr>
          <w:rFonts w:eastAsia="Calibri" w:cs="Times New Roman"/>
          <w:szCs w:val="28"/>
        </w:rPr>
        <w:t>—</w:t>
      </w:r>
      <w:r w:rsidRPr="00CC6ED8">
        <w:rPr>
          <w:rFonts w:eastAsia="Times New Roman" w:cs="Times New Roman"/>
          <w:color w:val="000000"/>
          <w:szCs w:val="28"/>
          <w:lang w:eastAsia="ru-RU"/>
        </w:rPr>
        <w:t xml:space="preserve"> начальный символ грамматики, являющийся нетерминалом.</w:t>
      </w:r>
    </w:p>
    <w:p w14:paraId="779EAAEF" w14:textId="77777777" w:rsidR="00D75CB8" w:rsidRPr="00CC6ED8" w:rsidRDefault="00D75CB8" w:rsidP="00D75CB8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b/>
          <w:szCs w:val="28"/>
          <w:lang w:eastAsia="ru-RU"/>
        </w:rPr>
      </w:pPr>
      <w:r w:rsidRPr="00CC6ED8">
        <w:rPr>
          <w:rFonts w:eastAsia="Times New Roman" w:cs="Times New Roman"/>
          <w:szCs w:val="28"/>
          <w:lang w:eastAsia="ru-RU"/>
        </w:rPr>
        <w:t xml:space="preserve">Эта грамматика имеет нормальную форму Грейбах, т.к. она не леворекурсивная (не содержит леворекурсивных правил) и правила </w:t>
      </w:r>
      <w:r>
        <w:rPr>
          <w:rFonts w:eastAsia="Times New Roman" w:cs="Times New Roman"/>
          <w:noProof/>
          <w:szCs w:val="28"/>
          <w:lang w:val="en-US" w:eastAsia="ru-RU"/>
        </w:rPr>
        <w:t>P</w:t>
      </w:r>
      <w:r w:rsidRPr="00CC6ED8">
        <w:rPr>
          <w:rFonts w:eastAsia="Times New Roman" w:cs="Times New Roman"/>
          <w:szCs w:val="28"/>
          <w:lang w:eastAsia="ru-RU"/>
        </w:rPr>
        <w:t xml:space="preserve"> имеют вид:</w:t>
      </w:r>
    </w:p>
    <w:bookmarkStart w:id="155" w:name="_4k668n3" w:colFirst="0" w:colLast="0"/>
    <w:bookmarkEnd w:id="155"/>
    <w:p w14:paraId="1962FE7E" w14:textId="77777777" w:rsidR="001F3AEF" w:rsidRPr="005778CF" w:rsidRDefault="001F3AEF" w:rsidP="001F3AEF">
      <w:pPr>
        <w:widowControl w:val="0"/>
        <w:numPr>
          <w:ilvl w:val="0"/>
          <w:numId w:val="9"/>
        </w:numPr>
        <w:spacing w:after="0" w:line="240" w:lineRule="auto"/>
        <w:ind w:left="426" w:firstLine="0"/>
        <w:contextualSpacing/>
        <w:jc w:val="both"/>
        <w:rPr>
          <w:rFonts w:eastAsia="Calibri" w:cs="Times New Roman"/>
          <w:color w:val="000000"/>
          <w:szCs w:val="28"/>
          <w:lang w:eastAsia="ru-RU"/>
        </w:rPr>
      </w:pPr>
      <w:r w:rsidRPr="005778CF">
        <w:rPr>
          <w:rFonts w:eastAsia="Calibri" w:cs="Times New Roman"/>
          <w:color w:val="000000"/>
          <w:position w:val="-6"/>
          <w:szCs w:val="28"/>
          <w:lang w:eastAsia="ru-RU"/>
        </w:rPr>
        <w:object w:dxaOrig="1160" w:dyaOrig="340" w14:anchorId="3DA93A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18pt" o:ole="">
            <v:imagedata r:id="rId13" o:title=""/>
          </v:shape>
          <o:OLEObject Type="Embed" ProgID="Equation.3" ShapeID="_x0000_i1025" DrawAspect="Content" ObjectID="_1795967514" r:id="rId14"/>
        </w:object>
      </w:r>
      <w:r w:rsidRPr="005778CF">
        <w:rPr>
          <w:rFonts w:eastAsia="Calibri" w:cs="Times New Roman"/>
          <w:color w:val="000000"/>
          <w:szCs w:val="28"/>
          <w:lang w:eastAsia="ru-RU"/>
        </w:rPr>
        <w:t xml:space="preserve">, где </w:t>
      </w:r>
      <w:r w:rsidRPr="005778CF">
        <w:rPr>
          <w:rFonts w:eastAsia="Calibri" w:cs="Times New Roman"/>
          <w:color w:val="000000"/>
          <w:position w:val="-10"/>
          <w:szCs w:val="28"/>
          <w:lang w:eastAsia="ru-RU"/>
        </w:rPr>
        <w:object w:dxaOrig="2420" w:dyaOrig="320" w14:anchorId="2036BEF5">
          <v:shape id="_x0000_i1026" type="#_x0000_t75" style="width:186pt;height:24pt" o:ole="">
            <v:imagedata r:id="rId15" o:title=""/>
          </v:shape>
          <o:OLEObject Type="Embed" ProgID="Equation.3" ShapeID="_x0000_i1026" DrawAspect="Content" ObjectID="_1795967515" r:id="rId16"/>
        </w:object>
      </w:r>
      <w:r w:rsidRPr="005778CF">
        <w:rPr>
          <w:rFonts w:eastAsia="Calibri" w:cs="Times New Roman"/>
          <w:color w:val="000000"/>
          <w:szCs w:val="28"/>
          <w:lang w:eastAsia="ru-RU"/>
        </w:rPr>
        <w:t>;</w:t>
      </w:r>
      <w:r w:rsidRPr="005778CF">
        <w:rPr>
          <w:rFonts w:eastAsia="Calibri" w:cs="Times New Roman"/>
          <w:color w:val="000000"/>
          <w:szCs w:val="28"/>
          <w:lang w:val="en-US" w:eastAsia="ru-RU"/>
        </w:rPr>
        <w:t xml:space="preserve"> (</w:t>
      </w:r>
      <w:r w:rsidRPr="005778CF">
        <w:rPr>
          <w:rFonts w:eastAsia="Calibri" w:cs="Times New Roman"/>
          <w:color w:val="000000"/>
          <w:szCs w:val="28"/>
          <w:lang w:eastAsia="ru-RU"/>
        </w:rPr>
        <w:t xml:space="preserve">или </w:t>
      </w:r>
      <w:r w:rsidRPr="005778CF">
        <w:rPr>
          <w:rFonts w:ascii="Calibri" w:eastAsia="Calibri" w:hAnsi="Calibri" w:cs="Times New Roman"/>
          <w:color w:val="000000"/>
          <w:position w:val="-10"/>
          <w:szCs w:val="28"/>
          <w:lang w:eastAsia="ru-RU"/>
        </w:rPr>
        <w:object w:dxaOrig="1320" w:dyaOrig="360" w14:anchorId="6F489125">
          <v:shape id="_x0000_i1027" type="#_x0000_t75" style="width:108pt;height:30pt" o:ole="">
            <v:imagedata r:id="rId17" o:title=""/>
          </v:shape>
          <o:OLEObject Type="Embed" ProgID="Equation.3" ShapeID="_x0000_i1027" DrawAspect="Content" ObjectID="_1795967516" r:id="rId18"/>
        </w:object>
      </w:r>
      <w:r w:rsidRPr="005778CF">
        <w:rPr>
          <w:rFonts w:ascii="Calibri" w:eastAsia="Calibri" w:hAnsi="Calibri" w:cs="Times New Roman"/>
          <w:color w:val="000000"/>
          <w:szCs w:val="28"/>
          <w:lang w:val="en-US" w:eastAsia="ru-RU"/>
        </w:rPr>
        <w:t>,</w:t>
      </w:r>
      <w:r w:rsidRPr="005778CF">
        <w:rPr>
          <w:rFonts w:ascii="Calibri" w:eastAsia="Calibri" w:hAnsi="Calibri" w:cs="Times New Roman"/>
          <w:color w:val="000000"/>
          <w:szCs w:val="28"/>
          <w:lang w:eastAsia="ru-RU"/>
        </w:rPr>
        <w:t xml:space="preserve"> </w:t>
      </w:r>
      <w:r w:rsidRPr="005778CF">
        <w:rPr>
          <w:rFonts w:eastAsia="Calibri" w:cs="Times New Roman"/>
          <w:color w:val="000000"/>
          <w:szCs w:val="28"/>
          <w:lang w:eastAsia="ru-RU"/>
        </w:rPr>
        <w:t>или</w:t>
      </w:r>
      <w:r w:rsidRPr="005778CF">
        <w:rPr>
          <w:rFonts w:ascii="Calibri" w:eastAsia="Calibri" w:hAnsi="Calibri" w:cs="Times New Roman"/>
          <w:color w:val="000000"/>
          <w:szCs w:val="28"/>
          <w:lang w:eastAsia="ru-RU"/>
        </w:rPr>
        <w:t xml:space="preserve"> </w:t>
      </w:r>
      <w:r w:rsidRPr="005778CF">
        <w:rPr>
          <w:rFonts w:ascii="Calibri" w:eastAsia="Calibri" w:hAnsi="Calibri" w:cs="Times New Roman"/>
          <w:color w:val="000000"/>
          <w:position w:val="-6"/>
          <w:szCs w:val="28"/>
          <w:lang w:eastAsia="ru-RU"/>
        </w:rPr>
        <w:object w:dxaOrig="700" w:dyaOrig="320" w14:anchorId="4DF537F8">
          <v:shape id="_x0000_i1028" type="#_x0000_t75" style="width:60pt;height:24pt" o:ole="">
            <v:imagedata r:id="rId19" o:title=""/>
          </v:shape>
          <o:OLEObject Type="Embed" ProgID="Equation.3" ShapeID="_x0000_i1028" DrawAspect="Content" ObjectID="_1795967517" r:id="rId20"/>
        </w:object>
      </w:r>
      <w:r w:rsidRPr="005778CF">
        <w:rPr>
          <w:rFonts w:eastAsia="Calibri" w:cs="Times New Roman"/>
          <w:color w:val="000000"/>
          <w:szCs w:val="28"/>
          <w:lang w:eastAsia="ru-RU"/>
        </w:rPr>
        <w:t>)</w:t>
      </w:r>
      <w:r w:rsidRPr="005778CF">
        <w:rPr>
          <w:rFonts w:ascii="Calibri" w:eastAsia="Calibri" w:hAnsi="Calibri" w:cs="Times New Roman"/>
          <w:color w:val="000000"/>
          <w:szCs w:val="28"/>
          <w:lang w:val="en-US" w:eastAsia="ru-RU"/>
        </w:rPr>
        <w:t>;</w:t>
      </w:r>
    </w:p>
    <w:p w14:paraId="5F768CF3" w14:textId="74F6ABAE" w:rsidR="00D75CB8" w:rsidRPr="001F3AEF" w:rsidRDefault="001F3AEF" w:rsidP="001F3AEF">
      <w:pPr>
        <w:widowControl w:val="0"/>
        <w:numPr>
          <w:ilvl w:val="0"/>
          <w:numId w:val="9"/>
        </w:numPr>
        <w:spacing w:after="0" w:line="240" w:lineRule="auto"/>
        <w:ind w:left="426" w:firstLine="0"/>
        <w:contextualSpacing/>
        <w:jc w:val="both"/>
        <w:rPr>
          <w:rFonts w:eastAsia="Calibri" w:cs="Times New Roman"/>
          <w:color w:val="000000"/>
          <w:szCs w:val="28"/>
          <w:lang w:eastAsia="ru-RU"/>
        </w:rPr>
      </w:pPr>
      <w:r w:rsidRPr="005778CF">
        <w:rPr>
          <w:rFonts w:eastAsia="Calibri" w:cs="Times New Roman"/>
          <w:color w:val="000000"/>
          <w:position w:val="-6"/>
          <w:szCs w:val="28"/>
          <w:lang w:eastAsia="ru-RU"/>
        </w:rPr>
        <w:object w:dxaOrig="940" w:dyaOrig="340" w14:anchorId="537104ED">
          <v:shape id="_x0000_i1029" type="#_x0000_t75" style="width:60.55pt;height:24pt" o:ole="">
            <v:imagedata r:id="rId21" o:title=""/>
          </v:shape>
          <o:OLEObject Type="Embed" ProgID="Equation.3" ShapeID="_x0000_i1029" DrawAspect="Content" ObjectID="_1795967518" r:id="rId22"/>
        </w:object>
      </w:r>
      <w:r w:rsidRPr="005778CF">
        <w:rPr>
          <w:rFonts w:eastAsia="Calibri" w:cs="Times New Roman"/>
          <w:color w:val="000000"/>
          <w:szCs w:val="28"/>
          <w:lang w:eastAsia="ru-RU"/>
        </w:rPr>
        <w:t xml:space="preserve">, где </w:t>
      </w:r>
      <w:r w:rsidRPr="005778CF">
        <w:rPr>
          <w:rFonts w:eastAsia="Calibri" w:cs="Times New Roman"/>
          <w:color w:val="000000"/>
          <w:position w:val="-6"/>
          <w:szCs w:val="28"/>
          <w:lang w:eastAsia="ru-RU"/>
        </w:rPr>
        <w:object w:dxaOrig="880" w:dyaOrig="340" w14:anchorId="31D6DE27">
          <v:shape id="_x0000_i1030" type="#_x0000_t75" style="width:48pt;height:18pt" o:ole="">
            <v:imagedata r:id="rId23" o:title=""/>
          </v:shape>
          <o:OLEObject Type="Embed" ProgID="Equation.3" ShapeID="_x0000_i1030" DrawAspect="Content" ObjectID="_1795967519" r:id="rId24"/>
        </w:object>
      </w:r>
      <w:r w:rsidRPr="005778CF">
        <w:rPr>
          <w:rFonts w:eastAsia="Times New Roman" w:cs="Times New Roman"/>
          <w:color w:val="000000"/>
          <w:szCs w:val="24"/>
          <w:lang w:eastAsia="ru-RU"/>
        </w:rPr>
        <w:t xml:space="preserve">— </w:t>
      </w:r>
      <w:r w:rsidRPr="005778CF">
        <w:rPr>
          <w:rFonts w:eastAsia="Calibri" w:cs="Times New Roman"/>
          <w:color w:val="000000"/>
          <w:szCs w:val="28"/>
          <w:lang w:eastAsia="ru-RU"/>
        </w:rPr>
        <w:t xml:space="preserve">начальный символ, при этом если такое правило </w:t>
      </w:r>
      <w:r w:rsidRPr="005778CF">
        <w:rPr>
          <w:rFonts w:eastAsia="Calibri" w:cs="Times New Roman"/>
          <w:color w:val="000000"/>
          <w:szCs w:val="28"/>
          <w:lang w:eastAsia="ru-RU"/>
        </w:rPr>
        <w:lastRenderedPageBreak/>
        <w:t xml:space="preserve">существует, то нетерминал </w:t>
      </w:r>
      <w:r w:rsidRPr="005778CF">
        <w:rPr>
          <w:rFonts w:eastAsia="Calibri" w:cs="Times New Roman"/>
          <w:color w:val="000000"/>
          <w:position w:val="-6"/>
          <w:szCs w:val="28"/>
          <w:lang w:eastAsia="ru-RU"/>
        </w:rPr>
        <w:object w:dxaOrig="279" w:dyaOrig="340" w14:anchorId="1B1540C8">
          <v:shape id="_x0000_i1031" type="#_x0000_t75" style="width:12pt;height:18pt" o:ole="">
            <v:imagedata r:id="rId25" o:title=""/>
          </v:shape>
          <o:OLEObject Type="Embed" ProgID="Equation.3" ShapeID="_x0000_i1031" DrawAspect="Content" ObjectID="_1795967520" r:id="rId26"/>
        </w:object>
      </w:r>
      <w:r w:rsidRPr="005778CF">
        <w:rPr>
          <w:rFonts w:eastAsia="Calibri" w:cs="Times New Roman"/>
          <w:color w:val="000000"/>
          <w:szCs w:val="28"/>
          <w:lang w:eastAsia="ru-RU"/>
        </w:rPr>
        <w:t xml:space="preserve"> не встречается в правой части правил. </w:t>
      </w:r>
      <w:r w:rsidRPr="001F3AEF">
        <w:rPr>
          <w:rFonts w:eastAsia="Times New Roman" w:cs="Times New Roman"/>
          <w:i/>
          <w:iCs/>
          <w:szCs w:val="28"/>
          <w:lang w:eastAsia="ru-RU"/>
        </w:rPr>
        <w:br/>
      </w:r>
      <w:r w:rsidR="00D75CB8" w:rsidRPr="001F3AEF">
        <w:rPr>
          <w:rFonts w:eastAsia="Times New Roman" w:cs="Times New Roman"/>
          <w:szCs w:val="28"/>
          <w:lang w:eastAsia="ru-RU"/>
        </w:rPr>
        <w:t xml:space="preserve">TS </w:t>
      </w:r>
      <w:r w:rsidR="00D75CB8" w:rsidRPr="001F3AEF">
        <w:rPr>
          <w:rFonts w:eastAsia="Calibri" w:cs="Times New Roman"/>
          <w:szCs w:val="28"/>
        </w:rPr>
        <w:t>—</w:t>
      </w:r>
      <w:r w:rsidR="00D75CB8" w:rsidRPr="001F3AEF">
        <w:rPr>
          <w:rFonts w:eastAsia="Times New Roman" w:cs="Times New Roman"/>
          <w:szCs w:val="28"/>
          <w:lang w:eastAsia="ru-RU"/>
        </w:rPr>
        <w:t xml:space="preserve"> терминальные символы, которыми являются сепараторы, знаки арифметических операций и некоторые строчные буквы.</w:t>
      </w:r>
    </w:p>
    <w:p w14:paraId="620A2ECD" w14:textId="77777777" w:rsidR="00D75CB8" w:rsidRPr="00CC6ED8" w:rsidRDefault="00D75CB8" w:rsidP="00D75CB8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CC6ED8">
        <w:rPr>
          <w:rFonts w:eastAsia="Times New Roman" w:cs="Times New Roman"/>
          <w:szCs w:val="28"/>
          <w:lang w:eastAsia="ru-RU"/>
        </w:rPr>
        <w:t xml:space="preserve">NS </w:t>
      </w:r>
      <w:r w:rsidRPr="006F19CD">
        <w:rPr>
          <w:rFonts w:eastAsia="Calibri" w:cs="Times New Roman"/>
          <w:szCs w:val="28"/>
        </w:rPr>
        <w:t>—</w:t>
      </w:r>
      <w:r w:rsidRPr="00CC6ED8">
        <w:rPr>
          <w:rFonts w:eastAsia="Times New Roman" w:cs="Times New Roman"/>
          <w:szCs w:val="28"/>
          <w:lang w:eastAsia="ru-RU"/>
        </w:rPr>
        <w:t xml:space="preserve"> нетерминальные символы, представленные несколькими заглавными буквами латинского алфавита.</w:t>
      </w:r>
    </w:p>
    <w:p w14:paraId="3BB25739" w14:textId="58027A7E" w:rsidR="00D75CB8" w:rsidRPr="00C66999" w:rsidRDefault="00D75CB8" w:rsidP="00D75CB8">
      <w:pPr>
        <w:shd w:val="clear" w:color="auto" w:fill="FFFFFF"/>
        <w:spacing w:before="240" w:after="0" w:line="240" w:lineRule="auto"/>
        <w:jc w:val="both"/>
        <w:rPr>
          <w:rFonts w:eastAsia="Times New Roman" w:cs="Times New Roman"/>
          <w:szCs w:val="28"/>
          <w:lang w:eastAsia="ru-RU"/>
        </w:rPr>
      </w:pPr>
      <w:r w:rsidRPr="00CC6ED8">
        <w:rPr>
          <w:rFonts w:eastAsia="Times New Roman" w:cs="Times New Roman"/>
          <w:szCs w:val="28"/>
          <w:lang w:eastAsia="ru-RU"/>
        </w:rPr>
        <w:t xml:space="preserve">Таблица 4.1 </w:t>
      </w:r>
      <w:r w:rsidRPr="006F19CD">
        <w:rPr>
          <w:rFonts w:eastAsia="Calibri" w:cs="Times New Roman"/>
          <w:szCs w:val="28"/>
        </w:rPr>
        <w:t>—</w:t>
      </w:r>
      <w:r w:rsidRPr="00CC6ED8">
        <w:rPr>
          <w:rFonts w:eastAsia="Times New Roman" w:cs="Times New Roman"/>
          <w:szCs w:val="28"/>
          <w:lang w:eastAsia="ru-RU"/>
        </w:rPr>
        <w:t xml:space="preserve"> Перечень правил, составляющих грамматику языка и описание нетерминальных символов </w:t>
      </w:r>
      <w:r w:rsidR="00BE5B36">
        <w:rPr>
          <w:rFonts w:eastAsia="Times New Roman" w:cs="Times New Roman"/>
          <w:szCs w:val="28"/>
          <w:lang w:val="en-US" w:eastAsia="ru-RU"/>
        </w:rPr>
        <w:t>DAA</w:t>
      </w:r>
      <w:r w:rsidR="00BE5B36" w:rsidRPr="00BE5B36">
        <w:rPr>
          <w:rFonts w:eastAsia="Times New Roman" w:cs="Times New Roman"/>
          <w:szCs w:val="28"/>
          <w:lang w:eastAsia="ru-RU"/>
        </w:rPr>
        <w:t>-2024</w:t>
      </w:r>
    </w:p>
    <w:tbl>
      <w:tblPr>
        <w:tblW w:w="10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2268"/>
        <w:gridCol w:w="6096"/>
      </w:tblGrid>
      <w:tr w:rsidR="00D75CB8" w:rsidRPr="00CC6ED8" w14:paraId="7100F270" w14:textId="77777777" w:rsidTr="001D6CB4">
        <w:tc>
          <w:tcPr>
            <w:tcW w:w="1701" w:type="dxa"/>
            <w:vAlign w:val="center"/>
          </w:tcPr>
          <w:p w14:paraId="43C8FD00" w14:textId="77777777" w:rsidR="00D75CB8" w:rsidRPr="00CC6ED8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Нетерминал</w:t>
            </w:r>
          </w:p>
        </w:tc>
        <w:tc>
          <w:tcPr>
            <w:tcW w:w="2268" w:type="dxa"/>
            <w:vAlign w:val="center"/>
          </w:tcPr>
          <w:p w14:paraId="109EB3EE" w14:textId="77777777" w:rsidR="00D75CB8" w:rsidRPr="00CC6ED8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Цепочки правил</w:t>
            </w:r>
          </w:p>
        </w:tc>
        <w:tc>
          <w:tcPr>
            <w:tcW w:w="6096" w:type="dxa"/>
            <w:vAlign w:val="center"/>
          </w:tcPr>
          <w:p w14:paraId="33697D84" w14:textId="77777777" w:rsidR="00D75CB8" w:rsidRPr="00CC6ED8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Описание</w:t>
            </w:r>
          </w:p>
        </w:tc>
      </w:tr>
      <w:tr w:rsidR="00D75CB8" w:rsidRPr="00CC6ED8" w14:paraId="3271EB3E" w14:textId="77777777" w:rsidTr="001D6CB4">
        <w:tc>
          <w:tcPr>
            <w:tcW w:w="1701" w:type="dxa"/>
            <w:vAlign w:val="center"/>
          </w:tcPr>
          <w:p w14:paraId="4C61A973" w14:textId="77777777" w:rsidR="00D75CB8" w:rsidRPr="00CC6ED8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S</w:t>
            </w:r>
          </w:p>
        </w:tc>
        <w:tc>
          <w:tcPr>
            <w:tcW w:w="2268" w:type="dxa"/>
          </w:tcPr>
          <w:p w14:paraId="59AE76DE" w14:textId="77777777" w:rsidR="00D75CB8" w:rsidRPr="00505AA2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C92563">
              <w:rPr>
                <w:rFonts w:eastAsia="Times New Roman" w:cs="Times New Roman"/>
                <w:szCs w:val="28"/>
                <w:lang w:val="en-US" w:eastAsia="ru-RU"/>
              </w:rPr>
              <w:t>p</w:t>
            </w:r>
            <w:r w:rsidRPr="00505AA2">
              <w:rPr>
                <w:rFonts w:eastAsia="Times New Roman" w:cs="Times New Roman"/>
                <w:szCs w:val="28"/>
                <w:lang w:val="en-US" w:eastAsia="ru-RU"/>
              </w:rPr>
              <w:t>{</w:t>
            </w:r>
            <w:r w:rsidRPr="00C92563">
              <w:rPr>
                <w:rFonts w:eastAsia="Times New Roman" w:cs="Times New Roman"/>
                <w:szCs w:val="28"/>
                <w:lang w:val="en-US" w:eastAsia="ru-RU"/>
              </w:rPr>
              <w:t>N</w:t>
            </w:r>
            <w:r w:rsidRPr="00505AA2">
              <w:rPr>
                <w:rFonts w:eastAsia="Times New Roman" w:cs="Times New Roman"/>
                <w:szCs w:val="28"/>
                <w:lang w:val="en-US" w:eastAsia="ru-RU"/>
              </w:rPr>
              <w:t>};</w:t>
            </w:r>
          </w:p>
          <w:p w14:paraId="1513178A" w14:textId="77777777" w:rsidR="00D75CB8" w:rsidRPr="003931E5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C92563">
              <w:rPr>
                <w:rFonts w:eastAsia="Times New Roman" w:cs="Times New Roman"/>
                <w:szCs w:val="28"/>
                <w:lang w:val="en-US" w:eastAsia="ru-RU"/>
              </w:rPr>
              <w:t>tfi</w:t>
            </w:r>
            <w:r w:rsidRPr="003931E5">
              <w:rPr>
                <w:rFonts w:eastAsia="Times New Roman" w:cs="Times New Roman"/>
                <w:szCs w:val="28"/>
                <w:lang w:val="en-US" w:eastAsia="ru-RU"/>
              </w:rPr>
              <w:t>(</w:t>
            </w:r>
            <w:r w:rsidRPr="00C92563">
              <w:rPr>
                <w:rFonts w:eastAsia="Times New Roman" w:cs="Times New Roman"/>
                <w:szCs w:val="28"/>
                <w:lang w:val="en-US" w:eastAsia="ru-RU"/>
              </w:rPr>
              <w:t>F</w:t>
            </w:r>
            <w:r w:rsidRPr="003931E5">
              <w:rPr>
                <w:rFonts w:eastAsia="Times New Roman" w:cs="Times New Roman"/>
                <w:szCs w:val="28"/>
                <w:lang w:val="en-US" w:eastAsia="ru-RU"/>
              </w:rPr>
              <w:t>){</w:t>
            </w:r>
            <w:r w:rsidRPr="00C92563">
              <w:rPr>
                <w:rFonts w:eastAsia="Times New Roman" w:cs="Times New Roman"/>
                <w:szCs w:val="28"/>
                <w:lang w:val="en-US" w:eastAsia="ru-RU"/>
              </w:rPr>
              <w:t>NoR</w:t>
            </w:r>
            <w:r w:rsidRPr="003931E5">
              <w:rPr>
                <w:rFonts w:eastAsia="Times New Roman" w:cs="Times New Roman"/>
                <w:szCs w:val="28"/>
                <w:lang w:val="en-US" w:eastAsia="ru-RU"/>
              </w:rPr>
              <w:t>;</w:t>
            </w:r>
            <w:proofErr w:type="gramStart"/>
            <w:r w:rsidRPr="003931E5">
              <w:rPr>
                <w:rFonts w:eastAsia="Times New Roman" w:cs="Times New Roman"/>
                <w:szCs w:val="28"/>
                <w:lang w:val="en-US" w:eastAsia="ru-RU"/>
              </w:rPr>
              <w:t>};</w:t>
            </w:r>
            <w:r w:rsidRPr="00C92563">
              <w:rPr>
                <w:rFonts w:eastAsia="Times New Roman" w:cs="Times New Roman"/>
                <w:szCs w:val="28"/>
                <w:lang w:val="en-US" w:eastAsia="ru-RU"/>
              </w:rPr>
              <w:t>S</w:t>
            </w:r>
            <w:proofErr w:type="gramEnd"/>
          </w:p>
          <w:p w14:paraId="187ACA66" w14:textId="77777777" w:rsidR="00D75CB8" w:rsidRPr="00C92563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C92563">
              <w:rPr>
                <w:rFonts w:eastAsia="Times New Roman" w:cs="Times New Roman"/>
                <w:szCs w:val="28"/>
                <w:lang w:val="en-US" w:eastAsia="ru-RU"/>
              </w:rPr>
              <w:t>tfi(F){oR;};S</w:t>
            </w:r>
          </w:p>
        </w:tc>
        <w:tc>
          <w:tcPr>
            <w:tcW w:w="6096" w:type="dxa"/>
          </w:tcPr>
          <w:p w14:paraId="39B3668C" w14:textId="77777777" w:rsidR="00D75CB8" w:rsidRPr="00CC6ED8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Порождает правила, описывающ</w:t>
            </w:r>
            <w:r>
              <w:rPr>
                <w:rFonts w:eastAsia="Times New Roman" w:cs="Times New Roman"/>
                <w:szCs w:val="28"/>
                <w:lang w:eastAsia="ru-RU"/>
              </w:rPr>
              <w:t>и</w:t>
            </w:r>
            <w:r w:rsidRPr="00CC6ED8">
              <w:rPr>
                <w:rFonts w:eastAsia="Times New Roman" w:cs="Times New Roman"/>
                <w:szCs w:val="28"/>
                <w:lang w:eastAsia="ru-RU"/>
              </w:rPr>
              <w:t>е общую структуру программы</w:t>
            </w:r>
          </w:p>
        </w:tc>
      </w:tr>
      <w:tr w:rsidR="00D75CB8" w:rsidRPr="00CC6ED8" w14:paraId="36951538" w14:textId="77777777" w:rsidTr="001D6CB4">
        <w:tc>
          <w:tcPr>
            <w:tcW w:w="1701" w:type="dxa"/>
            <w:vAlign w:val="center"/>
          </w:tcPr>
          <w:p w14:paraId="575A6FF4" w14:textId="77777777" w:rsidR="00D75CB8" w:rsidRPr="00CC6ED8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N</w:t>
            </w:r>
          </w:p>
        </w:tc>
        <w:tc>
          <w:tcPr>
            <w:tcW w:w="2268" w:type="dxa"/>
          </w:tcPr>
          <w:p w14:paraId="4385D9F4" w14:textId="77777777" w:rsidR="00D75CB8" w:rsidRPr="003931E5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3931E5">
              <w:rPr>
                <w:rFonts w:eastAsia="Times New Roman" w:cs="Times New Roman"/>
                <w:szCs w:val="28"/>
                <w:lang w:val="en-US" w:eastAsia="ru-RU"/>
              </w:rPr>
              <w:t>mti;</w:t>
            </w:r>
          </w:p>
          <w:p w14:paraId="01073837" w14:textId="77777777" w:rsidR="00D75CB8" w:rsidRPr="003931E5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3931E5">
              <w:rPr>
                <w:rFonts w:eastAsia="Times New Roman" w:cs="Times New Roman"/>
                <w:szCs w:val="28"/>
                <w:lang w:val="en-US" w:eastAsia="ru-RU"/>
              </w:rPr>
              <w:t>i=E;</w:t>
            </w:r>
          </w:p>
          <w:p w14:paraId="0D044FE7" w14:textId="77777777" w:rsidR="00D75CB8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proofErr w:type="gramStart"/>
            <w:r w:rsidRPr="003931E5">
              <w:rPr>
                <w:rFonts w:eastAsia="Times New Roman" w:cs="Times New Roman"/>
                <w:szCs w:val="28"/>
                <w:lang w:val="en-US" w:eastAsia="ru-RU"/>
              </w:rPr>
              <w:t>mti;N</w:t>
            </w:r>
            <w:proofErr w:type="gramEnd"/>
          </w:p>
          <w:p w14:paraId="797A140D" w14:textId="77777777" w:rsidR="00D75CB8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3931E5">
              <w:rPr>
                <w:rFonts w:eastAsia="Times New Roman" w:cs="Times New Roman"/>
                <w:szCs w:val="28"/>
                <w:lang w:val="en-US" w:eastAsia="ru-RU"/>
              </w:rPr>
              <w:t>i=</w:t>
            </w:r>
            <w:proofErr w:type="gramStart"/>
            <w:r w:rsidRPr="003931E5">
              <w:rPr>
                <w:rFonts w:eastAsia="Times New Roman" w:cs="Times New Roman"/>
                <w:szCs w:val="28"/>
                <w:lang w:val="en-US" w:eastAsia="ru-RU"/>
              </w:rPr>
              <w:t>E;N</w:t>
            </w:r>
            <w:proofErr w:type="gramEnd"/>
          </w:p>
          <w:p w14:paraId="5B6038D6" w14:textId="77777777" w:rsidR="00D75CB8" w:rsidRPr="003931E5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3931E5">
              <w:rPr>
                <w:rFonts w:eastAsia="Times New Roman" w:cs="Times New Roman"/>
                <w:szCs w:val="28"/>
                <w:lang w:val="en-US" w:eastAsia="ru-RU"/>
              </w:rPr>
              <w:t>mtfi(F</w:t>
            </w:r>
            <w:proofErr w:type="gramStart"/>
            <w:r w:rsidRPr="003931E5">
              <w:rPr>
                <w:rFonts w:eastAsia="Times New Roman" w:cs="Times New Roman"/>
                <w:szCs w:val="28"/>
                <w:lang w:val="en-US" w:eastAsia="ru-RU"/>
              </w:rPr>
              <w:t>);N</w:t>
            </w:r>
            <w:proofErr w:type="gramEnd"/>
          </w:p>
          <w:p w14:paraId="15714096" w14:textId="77777777" w:rsidR="00D75CB8" w:rsidRPr="003931E5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3931E5">
              <w:rPr>
                <w:rFonts w:eastAsia="Times New Roman" w:cs="Times New Roman"/>
                <w:szCs w:val="28"/>
                <w:lang w:val="en-US" w:eastAsia="ru-RU"/>
              </w:rPr>
              <w:t>w(R);</w:t>
            </w:r>
          </w:p>
          <w:p w14:paraId="34C781FA" w14:textId="77777777" w:rsidR="00D75CB8" w:rsidRPr="003931E5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3931E5">
              <w:rPr>
                <w:rFonts w:eastAsia="Times New Roman" w:cs="Times New Roman"/>
                <w:szCs w:val="28"/>
                <w:lang w:val="en-US" w:eastAsia="ru-RU"/>
              </w:rPr>
              <w:t>w(R</w:t>
            </w:r>
            <w:proofErr w:type="gramStart"/>
            <w:r w:rsidRPr="003931E5">
              <w:rPr>
                <w:rFonts w:eastAsia="Times New Roman" w:cs="Times New Roman"/>
                <w:szCs w:val="28"/>
                <w:lang w:val="en-US" w:eastAsia="ru-RU"/>
              </w:rPr>
              <w:t>);N</w:t>
            </w:r>
            <w:proofErr w:type="gramEnd"/>
          </w:p>
          <w:p w14:paraId="64D2123C" w14:textId="77777777" w:rsidR="00D75CB8" w:rsidRPr="003931E5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3931E5">
              <w:rPr>
                <w:rFonts w:eastAsia="Times New Roman" w:cs="Times New Roman"/>
                <w:szCs w:val="28"/>
                <w:lang w:val="en-US" w:eastAsia="ru-RU"/>
              </w:rPr>
              <w:t>c(I)[N</w:t>
            </w:r>
            <w:proofErr w:type="gramStart"/>
            <w:r w:rsidRPr="003931E5">
              <w:rPr>
                <w:rFonts w:eastAsia="Times New Roman" w:cs="Times New Roman"/>
                <w:szCs w:val="28"/>
                <w:lang w:val="en-US" w:eastAsia="ru-RU"/>
              </w:rPr>
              <w:t>];N</w:t>
            </w:r>
            <w:proofErr w:type="gramEnd"/>
          </w:p>
          <w:p w14:paraId="6A126D66" w14:textId="77777777" w:rsidR="00D75CB8" w:rsidRPr="003931E5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3931E5">
              <w:rPr>
                <w:rFonts w:eastAsia="Times New Roman" w:cs="Times New Roman"/>
                <w:szCs w:val="28"/>
                <w:lang w:val="en-US" w:eastAsia="ru-RU"/>
              </w:rPr>
              <w:t>c(I)[N];</w:t>
            </w:r>
          </w:p>
          <w:p w14:paraId="5FFBC795" w14:textId="77777777" w:rsidR="00D75CB8" w:rsidRPr="003931E5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3931E5">
              <w:rPr>
                <w:rFonts w:eastAsia="Times New Roman" w:cs="Times New Roman"/>
                <w:szCs w:val="28"/>
                <w:lang w:val="en-US" w:eastAsia="ru-RU"/>
              </w:rPr>
              <w:t>fi(F</w:t>
            </w:r>
            <w:proofErr w:type="gramStart"/>
            <w:r w:rsidRPr="003931E5">
              <w:rPr>
                <w:rFonts w:eastAsia="Times New Roman" w:cs="Times New Roman"/>
                <w:szCs w:val="28"/>
                <w:lang w:val="en-US" w:eastAsia="ru-RU"/>
              </w:rPr>
              <w:t>);N</w:t>
            </w:r>
            <w:proofErr w:type="gramEnd"/>
            <w:r w:rsidRPr="003931E5">
              <w:rPr>
                <w:rFonts w:eastAsia="Times New Roman" w:cs="Times New Roman"/>
                <w:szCs w:val="28"/>
                <w:lang w:val="en-US" w:eastAsia="ru-RU"/>
              </w:rPr>
              <w:t>};</w:t>
            </w:r>
          </w:p>
          <w:p w14:paraId="59247DB0" w14:textId="77777777" w:rsidR="00D75CB8" w:rsidRPr="003931E5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3931E5">
              <w:rPr>
                <w:rFonts w:eastAsia="Times New Roman" w:cs="Times New Roman"/>
                <w:szCs w:val="28"/>
                <w:lang w:val="en-US" w:eastAsia="ru-RU"/>
              </w:rPr>
              <w:t>i(W</w:t>
            </w:r>
            <w:proofErr w:type="gramStart"/>
            <w:r w:rsidRPr="003931E5">
              <w:rPr>
                <w:rFonts w:eastAsia="Times New Roman" w:cs="Times New Roman"/>
                <w:szCs w:val="28"/>
                <w:lang w:val="en-US" w:eastAsia="ru-RU"/>
              </w:rPr>
              <w:t>);N</w:t>
            </w:r>
            <w:proofErr w:type="gramEnd"/>
          </w:p>
          <w:p w14:paraId="67F6AB9E" w14:textId="77777777" w:rsidR="00D75CB8" w:rsidRPr="00CC6ED8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3931E5">
              <w:rPr>
                <w:rFonts w:eastAsia="Times New Roman" w:cs="Times New Roman"/>
                <w:szCs w:val="28"/>
                <w:lang w:val="en-US" w:eastAsia="ru-RU"/>
              </w:rPr>
              <w:t>oR;</w:t>
            </w:r>
          </w:p>
        </w:tc>
        <w:tc>
          <w:tcPr>
            <w:tcW w:w="6096" w:type="dxa"/>
          </w:tcPr>
          <w:p w14:paraId="7D22AEB3" w14:textId="77777777" w:rsidR="00D75CB8" w:rsidRPr="00CC6ED8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Порождает правила, описывающие инструкции языка</w:t>
            </w:r>
          </w:p>
        </w:tc>
      </w:tr>
      <w:tr w:rsidR="00D75CB8" w:rsidRPr="00CC6ED8" w14:paraId="765DD2BE" w14:textId="77777777" w:rsidTr="001D6CB4">
        <w:tc>
          <w:tcPr>
            <w:tcW w:w="1701" w:type="dxa"/>
            <w:vAlign w:val="center"/>
          </w:tcPr>
          <w:p w14:paraId="105BD97E" w14:textId="77777777" w:rsidR="00D75CB8" w:rsidRPr="00CC6ED8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E</w:t>
            </w:r>
          </w:p>
        </w:tc>
        <w:tc>
          <w:tcPr>
            <w:tcW w:w="2268" w:type="dxa"/>
          </w:tcPr>
          <w:p w14:paraId="2EB36994" w14:textId="77777777" w:rsidR="00D75CB8" w:rsidRPr="00CC6ED8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CC6ED8">
              <w:rPr>
                <w:rFonts w:eastAsia="Times New Roman" w:cs="Times New Roman"/>
                <w:szCs w:val="28"/>
                <w:lang w:val="en-US" w:eastAsia="ru-RU"/>
              </w:rPr>
              <w:t>i</w:t>
            </w:r>
          </w:p>
          <w:p w14:paraId="33E60C16" w14:textId="77777777" w:rsidR="00D75CB8" w:rsidRPr="00CC6ED8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CC6ED8">
              <w:rPr>
                <w:rFonts w:eastAsia="Times New Roman" w:cs="Times New Roman"/>
                <w:szCs w:val="28"/>
                <w:lang w:val="en-US" w:eastAsia="ru-RU"/>
              </w:rPr>
              <w:t>l</w:t>
            </w:r>
          </w:p>
          <w:p w14:paraId="1B6A801C" w14:textId="77777777" w:rsidR="00D75CB8" w:rsidRPr="00CC6ED8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CC6ED8">
              <w:rPr>
                <w:rFonts w:eastAsia="Times New Roman" w:cs="Times New Roman"/>
                <w:szCs w:val="28"/>
                <w:lang w:val="en-US" w:eastAsia="ru-RU"/>
              </w:rPr>
              <w:t>(E)</w:t>
            </w:r>
          </w:p>
          <w:p w14:paraId="5FC17D06" w14:textId="77777777" w:rsidR="00D75CB8" w:rsidRPr="00CC6ED8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proofErr w:type="gramStart"/>
            <w:r w:rsidRPr="00CC6ED8">
              <w:rPr>
                <w:rFonts w:eastAsia="Times New Roman" w:cs="Times New Roman"/>
                <w:szCs w:val="28"/>
                <w:lang w:val="en-US" w:eastAsia="ru-RU"/>
              </w:rPr>
              <w:t>i(</w:t>
            </w:r>
            <w:proofErr w:type="gramEnd"/>
            <w:r w:rsidRPr="00CC6ED8">
              <w:rPr>
                <w:rFonts w:eastAsia="Times New Roman" w:cs="Times New Roman"/>
                <w:szCs w:val="28"/>
                <w:lang w:val="en-US" w:eastAsia="ru-RU"/>
              </w:rPr>
              <w:t>)</w:t>
            </w:r>
          </w:p>
          <w:p w14:paraId="1CE63AA1" w14:textId="77777777" w:rsidR="00D75CB8" w:rsidRPr="00CC6ED8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CC6ED8">
              <w:rPr>
                <w:rFonts w:eastAsia="Times New Roman" w:cs="Times New Roman"/>
                <w:szCs w:val="28"/>
                <w:lang w:val="en-US" w:eastAsia="ru-RU"/>
              </w:rPr>
              <w:t>i(W)</w:t>
            </w:r>
          </w:p>
          <w:p w14:paraId="4763F819" w14:textId="77777777" w:rsidR="00D75CB8" w:rsidRPr="00CC6ED8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CC6ED8">
              <w:rPr>
                <w:rFonts w:eastAsia="Times New Roman" w:cs="Times New Roman"/>
                <w:szCs w:val="28"/>
                <w:lang w:val="en-US" w:eastAsia="ru-RU"/>
              </w:rPr>
              <w:t>iM</w:t>
            </w:r>
          </w:p>
          <w:p w14:paraId="6131A71B" w14:textId="77777777" w:rsidR="00D75CB8" w:rsidRPr="00CC6ED8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CC6ED8">
              <w:rPr>
                <w:rFonts w:eastAsia="Times New Roman" w:cs="Times New Roman"/>
                <w:szCs w:val="28"/>
                <w:lang w:val="en-US" w:eastAsia="ru-RU"/>
              </w:rPr>
              <w:t>lM</w:t>
            </w:r>
          </w:p>
          <w:p w14:paraId="48E49059" w14:textId="77777777" w:rsidR="00D75CB8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CC6ED8">
              <w:rPr>
                <w:rFonts w:eastAsia="Times New Roman" w:cs="Times New Roman"/>
                <w:szCs w:val="28"/>
                <w:lang w:val="en-US" w:eastAsia="ru-RU"/>
              </w:rPr>
              <w:t>(E)M</w:t>
            </w:r>
          </w:p>
          <w:p w14:paraId="0382827F" w14:textId="77777777" w:rsidR="00D75CB8" w:rsidRPr="00CC6ED8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proofErr w:type="gramStart"/>
            <w:r w:rsidRPr="00CC6ED8">
              <w:rPr>
                <w:rFonts w:eastAsia="Times New Roman" w:cs="Times New Roman"/>
                <w:szCs w:val="28"/>
                <w:lang w:eastAsia="ru-RU"/>
              </w:rPr>
              <w:t>i(</w:t>
            </w:r>
            <w:proofErr w:type="gramEnd"/>
            <w:r w:rsidRPr="00CC6ED8">
              <w:rPr>
                <w:rFonts w:eastAsia="Times New Roman" w:cs="Times New Roman"/>
                <w:szCs w:val="28"/>
                <w:lang w:eastAsia="ru-RU"/>
              </w:rPr>
              <w:t>)M</w:t>
            </w:r>
          </w:p>
          <w:p w14:paraId="40D505A6" w14:textId="77777777" w:rsidR="00D75CB8" w:rsidRPr="00CC6ED8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i(W)M</w:t>
            </w:r>
          </w:p>
        </w:tc>
        <w:tc>
          <w:tcPr>
            <w:tcW w:w="6096" w:type="dxa"/>
          </w:tcPr>
          <w:p w14:paraId="47467E08" w14:textId="77777777" w:rsidR="00D75CB8" w:rsidRPr="00CC6ED8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Порождает правила, описывающие выражения</w:t>
            </w:r>
          </w:p>
        </w:tc>
      </w:tr>
      <w:tr w:rsidR="00D75CB8" w:rsidRPr="00CC6ED8" w14:paraId="1C66FFBD" w14:textId="77777777" w:rsidTr="001D6CB4">
        <w:tc>
          <w:tcPr>
            <w:tcW w:w="1701" w:type="dxa"/>
            <w:vAlign w:val="center"/>
          </w:tcPr>
          <w:p w14:paraId="086ABB10" w14:textId="77777777" w:rsidR="00D75CB8" w:rsidRPr="00CC6ED8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M</w:t>
            </w:r>
          </w:p>
        </w:tc>
        <w:tc>
          <w:tcPr>
            <w:tcW w:w="2268" w:type="dxa"/>
          </w:tcPr>
          <w:p w14:paraId="019707FE" w14:textId="77777777" w:rsidR="00D75CB8" w:rsidRPr="00CC6ED8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x</w:t>
            </w:r>
            <w:r w:rsidRPr="00CC6ED8">
              <w:rPr>
                <w:rFonts w:eastAsia="Times New Roman" w:cs="Times New Roman"/>
                <w:szCs w:val="28"/>
                <w:lang w:eastAsia="ru-RU"/>
              </w:rPr>
              <w:t>E</w:t>
            </w:r>
          </w:p>
          <w:p w14:paraId="1A1A5113" w14:textId="77777777" w:rsidR="00D75CB8" w:rsidRPr="00CC6ED8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xE</w:t>
            </w:r>
            <w:r w:rsidRPr="00CC6ED8">
              <w:rPr>
                <w:rFonts w:eastAsia="Times New Roman" w:cs="Times New Roman"/>
                <w:szCs w:val="28"/>
                <w:lang w:eastAsia="ru-RU"/>
              </w:rPr>
              <w:t>M</w:t>
            </w:r>
          </w:p>
        </w:tc>
        <w:tc>
          <w:tcPr>
            <w:tcW w:w="6096" w:type="dxa"/>
          </w:tcPr>
          <w:p w14:paraId="7EA50969" w14:textId="77777777" w:rsidR="00D75CB8" w:rsidRPr="00CC6ED8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Порождает правила, описывающие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побитовые и</w:t>
            </w:r>
            <w:r w:rsidRPr="00CC6ED8">
              <w:rPr>
                <w:rFonts w:eastAsia="Times New Roman" w:cs="Times New Roman"/>
                <w:szCs w:val="28"/>
                <w:lang w:eastAsia="ru-RU"/>
              </w:rPr>
              <w:t xml:space="preserve"> арифметические </w:t>
            </w:r>
            <w:r>
              <w:rPr>
                <w:rFonts w:eastAsia="Times New Roman" w:cs="Times New Roman"/>
                <w:szCs w:val="28"/>
                <w:lang w:eastAsia="ru-RU"/>
              </w:rPr>
              <w:t>операции</w:t>
            </w:r>
          </w:p>
        </w:tc>
      </w:tr>
      <w:tr w:rsidR="00D75CB8" w:rsidRPr="00CC6ED8" w14:paraId="3FED5D98" w14:textId="77777777" w:rsidTr="001D6CB4">
        <w:tc>
          <w:tcPr>
            <w:tcW w:w="1701" w:type="dxa"/>
            <w:vAlign w:val="center"/>
          </w:tcPr>
          <w:p w14:paraId="366DB7D3" w14:textId="77777777" w:rsidR="00D75CB8" w:rsidRPr="00CC6ED8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F</w:t>
            </w:r>
          </w:p>
        </w:tc>
        <w:tc>
          <w:tcPr>
            <w:tcW w:w="2268" w:type="dxa"/>
          </w:tcPr>
          <w:p w14:paraId="2A31DC0A" w14:textId="77777777" w:rsidR="00D75CB8" w:rsidRPr="00CC6ED8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ti</w:t>
            </w:r>
          </w:p>
          <w:p w14:paraId="55D342EC" w14:textId="77777777" w:rsidR="00D75CB8" w:rsidRPr="00CC6ED8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ti,F</w:t>
            </w:r>
          </w:p>
        </w:tc>
        <w:tc>
          <w:tcPr>
            <w:tcW w:w="6096" w:type="dxa"/>
          </w:tcPr>
          <w:p w14:paraId="24BB4907" w14:textId="77777777" w:rsidR="00D75CB8" w:rsidRPr="00CC6ED8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Порождает правила, описывающие параметры шаблона функции</w:t>
            </w:r>
          </w:p>
        </w:tc>
      </w:tr>
      <w:tr w:rsidR="00D75CB8" w:rsidRPr="00CC6ED8" w14:paraId="4C48F098" w14:textId="77777777" w:rsidTr="001C1930">
        <w:tc>
          <w:tcPr>
            <w:tcW w:w="1701" w:type="dxa"/>
            <w:tcBorders>
              <w:bottom w:val="single" w:sz="4" w:space="0" w:color="000000"/>
            </w:tcBorders>
            <w:vAlign w:val="center"/>
          </w:tcPr>
          <w:p w14:paraId="102C7813" w14:textId="77777777" w:rsidR="00D75CB8" w:rsidRPr="00CC6ED8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W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</w:tcPr>
          <w:p w14:paraId="15071AF1" w14:textId="77777777" w:rsidR="00D75CB8" w:rsidRPr="00CC6ED8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i</w:t>
            </w:r>
          </w:p>
          <w:p w14:paraId="4CA13F34" w14:textId="77777777" w:rsidR="00D75CB8" w:rsidRPr="00CC6ED8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l</w:t>
            </w:r>
          </w:p>
          <w:p w14:paraId="61029BCF" w14:textId="77777777" w:rsidR="00D75CB8" w:rsidRPr="00CC6ED8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proofErr w:type="gramStart"/>
            <w:r w:rsidRPr="00CC6ED8">
              <w:rPr>
                <w:rFonts w:eastAsia="Times New Roman" w:cs="Times New Roman"/>
                <w:szCs w:val="28"/>
                <w:lang w:eastAsia="ru-RU"/>
              </w:rPr>
              <w:t>i,W</w:t>
            </w:r>
            <w:proofErr w:type="gramEnd"/>
          </w:p>
          <w:p w14:paraId="3C203FF2" w14:textId="77777777" w:rsidR="00D75CB8" w:rsidRPr="00CC6ED8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l,W</w:t>
            </w:r>
          </w:p>
        </w:tc>
        <w:tc>
          <w:tcPr>
            <w:tcW w:w="6096" w:type="dxa"/>
            <w:tcBorders>
              <w:bottom w:val="single" w:sz="4" w:space="0" w:color="000000"/>
            </w:tcBorders>
          </w:tcPr>
          <w:p w14:paraId="3C420865" w14:textId="77777777" w:rsidR="00D75CB8" w:rsidRPr="00CC6ED8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Порождает правила, описывающие параметры функции</w:t>
            </w:r>
          </w:p>
        </w:tc>
      </w:tr>
      <w:tr w:rsidR="00D75CB8" w:rsidRPr="00CC6ED8" w14:paraId="696B7AD8" w14:textId="77777777" w:rsidTr="001C1930">
        <w:tc>
          <w:tcPr>
            <w:tcW w:w="1701" w:type="dxa"/>
            <w:tcBorders>
              <w:bottom w:val="nil"/>
            </w:tcBorders>
            <w:vAlign w:val="center"/>
          </w:tcPr>
          <w:p w14:paraId="2542D242" w14:textId="77777777" w:rsidR="00D75CB8" w:rsidRPr="00CC6ED8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R</w:t>
            </w:r>
          </w:p>
        </w:tc>
        <w:tc>
          <w:tcPr>
            <w:tcW w:w="2268" w:type="dxa"/>
            <w:tcBorders>
              <w:bottom w:val="nil"/>
            </w:tcBorders>
          </w:tcPr>
          <w:p w14:paraId="0F88FC0E" w14:textId="77777777" w:rsidR="00D75CB8" w:rsidRPr="00CC6ED8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l</w:t>
            </w:r>
          </w:p>
          <w:p w14:paraId="153A62E8" w14:textId="77777777" w:rsidR="00D75CB8" w:rsidRPr="00CC6ED8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i</w:t>
            </w:r>
          </w:p>
        </w:tc>
        <w:tc>
          <w:tcPr>
            <w:tcW w:w="6096" w:type="dxa"/>
            <w:tcBorders>
              <w:bottom w:val="nil"/>
            </w:tcBorders>
          </w:tcPr>
          <w:p w14:paraId="7BF10C22" w14:textId="77777777" w:rsidR="00D75CB8" w:rsidRPr="00CC6ED8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Порождает правила, описывающие возвращаемый тип и операнды вывода в консоль</w:t>
            </w:r>
          </w:p>
        </w:tc>
      </w:tr>
    </w:tbl>
    <w:p w14:paraId="4CDD0E16" w14:textId="5AD18B93" w:rsidR="001F3AEF" w:rsidRPr="0023734E" w:rsidRDefault="00324865" w:rsidP="0023734E">
      <w:pPr>
        <w:shd w:val="clear" w:color="auto" w:fill="FFFFFF"/>
        <w:spacing w:before="240"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Окончание</w:t>
      </w:r>
      <w:r w:rsidR="001F3AEF" w:rsidRPr="0023734E">
        <w:rPr>
          <w:rFonts w:eastAsia="Times New Roman" w:cs="Times New Roman"/>
          <w:szCs w:val="28"/>
          <w:lang w:eastAsia="ru-RU"/>
        </w:rPr>
        <w:t xml:space="preserve"> таблицы 4.1</w:t>
      </w:r>
    </w:p>
    <w:tbl>
      <w:tblPr>
        <w:tblW w:w="10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2268"/>
        <w:gridCol w:w="6096"/>
      </w:tblGrid>
      <w:tr w:rsidR="00D75CB8" w:rsidRPr="00CC6ED8" w14:paraId="386D5F87" w14:textId="77777777" w:rsidTr="001D6CB4">
        <w:tc>
          <w:tcPr>
            <w:tcW w:w="1701" w:type="dxa"/>
            <w:tcBorders>
              <w:bottom w:val="single" w:sz="4" w:space="0" w:color="000000"/>
            </w:tcBorders>
            <w:vAlign w:val="center"/>
          </w:tcPr>
          <w:p w14:paraId="5B54B278" w14:textId="77777777" w:rsidR="00D75CB8" w:rsidRPr="00CC6ED8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I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</w:tcPr>
          <w:p w14:paraId="5B4F850D" w14:textId="77777777" w:rsidR="00D75CB8" w:rsidRPr="00CC6ED8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CC6ED8">
              <w:rPr>
                <w:rFonts w:eastAsia="Times New Roman" w:cs="Times New Roman"/>
                <w:szCs w:val="28"/>
                <w:lang w:val="en-US" w:eastAsia="ru-RU"/>
              </w:rPr>
              <w:t>i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x</w:t>
            </w:r>
            <w:r w:rsidRPr="00CC6ED8">
              <w:rPr>
                <w:rFonts w:eastAsia="Times New Roman" w:cs="Times New Roman"/>
                <w:szCs w:val="28"/>
                <w:lang w:val="en-US" w:eastAsia="ru-RU"/>
              </w:rPr>
              <w:t>i</w:t>
            </w:r>
          </w:p>
          <w:p w14:paraId="14B02D4D" w14:textId="77777777" w:rsidR="00D75CB8" w:rsidRPr="00CC6ED8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CC6ED8">
              <w:rPr>
                <w:rFonts w:eastAsia="Times New Roman" w:cs="Times New Roman"/>
                <w:szCs w:val="28"/>
                <w:lang w:val="en-US" w:eastAsia="ru-RU"/>
              </w:rPr>
              <w:t>l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x</w:t>
            </w:r>
            <w:r w:rsidRPr="00CC6ED8">
              <w:rPr>
                <w:rFonts w:eastAsia="Times New Roman" w:cs="Times New Roman"/>
                <w:szCs w:val="28"/>
                <w:lang w:val="en-US" w:eastAsia="ru-RU"/>
              </w:rPr>
              <w:t>l</w:t>
            </w:r>
          </w:p>
          <w:p w14:paraId="45C693D3" w14:textId="77777777" w:rsidR="00D75CB8" w:rsidRPr="00CC6ED8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CC6ED8">
              <w:rPr>
                <w:rFonts w:eastAsia="Times New Roman" w:cs="Times New Roman"/>
                <w:szCs w:val="28"/>
                <w:lang w:val="en-US" w:eastAsia="ru-RU"/>
              </w:rPr>
              <w:t>l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x</w:t>
            </w:r>
            <w:r w:rsidRPr="00CC6ED8">
              <w:rPr>
                <w:rFonts w:eastAsia="Times New Roman" w:cs="Times New Roman"/>
                <w:szCs w:val="28"/>
                <w:lang w:val="en-US" w:eastAsia="ru-RU"/>
              </w:rPr>
              <w:t>i</w:t>
            </w:r>
          </w:p>
          <w:p w14:paraId="6E21EFF9" w14:textId="77777777" w:rsidR="00D75CB8" w:rsidRPr="00CC6ED8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CC6ED8">
              <w:rPr>
                <w:rFonts w:eastAsia="Times New Roman" w:cs="Times New Roman"/>
                <w:szCs w:val="28"/>
                <w:lang w:val="en-US" w:eastAsia="ru-RU"/>
              </w:rPr>
              <w:t>i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x</w:t>
            </w:r>
            <w:r w:rsidRPr="00CC6ED8">
              <w:rPr>
                <w:rFonts w:eastAsia="Times New Roman" w:cs="Times New Roman"/>
                <w:szCs w:val="28"/>
                <w:lang w:val="en-US" w:eastAsia="ru-RU"/>
              </w:rPr>
              <w:t>l</w:t>
            </w:r>
          </w:p>
          <w:p w14:paraId="270019FF" w14:textId="77777777" w:rsidR="00D75CB8" w:rsidRPr="00CC6ED8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CC6ED8">
              <w:rPr>
                <w:rFonts w:eastAsia="Times New Roman" w:cs="Times New Roman"/>
                <w:szCs w:val="28"/>
                <w:lang w:val="en-US" w:eastAsia="ru-RU"/>
              </w:rPr>
              <w:t>i</w:t>
            </w:r>
          </w:p>
          <w:p w14:paraId="49F20CE6" w14:textId="77777777" w:rsidR="00D75CB8" w:rsidRPr="00CC6ED8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CC6ED8">
              <w:rPr>
                <w:rFonts w:eastAsia="Times New Roman" w:cs="Times New Roman"/>
                <w:szCs w:val="28"/>
                <w:lang w:val="en-US" w:eastAsia="ru-RU"/>
              </w:rPr>
              <w:t>l</w:t>
            </w:r>
          </w:p>
        </w:tc>
        <w:tc>
          <w:tcPr>
            <w:tcW w:w="6096" w:type="dxa"/>
            <w:tcBorders>
              <w:bottom w:val="single" w:sz="4" w:space="0" w:color="000000"/>
            </w:tcBorders>
          </w:tcPr>
          <w:p w14:paraId="65E5B569" w14:textId="77777777" w:rsidR="00D75CB8" w:rsidRPr="00CC6ED8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Порождает правила, описывающие условную конструкцию</w:t>
            </w:r>
          </w:p>
        </w:tc>
      </w:tr>
    </w:tbl>
    <w:p w14:paraId="56F68479" w14:textId="23E35E7F" w:rsidR="00D75CB8" w:rsidRDefault="00D75CB8" w:rsidP="00D75CB8">
      <w:pPr>
        <w:pStyle w:val="11"/>
        <w:rPr>
          <w:lang w:eastAsia="ru-RU"/>
        </w:rPr>
      </w:pPr>
      <w:bookmarkStart w:id="156" w:name="_2zbgiuw" w:colFirst="0" w:colLast="0"/>
      <w:bookmarkStart w:id="157" w:name="_Toc122318433"/>
      <w:bookmarkEnd w:id="156"/>
      <w:r w:rsidRPr="00FC1185">
        <w:rPr>
          <w:lang w:eastAsia="ru-RU"/>
        </w:rPr>
        <w:t xml:space="preserve">Правила языка </w:t>
      </w:r>
      <w:r w:rsidR="00BE5B36">
        <w:rPr>
          <w:lang w:eastAsia="ru-RU"/>
        </w:rPr>
        <w:t>DAA-2024</w:t>
      </w:r>
      <w:r w:rsidRPr="00FC1185">
        <w:rPr>
          <w:lang w:eastAsia="ru-RU"/>
        </w:rPr>
        <w:t xml:space="preserve"> представлена в приложении Б.</w:t>
      </w:r>
    </w:p>
    <w:p w14:paraId="4A450C45" w14:textId="77777777" w:rsidR="00D75CB8" w:rsidRPr="00CC6ED8" w:rsidRDefault="00D75CB8" w:rsidP="00D75CB8">
      <w:pPr>
        <w:keepNext/>
        <w:keepLines/>
        <w:shd w:val="clear" w:color="auto" w:fill="FFFFFF"/>
        <w:spacing w:before="240" w:after="240" w:line="240" w:lineRule="auto"/>
        <w:ind w:firstLine="709"/>
        <w:jc w:val="both"/>
        <w:outlineLvl w:val="1"/>
        <w:rPr>
          <w:rFonts w:eastAsia="Times New Roman" w:cs="Times New Roman"/>
          <w:b/>
          <w:color w:val="000000"/>
          <w:szCs w:val="28"/>
          <w:lang w:eastAsia="ru-RU"/>
        </w:rPr>
      </w:pPr>
      <w:bookmarkStart w:id="158" w:name="_Toc185351218"/>
      <w:r w:rsidRPr="00CC6ED8">
        <w:rPr>
          <w:rFonts w:eastAsia="Times New Roman" w:cs="Times New Roman"/>
          <w:b/>
          <w:color w:val="000000"/>
          <w:szCs w:val="28"/>
          <w:lang w:eastAsia="ru-RU"/>
        </w:rPr>
        <w:t>4.3 Построение конечного магазинного автомата</w:t>
      </w:r>
      <w:bookmarkEnd w:id="157"/>
      <w:bookmarkEnd w:id="158"/>
    </w:p>
    <w:p w14:paraId="55F485A3" w14:textId="77777777" w:rsidR="00D75CB8" w:rsidRPr="00CC6ED8" w:rsidRDefault="00D75CB8" w:rsidP="00D75CB8">
      <w:pPr>
        <w:shd w:val="clear" w:color="auto" w:fill="FFFFFF"/>
        <w:tabs>
          <w:tab w:val="left" w:pos="0"/>
        </w:tabs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CC6ED8">
        <w:rPr>
          <w:rFonts w:eastAsia="Times New Roman" w:cs="Times New Roman"/>
          <w:szCs w:val="28"/>
          <w:lang w:eastAsia="ru-RU"/>
        </w:rPr>
        <w:t>Конечный автомат с магазинной памятью представляет собой семерку</w:t>
      </w:r>
      <w:r w:rsidRPr="00FC1185">
        <w:rPr>
          <w:rFonts w:eastAsia="Times New Roman" w:cs="Times New Roman"/>
          <w:noProof/>
          <w:sz w:val="46"/>
          <w:szCs w:val="46"/>
          <w:vertAlign w:val="subscript"/>
          <w:lang w:eastAsia="ru-RU"/>
        </w:rPr>
        <w:t xml:space="preserve"> </w:t>
      </w:r>
      <w:r w:rsidRPr="00FC1185">
        <w:rPr>
          <w:rFonts w:eastAsia="Times New Roman" w:cs="Times New Roman"/>
          <w:i/>
          <w:iCs/>
          <w:szCs w:val="28"/>
          <w:lang w:val="en-US" w:eastAsia="ru-RU"/>
        </w:rPr>
        <w:t>M</w:t>
      </w:r>
      <w:r w:rsidRPr="00FC1185">
        <w:rPr>
          <w:rFonts w:eastAsia="Times New Roman" w:cs="Times New Roman"/>
          <w:i/>
          <w:iCs/>
          <w:szCs w:val="28"/>
          <w:lang w:eastAsia="ru-RU"/>
        </w:rPr>
        <w:t>=&lt;</w:t>
      </w:r>
      <w:proofErr w:type="gramStart"/>
      <w:r w:rsidRPr="00FC1185">
        <w:rPr>
          <w:rFonts w:eastAsia="Times New Roman" w:cs="Times New Roman"/>
          <w:i/>
          <w:iCs/>
          <w:szCs w:val="28"/>
          <w:lang w:val="en-US" w:eastAsia="ru-RU"/>
        </w:rPr>
        <w:t>Q</w:t>
      </w:r>
      <w:r w:rsidRPr="00FC1185">
        <w:rPr>
          <w:rFonts w:eastAsia="Times New Roman" w:cs="Times New Roman"/>
          <w:i/>
          <w:iCs/>
          <w:szCs w:val="28"/>
          <w:lang w:eastAsia="ru-RU"/>
        </w:rPr>
        <w:t>,</w:t>
      </w:r>
      <w:r w:rsidRPr="00FC1185">
        <w:rPr>
          <w:rFonts w:eastAsia="Times New Roman" w:cs="Times New Roman"/>
          <w:i/>
          <w:iCs/>
          <w:szCs w:val="28"/>
          <w:lang w:val="en-US" w:eastAsia="ru-RU"/>
        </w:rPr>
        <w:t>V</w:t>
      </w:r>
      <w:proofErr w:type="gramEnd"/>
      <w:r w:rsidRPr="00FC1185">
        <w:rPr>
          <w:rFonts w:eastAsia="Times New Roman" w:cs="Times New Roman"/>
          <w:i/>
          <w:iCs/>
          <w:szCs w:val="28"/>
          <w:lang w:eastAsia="ru-RU"/>
        </w:rPr>
        <w:t>,</w:t>
      </w:r>
      <w:r w:rsidRPr="00FC1185">
        <w:rPr>
          <w:rFonts w:eastAsia="Times New Roman" w:cs="Times New Roman"/>
          <w:i/>
          <w:iCs/>
          <w:szCs w:val="28"/>
          <w:lang w:val="en-US" w:eastAsia="ru-RU"/>
        </w:rPr>
        <w:t>Z</w:t>
      </w:r>
      <w:r w:rsidRPr="00FC1185">
        <w:rPr>
          <w:rFonts w:eastAsia="Times New Roman" w:cs="Times New Roman"/>
          <w:i/>
          <w:iCs/>
          <w:szCs w:val="28"/>
          <w:lang w:eastAsia="ru-RU"/>
        </w:rPr>
        <w:t>,δ,</w:t>
      </w:r>
      <w:r w:rsidRPr="00FC1185">
        <w:rPr>
          <w:rFonts w:eastAsia="Times New Roman" w:cs="Times New Roman"/>
          <w:i/>
          <w:iCs/>
          <w:szCs w:val="28"/>
          <w:lang w:val="en-US" w:eastAsia="ru-RU"/>
        </w:rPr>
        <w:t>q</w:t>
      </w:r>
      <w:r w:rsidRPr="00FC1185">
        <w:rPr>
          <w:rFonts w:eastAsia="Times New Roman" w:cs="Times New Roman"/>
          <w:i/>
          <w:iCs/>
          <w:szCs w:val="28"/>
          <w:vertAlign w:val="subscript"/>
          <w:lang w:eastAsia="ru-RU"/>
        </w:rPr>
        <w:t>0</w:t>
      </w:r>
      <w:r w:rsidRPr="00FC1185">
        <w:rPr>
          <w:rFonts w:eastAsia="Times New Roman" w:cs="Times New Roman"/>
          <w:i/>
          <w:iCs/>
          <w:szCs w:val="28"/>
          <w:lang w:eastAsia="ru-RU"/>
        </w:rPr>
        <w:t>,</w:t>
      </w:r>
      <w:r w:rsidRPr="00FC1185">
        <w:rPr>
          <w:rFonts w:eastAsia="Times New Roman" w:cs="Times New Roman"/>
          <w:i/>
          <w:iCs/>
          <w:szCs w:val="28"/>
          <w:lang w:val="en-US" w:eastAsia="ru-RU"/>
        </w:rPr>
        <w:t>z</w:t>
      </w:r>
      <w:r w:rsidRPr="00FC1185">
        <w:rPr>
          <w:rFonts w:eastAsia="Times New Roman" w:cs="Times New Roman"/>
          <w:i/>
          <w:iCs/>
          <w:szCs w:val="28"/>
          <w:vertAlign w:val="subscript"/>
          <w:lang w:eastAsia="ru-RU"/>
        </w:rPr>
        <w:t>0</w:t>
      </w:r>
      <w:r w:rsidRPr="00FC1185">
        <w:rPr>
          <w:rFonts w:eastAsia="Times New Roman" w:cs="Times New Roman"/>
          <w:i/>
          <w:iCs/>
          <w:szCs w:val="28"/>
          <w:lang w:eastAsia="ru-RU"/>
        </w:rPr>
        <w:t>,</w:t>
      </w:r>
      <w:r w:rsidRPr="00FC1185">
        <w:rPr>
          <w:rFonts w:eastAsia="Times New Roman" w:cs="Times New Roman"/>
          <w:i/>
          <w:iCs/>
          <w:szCs w:val="28"/>
          <w:lang w:val="en-US" w:eastAsia="ru-RU"/>
        </w:rPr>
        <w:t>F</w:t>
      </w:r>
      <w:r w:rsidRPr="00FC1185">
        <w:rPr>
          <w:rFonts w:eastAsia="Times New Roman" w:cs="Times New Roman"/>
          <w:i/>
          <w:iCs/>
          <w:szCs w:val="28"/>
          <w:lang w:eastAsia="ru-RU"/>
        </w:rPr>
        <w:t>&gt;</w:t>
      </w:r>
      <w:r w:rsidRPr="00CC6ED8">
        <w:rPr>
          <w:rFonts w:eastAsia="Times New Roman" w:cs="Times New Roman"/>
          <w:szCs w:val="28"/>
          <w:lang w:eastAsia="ru-RU"/>
        </w:rPr>
        <w:t>, описание которой представлено в таблице 4.2.</w:t>
      </w:r>
    </w:p>
    <w:p w14:paraId="20B79E80" w14:textId="77777777" w:rsidR="00D75CB8" w:rsidRPr="00CC6ED8" w:rsidRDefault="00D75CB8" w:rsidP="00D75CB8">
      <w:pPr>
        <w:shd w:val="clear" w:color="auto" w:fill="FFFFFF"/>
        <w:spacing w:before="240" w:after="0" w:line="240" w:lineRule="auto"/>
        <w:rPr>
          <w:rFonts w:eastAsia="Times New Roman" w:cs="Times New Roman"/>
          <w:szCs w:val="28"/>
          <w:lang w:eastAsia="ru-RU"/>
        </w:rPr>
      </w:pPr>
      <w:r w:rsidRPr="00CC6ED8">
        <w:rPr>
          <w:rFonts w:eastAsia="Times New Roman" w:cs="Times New Roman"/>
          <w:szCs w:val="28"/>
          <w:lang w:eastAsia="ru-RU"/>
        </w:rPr>
        <w:t>Таблица 4.2 – Описание компонентов магазинного автомата</w:t>
      </w:r>
    </w:p>
    <w:tbl>
      <w:tblPr>
        <w:tblW w:w="10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985"/>
        <w:gridCol w:w="6384"/>
      </w:tblGrid>
      <w:tr w:rsidR="00D75CB8" w:rsidRPr="00CC6ED8" w14:paraId="472D6DDC" w14:textId="77777777" w:rsidTr="001D6CB4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857A3" w14:textId="77777777" w:rsidR="00D75CB8" w:rsidRPr="00CC6ED8" w:rsidRDefault="00D75CB8" w:rsidP="001D6CB4">
            <w:pPr>
              <w:shd w:val="clear" w:color="auto" w:fill="FFFFFF"/>
              <w:tabs>
                <w:tab w:val="center" w:pos="4677"/>
                <w:tab w:val="right" w:pos="9355"/>
              </w:tabs>
              <w:spacing w:after="0" w:line="240" w:lineRule="auto"/>
              <w:ind w:left="-108" w:right="-105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Компонента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6D876" w14:textId="77777777" w:rsidR="00D75CB8" w:rsidRPr="00CC6ED8" w:rsidRDefault="00D75CB8" w:rsidP="001D6CB4">
            <w:pPr>
              <w:shd w:val="clear" w:color="auto" w:fill="FFFFFF"/>
              <w:tabs>
                <w:tab w:val="center" w:pos="4677"/>
                <w:tab w:val="right" w:pos="9355"/>
              </w:tabs>
              <w:spacing w:after="0" w:line="240" w:lineRule="auto"/>
              <w:ind w:left="-111" w:right="-11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Определение</w:t>
            </w:r>
          </w:p>
        </w:tc>
        <w:tc>
          <w:tcPr>
            <w:tcW w:w="6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B154F" w14:textId="77777777" w:rsidR="00D75CB8" w:rsidRPr="00CC6ED8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Описание</w:t>
            </w:r>
          </w:p>
        </w:tc>
      </w:tr>
      <w:tr w:rsidR="00D75CB8" w:rsidRPr="00CC6ED8" w14:paraId="2B2CB80C" w14:textId="77777777" w:rsidTr="001D6CB4">
        <w:trPr>
          <w:trHeight w:val="742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C7BFF" w14:textId="77777777" w:rsidR="00D75CB8" w:rsidRPr="00FC1185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ind w:left="-108" w:right="-105"/>
              <w:jc w:val="center"/>
              <w:rPr>
                <w:rFonts w:eastAsia="Times New Roman" w:cs="Times New Roman"/>
                <w:i/>
                <w:iCs/>
                <w:szCs w:val="28"/>
                <w:lang w:val="en-US" w:eastAsia="ru-RU"/>
              </w:rPr>
            </w:pPr>
            <w:r w:rsidRPr="00FC1185">
              <w:rPr>
                <w:rFonts w:eastAsia="Times New Roman" w:cs="Times New Roman"/>
                <w:i/>
                <w:iCs/>
                <w:szCs w:val="28"/>
                <w:lang w:val="en-US" w:eastAsia="ru-RU"/>
              </w:rPr>
              <w:t>Q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DAEC5" w14:textId="77777777" w:rsidR="00D75CB8" w:rsidRPr="00CC6ED8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Множество состояний автомата</w:t>
            </w:r>
          </w:p>
        </w:tc>
        <w:tc>
          <w:tcPr>
            <w:tcW w:w="6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679D6" w14:textId="77777777" w:rsidR="00D75CB8" w:rsidRPr="00CC6ED8" w:rsidRDefault="00D75CB8" w:rsidP="001D6CB4">
            <w:pPr>
              <w:shd w:val="clear" w:color="auto" w:fill="FFFFFF"/>
              <w:tabs>
                <w:tab w:val="left" w:pos="59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 w:rsidR="00D75CB8" w:rsidRPr="00CC6ED8" w14:paraId="418C78B7" w14:textId="77777777" w:rsidTr="001D6CB4">
        <w:trPr>
          <w:trHeight w:val="757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D6BC3" w14:textId="77777777" w:rsidR="00D75CB8" w:rsidRPr="00FC1185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ind w:left="-108" w:right="-105"/>
              <w:jc w:val="center"/>
              <w:rPr>
                <w:rFonts w:eastAsia="Times New Roman" w:cs="Times New Roman"/>
                <w:i/>
                <w:iCs/>
                <w:szCs w:val="28"/>
                <w:lang w:val="en-US" w:eastAsia="ru-RU"/>
              </w:rPr>
            </w:pPr>
            <w:r w:rsidRPr="00FC1185">
              <w:rPr>
                <w:rFonts w:eastAsia="Times New Roman" w:cs="Times New Roman"/>
                <w:i/>
                <w:iCs/>
                <w:szCs w:val="28"/>
                <w:lang w:val="en-US" w:eastAsia="ru-RU"/>
              </w:rPr>
              <w:t>V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C1C03" w14:textId="77777777" w:rsidR="00D75CB8" w:rsidRPr="00CC6ED8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Алфавит входных символов</w:t>
            </w:r>
          </w:p>
        </w:tc>
        <w:tc>
          <w:tcPr>
            <w:tcW w:w="6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B88D0" w14:textId="77777777" w:rsidR="00D75CB8" w:rsidRPr="00CC6ED8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Алфавит является множеством терминальных и нетерминальных символов, описание которых содержится в разделе 1.2 и в таблице 4.1.</w:t>
            </w:r>
          </w:p>
        </w:tc>
      </w:tr>
      <w:tr w:rsidR="00D75CB8" w:rsidRPr="00CC6ED8" w14:paraId="153D1982" w14:textId="77777777" w:rsidTr="001D6CB4">
        <w:trPr>
          <w:trHeight w:val="80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FE690" w14:textId="77777777" w:rsidR="00D75CB8" w:rsidRPr="00FC1185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ind w:left="-108" w:right="-105"/>
              <w:jc w:val="center"/>
              <w:rPr>
                <w:rFonts w:eastAsia="Times New Roman" w:cs="Times New Roman"/>
                <w:i/>
                <w:iCs/>
                <w:szCs w:val="28"/>
                <w:lang w:val="en-US" w:eastAsia="ru-RU"/>
              </w:rPr>
            </w:pPr>
            <w:r w:rsidRPr="00FC1185">
              <w:rPr>
                <w:rFonts w:eastAsia="Times New Roman" w:cs="Times New Roman"/>
                <w:i/>
                <w:iCs/>
                <w:noProof/>
                <w:szCs w:val="28"/>
                <w:lang w:val="en-US" w:eastAsia="ru-RU"/>
              </w:rPr>
              <w:t>Z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CF33D" w14:textId="77777777" w:rsidR="00D75CB8" w:rsidRPr="00CC6ED8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Алфавит специальных символов</w:t>
            </w:r>
          </w:p>
        </w:tc>
        <w:tc>
          <w:tcPr>
            <w:tcW w:w="6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C253B" w14:textId="77777777" w:rsidR="00D75CB8" w:rsidRPr="00CC6ED8" w:rsidRDefault="00D75CB8" w:rsidP="001D6CB4">
            <w:pPr>
              <w:shd w:val="clear" w:color="auto" w:fill="FFFFFF"/>
              <w:tabs>
                <w:tab w:val="left" w:pos="59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Алфавит магазинных символов содержит стартовый символ и маркер дна стека</w:t>
            </w:r>
          </w:p>
        </w:tc>
      </w:tr>
      <w:tr w:rsidR="00D75CB8" w:rsidRPr="00CC6ED8" w14:paraId="044505AD" w14:textId="77777777" w:rsidTr="001D6CB4">
        <w:trPr>
          <w:trHeight w:val="64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8583B" w14:textId="77777777" w:rsidR="00D75CB8" w:rsidRPr="00CC6ED8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ind w:left="-108" w:right="-105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FC1185">
              <w:rPr>
                <w:rFonts w:eastAsia="Times New Roman" w:cs="Times New Roman"/>
                <w:i/>
                <w:iCs/>
                <w:szCs w:val="28"/>
                <w:lang w:eastAsia="ru-RU"/>
              </w:rPr>
              <w:t>δ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DBEA1" w14:textId="77777777" w:rsidR="00D75CB8" w:rsidRPr="00CC6ED8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Функция переходов автомата</w:t>
            </w:r>
          </w:p>
        </w:tc>
        <w:tc>
          <w:tcPr>
            <w:tcW w:w="6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6EF3F" w14:textId="77777777" w:rsidR="00D75CB8" w:rsidRPr="00CC6ED8" w:rsidRDefault="00D75CB8" w:rsidP="001D6CB4">
            <w:pPr>
              <w:shd w:val="clear" w:color="auto" w:fill="FFFFFF"/>
              <w:tabs>
                <w:tab w:val="left" w:pos="59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Функция представляет из себя множество правил грамматики, описанных в таблице 4.1.</w:t>
            </w:r>
          </w:p>
        </w:tc>
      </w:tr>
      <w:tr w:rsidR="00D75CB8" w:rsidRPr="00CC6ED8" w14:paraId="20495C1B" w14:textId="77777777" w:rsidTr="001D6CB4">
        <w:trPr>
          <w:trHeight w:val="79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783C1" w14:textId="77777777" w:rsidR="00D75CB8" w:rsidRPr="00FC1185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ind w:left="-108" w:right="-105"/>
              <w:jc w:val="center"/>
              <w:rPr>
                <w:rFonts w:eastAsia="Times New Roman" w:cs="Times New Roman"/>
                <w:i/>
                <w:iCs/>
                <w:szCs w:val="28"/>
                <w:lang w:val="en-US" w:eastAsia="ru-RU"/>
              </w:rPr>
            </w:pPr>
            <w:r w:rsidRPr="00FC1185">
              <w:rPr>
                <w:rFonts w:eastAsia="Times New Roman" w:cs="Times New Roman"/>
                <w:i/>
                <w:iCs/>
                <w:szCs w:val="28"/>
                <w:lang w:val="en-US" w:eastAsia="ru-RU"/>
              </w:rPr>
              <w:t>q</w:t>
            </w:r>
            <w:r w:rsidRPr="00FC1185">
              <w:rPr>
                <w:rFonts w:eastAsia="Times New Roman" w:cs="Times New Roman"/>
                <w:i/>
                <w:iCs/>
                <w:szCs w:val="28"/>
                <w:vertAlign w:val="subscript"/>
                <w:lang w:val="en-US" w:eastAsia="ru-RU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66F03" w14:textId="77777777" w:rsidR="00D75CB8" w:rsidRPr="00CC6ED8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Начальное состояние автомата</w:t>
            </w:r>
          </w:p>
        </w:tc>
        <w:tc>
          <w:tcPr>
            <w:tcW w:w="6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D8F26" w14:textId="77777777" w:rsidR="00D75CB8" w:rsidRPr="00CC6ED8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Состояние, которое приобретает автомат в начале своей работы. Представляется в виде стартового правила грамматики (нетерминальный символ S)</w:t>
            </w:r>
          </w:p>
        </w:tc>
      </w:tr>
      <w:tr w:rsidR="00D75CB8" w:rsidRPr="00CC6ED8" w14:paraId="7294AC4D" w14:textId="77777777" w:rsidTr="001D6CB4">
        <w:trPr>
          <w:trHeight w:val="813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F2D3C" w14:textId="77777777" w:rsidR="00D75CB8" w:rsidRPr="00FC1185" w:rsidRDefault="00D75CB8" w:rsidP="001D6CB4">
            <w:pPr>
              <w:shd w:val="clear" w:color="auto" w:fill="FFFFFF"/>
              <w:tabs>
                <w:tab w:val="center" w:pos="4677"/>
                <w:tab w:val="right" w:pos="9355"/>
              </w:tabs>
              <w:spacing w:after="0" w:line="240" w:lineRule="auto"/>
              <w:ind w:left="-108" w:right="-105"/>
              <w:jc w:val="center"/>
              <w:rPr>
                <w:rFonts w:eastAsia="Times New Roman" w:cs="Times New Roman"/>
                <w:i/>
                <w:iCs/>
                <w:szCs w:val="28"/>
                <w:lang w:val="en-US" w:eastAsia="ru-RU"/>
              </w:rPr>
            </w:pPr>
            <w:r w:rsidRPr="00FC1185">
              <w:rPr>
                <w:rFonts w:eastAsia="Times New Roman" w:cs="Times New Roman"/>
                <w:i/>
                <w:iCs/>
                <w:szCs w:val="28"/>
                <w:lang w:val="en-US" w:eastAsia="ru-RU"/>
              </w:rPr>
              <w:t>z</w:t>
            </w:r>
            <w:r w:rsidRPr="00FC1185">
              <w:rPr>
                <w:rFonts w:eastAsia="Times New Roman" w:cs="Times New Roman"/>
                <w:i/>
                <w:iCs/>
                <w:szCs w:val="28"/>
                <w:vertAlign w:val="subscript"/>
                <w:lang w:val="en-US" w:eastAsia="ru-RU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572C38" w14:textId="77777777" w:rsidR="00D75CB8" w:rsidRPr="00CC6ED8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Начальное состояние автомата</w:t>
            </w:r>
          </w:p>
        </w:tc>
        <w:tc>
          <w:tcPr>
            <w:tcW w:w="6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81685" w14:textId="77777777" w:rsidR="00D75CB8" w:rsidRPr="00CC6ED8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Символ маркера дна стека ($)</w:t>
            </w:r>
          </w:p>
        </w:tc>
      </w:tr>
      <w:tr w:rsidR="00D75CB8" w:rsidRPr="00CC6ED8" w14:paraId="200858F2" w14:textId="77777777" w:rsidTr="001D6CB4">
        <w:trPr>
          <w:trHeight w:val="1354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30AD2" w14:textId="77777777" w:rsidR="00D75CB8" w:rsidRPr="00FC1185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ind w:left="-108" w:right="-105"/>
              <w:jc w:val="center"/>
              <w:rPr>
                <w:rFonts w:eastAsia="Times New Roman" w:cs="Times New Roman"/>
                <w:i/>
                <w:iCs/>
                <w:szCs w:val="28"/>
                <w:lang w:val="en-US" w:eastAsia="ru-RU"/>
              </w:rPr>
            </w:pPr>
            <w:r w:rsidRPr="00FC1185">
              <w:rPr>
                <w:rFonts w:eastAsia="Times New Roman" w:cs="Times New Roman"/>
                <w:i/>
                <w:iCs/>
                <w:szCs w:val="28"/>
                <w:lang w:val="en-US" w:eastAsia="ru-RU"/>
              </w:rPr>
              <w:t>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2F614" w14:textId="77777777" w:rsidR="00D75CB8" w:rsidRPr="00CC6ED8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Множество конечных состояний</w:t>
            </w:r>
          </w:p>
        </w:tc>
        <w:tc>
          <w:tcPr>
            <w:tcW w:w="6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7244D" w14:textId="77777777" w:rsidR="00D75CB8" w:rsidRPr="00CC6ED8" w:rsidRDefault="00D75CB8" w:rsidP="001D6CB4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14:paraId="7B48ED83" w14:textId="77777777" w:rsidR="00D75CB8" w:rsidRPr="00CC6ED8" w:rsidRDefault="00D75CB8" w:rsidP="00D75CB8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bookmarkStart w:id="159" w:name="_1egqt2p" w:colFirst="0" w:colLast="0"/>
      <w:bookmarkStart w:id="160" w:name="_3ygebqi" w:colFirst="0" w:colLast="0"/>
      <w:bookmarkStart w:id="161" w:name="_Toc122318434"/>
      <w:bookmarkEnd w:id="159"/>
      <w:bookmarkEnd w:id="160"/>
      <w:r w:rsidRPr="0007688F">
        <w:rPr>
          <w:rFonts w:eastAsia="Times New Roman" w:cs="Times New Roman"/>
          <w:color w:val="000000"/>
          <w:szCs w:val="28"/>
          <w:lang w:eastAsia="ru-RU"/>
        </w:rPr>
        <w:t>Пример работы магазинного автомата для цепочки представлен на риc. 4.2.</w:t>
      </w:r>
    </w:p>
    <w:p w14:paraId="37CCC43C" w14:textId="4C939778" w:rsidR="00D75CB8" w:rsidRDefault="00BE49D6" w:rsidP="00D75CB8">
      <w:pPr>
        <w:pStyle w:val="11"/>
        <w:spacing w:before="240" w:after="0"/>
        <w:ind w:firstLine="0"/>
        <w:jc w:val="center"/>
        <w:rPr>
          <w:lang w:eastAsia="ru-RU"/>
        </w:rPr>
      </w:pPr>
      <w:bookmarkStart w:id="162" w:name="_Hlk152716454"/>
      <w:r w:rsidRPr="008A0807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5526A63E" wp14:editId="46C47596">
            <wp:extent cx="3307080" cy="1402080"/>
            <wp:effectExtent l="19050" t="19050" r="26670" b="26670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1402080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bookmarkEnd w:id="162"/>
    <w:p w14:paraId="4590FF33" w14:textId="77777777" w:rsidR="00D75CB8" w:rsidRDefault="00D75CB8" w:rsidP="00D75CB8">
      <w:pPr>
        <w:shd w:val="clear" w:color="auto" w:fill="FFFFFF"/>
        <w:spacing w:before="240" w:after="24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CC6ED8">
        <w:rPr>
          <w:rFonts w:eastAsia="Times New Roman" w:cs="Times New Roman"/>
          <w:szCs w:val="28"/>
          <w:lang w:eastAsia="ru-RU"/>
        </w:rPr>
        <w:t>Рисунок 4.</w:t>
      </w:r>
      <w:r w:rsidRPr="00AE1260">
        <w:rPr>
          <w:rFonts w:eastAsia="Times New Roman" w:cs="Times New Roman"/>
          <w:szCs w:val="28"/>
          <w:lang w:eastAsia="ru-RU"/>
        </w:rPr>
        <w:t>2</w:t>
      </w:r>
      <w:r w:rsidRPr="00CC6ED8">
        <w:rPr>
          <w:rFonts w:eastAsia="Times New Roman" w:cs="Times New Roman"/>
          <w:szCs w:val="28"/>
          <w:lang w:eastAsia="ru-RU"/>
        </w:rPr>
        <w:t xml:space="preserve"> </w:t>
      </w:r>
      <w:r w:rsidRPr="006F19CD">
        <w:rPr>
          <w:rFonts w:eastAsia="Calibri" w:cs="Times New Roman"/>
          <w:szCs w:val="28"/>
        </w:rPr>
        <w:t>—</w:t>
      </w:r>
      <w:r w:rsidRPr="00CC6ED8">
        <w:rPr>
          <w:rFonts w:eastAsia="Times New Roman" w:cs="Times New Roman"/>
          <w:szCs w:val="28"/>
          <w:lang w:eastAsia="ru-RU"/>
        </w:rPr>
        <w:t xml:space="preserve"> </w:t>
      </w:r>
      <w:r w:rsidRPr="00AE1260">
        <w:rPr>
          <w:rFonts w:eastAsia="Times New Roman" w:cs="Times New Roman"/>
          <w:szCs w:val="28"/>
          <w:lang w:eastAsia="ru-RU"/>
        </w:rPr>
        <w:t>Автомат с магазинной памятью</w:t>
      </w:r>
    </w:p>
    <w:p w14:paraId="669B135A" w14:textId="77777777" w:rsidR="00D75CB8" w:rsidRDefault="00D75CB8" w:rsidP="00D75CB8">
      <w:pPr>
        <w:pStyle w:val="11"/>
        <w:spacing w:before="0"/>
        <w:jc w:val="both"/>
        <w:rPr>
          <w:lang w:eastAsia="ru-RU"/>
        </w:rPr>
      </w:pPr>
      <w:r w:rsidRPr="00AE1260">
        <w:rPr>
          <w:lang w:eastAsia="ru-RU"/>
        </w:rPr>
        <w:t xml:space="preserve">Структура </w:t>
      </w:r>
      <w:r>
        <w:rPr>
          <w:lang w:eastAsia="ru-RU"/>
        </w:rPr>
        <w:t>магазинного</w:t>
      </w:r>
      <w:r w:rsidRPr="00AE1260">
        <w:rPr>
          <w:lang w:eastAsia="ru-RU"/>
        </w:rPr>
        <w:t xml:space="preserve"> автомата</w:t>
      </w:r>
      <w:r>
        <w:rPr>
          <w:lang w:eastAsia="ru-RU"/>
        </w:rPr>
        <w:t xml:space="preserve"> и функции, реализованные</w:t>
      </w:r>
      <w:r w:rsidRPr="00AE1260">
        <w:rPr>
          <w:lang w:eastAsia="ru-RU"/>
        </w:rPr>
        <w:t xml:space="preserve"> </w:t>
      </w:r>
      <w:r>
        <w:rPr>
          <w:lang w:eastAsia="ru-RU"/>
        </w:rPr>
        <w:t xml:space="preserve">для его работы, прокомментированы </w:t>
      </w:r>
      <w:r w:rsidRPr="00AE1260">
        <w:rPr>
          <w:lang w:eastAsia="ru-RU"/>
        </w:rPr>
        <w:t>показан</w:t>
      </w:r>
      <w:r>
        <w:rPr>
          <w:lang w:eastAsia="ru-RU"/>
        </w:rPr>
        <w:t>ы</w:t>
      </w:r>
      <w:r w:rsidRPr="00AE1260">
        <w:rPr>
          <w:lang w:eastAsia="ru-RU"/>
        </w:rPr>
        <w:t xml:space="preserve"> в приложении В.</w:t>
      </w:r>
    </w:p>
    <w:p w14:paraId="66425D01" w14:textId="77777777" w:rsidR="00D75CB8" w:rsidRPr="00CC6ED8" w:rsidRDefault="00D75CB8" w:rsidP="00D75CB8">
      <w:pPr>
        <w:keepNext/>
        <w:keepLines/>
        <w:shd w:val="clear" w:color="auto" w:fill="FFFFFF"/>
        <w:spacing w:before="240" w:after="240" w:line="240" w:lineRule="auto"/>
        <w:ind w:firstLine="709"/>
        <w:jc w:val="both"/>
        <w:outlineLvl w:val="1"/>
        <w:rPr>
          <w:rFonts w:eastAsia="Times New Roman" w:cs="Times New Roman"/>
          <w:b/>
          <w:color w:val="000000"/>
          <w:szCs w:val="28"/>
          <w:lang w:eastAsia="ru-RU"/>
        </w:rPr>
      </w:pPr>
      <w:bookmarkStart w:id="163" w:name="_Toc185351219"/>
      <w:r w:rsidRPr="00CC6ED8">
        <w:rPr>
          <w:rFonts w:eastAsia="Times New Roman" w:cs="Times New Roman"/>
          <w:b/>
          <w:color w:val="000000"/>
          <w:szCs w:val="28"/>
          <w:lang w:eastAsia="ru-RU"/>
        </w:rPr>
        <w:t>4.4 Основные структуры данных</w:t>
      </w:r>
      <w:bookmarkEnd w:id="161"/>
      <w:bookmarkEnd w:id="163"/>
    </w:p>
    <w:p w14:paraId="1AF6CC21" w14:textId="59F2F7B4" w:rsidR="00D75CB8" w:rsidRPr="00CC6ED8" w:rsidRDefault="00D75CB8" w:rsidP="00D75CB8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AE1260">
        <w:rPr>
          <w:rFonts w:eastAsia="Times New Roman" w:cs="Times New Roman"/>
          <w:szCs w:val="28"/>
          <w:lang w:eastAsia="ru-RU"/>
        </w:rPr>
        <w:t xml:space="preserve">Основные структуры данных синтаксического анализатора представляются в виде структуры магазинного конечного автомата, выполняющего разбор исходной ленты, и структуры грамматики Грейбах, описывающей синтаксические правила языка </w:t>
      </w:r>
      <w:r w:rsidR="00BE5B36">
        <w:rPr>
          <w:rFonts w:eastAsia="Times New Roman" w:cs="Times New Roman"/>
          <w:szCs w:val="28"/>
          <w:lang w:val="en-US" w:eastAsia="ru-RU"/>
        </w:rPr>
        <w:t>DAA</w:t>
      </w:r>
      <w:r w:rsidR="00BE5B36" w:rsidRPr="00BE5B36">
        <w:rPr>
          <w:rFonts w:eastAsia="Times New Roman" w:cs="Times New Roman"/>
          <w:szCs w:val="28"/>
          <w:lang w:eastAsia="ru-RU"/>
        </w:rPr>
        <w:t>-2024</w:t>
      </w:r>
      <w:r w:rsidRPr="00AE1260">
        <w:rPr>
          <w:rFonts w:eastAsia="Times New Roman" w:cs="Times New Roman"/>
          <w:szCs w:val="28"/>
          <w:lang w:eastAsia="ru-RU"/>
        </w:rPr>
        <w:t>. Данные структуры</w:t>
      </w:r>
      <w:r w:rsidRPr="00505AA2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представлены</w:t>
      </w:r>
      <w:r w:rsidRPr="00AE1260">
        <w:rPr>
          <w:rFonts w:eastAsia="Times New Roman" w:cs="Times New Roman"/>
          <w:szCs w:val="28"/>
          <w:lang w:eastAsia="ru-RU"/>
        </w:rPr>
        <w:t xml:space="preserve"> в приложении В.</w:t>
      </w:r>
    </w:p>
    <w:p w14:paraId="0901BC86" w14:textId="565877BE" w:rsidR="00D75CB8" w:rsidRDefault="00D75CB8" w:rsidP="00D75CB8">
      <w:pPr>
        <w:keepNext/>
        <w:keepLines/>
        <w:shd w:val="clear" w:color="auto" w:fill="FFFFFF"/>
        <w:spacing w:before="240" w:after="240" w:line="240" w:lineRule="auto"/>
        <w:ind w:firstLine="709"/>
        <w:jc w:val="both"/>
        <w:outlineLvl w:val="1"/>
        <w:rPr>
          <w:rFonts w:eastAsia="Times New Roman" w:cs="Times New Roman"/>
          <w:b/>
          <w:color w:val="000000"/>
          <w:szCs w:val="28"/>
          <w:lang w:eastAsia="ru-RU"/>
        </w:rPr>
      </w:pPr>
      <w:bookmarkStart w:id="164" w:name="_2dlolyb" w:colFirst="0" w:colLast="0"/>
      <w:bookmarkStart w:id="165" w:name="_Toc122318435"/>
      <w:bookmarkStart w:id="166" w:name="_Toc185351220"/>
      <w:bookmarkEnd w:id="164"/>
      <w:r w:rsidRPr="00CC6ED8">
        <w:rPr>
          <w:rFonts w:eastAsia="Times New Roman" w:cs="Times New Roman"/>
          <w:b/>
          <w:color w:val="000000"/>
          <w:szCs w:val="28"/>
          <w:lang w:eastAsia="ru-RU"/>
        </w:rPr>
        <w:t xml:space="preserve">4.5 Описание </w:t>
      </w:r>
      <w:r w:rsidRPr="00391DF0">
        <w:rPr>
          <w:rFonts w:eastAsia="Times New Roman" w:cs="Times New Roman"/>
          <w:b/>
          <w:color w:val="000000"/>
          <w:szCs w:val="28"/>
          <w:lang w:eastAsia="ru-RU"/>
        </w:rPr>
        <w:t>алгоритма синтаксического</w:t>
      </w:r>
      <w:r w:rsidRPr="00CC6ED8">
        <w:rPr>
          <w:rFonts w:eastAsia="Times New Roman" w:cs="Times New Roman"/>
          <w:b/>
          <w:color w:val="000000"/>
          <w:szCs w:val="28"/>
          <w:lang w:eastAsia="ru-RU"/>
        </w:rPr>
        <w:t xml:space="preserve"> разбора</w:t>
      </w:r>
      <w:bookmarkEnd w:id="165"/>
      <w:bookmarkEnd w:id="166"/>
    </w:p>
    <w:p w14:paraId="18A6810C" w14:textId="77777777" w:rsidR="001F3AEF" w:rsidRPr="004C624D" w:rsidRDefault="001F3AEF" w:rsidP="001F3AEF">
      <w:pPr>
        <w:widowControl w:val="0"/>
        <w:spacing w:after="0" w:line="240" w:lineRule="auto"/>
        <w:ind w:firstLine="426"/>
        <w:jc w:val="both"/>
        <w:rPr>
          <w:rFonts w:eastAsia="Times New Roman" w:cs="Times New Roman"/>
          <w:color w:val="000000"/>
          <w:sz w:val="20"/>
          <w:szCs w:val="24"/>
          <w:lang w:eastAsia="ru-RU"/>
        </w:rPr>
      </w:pPr>
      <w:r w:rsidRPr="004C624D">
        <w:rPr>
          <w:rFonts w:eastAsia="Calibri" w:cs="Times New Roman"/>
          <w:color w:val="000000"/>
          <w:kern w:val="24"/>
          <w:szCs w:val="36"/>
          <w:lang w:eastAsia="ru-RU"/>
        </w:rPr>
        <w:t>Принцип работы автомата следующий:</w:t>
      </w:r>
    </w:p>
    <w:p w14:paraId="46B16CCB" w14:textId="77777777" w:rsidR="001F3AEF" w:rsidRPr="004C624D" w:rsidRDefault="001F3AEF" w:rsidP="001F3AEF">
      <w:pPr>
        <w:pStyle w:val="ad"/>
        <w:widowControl w:val="0"/>
        <w:numPr>
          <w:ilvl w:val="0"/>
          <w:numId w:val="10"/>
        </w:numPr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ru-RU"/>
        </w:rPr>
      </w:pPr>
      <w:r w:rsidRPr="004C624D">
        <w:rPr>
          <w:rFonts w:eastAsia="Calibri" w:cs="+mn-cs"/>
          <w:color w:val="000000"/>
          <w:kern w:val="24"/>
          <w:szCs w:val="36"/>
          <w:lang w:eastAsia="ru-RU"/>
        </w:rPr>
        <w:t xml:space="preserve">В магазин записывается стартовый символ; </w:t>
      </w:r>
    </w:p>
    <w:p w14:paraId="1FA793DF" w14:textId="77777777" w:rsidR="001F3AEF" w:rsidRPr="004C624D" w:rsidRDefault="001F3AEF" w:rsidP="001F3AEF">
      <w:pPr>
        <w:pStyle w:val="ad"/>
        <w:widowControl w:val="0"/>
        <w:numPr>
          <w:ilvl w:val="0"/>
          <w:numId w:val="10"/>
        </w:numPr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ru-RU"/>
        </w:rPr>
      </w:pPr>
      <w:r w:rsidRPr="004C624D">
        <w:rPr>
          <w:rFonts w:eastAsia="Calibri" w:cs="+mn-cs"/>
          <w:color w:val="000000"/>
          <w:kern w:val="24"/>
          <w:szCs w:val="36"/>
          <w:lang w:eastAsia="ru-RU"/>
        </w:rPr>
        <w:t xml:space="preserve"> На основе полученных ранее таблиц формируется входная лента;</w:t>
      </w:r>
    </w:p>
    <w:p w14:paraId="7AE0899B" w14:textId="77777777" w:rsidR="001F3AEF" w:rsidRPr="004C624D" w:rsidRDefault="001F3AEF" w:rsidP="001F3AEF">
      <w:pPr>
        <w:pStyle w:val="ad"/>
        <w:widowControl w:val="0"/>
        <w:numPr>
          <w:ilvl w:val="0"/>
          <w:numId w:val="10"/>
        </w:numPr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ru-RU"/>
        </w:rPr>
      </w:pPr>
      <w:r w:rsidRPr="004C624D">
        <w:rPr>
          <w:rFonts w:eastAsia="Calibri" w:cs="+mn-cs"/>
          <w:color w:val="000000"/>
          <w:kern w:val="24"/>
          <w:szCs w:val="36"/>
          <w:lang w:eastAsia="ru-RU"/>
        </w:rPr>
        <w:t>Запускается автомат;</w:t>
      </w:r>
    </w:p>
    <w:p w14:paraId="130BF6F9" w14:textId="77777777" w:rsidR="001F3AEF" w:rsidRPr="004C624D" w:rsidRDefault="001F3AEF" w:rsidP="001F3AEF">
      <w:pPr>
        <w:pStyle w:val="ad"/>
        <w:widowControl w:val="0"/>
        <w:numPr>
          <w:ilvl w:val="0"/>
          <w:numId w:val="10"/>
        </w:numPr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ru-RU"/>
        </w:rPr>
      </w:pPr>
      <w:r w:rsidRPr="004C624D">
        <w:rPr>
          <w:rFonts w:eastAsia="Calibri" w:cs="+mn-cs"/>
          <w:color w:val="000000"/>
          <w:kern w:val="24"/>
          <w:szCs w:val="36"/>
          <w:lang w:eastAsia="ru-RU"/>
        </w:rPr>
        <w:t xml:space="preserve"> Выбирается цепочка, соответствующая нетерминальному символу, записывается в магазин в обратном порядке;</w:t>
      </w:r>
    </w:p>
    <w:p w14:paraId="4D0E6514" w14:textId="77777777" w:rsidR="001F3AEF" w:rsidRPr="004C624D" w:rsidRDefault="001F3AEF" w:rsidP="001F3AEF">
      <w:pPr>
        <w:pStyle w:val="ad"/>
        <w:widowControl w:val="0"/>
        <w:numPr>
          <w:ilvl w:val="0"/>
          <w:numId w:val="10"/>
        </w:numPr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ru-RU"/>
        </w:rPr>
      </w:pPr>
      <w:r w:rsidRPr="004C624D">
        <w:rPr>
          <w:rFonts w:eastAsia="Calibri" w:cs="+mn-cs"/>
          <w:color w:val="000000"/>
          <w:kern w:val="24"/>
          <w:szCs w:val="36"/>
          <w:lang w:eastAsia="ru-RU"/>
        </w:rPr>
        <w:t xml:space="preserve"> Если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 нетерминала; </w:t>
      </w:r>
    </w:p>
    <w:p w14:paraId="3C489A11" w14:textId="77777777" w:rsidR="001F3AEF" w:rsidRPr="004C624D" w:rsidRDefault="001F3AEF" w:rsidP="001F3AEF">
      <w:pPr>
        <w:pStyle w:val="ad"/>
        <w:widowControl w:val="0"/>
        <w:numPr>
          <w:ilvl w:val="0"/>
          <w:numId w:val="10"/>
        </w:numPr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ru-RU"/>
        </w:rPr>
      </w:pPr>
      <w:r w:rsidRPr="004C624D">
        <w:rPr>
          <w:rFonts w:eastAsia="Calibri" w:cs="+mn-cs"/>
          <w:color w:val="000000"/>
          <w:kern w:val="24"/>
          <w:szCs w:val="36"/>
          <w:lang w:eastAsia="ru-RU"/>
        </w:rPr>
        <w:t>Если в магазине встретился нетерминал, переходим к пункту 4;</w:t>
      </w:r>
    </w:p>
    <w:p w14:paraId="1AF69ECD" w14:textId="250713E4" w:rsidR="001F3AEF" w:rsidRPr="001F3AEF" w:rsidRDefault="001F3AEF" w:rsidP="001F3AEF">
      <w:pPr>
        <w:pStyle w:val="ad"/>
        <w:widowControl w:val="0"/>
        <w:numPr>
          <w:ilvl w:val="0"/>
          <w:numId w:val="10"/>
        </w:numPr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ru-RU"/>
        </w:rPr>
      </w:pPr>
      <w:r w:rsidRPr="004C624D">
        <w:rPr>
          <w:rFonts w:eastAsia="Calibri" w:cs="+mn-cs"/>
          <w:color w:val="000000"/>
          <w:kern w:val="24"/>
          <w:szCs w:val="36"/>
          <w:lang w:eastAsia="ru-RU"/>
        </w:rPr>
        <w:t xml:space="preserve"> Если наш символ достиг дна стека, и лента в этот момент пуста, то синтаксический анализ выполнен успешно. Иначе генерируется исключение.</w:t>
      </w:r>
    </w:p>
    <w:p w14:paraId="59574237" w14:textId="77777777" w:rsidR="00D75CB8" w:rsidRPr="00CC6ED8" w:rsidRDefault="00D75CB8" w:rsidP="00D75CB8">
      <w:pPr>
        <w:keepNext/>
        <w:keepLines/>
        <w:shd w:val="clear" w:color="auto" w:fill="FFFFFF"/>
        <w:spacing w:before="240" w:after="240" w:line="240" w:lineRule="auto"/>
        <w:ind w:firstLine="709"/>
        <w:jc w:val="both"/>
        <w:outlineLvl w:val="1"/>
        <w:rPr>
          <w:rFonts w:eastAsia="Times New Roman" w:cs="Times New Roman"/>
          <w:b/>
          <w:color w:val="000000"/>
          <w:szCs w:val="28"/>
          <w:lang w:eastAsia="ru-RU"/>
        </w:rPr>
      </w:pPr>
      <w:bookmarkStart w:id="167" w:name="_sqyw64" w:colFirst="0" w:colLast="0"/>
      <w:bookmarkStart w:id="168" w:name="_3cqmetx" w:colFirst="0" w:colLast="0"/>
      <w:bookmarkStart w:id="169" w:name="_Toc122318436"/>
      <w:bookmarkStart w:id="170" w:name="_Toc185351221"/>
      <w:bookmarkEnd w:id="167"/>
      <w:bookmarkEnd w:id="168"/>
      <w:r w:rsidRPr="00CC6ED8">
        <w:rPr>
          <w:rFonts w:eastAsia="Times New Roman" w:cs="Times New Roman"/>
          <w:b/>
          <w:color w:val="000000"/>
          <w:szCs w:val="28"/>
          <w:lang w:eastAsia="ru-RU"/>
        </w:rPr>
        <w:t xml:space="preserve">4.6 Структура и перечень </w:t>
      </w:r>
      <w:r w:rsidRPr="00EF4D82">
        <w:rPr>
          <w:rFonts w:eastAsia="Times New Roman" w:cs="Times New Roman"/>
          <w:b/>
          <w:color w:val="000000"/>
          <w:szCs w:val="28"/>
          <w:lang w:eastAsia="ru-RU"/>
        </w:rPr>
        <w:t>сообщений синтаксического</w:t>
      </w:r>
      <w:r w:rsidRPr="00CC6ED8">
        <w:rPr>
          <w:rFonts w:eastAsia="Times New Roman" w:cs="Times New Roman"/>
          <w:b/>
          <w:color w:val="000000"/>
          <w:szCs w:val="28"/>
          <w:lang w:eastAsia="ru-RU"/>
        </w:rPr>
        <w:t xml:space="preserve"> анализатора</w:t>
      </w:r>
      <w:bookmarkEnd w:id="169"/>
      <w:bookmarkEnd w:id="170"/>
    </w:p>
    <w:p w14:paraId="0394278D" w14:textId="77777777" w:rsidR="00D75CB8" w:rsidRDefault="00D75CB8" w:rsidP="00D75CB8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CC6ED8">
        <w:rPr>
          <w:rFonts w:eastAsia="Times New Roman" w:cs="Times New Roman"/>
          <w:szCs w:val="28"/>
          <w:lang w:eastAsia="ru-RU"/>
        </w:rPr>
        <w:t>Перечень сообщений синтаксического анализ</w:t>
      </w:r>
      <w:r>
        <w:rPr>
          <w:rFonts w:eastAsia="Times New Roman" w:cs="Times New Roman"/>
          <w:szCs w:val="28"/>
          <w:lang w:eastAsia="ru-RU"/>
        </w:rPr>
        <w:t>атора представлен в таблице 4.3</w:t>
      </w:r>
      <w:r w:rsidRPr="00CC6ED8">
        <w:rPr>
          <w:rFonts w:eastAsia="Times New Roman" w:cs="Times New Roman"/>
          <w:szCs w:val="28"/>
          <w:lang w:eastAsia="ru-RU"/>
        </w:rPr>
        <w:t>.</w:t>
      </w:r>
    </w:p>
    <w:p w14:paraId="65BE1174" w14:textId="77777777" w:rsidR="00D75CB8" w:rsidRDefault="00D75CB8" w:rsidP="00D75CB8">
      <w:pPr>
        <w:shd w:val="clear" w:color="auto" w:fill="FFFFFF"/>
        <w:spacing w:before="240" w:after="0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Таблица 4.3 </w:t>
      </w:r>
      <w:r w:rsidRPr="006F19CD">
        <w:rPr>
          <w:rFonts w:eastAsia="Calibri" w:cs="Times New Roman"/>
          <w:szCs w:val="28"/>
        </w:rPr>
        <w:t>—</w:t>
      </w:r>
      <w:r>
        <w:rPr>
          <w:rFonts w:eastAsia="Times New Roman" w:cs="Times New Roman"/>
          <w:szCs w:val="28"/>
          <w:lang w:eastAsia="ru-RU"/>
        </w:rPr>
        <w:t xml:space="preserve"> Перечень сообщений синтаксического анализатора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704"/>
        <w:gridCol w:w="9356"/>
      </w:tblGrid>
      <w:tr w:rsidR="00D75CB8" w14:paraId="74D65226" w14:textId="77777777" w:rsidTr="001D6CB4">
        <w:tc>
          <w:tcPr>
            <w:tcW w:w="704" w:type="dxa"/>
          </w:tcPr>
          <w:p w14:paraId="47B0890C" w14:textId="77777777" w:rsidR="00D75CB8" w:rsidRDefault="00D75CB8" w:rsidP="001D6CB4">
            <w:pPr>
              <w:spacing w:after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Код</w:t>
            </w:r>
          </w:p>
        </w:tc>
        <w:tc>
          <w:tcPr>
            <w:tcW w:w="9356" w:type="dxa"/>
          </w:tcPr>
          <w:p w14:paraId="5A867F81" w14:textId="77777777" w:rsidR="00D75CB8" w:rsidRDefault="00D75CB8" w:rsidP="001D6CB4">
            <w:pPr>
              <w:spacing w:after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Сообщение</w:t>
            </w:r>
          </w:p>
        </w:tc>
      </w:tr>
      <w:tr w:rsidR="00D75CB8" w14:paraId="69575555" w14:textId="77777777" w:rsidTr="001D6CB4">
        <w:tc>
          <w:tcPr>
            <w:tcW w:w="704" w:type="dxa"/>
          </w:tcPr>
          <w:p w14:paraId="5D1A7749" w14:textId="77777777" w:rsidR="00D75CB8" w:rsidRDefault="00D75CB8" w:rsidP="001D6CB4">
            <w:pPr>
              <w:spacing w:after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600</w:t>
            </w:r>
          </w:p>
        </w:tc>
        <w:tc>
          <w:tcPr>
            <w:tcW w:w="9356" w:type="dxa"/>
          </w:tcPr>
          <w:p w14:paraId="5B5F128B" w14:textId="77777777" w:rsidR="00D75CB8" w:rsidRDefault="00D75CB8" w:rsidP="001D6CB4">
            <w:pPr>
              <w:spacing w:after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Неверная структура программы</w:t>
            </w:r>
          </w:p>
        </w:tc>
      </w:tr>
      <w:tr w:rsidR="00D75CB8" w14:paraId="7C23C3BF" w14:textId="77777777" w:rsidTr="001D6CB4">
        <w:tc>
          <w:tcPr>
            <w:tcW w:w="704" w:type="dxa"/>
          </w:tcPr>
          <w:p w14:paraId="56717ADD" w14:textId="77777777" w:rsidR="00D75CB8" w:rsidRDefault="00D75CB8" w:rsidP="001D6CB4">
            <w:pPr>
              <w:spacing w:after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601</w:t>
            </w:r>
          </w:p>
        </w:tc>
        <w:tc>
          <w:tcPr>
            <w:tcW w:w="9356" w:type="dxa"/>
          </w:tcPr>
          <w:p w14:paraId="5A835A15" w14:textId="77777777" w:rsidR="00D75CB8" w:rsidRDefault="00D75CB8" w:rsidP="001D6CB4">
            <w:pPr>
              <w:spacing w:after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Ошибочный оператор или функция не возвращает значение</w:t>
            </w:r>
          </w:p>
        </w:tc>
      </w:tr>
      <w:tr w:rsidR="00D75CB8" w14:paraId="302FA42A" w14:textId="77777777" w:rsidTr="0023734E">
        <w:tc>
          <w:tcPr>
            <w:tcW w:w="704" w:type="dxa"/>
            <w:tcBorders>
              <w:bottom w:val="single" w:sz="4" w:space="0" w:color="auto"/>
            </w:tcBorders>
          </w:tcPr>
          <w:p w14:paraId="03197AB7" w14:textId="77777777" w:rsidR="00D75CB8" w:rsidRDefault="00D75CB8" w:rsidP="001D6CB4">
            <w:pPr>
              <w:spacing w:after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602</w:t>
            </w:r>
          </w:p>
        </w:tc>
        <w:tc>
          <w:tcPr>
            <w:tcW w:w="9356" w:type="dxa"/>
            <w:tcBorders>
              <w:bottom w:val="single" w:sz="4" w:space="0" w:color="auto"/>
            </w:tcBorders>
          </w:tcPr>
          <w:p w14:paraId="03856991" w14:textId="77777777" w:rsidR="00D75CB8" w:rsidRDefault="00D75CB8" w:rsidP="001D6CB4">
            <w:pPr>
              <w:spacing w:after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Ошибка в выражениях</w:t>
            </w:r>
          </w:p>
        </w:tc>
      </w:tr>
      <w:tr w:rsidR="00D75CB8" w14:paraId="2C8A3C93" w14:textId="77777777" w:rsidTr="0023734E">
        <w:tc>
          <w:tcPr>
            <w:tcW w:w="704" w:type="dxa"/>
            <w:tcBorders>
              <w:bottom w:val="nil"/>
            </w:tcBorders>
          </w:tcPr>
          <w:p w14:paraId="2EB9AA7A" w14:textId="77777777" w:rsidR="00D75CB8" w:rsidRDefault="00D75CB8" w:rsidP="001D6CB4">
            <w:pPr>
              <w:spacing w:after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603</w:t>
            </w:r>
          </w:p>
        </w:tc>
        <w:tc>
          <w:tcPr>
            <w:tcW w:w="9356" w:type="dxa"/>
            <w:tcBorders>
              <w:bottom w:val="nil"/>
            </w:tcBorders>
          </w:tcPr>
          <w:p w14:paraId="23CDE300" w14:textId="77777777" w:rsidR="00D75CB8" w:rsidRDefault="00D75CB8" w:rsidP="001D6CB4">
            <w:pPr>
              <w:spacing w:after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Ошибка в операторах выражения</w:t>
            </w:r>
          </w:p>
        </w:tc>
      </w:tr>
    </w:tbl>
    <w:p w14:paraId="6A645A54" w14:textId="744B89E5" w:rsidR="001F3AEF" w:rsidRPr="0023734E" w:rsidRDefault="00324865" w:rsidP="0023734E">
      <w:pPr>
        <w:spacing w:after="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Окончание</w:t>
      </w:r>
      <w:bookmarkStart w:id="171" w:name="_GoBack"/>
      <w:bookmarkEnd w:id="171"/>
      <w:r w:rsidR="001F3AEF" w:rsidRPr="0023734E">
        <w:rPr>
          <w:rFonts w:eastAsia="Times New Roman" w:cs="Times New Roman"/>
          <w:szCs w:val="28"/>
          <w:lang w:eastAsia="ru-RU"/>
        </w:rPr>
        <w:t xml:space="preserve"> таблицы 4.3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704"/>
        <w:gridCol w:w="9356"/>
      </w:tblGrid>
      <w:tr w:rsidR="00D75CB8" w14:paraId="3D1B08FD" w14:textId="77777777" w:rsidTr="001D6CB4">
        <w:tc>
          <w:tcPr>
            <w:tcW w:w="704" w:type="dxa"/>
          </w:tcPr>
          <w:p w14:paraId="4E428CC2" w14:textId="77777777" w:rsidR="00D75CB8" w:rsidRDefault="00D75CB8" w:rsidP="001D6CB4">
            <w:pPr>
              <w:spacing w:after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604</w:t>
            </w:r>
          </w:p>
        </w:tc>
        <w:tc>
          <w:tcPr>
            <w:tcW w:w="9356" w:type="dxa"/>
          </w:tcPr>
          <w:p w14:paraId="6A1EDD41" w14:textId="77777777" w:rsidR="00D75CB8" w:rsidRDefault="00D75CB8" w:rsidP="001D6CB4">
            <w:pPr>
              <w:spacing w:after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Ошибка в параметрах функции</w:t>
            </w:r>
          </w:p>
        </w:tc>
      </w:tr>
      <w:tr w:rsidR="00D75CB8" w14:paraId="6EEFBB8F" w14:textId="77777777" w:rsidTr="001D6CB4">
        <w:tc>
          <w:tcPr>
            <w:tcW w:w="704" w:type="dxa"/>
          </w:tcPr>
          <w:p w14:paraId="5134ADD9" w14:textId="77777777" w:rsidR="00D75CB8" w:rsidRDefault="00D75CB8" w:rsidP="001D6CB4">
            <w:pPr>
              <w:spacing w:after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605</w:t>
            </w:r>
          </w:p>
        </w:tc>
        <w:tc>
          <w:tcPr>
            <w:tcW w:w="9356" w:type="dxa"/>
          </w:tcPr>
          <w:p w14:paraId="6CFE32CC" w14:textId="77777777" w:rsidR="00D75CB8" w:rsidRDefault="00D75CB8" w:rsidP="001D6CB4">
            <w:pPr>
              <w:spacing w:after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Ошибка в параметрах функции</w:t>
            </w:r>
          </w:p>
        </w:tc>
      </w:tr>
      <w:tr w:rsidR="00D75CB8" w14:paraId="0F3890F9" w14:textId="77777777" w:rsidTr="001D6CB4">
        <w:tc>
          <w:tcPr>
            <w:tcW w:w="704" w:type="dxa"/>
          </w:tcPr>
          <w:p w14:paraId="7DFB5C19" w14:textId="77777777" w:rsidR="00D75CB8" w:rsidRDefault="00D75CB8" w:rsidP="001D6CB4">
            <w:pPr>
              <w:spacing w:after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606</w:t>
            </w:r>
          </w:p>
        </w:tc>
        <w:tc>
          <w:tcPr>
            <w:tcW w:w="9356" w:type="dxa"/>
          </w:tcPr>
          <w:p w14:paraId="2F0934BA" w14:textId="77777777" w:rsidR="00D75CB8" w:rsidRDefault="00D75CB8" w:rsidP="001D6CB4">
            <w:pPr>
              <w:spacing w:after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Значением данного оператора может быть только переменная или литерал</w:t>
            </w:r>
          </w:p>
        </w:tc>
      </w:tr>
      <w:tr w:rsidR="00D75CB8" w14:paraId="635154FD" w14:textId="77777777" w:rsidTr="001D6CB4">
        <w:tc>
          <w:tcPr>
            <w:tcW w:w="704" w:type="dxa"/>
          </w:tcPr>
          <w:p w14:paraId="081E6C4A" w14:textId="77777777" w:rsidR="00D75CB8" w:rsidRDefault="00D75CB8" w:rsidP="001D6CB4">
            <w:pPr>
              <w:spacing w:after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607</w:t>
            </w:r>
          </w:p>
        </w:tc>
        <w:tc>
          <w:tcPr>
            <w:tcW w:w="9356" w:type="dxa"/>
          </w:tcPr>
          <w:p w14:paraId="122CFF78" w14:textId="77777777" w:rsidR="00D75CB8" w:rsidRDefault="00D75CB8" w:rsidP="001D6CB4">
            <w:pPr>
              <w:spacing w:after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Ошибка в условии условного оператора</w:t>
            </w:r>
          </w:p>
        </w:tc>
      </w:tr>
    </w:tbl>
    <w:p w14:paraId="401CE8E6" w14:textId="77777777" w:rsidR="001F3AEF" w:rsidRDefault="001F3AEF" w:rsidP="00D75CB8">
      <w:pPr>
        <w:shd w:val="clear" w:color="auto" w:fill="FFFFFF"/>
        <w:spacing w:before="240" w:after="240" w:line="240" w:lineRule="auto"/>
        <w:ind w:firstLine="709"/>
        <w:jc w:val="both"/>
        <w:outlineLvl w:val="1"/>
        <w:rPr>
          <w:lang w:eastAsia="ru-RU"/>
        </w:rPr>
      </w:pPr>
      <w:bookmarkStart w:id="172" w:name="_1rvwp1q" w:colFirst="0" w:colLast="0"/>
      <w:bookmarkStart w:id="173" w:name="_Toc122318437"/>
      <w:bookmarkStart w:id="174" w:name="_Toc185351222"/>
      <w:bookmarkEnd w:id="172"/>
      <w:r w:rsidRPr="001F3AEF">
        <w:rPr>
          <w:lang w:eastAsia="ru-RU"/>
        </w:rPr>
        <w:t>Количество правил соответствует количеству ошибок, которые может обнаружить и обработать транслятор. Чем больше предусмотрено правил, тем выше вероятность выявления различных видов ошибок и предоставления программисту подробной информации для их исправления.</w:t>
      </w:r>
      <w:bookmarkEnd w:id="174"/>
    </w:p>
    <w:p w14:paraId="3C6D68BE" w14:textId="04E0D375" w:rsidR="00D75CB8" w:rsidRPr="00CC6ED8" w:rsidRDefault="00D75CB8" w:rsidP="00D75CB8">
      <w:pPr>
        <w:shd w:val="clear" w:color="auto" w:fill="FFFFFF"/>
        <w:spacing w:before="240" w:after="240" w:line="240" w:lineRule="auto"/>
        <w:ind w:firstLine="709"/>
        <w:jc w:val="both"/>
        <w:outlineLvl w:val="1"/>
        <w:rPr>
          <w:rFonts w:eastAsia="Times New Roman" w:cs="Times New Roman"/>
          <w:b/>
          <w:color w:val="2E75B5"/>
          <w:szCs w:val="28"/>
          <w:lang w:eastAsia="ru-RU"/>
        </w:rPr>
      </w:pPr>
      <w:bookmarkStart w:id="175" w:name="_Toc185351223"/>
      <w:r w:rsidRPr="00CC6ED8">
        <w:rPr>
          <w:rFonts w:eastAsia="Times New Roman" w:cs="Times New Roman"/>
          <w:b/>
          <w:color w:val="000000"/>
          <w:szCs w:val="28"/>
          <w:lang w:eastAsia="ru-RU"/>
        </w:rPr>
        <w:t>4.7 Параметры синтаксического анализатора и режимы его работы</w:t>
      </w:r>
      <w:bookmarkEnd w:id="173"/>
      <w:bookmarkEnd w:id="175"/>
    </w:p>
    <w:p w14:paraId="4C581DDC" w14:textId="77777777" w:rsidR="00D75CB8" w:rsidRPr="00CC6ED8" w:rsidRDefault="00D75CB8" w:rsidP="00D75CB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bookmarkStart w:id="176" w:name="_4bvk7pj" w:colFirst="0" w:colLast="0"/>
      <w:bookmarkEnd w:id="176"/>
      <w:r w:rsidRPr="00CC6ED8">
        <w:rPr>
          <w:rFonts w:eastAsia="Times New Roman" w:cs="Times New Roman"/>
          <w:color w:val="000000"/>
          <w:szCs w:val="28"/>
          <w:lang w:eastAsia="ru-RU"/>
        </w:rPr>
        <w:t>Входным параметром синтаксического анализатора является таблица лексем, полученная на этапе лексического анализа, а также правила контекстно-свободной грамматики в форме Грейбах.</w:t>
      </w:r>
    </w:p>
    <w:p w14:paraId="6B7E5CC8" w14:textId="77777777" w:rsidR="00D75CB8" w:rsidRPr="00CC6ED8" w:rsidRDefault="00D75CB8" w:rsidP="00D75CB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CC6ED8">
        <w:rPr>
          <w:rFonts w:eastAsia="Times New Roman" w:cs="Times New Roman"/>
          <w:color w:val="000000"/>
          <w:szCs w:val="28"/>
          <w:lang w:eastAsia="ru-RU"/>
        </w:rPr>
        <w:t>Выходными параметрами являются трассировка прохода таблицы лексем (при наличии разрешающего ключа) и правила разбора, которые выводятся в консоль.</w:t>
      </w:r>
    </w:p>
    <w:p w14:paraId="69BA5905" w14:textId="77777777" w:rsidR="00D75CB8" w:rsidRPr="00CC6ED8" w:rsidRDefault="00D75CB8" w:rsidP="00D75CB8">
      <w:pPr>
        <w:keepNext/>
        <w:keepLines/>
        <w:shd w:val="clear" w:color="auto" w:fill="FFFFFF"/>
        <w:spacing w:before="360" w:after="240" w:line="240" w:lineRule="auto"/>
        <w:ind w:firstLine="709"/>
        <w:jc w:val="both"/>
        <w:outlineLvl w:val="1"/>
        <w:rPr>
          <w:rFonts w:eastAsia="Times New Roman" w:cs="Times New Roman"/>
          <w:b/>
          <w:color w:val="000000"/>
          <w:szCs w:val="28"/>
          <w:lang w:eastAsia="ru-RU"/>
        </w:rPr>
      </w:pPr>
      <w:bookmarkStart w:id="177" w:name="_2r0uhxc" w:colFirst="0" w:colLast="0"/>
      <w:bookmarkStart w:id="178" w:name="_Toc122318438"/>
      <w:bookmarkStart w:id="179" w:name="_Toc185351224"/>
      <w:bookmarkEnd w:id="177"/>
      <w:r w:rsidRPr="00CC6ED8">
        <w:rPr>
          <w:rFonts w:eastAsia="Times New Roman" w:cs="Times New Roman"/>
          <w:b/>
          <w:color w:val="000000"/>
          <w:szCs w:val="28"/>
          <w:lang w:eastAsia="ru-RU"/>
        </w:rPr>
        <w:t xml:space="preserve">4.8 </w:t>
      </w:r>
      <w:r w:rsidRPr="00391DF0">
        <w:rPr>
          <w:rFonts w:eastAsia="Times New Roman" w:cs="Times New Roman"/>
          <w:b/>
          <w:color w:val="000000"/>
          <w:szCs w:val="28"/>
          <w:lang w:eastAsia="ru-RU"/>
        </w:rPr>
        <w:t>Принцип</w:t>
      </w:r>
      <w:r w:rsidRPr="00CC6ED8">
        <w:rPr>
          <w:rFonts w:eastAsia="Times New Roman" w:cs="Times New Roman"/>
          <w:b/>
          <w:color w:val="000000"/>
          <w:szCs w:val="28"/>
          <w:lang w:eastAsia="ru-RU"/>
        </w:rPr>
        <w:t xml:space="preserve"> обработки ошибок</w:t>
      </w:r>
      <w:bookmarkEnd w:id="178"/>
      <w:bookmarkEnd w:id="179"/>
    </w:p>
    <w:p w14:paraId="3794C7CD" w14:textId="77777777" w:rsidR="00381ECF" w:rsidRDefault="00381ECF" w:rsidP="00D75CB8">
      <w:pPr>
        <w:keepNext/>
        <w:keepLines/>
        <w:shd w:val="clear" w:color="auto" w:fill="FFFFFF"/>
        <w:spacing w:before="360" w:after="240" w:line="240" w:lineRule="auto"/>
        <w:ind w:firstLine="709"/>
        <w:jc w:val="both"/>
        <w:outlineLvl w:val="1"/>
        <w:rPr>
          <w:rFonts w:eastAsia="Times New Roman" w:cs="Times New Roman"/>
          <w:szCs w:val="28"/>
          <w:lang w:eastAsia="ru-RU"/>
        </w:rPr>
      </w:pPr>
      <w:bookmarkStart w:id="180" w:name="_1664s55" w:colFirst="0" w:colLast="0"/>
      <w:bookmarkStart w:id="181" w:name="_Toc122318439"/>
      <w:bookmarkStart w:id="182" w:name="_Toc185351225"/>
      <w:bookmarkEnd w:id="180"/>
      <w:r w:rsidRPr="00381ECF">
        <w:rPr>
          <w:rFonts w:eastAsia="Times New Roman" w:cs="Times New Roman"/>
          <w:szCs w:val="28"/>
          <w:lang w:eastAsia="ru-RU"/>
        </w:rPr>
        <w:t>Синтаксический анализатор выполняет разбор исходной последовательности лексем до тех пор, пока не дойдёт до конца цепочки лексем или не найдёт ошибку. Тогда анализ останавливается и выводится сообщение об ошибке (если она найдена).</w:t>
      </w:r>
      <w:bookmarkEnd w:id="182"/>
    </w:p>
    <w:p w14:paraId="6723B61F" w14:textId="53DF4632" w:rsidR="00D75CB8" w:rsidRPr="00CC6ED8" w:rsidRDefault="00D75CB8" w:rsidP="00D75CB8">
      <w:pPr>
        <w:keepNext/>
        <w:keepLines/>
        <w:shd w:val="clear" w:color="auto" w:fill="FFFFFF"/>
        <w:spacing w:before="360" w:after="240" w:line="240" w:lineRule="auto"/>
        <w:ind w:firstLine="709"/>
        <w:jc w:val="both"/>
        <w:outlineLvl w:val="1"/>
        <w:rPr>
          <w:rFonts w:eastAsia="Times New Roman" w:cs="Times New Roman"/>
          <w:b/>
          <w:color w:val="000000"/>
          <w:szCs w:val="28"/>
          <w:lang w:eastAsia="ru-RU"/>
        </w:rPr>
      </w:pPr>
      <w:bookmarkStart w:id="183" w:name="_Toc185351226"/>
      <w:r w:rsidRPr="00CC6ED8">
        <w:rPr>
          <w:rFonts w:eastAsia="Times New Roman" w:cs="Times New Roman"/>
          <w:b/>
          <w:color w:val="000000"/>
          <w:szCs w:val="28"/>
          <w:lang w:eastAsia="ru-RU"/>
        </w:rPr>
        <w:t>4.9 Контрольный пример</w:t>
      </w:r>
      <w:bookmarkEnd w:id="181"/>
      <w:bookmarkEnd w:id="183"/>
    </w:p>
    <w:p w14:paraId="600EADF5" w14:textId="2B5FFAB6" w:rsidR="00D75CB8" w:rsidRDefault="00D75CB8" w:rsidP="00D75CB8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CC6ED8">
        <w:rPr>
          <w:rFonts w:eastAsia="Times New Roman" w:cs="Times New Roman"/>
          <w:szCs w:val="28"/>
          <w:lang w:eastAsia="ru-RU"/>
        </w:rPr>
        <w:t xml:space="preserve">Пример разбора исходного кода на языке </w:t>
      </w:r>
      <w:r w:rsidR="00BE5B36">
        <w:rPr>
          <w:rFonts w:eastAsia="Times New Roman" w:cs="Times New Roman"/>
          <w:szCs w:val="28"/>
          <w:lang w:val="en-US" w:eastAsia="ru-RU"/>
        </w:rPr>
        <w:t>DAA</w:t>
      </w:r>
      <w:r w:rsidR="00BE5B36" w:rsidRPr="00BE5B36">
        <w:rPr>
          <w:rFonts w:eastAsia="Times New Roman" w:cs="Times New Roman"/>
          <w:szCs w:val="28"/>
          <w:lang w:eastAsia="ru-RU"/>
        </w:rPr>
        <w:t>-2024</w:t>
      </w:r>
      <w:r w:rsidRPr="00CC6ED8">
        <w:rPr>
          <w:rFonts w:eastAsia="Times New Roman" w:cs="Times New Roman"/>
          <w:szCs w:val="28"/>
          <w:lang w:eastAsia="ru-RU"/>
        </w:rPr>
        <w:t xml:space="preserve"> синтаксическим анализатором представлен в приложении Г.</w:t>
      </w:r>
    </w:p>
    <w:p w14:paraId="2E348305" w14:textId="77777777" w:rsidR="00D75CB8" w:rsidRDefault="00D75CB8" w:rsidP="00D75CB8">
      <w:pPr>
        <w:spacing w:after="160" w:line="259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2F9329B0" w14:textId="398F446E" w:rsidR="00D75CB8" w:rsidRPr="00CC6ED8" w:rsidRDefault="00D75CB8" w:rsidP="00D75CB8">
      <w:pPr>
        <w:keepNext/>
        <w:keepLines/>
        <w:shd w:val="clear" w:color="auto" w:fill="FFFFFF"/>
        <w:spacing w:before="240" w:after="240" w:line="240" w:lineRule="auto"/>
        <w:ind w:firstLine="709"/>
        <w:jc w:val="both"/>
        <w:outlineLvl w:val="0"/>
        <w:rPr>
          <w:rFonts w:eastAsia="Times New Roman" w:cs="Times New Roman"/>
          <w:b/>
          <w:color w:val="000000"/>
          <w:szCs w:val="28"/>
          <w:lang w:eastAsia="ru-RU"/>
        </w:rPr>
      </w:pPr>
      <w:bookmarkStart w:id="184" w:name="_Toc122318440"/>
      <w:r>
        <w:rPr>
          <w:rFonts w:eastAsia="Times New Roman" w:cs="Times New Roman"/>
          <w:b/>
          <w:color w:val="000000"/>
          <w:szCs w:val="28"/>
          <w:lang w:eastAsia="ru-RU"/>
        </w:rPr>
        <w:lastRenderedPageBreak/>
        <w:t xml:space="preserve"> </w:t>
      </w:r>
      <w:bookmarkStart w:id="185" w:name="_Toc185351227"/>
      <w:r>
        <w:rPr>
          <w:rFonts w:eastAsia="Times New Roman" w:cs="Times New Roman"/>
          <w:b/>
          <w:color w:val="000000"/>
          <w:szCs w:val="28"/>
          <w:lang w:eastAsia="ru-RU"/>
        </w:rPr>
        <w:t>5</w:t>
      </w:r>
      <w:r w:rsidRPr="00CC6ED8">
        <w:rPr>
          <w:rFonts w:eastAsia="Times New Roman" w:cs="Times New Roman"/>
          <w:b/>
          <w:color w:val="000000"/>
          <w:szCs w:val="28"/>
          <w:lang w:eastAsia="ru-RU"/>
        </w:rPr>
        <w:t xml:space="preserve"> Разработка семантического анализатора</w:t>
      </w:r>
      <w:bookmarkEnd w:id="184"/>
      <w:bookmarkEnd w:id="185"/>
    </w:p>
    <w:p w14:paraId="3BB31ABB" w14:textId="77777777" w:rsidR="00D75CB8" w:rsidRPr="00CC6ED8" w:rsidRDefault="00D75CB8" w:rsidP="00D75CB8">
      <w:pPr>
        <w:keepNext/>
        <w:keepLines/>
        <w:shd w:val="clear" w:color="auto" w:fill="FFFFFF"/>
        <w:spacing w:after="240" w:line="240" w:lineRule="auto"/>
        <w:ind w:firstLine="709"/>
        <w:jc w:val="both"/>
        <w:outlineLvl w:val="1"/>
        <w:rPr>
          <w:rFonts w:eastAsia="Times New Roman" w:cs="Times New Roman"/>
          <w:b/>
          <w:color w:val="000000"/>
          <w:szCs w:val="28"/>
          <w:lang w:eastAsia="ru-RU"/>
        </w:rPr>
      </w:pPr>
      <w:bookmarkStart w:id="186" w:name="_25b2l0r" w:colFirst="0" w:colLast="0"/>
      <w:bookmarkStart w:id="187" w:name="_Toc122318441"/>
      <w:bookmarkStart w:id="188" w:name="_Toc185351228"/>
      <w:bookmarkEnd w:id="186"/>
      <w:r w:rsidRPr="00CC6ED8">
        <w:rPr>
          <w:rFonts w:eastAsia="Times New Roman" w:cs="Times New Roman"/>
          <w:b/>
          <w:color w:val="000000"/>
          <w:szCs w:val="28"/>
          <w:lang w:eastAsia="ru-RU"/>
        </w:rPr>
        <w:t>5.1 Структура семантического анализатора</w:t>
      </w:r>
      <w:bookmarkEnd w:id="187"/>
      <w:bookmarkEnd w:id="188"/>
    </w:p>
    <w:p w14:paraId="611550F2" w14:textId="77777777" w:rsidR="00D75CB8" w:rsidRDefault="00D75CB8" w:rsidP="00D75CB8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C332B8">
        <w:rPr>
          <w:rFonts w:eastAsia="Times New Roman" w:cs="Times New Roman"/>
          <w:szCs w:val="28"/>
          <w:lang w:eastAsia="ru-RU"/>
        </w:rPr>
        <w:t>Семантический анализатор принимает на свой вход результаты работ лексического и синтаксического анализаторов, то есть таблицы лексем, идентификаторов и результат работы синтаксического анализатора, то есть дерево разбора, и последовательно ищет необходимые ошибки. Некоторые проверки (такие как проверка на единственность точки входа, проверка на предварительное объявление переменной) осуществляются в процессе лексического анализа. Общая структура обособленно работающего (не параллельно с лексическим анализом) семантического анализатора представлена на рисунке 5.1.</w:t>
      </w:r>
    </w:p>
    <w:p w14:paraId="09CF4C07" w14:textId="0CD8A649" w:rsidR="00D75CB8" w:rsidRDefault="00BE49D6" w:rsidP="00D75CB8">
      <w:pPr>
        <w:shd w:val="clear" w:color="auto" w:fill="FFFFFF"/>
        <w:spacing w:before="240"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382811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6E6FEC00" wp14:editId="53C809A6">
            <wp:extent cx="5097217" cy="3352800"/>
            <wp:effectExtent l="19050" t="19050" r="27305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404" t="-4473" r="-5789" b="-5767"/>
                    <a:stretch/>
                  </pic:blipFill>
                  <pic:spPr bwMode="auto">
                    <a:xfrm>
                      <a:off x="0" y="0"/>
                      <a:ext cx="5189069" cy="341321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538F92" w14:textId="0BC68F4A" w:rsidR="00BE49D6" w:rsidRPr="00BE49D6" w:rsidRDefault="00D75CB8" w:rsidP="00BE49D6">
      <w:pPr>
        <w:shd w:val="clear" w:color="auto" w:fill="FFFFFF"/>
        <w:spacing w:before="240"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C332B8">
        <w:rPr>
          <w:rFonts w:eastAsia="Times New Roman" w:cs="Times New Roman"/>
          <w:szCs w:val="28"/>
          <w:lang w:eastAsia="ru-RU"/>
        </w:rPr>
        <w:t xml:space="preserve">Рисунок 5.1 </w:t>
      </w:r>
      <w:r w:rsidRPr="006F19CD">
        <w:rPr>
          <w:rFonts w:eastAsia="Calibri" w:cs="Times New Roman"/>
          <w:szCs w:val="28"/>
        </w:rPr>
        <w:t>—</w:t>
      </w:r>
      <w:r w:rsidRPr="00C332B8">
        <w:rPr>
          <w:rFonts w:eastAsia="Times New Roman" w:cs="Times New Roman"/>
          <w:szCs w:val="28"/>
          <w:lang w:eastAsia="ru-RU"/>
        </w:rPr>
        <w:t xml:space="preserve"> Структура семантического анализатора</w:t>
      </w:r>
      <w:bookmarkStart w:id="189" w:name="_kgcv8k" w:colFirst="0" w:colLast="0"/>
      <w:bookmarkStart w:id="190" w:name="_Toc122318442"/>
      <w:bookmarkEnd w:id="189"/>
    </w:p>
    <w:p w14:paraId="53FD8EF7" w14:textId="77777777" w:rsidR="00BE49D6" w:rsidRDefault="00BE49D6" w:rsidP="00BE49D6">
      <w:pPr>
        <w:shd w:val="clear" w:color="auto" w:fill="FFFFFF"/>
        <w:spacing w:before="240" w:after="240" w:line="240" w:lineRule="auto"/>
        <w:ind w:firstLine="709"/>
        <w:jc w:val="both"/>
        <w:outlineLvl w:val="1"/>
        <w:rPr>
          <w:lang w:eastAsia="ru-RU"/>
        </w:rPr>
      </w:pPr>
      <w:bookmarkStart w:id="191" w:name="_Toc185351229"/>
      <w:r>
        <w:rPr>
          <w:lang w:eastAsia="ru-RU"/>
        </w:rPr>
        <w:t>Семантический анализатор обеспечивает правильность и согласованность семантической структуры программы, написанной на языке DAA-2024.</w:t>
      </w:r>
      <w:bookmarkEnd w:id="191"/>
    </w:p>
    <w:p w14:paraId="6D65123C" w14:textId="5FBC4059" w:rsidR="00D75CB8" w:rsidRPr="00BE49D6" w:rsidRDefault="00D75CB8" w:rsidP="00BE49D6">
      <w:pPr>
        <w:shd w:val="clear" w:color="auto" w:fill="FFFFFF"/>
        <w:spacing w:before="240" w:after="240" w:line="240" w:lineRule="auto"/>
        <w:ind w:firstLine="709"/>
        <w:jc w:val="both"/>
        <w:outlineLvl w:val="1"/>
        <w:rPr>
          <w:b/>
          <w:lang w:eastAsia="ru-RU"/>
        </w:rPr>
      </w:pPr>
      <w:bookmarkStart w:id="192" w:name="_Toc185351230"/>
      <w:r w:rsidRPr="00BE49D6">
        <w:rPr>
          <w:b/>
          <w:lang w:eastAsia="ru-RU"/>
        </w:rPr>
        <w:t>5.2 Функции семантического анализатора</w:t>
      </w:r>
      <w:bookmarkEnd w:id="190"/>
      <w:bookmarkEnd w:id="192"/>
    </w:p>
    <w:p w14:paraId="59797A5C" w14:textId="77777777" w:rsidR="00D75CB8" w:rsidRPr="00CC6ED8" w:rsidRDefault="00D75CB8" w:rsidP="00D75C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C332B8">
        <w:rPr>
          <w:rFonts w:eastAsia="Times New Roman" w:cs="Times New Roman"/>
          <w:color w:val="000000"/>
          <w:szCs w:val="28"/>
          <w:lang w:eastAsia="ru-RU"/>
        </w:rPr>
        <w:t>Семантический анализатор выполняет проверку на основе правил языка, описанных в п</w:t>
      </w:r>
      <w:r>
        <w:rPr>
          <w:rFonts w:eastAsia="Times New Roman" w:cs="Times New Roman"/>
          <w:color w:val="000000"/>
          <w:szCs w:val="28"/>
          <w:lang w:eastAsia="ru-RU"/>
        </w:rPr>
        <w:t>ункте</w:t>
      </w:r>
      <w:r w:rsidRPr="00C332B8">
        <w:rPr>
          <w:rFonts w:eastAsia="Times New Roman" w:cs="Times New Roman"/>
          <w:color w:val="000000"/>
          <w:szCs w:val="28"/>
          <w:lang w:eastAsia="ru-RU"/>
        </w:rPr>
        <w:t xml:space="preserve"> 1.16. Он и есть та самая подпрограмма, которая занимается автоматическим приведением типов.</w:t>
      </w:r>
    </w:p>
    <w:p w14:paraId="24581149" w14:textId="77777777" w:rsidR="00D75CB8" w:rsidRPr="00CC6ED8" w:rsidRDefault="00D75CB8" w:rsidP="00D75CB8">
      <w:pPr>
        <w:keepNext/>
        <w:keepLines/>
        <w:shd w:val="clear" w:color="auto" w:fill="FFFFFF"/>
        <w:spacing w:before="240" w:after="240" w:line="240" w:lineRule="auto"/>
        <w:ind w:firstLine="709"/>
        <w:jc w:val="both"/>
        <w:outlineLvl w:val="1"/>
        <w:rPr>
          <w:rFonts w:eastAsia="Times New Roman" w:cs="Times New Roman"/>
          <w:b/>
          <w:color w:val="000000"/>
          <w:szCs w:val="28"/>
          <w:lang w:eastAsia="ru-RU"/>
        </w:rPr>
      </w:pPr>
      <w:bookmarkStart w:id="193" w:name="_34g0dwd" w:colFirst="0" w:colLast="0"/>
      <w:bookmarkStart w:id="194" w:name="_Toc122318443"/>
      <w:bookmarkStart w:id="195" w:name="_Toc185351231"/>
      <w:bookmarkEnd w:id="193"/>
      <w:r w:rsidRPr="00CC6ED8">
        <w:rPr>
          <w:rFonts w:eastAsia="Times New Roman" w:cs="Times New Roman"/>
          <w:b/>
          <w:color w:val="000000"/>
          <w:szCs w:val="28"/>
          <w:lang w:eastAsia="ru-RU"/>
        </w:rPr>
        <w:t>5.3 Структура и перечень сообщений семантического анализатора</w:t>
      </w:r>
      <w:bookmarkEnd w:id="194"/>
      <w:bookmarkEnd w:id="195"/>
    </w:p>
    <w:p w14:paraId="619BECA4" w14:textId="77777777" w:rsidR="00D75CB8" w:rsidRDefault="00D75CB8" w:rsidP="00D75CB8">
      <w:pPr>
        <w:shd w:val="clear" w:color="auto" w:fill="FFFFFF"/>
        <w:spacing w:after="28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CC6ED8">
        <w:rPr>
          <w:rFonts w:eastAsia="Times New Roman" w:cs="Times New Roman"/>
          <w:szCs w:val="28"/>
          <w:lang w:eastAsia="ru-RU"/>
        </w:rPr>
        <w:t xml:space="preserve">Сообщения, формируемые семантическим анализатором, представлены </w:t>
      </w:r>
      <w:r>
        <w:rPr>
          <w:rFonts w:eastAsia="Times New Roman" w:cs="Times New Roman"/>
          <w:szCs w:val="28"/>
          <w:lang w:eastAsia="ru-RU"/>
        </w:rPr>
        <w:t>в таблице 5.1</w:t>
      </w:r>
      <w:r w:rsidRPr="00CC6ED8">
        <w:rPr>
          <w:rFonts w:eastAsia="Times New Roman" w:cs="Times New Roman"/>
          <w:szCs w:val="28"/>
          <w:lang w:eastAsia="ru-RU"/>
        </w:rPr>
        <w:t>.</w:t>
      </w:r>
    </w:p>
    <w:p w14:paraId="35D24897" w14:textId="77777777" w:rsidR="00D75CB8" w:rsidRDefault="00D75CB8" w:rsidP="00D75CB8">
      <w:pPr>
        <w:shd w:val="clear" w:color="auto" w:fill="FFFFFF"/>
        <w:spacing w:before="240" w:after="0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 xml:space="preserve">Таблица 5.1 </w:t>
      </w:r>
      <w:r w:rsidRPr="006F19CD">
        <w:rPr>
          <w:rFonts w:eastAsia="Calibri" w:cs="Times New Roman"/>
          <w:szCs w:val="28"/>
        </w:rPr>
        <w:t>—</w:t>
      </w:r>
      <w:r>
        <w:rPr>
          <w:rFonts w:eastAsia="Times New Roman" w:cs="Times New Roman"/>
          <w:szCs w:val="28"/>
          <w:lang w:eastAsia="ru-RU"/>
        </w:rPr>
        <w:t xml:space="preserve"> Перечень сообщений семантического анализатора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704"/>
        <w:gridCol w:w="9356"/>
      </w:tblGrid>
      <w:tr w:rsidR="00D75CB8" w14:paraId="16D6F70B" w14:textId="77777777" w:rsidTr="001D6CB4">
        <w:tc>
          <w:tcPr>
            <w:tcW w:w="704" w:type="dxa"/>
          </w:tcPr>
          <w:p w14:paraId="5F3789BE" w14:textId="77777777" w:rsidR="00D75CB8" w:rsidRDefault="00D75CB8" w:rsidP="001D6CB4">
            <w:pPr>
              <w:spacing w:after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Код</w:t>
            </w:r>
          </w:p>
        </w:tc>
        <w:tc>
          <w:tcPr>
            <w:tcW w:w="9356" w:type="dxa"/>
          </w:tcPr>
          <w:p w14:paraId="70AC2366" w14:textId="77777777" w:rsidR="00D75CB8" w:rsidRDefault="00D75CB8" w:rsidP="001D6CB4">
            <w:pPr>
              <w:spacing w:after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Сообщение</w:t>
            </w:r>
          </w:p>
        </w:tc>
      </w:tr>
      <w:tr w:rsidR="00D75CB8" w14:paraId="794F43F2" w14:textId="77777777" w:rsidTr="001D6CB4">
        <w:tc>
          <w:tcPr>
            <w:tcW w:w="704" w:type="dxa"/>
          </w:tcPr>
          <w:p w14:paraId="4FD0258E" w14:textId="77777777" w:rsidR="00D75CB8" w:rsidRDefault="00D75CB8" w:rsidP="001D6CB4">
            <w:pPr>
              <w:spacing w:after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120</w:t>
            </w:r>
          </w:p>
        </w:tc>
        <w:tc>
          <w:tcPr>
            <w:tcW w:w="9356" w:type="dxa"/>
          </w:tcPr>
          <w:p w14:paraId="7F3D9A24" w14:textId="77777777" w:rsidR="00D75CB8" w:rsidRDefault="00D75CB8" w:rsidP="001D6CB4">
            <w:pPr>
              <w:spacing w:after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Невозможно применить оператор к данному типу операнда</w:t>
            </w:r>
          </w:p>
        </w:tc>
      </w:tr>
      <w:tr w:rsidR="00D75CB8" w14:paraId="1CA2A588" w14:textId="77777777" w:rsidTr="001D6CB4">
        <w:tc>
          <w:tcPr>
            <w:tcW w:w="704" w:type="dxa"/>
          </w:tcPr>
          <w:p w14:paraId="70EE9844" w14:textId="77777777" w:rsidR="00D75CB8" w:rsidRDefault="00D75CB8" w:rsidP="001D6CB4">
            <w:pPr>
              <w:spacing w:after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121</w:t>
            </w:r>
          </w:p>
        </w:tc>
        <w:tc>
          <w:tcPr>
            <w:tcW w:w="9356" w:type="dxa"/>
          </w:tcPr>
          <w:p w14:paraId="0C546490" w14:textId="77777777" w:rsidR="00D75CB8" w:rsidRDefault="00D75CB8" w:rsidP="001D6CB4">
            <w:pPr>
              <w:spacing w:after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Тип возвращаемого значения не соответствует типу функции</w:t>
            </w:r>
          </w:p>
        </w:tc>
      </w:tr>
      <w:tr w:rsidR="00D75CB8" w14:paraId="7B4ED0E7" w14:textId="77777777" w:rsidTr="001D6CB4">
        <w:tc>
          <w:tcPr>
            <w:tcW w:w="704" w:type="dxa"/>
          </w:tcPr>
          <w:p w14:paraId="26B5153F" w14:textId="77777777" w:rsidR="00D75CB8" w:rsidRDefault="00D75CB8" w:rsidP="001D6CB4">
            <w:pPr>
              <w:spacing w:after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122</w:t>
            </w:r>
          </w:p>
        </w:tc>
        <w:tc>
          <w:tcPr>
            <w:tcW w:w="9356" w:type="dxa"/>
          </w:tcPr>
          <w:p w14:paraId="0BFCC644" w14:textId="77777777" w:rsidR="00D75CB8" w:rsidRDefault="00D75CB8" w:rsidP="001D6CB4">
            <w:pPr>
              <w:spacing w:after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Использована необъявленная переменная </w:t>
            </w:r>
          </w:p>
        </w:tc>
      </w:tr>
      <w:tr w:rsidR="00D75CB8" w14:paraId="7EC6D2EB" w14:textId="77777777" w:rsidTr="001D6CB4">
        <w:tc>
          <w:tcPr>
            <w:tcW w:w="704" w:type="dxa"/>
          </w:tcPr>
          <w:p w14:paraId="19B12296" w14:textId="77777777" w:rsidR="00D75CB8" w:rsidRDefault="00D75CB8" w:rsidP="001D6CB4">
            <w:pPr>
              <w:spacing w:after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123</w:t>
            </w:r>
          </w:p>
        </w:tc>
        <w:tc>
          <w:tcPr>
            <w:tcW w:w="9356" w:type="dxa"/>
          </w:tcPr>
          <w:p w14:paraId="3B8880ED" w14:textId="77777777" w:rsidR="00D75CB8" w:rsidRDefault="00D75CB8" w:rsidP="001D6CB4">
            <w:pPr>
              <w:spacing w:after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Повторное объявление имени</w:t>
            </w:r>
          </w:p>
        </w:tc>
      </w:tr>
      <w:tr w:rsidR="00D75CB8" w14:paraId="7573E359" w14:textId="77777777" w:rsidTr="001D6CB4">
        <w:tc>
          <w:tcPr>
            <w:tcW w:w="704" w:type="dxa"/>
          </w:tcPr>
          <w:p w14:paraId="2C9684DF" w14:textId="77777777" w:rsidR="00D75CB8" w:rsidRDefault="00D75CB8" w:rsidP="001D6CB4">
            <w:pPr>
              <w:spacing w:after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124</w:t>
            </w:r>
          </w:p>
        </w:tc>
        <w:tc>
          <w:tcPr>
            <w:tcW w:w="9356" w:type="dxa"/>
          </w:tcPr>
          <w:p w14:paraId="25743076" w14:textId="77777777" w:rsidR="00D75CB8" w:rsidRDefault="00D75CB8" w:rsidP="001D6CB4">
            <w:pPr>
              <w:spacing w:after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Функция должна возвращать значение</w:t>
            </w:r>
          </w:p>
        </w:tc>
      </w:tr>
      <w:tr w:rsidR="00B2492B" w14:paraId="5FAE5D20" w14:textId="77777777" w:rsidTr="001D6CB4">
        <w:tc>
          <w:tcPr>
            <w:tcW w:w="704" w:type="dxa"/>
          </w:tcPr>
          <w:p w14:paraId="5150D573" w14:textId="5CCC1639" w:rsidR="00B2492B" w:rsidRDefault="00B2492B" w:rsidP="00B2492B">
            <w:pPr>
              <w:spacing w:after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125</w:t>
            </w:r>
          </w:p>
        </w:tc>
        <w:tc>
          <w:tcPr>
            <w:tcW w:w="9356" w:type="dxa"/>
          </w:tcPr>
          <w:p w14:paraId="25198920" w14:textId="1C7D5E0E" w:rsidR="00B2492B" w:rsidRDefault="00B2492B" w:rsidP="00B2492B">
            <w:pPr>
              <w:spacing w:after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Ошибка в условии условного оператора</w:t>
            </w:r>
          </w:p>
        </w:tc>
      </w:tr>
      <w:tr w:rsidR="00B2492B" w14:paraId="12E67BC0" w14:textId="77777777" w:rsidTr="001D6CB4">
        <w:tc>
          <w:tcPr>
            <w:tcW w:w="704" w:type="dxa"/>
          </w:tcPr>
          <w:p w14:paraId="2F4F2F5C" w14:textId="108DEE4B" w:rsidR="00B2492B" w:rsidRDefault="00B2492B" w:rsidP="00B2492B">
            <w:pPr>
              <w:spacing w:after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126</w:t>
            </w:r>
          </w:p>
        </w:tc>
        <w:tc>
          <w:tcPr>
            <w:tcW w:w="9356" w:type="dxa"/>
          </w:tcPr>
          <w:p w14:paraId="0BD8B00C" w14:textId="2FFB775B" w:rsidR="00B2492B" w:rsidRDefault="00B2492B" w:rsidP="00B2492B">
            <w:pPr>
              <w:spacing w:after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Длина строкового литерала превышает допустимое значение </w:t>
            </w:r>
          </w:p>
        </w:tc>
      </w:tr>
      <w:tr w:rsidR="00B2492B" w14:paraId="0C945780" w14:textId="77777777" w:rsidTr="001D6CB4">
        <w:tc>
          <w:tcPr>
            <w:tcW w:w="704" w:type="dxa"/>
          </w:tcPr>
          <w:p w14:paraId="28411206" w14:textId="5D1EBC2B" w:rsidR="00B2492B" w:rsidRDefault="00B2492B" w:rsidP="00B2492B">
            <w:pPr>
              <w:spacing w:after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127</w:t>
            </w:r>
          </w:p>
        </w:tc>
        <w:tc>
          <w:tcPr>
            <w:tcW w:w="9356" w:type="dxa"/>
          </w:tcPr>
          <w:p w14:paraId="635D47B2" w14:textId="7F259CDA" w:rsidR="00B2492B" w:rsidRDefault="00B2492B" w:rsidP="00B2492B">
            <w:pPr>
              <w:spacing w:after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Ошибка в условии условного оператора</w:t>
            </w:r>
          </w:p>
        </w:tc>
      </w:tr>
      <w:tr w:rsidR="00B2492B" w14:paraId="647EE2DE" w14:textId="77777777" w:rsidTr="001D6CB4">
        <w:tc>
          <w:tcPr>
            <w:tcW w:w="704" w:type="dxa"/>
          </w:tcPr>
          <w:p w14:paraId="1BA16F27" w14:textId="60FF523A" w:rsidR="00B2492B" w:rsidRDefault="00B2492B" w:rsidP="00B2492B">
            <w:pPr>
              <w:spacing w:after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128</w:t>
            </w:r>
          </w:p>
        </w:tc>
        <w:tc>
          <w:tcPr>
            <w:tcW w:w="9356" w:type="dxa"/>
          </w:tcPr>
          <w:p w14:paraId="1B31E730" w14:textId="3E025ECD" w:rsidR="00B2492B" w:rsidRDefault="00B2492B" w:rsidP="00B2492B">
            <w:pPr>
              <w:spacing w:after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Несовпадение фактических и формальных параметров функции</w:t>
            </w:r>
          </w:p>
        </w:tc>
      </w:tr>
      <w:tr w:rsidR="00B2492B" w14:paraId="547F17D0" w14:textId="77777777" w:rsidTr="001D6CB4">
        <w:tc>
          <w:tcPr>
            <w:tcW w:w="704" w:type="dxa"/>
          </w:tcPr>
          <w:p w14:paraId="57657C98" w14:textId="7BFBAF3E" w:rsidR="00B2492B" w:rsidRDefault="00B2492B" w:rsidP="00B2492B">
            <w:pPr>
              <w:spacing w:after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129</w:t>
            </w:r>
          </w:p>
        </w:tc>
        <w:tc>
          <w:tcPr>
            <w:tcW w:w="9356" w:type="dxa"/>
          </w:tcPr>
          <w:p w14:paraId="6B69CA34" w14:textId="017ED663" w:rsidR="00B2492B" w:rsidRDefault="00B2492B" w:rsidP="00B2492B">
            <w:pPr>
              <w:spacing w:after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413D7A">
              <w:rPr>
                <w:rFonts w:eastAsia="Times New Roman" w:cs="Times New Roman"/>
                <w:szCs w:val="28"/>
                <w:lang w:eastAsia="ru-RU"/>
              </w:rPr>
              <w:t>Обнаружено больше 1 точки входа в программу</w:t>
            </w:r>
          </w:p>
        </w:tc>
      </w:tr>
    </w:tbl>
    <w:p w14:paraId="7A5B29C2" w14:textId="617E6DF1" w:rsidR="00B646A9" w:rsidRPr="00B646A9" w:rsidRDefault="00B646A9" w:rsidP="00B646A9">
      <w:pPr>
        <w:keepNext/>
        <w:keepLines/>
        <w:shd w:val="clear" w:color="auto" w:fill="FFFFFF"/>
        <w:spacing w:before="240" w:after="240" w:line="240" w:lineRule="auto"/>
        <w:ind w:firstLine="708"/>
        <w:jc w:val="both"/>
        <w:outlineLvl w:val="1"/>
        <w:rPr>
          <w:rFonts w:eastAsia="Times New Roman" w:cs="Times New Roman"/>
          <w:color w:val="000000"/>
          <w:szCs w:val="28"/>
          <w:lang w:eastAsia="ru-RU"/>
        </w:rPr>
      </w:pPr>
      <w:bookmarkStart w:id="196" w:name="_1jlao46" w:colFirst="0" w:colLast="0"/>
      <w:bookmarkStart w:id="197" w:name="_Toc122318444"/>
      <w:bookmarkStart w:id="198" w:name="_Toc185351232"/>
      <w:bookmarkEnd w:id="196"/>
      <w:r w:rsidRPr="00B646A9">
        <w:rPr>
          <w:rFonts w:eastAsia="Times New Roman" w:cs="Times New Roman"/>
          <w:color w:val="000000"/>
          <w:szCs w:val="28"/>
          <w:lang w:eastAsia="ru-RU"/>
        </w:rPr>
        <w:t>Данный перечень сообщений представляет собой ценный инструмент для предоставления как визуальной, так и текстовой обратной связи. Он помогает эффективно выявлять, локализовать и устранять возможные проблемы, повышая общую точность и качество работы.</w:t>
      </w:r>
      <w:bookmarkEnd w:id="198"/>
    </w:p>
    <w:p w14:paraId="46A5CDD4" w14:textId="0EEECDD5" w:rsidR="00D75CB8" w:rsidRPr="00CC6ED8" w:rsidRDefault="00D75CB8" w:rsidP="00B2492B">
      <w:pPr>
        <w:keepNext/>
        <w:keepLines/>
        <w:shd w:val="clear" w:color="auto" w:fill="FFFFFF"/>
        <w:spacing w:before="240" w:after="240" w:line="240" w:lineRule="auto"/>
        <w:ind w:firstLine="708"/>
        <w:jc w:val="both"/>
        <w:outlineLvl w:val="1"/>
        <w:rPr>
          <w:rFonts w:eastAsia="Times New Roman" w:cs="Times New Roman"/>
          <w:b/>
          <w:color w:val="000000"/>
          <w:szCs w:val="28"/>
          <w:lang w:eastAsia="ru-RU"/>
        </w:rPr>
      </w:pPr>
      <w:bookmarkStart w:id="199" w:name="_Toc185351233"/>
      <w:r w:rsidRPr="00CC6ED8">
        <w:rPr>
          <w:rFonts w:eastAsia="Times New Roman" w:cs="Times New Roman"/>
          <w:b/>
          <w:color w:val="000000"/>
          <w:szCs w:val="28"/>
          <w:lang w:eastAsia="ru-RU"/>
        </w:rPr>
        <w:t>5.4 Принцип обработки ошибок</w:t>
      </w:r>
      <w:bookmarkEnd w:id="197"/>
      <w:bookmarkEnd w:id="199"/>
    </w:p>
    <w:p w14:paraId="61D62770" w14:textId="77777777" w:rsidR="00D75CB8" w:rsidRPr="00CC6ED8" w:rsidRDefault="00D75CB8" w:rsidP="00D75CB8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6D7DC9">
        <w:rPr>
          <w:rFonts w:eastAsia="Times New Roman" w:cs="Times New Roman"/>
          <w:szCs w:val="28"/>
          <w:lang w:eastAsia="ru-RU"/>
        </w:rPr>
        <w:t xml:space="preserve">Семантический анализатор в случае возникновения ошибки заносит её в протокол. Следующий этап трансляции не будет запущен при возникновении ошибки. Семантический анализ начинает проверки уже на стадии лексического анализа, если на этой стадии обнаружены семантические ошибки </w:t>
      </w:r>
      <w:r w:rsidRPr="006F19CD">
        <w:rPr>
          <w:rFonts w:eastAsia="Calibri" w:cs="Times New Roman"/>
          <w:szCs w:val="28"/>
        </w:rPr>
        <w:t>—</w:t>
      </w:r>
      <w:r w:rsidRPr="006D7DC9">
        <w:rPr>
          <w:rFonts w:eastAsia="Times New Roman" w:cs="Times New Roman"/>
          <w:szCs w:val="28"/>
          <w:lang w:eastAsia="ru-RU"/>
        </w:rPr>
        <w:t xml:space="preserve"> программа завершит свою работу.</w:t>
      </w:r>
    </w:p>
    <w:p w14:paraId="6FB3E354" w14:textId="77777777" w:rsidR="00D75CB8" w:rsidRPr="00CC6ED8" w:rsidRDefault="00D75CB8" w:rsidP="00D75CB8">
      <w:pPr>
        <w:keepNext/>
        <w:keepLines/>
        <w:shd w:val="clear" w:color="auto" w:fill="FFFFFF"/>
        <w:spacing w:before="240" w:after="240" w:line="240" w:lineRule="auto"/>
        <w:ind w:firstLine="709"/>
        <w:jc w:val="both"/>
        <w:outlineLvl w:val="1"/>
        <w:rPr>
          <w:rFonts w:eastAsia="Times New Roman" w:cs="Times New Roman"/>
          <w:b/>
          <w:color w:val="000000"/>
          <w:szCs w:val="28"/>
          <w:lang w:eastAsia="ru-RU"/>
        </w:rPr>
      </w:pPr>
      <w:bookmarkStart w:id="200" w:name="_43ky6rz" w:colFirst="0" w:colLast="0"/>
      <w:bookmarkStart w:id="201" w:name="_Toc122318445"/>
      <w:bookmarkStart w:id="202" w:name="_Toc185351234"/>
      <w:bookmarkEnd w:id="200"/>
      <w:r w:rsidRPr="00CC6ED8">
        <w:rPr>
          <w:rFonts w:eastAsia="Times New Roman" w:cs="Times New Roman"/>
          <w:b/>
          <w:color w:val="000000"/>
          <w:szCs w:val="28"/>
          <w:lang w:eastAsia="ru-RU"/>
        </w:rPr>
        <w:t>5.5 Контрольный пример</w:t>
      </w:r>
      <w:bookmarkEnd w:id="201"/>
      <w:bookmarkEnd w:id="202"/>
    </w:p>
    <w:p w14:paraId="63250014" w14:textId="77777777" w:rsidR="00D75CB8" w:rsidRPr="00A62CB2" w:rsidRDefault="00D75CB8" w:rsidP="00D75CB8">
      <w:pPr>
        <w:spacing w:after="0" w:line="240" w:lineRule="auto"/>
        <w:ind w:firstLine="709"/>
        <w:jc w:val="both"/>
        <w:rPr>
          <w:rFonts w:cs="Times New Roman"/>
          <w:szCs w:val="28"/>
        </w:rPr>
      </w:pPr>
      <w:bookmarkStart w:id="203" w:name="_2iq8gzs" w:colFirst="0" w:colLast="0"/>
      <w:bookmarkEnd w:id="203"/>
      <w:r>
        <w:rPr>
          <w:rFonts w:cs="Times New Roman"/>
          <w:szCs w:val="28"/>
        </w:rPr>
        <w:t>Д</w:t>
      </w:r>
      <w:r w:rsidRPr="003B4562">
        <w:rPr>
          <w:rFonts w:cs="Times New Roman"/>
          <w:szCs w:val="28"/>
        </w:rPr>
        <w:t>емонстрации ошибок, диагностируемых семантическим анализатором на разных этапах трансляции</w:t>
      </w:r>
      <w:r>
        <w:rPr>
          <w:rFonts w:cs="Times New Roman"/>
          <w:szCs w:val="28"/>
        </w:rPr>
        <w:t xml:space="preserve"> приведена в разделе 8.2</w:t>
      </w:r>
      <w:r w:rsidRPr="00A62CB2">
        <w:rPr>
          <w:rFonts w:cs="Times New Roman"/>
          <w:szCs w:val="28"/>
        </w:rPr>
        <w:t>.</w:t>
      </w:r>
    </w:p>
    <w:p w14:paraId="1D80F521" w14:textId="77777777" w:rsidR="00D75CB8" w:rsidRDefault="00D75CB8" w:rsidP="00D75CB8">
      <w:pPr>
        <w:spacing w:after="160" w:line="259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7748C21C" w14:textId="2ADF342D" w:rsidR="00D75CB8" w:rsidRPr="00381ECF" w:rsidRDefault="00D75CB8" w:rsidP="00D75CB8">
      <w:pPr>
        <w:pStyle w:val="1"/>
        <w:spacing w:before="360" w:after="240" w:line="240" w:lineRule="auto"/>
        <w:ind w:firstLine="709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04" w:name="_Toc122318446"/>
      <w:bookmarkStart w:id="205" w:name="_Toc185351235"/>
      <w:r w:rsidRPr="00381ECF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6 Преобразование выражений</w:t>
      </w:r>
      <w:bookmarkEnd w:id="204"/>
      <w:bookmarkEnd w:id="205"/>
    </w:p>
    <w:p w14:paraId="3D4BA52E" w14:textId="3DC8679E" w:rsidR="00D75CB8" w:rsidRDefault="00D75CB8" w:rsidP="00D75CB8">
      <w:pPr>
        <w:keepNext/>
        <w:keepLines/>
        <w:shd w:val="clear" w:color="auto" w:fill="FFFFFF"/>
        <w:spacing w:before="120" w:after="240" w:line="240" w:lineRule="auto"/>
        <w:ind w:firstLine="709"/>
        <w:jc w:val="both"/>
        <w:outlineLvl w:val="1"/>
        <w:rPr>
          <w:rFonts w:eastAsia="Times New Roman" w:cs="Times New Roman"/>
          <w:b/>
          <w:color w:val="000000"/>
          <w:szCs w:val="28"/>
          <w:lang w:eastAsia="ru-RU"/>
        </w:rPr>
      </w:pPr>
      <w:bookmarkStart w:id="206" w:name="_xvir7l" w:colFirst="0" w:colLast="0"/>
      <w:bookmarkStart w:id="207" w:name="_Toc122318447"/>
      <w:bookmarkStart w:id="208" w:name="_Toc185351236"/>
      <w:bookmarkEnd w:id="206"/>
      <w:r w:rsidRPr="00CC6ED8">
        <w:rPr>
          <w:rFonts w:eastAsia="Times New Roman" w:cs="Times New Roman"/>
          <w:b/>
          <w:color w:val="000000"/>
          <w:szCs w:val="28"/>
          <w:lang w:eastAsia="ru-RU"/>
        </w:rPr>
        <w:t>6.1 Выражения, допускаемые языком</w:t>
      </w:r>
      <w:bookmarkEnd w:id="207"/>
      <w:bookmarkEnd w:id="208"/>
    </w:p>
    <w:p w14:paraId="4C3BFC81" w14:textId="733405A7" w:rsidR="00381ECF" w:rsidRPr="00381ECF" w:rsidRDefault="00381ECF" w:rsidP="00D75CB8">
      <w:pPr>
        <w:keepNext/>
        <w:keepLines/>
        <w:shd w:val="clear" w:color="auto" w:fill="FFFFFF"/>
        <w:spacing w:before="120" w:after="240" w:line="240" w:lineRule="auto"/>
        <w:ind w:firstLine="709"/>
        <w:jc w:val="both"/>
        <w:outlineLvl w:val="1"/>
        <w:rPr>
          <w:rFonts w:eastAsia="Times New Roman" w:cs="Times New Roman"/>
          <w:color w:val="000000"/>
          <w:szCs w:val="28"/>
          <w:lang w:eastAsia="ru-RU"/>
        </w:rPr>
      </w:pPr>
      <w:bookmarkStart w:id="209" w:name="_Toc185351237"/>
      <w:r w:rsidRPr="00381ECF">
        <w:rPr>
          <w:rFonts w:eastAsia="Times New Roman" w:cs="Times New Roman"/>
          <w:color w:val="000000"/>
          <w:szCs w:val="28"/>
          <w:lang w:eastAsia="ru-RU"/>
        </w:rPr>
        <w:t xml:space="preserve">В языке DAA-2024 разрешено использовать выражения, работающие с целочисленными типами данных. В таких выражениях поддерживаются арифметические операции (сложение, вычитание, умножение, деление), побитовые операции (логическое </w:t>
      </w:r>
      <w:proofErr w:type="gramStart"/>
      <w:r w:rsidRPr="00381ECF">
        <w:rPr>
          <w:rFonts w:eastAsia="Times New Roman" w:cs="Times New Roman"/>
          <w:color w:val="000000"/>
          <w:szCs w:val="28"/>
          <w:lang w:eastAsia="ru-RU"/>
        </w:rPr>
        <w:t>И</w:t>
      </w:r>
      <w:proofErr w:type="gramEnd"/>
      <w:r w:rsidRPr="00381ECF">
        <w:rPr>
          <w:rFonts w:eastAsia="Times New Roman" w:cs="Times New Roman"/>
          <w:color w:val="000000"/>
          <w:szCs w:val="28"/>
          <w:lang w:eastAsia="ru-RU"/>
        </w:rPr>
        <w:t>, ИЛИ, инверсия), а также вызовы функций, применяемые в качестве операндов арифметических выражений.</w:t>
      </w:r>
      <w:bookmarkEnd w:id="209"/>
    </w:p>
    <w:p w14:paraId="75BCEE9D" w14:textId="77777777" w:rsidR="00D75CB8" w:rsidRPr="00CC6ED8" w:rsidRDefault="00D75CB8" w:rsidP="00D75CB8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CC6ED8">
        <w:rPr>
          <w:rFonts w:eastAsia="Times New Roman" w:cs="Times New Roman"/>
          <w:szCs w:val="28"/>
          <w:lang w:eastAsia="ru-RU"/>
        </w:rPr>
        <w:t>Приоритет операций представлен в таблице 6.1.</w:t>
      </w:r>
    </w:p>
    <w:p w14:paraId="6C1AEFE6" w14:textId="6F72D871" w:rsidR="00D75CB8" w:rsidRDefault="00D75CB8" w:rsidP="00D75CB8">
      <w:pPr>
        <w:shd w:val="clear" w:color="auto" w:fill="FFFFFF"/>
        <w:spacing w:before="240" w:after="0" w:line="240" w:lineRule="auto"/>
        <w:jc w:val="both"/>
        <w:rPr>
          <w:rFonts w:eastAsia="Times New Roman" w:cs="Times New Roman"/>
          <w:szCs w:val="28"/>
          <w:lang w:eastAsia="ru-RU"/>
        </w:rPr>
      </w:pPr>
      <w:r w:rsidRPr="00CC6ED8">
        <w:rPr>
          <w:rFonts w:eastAsia="Times New Roman" w:cs="Times New Roman"/>
          <w:szCs w:val="28"/>
          <w:lang w:eastAsia="ru-RU"/>
        </w:rPr>
        <w:t xml:space="preserve">Таблица 6.1 </w:t>
      </w:r>
      <w:r w:rsidRPr="006F19CD">
        <w:rPr>
          <w:rFonts w:eastAsia="Calibri" w:cs="Times New Roman"/>
          <w:szCs w:val="28"/>
        </w:rPr>
        <w:t>—</w:t>
      </w:r>
      <w:r w:rsidRPr="00CC6ED8">
        <w:rPr>
          <w:rFonts w:eastAsia="Times New Roman" w:cs="Times New Roman"/>
          <w:szCs w:val="28"/>
          <w:lang w:eastAsia="ru-RU"/>
        </w:rPr>
        <w:t xml:space="preserve"> Приоритет операций в языке </w:t>
      </w:r>
      <w:r w:rsidR="00BE5B36">
        <w:rPr>
          <w:rFonts w:eastAsia="Times New Roman" w:cs="Times New Roman"/>
          <w:szCs w:val="28"/>
          <w:lang w:val="en-US" w:eastAsia="ru-RU"/>
        </w:rPr>
        <w:t>DAA</w:t>
      </w:r>
      <w:r w:rsidR="00BE5B36" w:rsidRPr="00BE5B36">
        <w:rPr>
          <w:rFonts w:eastAsia="Times New Roman" w:cs="Times New Roman"/>
          <w:szCs w:val="28"/>
          <w:lang w:eastAsia="ru-RU"/>
        </w:rPr>
        <w:t>-2024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4531"/>
        <w:gridCol w:w="5529"/>
      </w:tblGrid>
      <w:tr w:rsidR="00D75CB8" w:rsidRPr="00B66F0B" w14:paraId="410C5B76" w14:textId="77777777" w:rsidTr="001D6CB4">
        <w:trPr>
          <w:trHeight w:val="378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235ED" w14:textId="77777777" w:rsidR="00D75CB8" w:rsidRPr="001513CA" w:rsidRDefault="00D75CB8" w:rsidP="001D6CB4">
            <w:pPr>
              <w:pStyle w:val="a7"/>
              <w:tabs>
                <w:tab w:val="left" w:pos="0"/>
              </w:tabs>
              <w:jc w:val="center"/>
              <w:rPr>
                <w:rFonts w:cs="Times New Roman"/>
                <w:szCs w:val="28"/>
              </w:rPr>
            </w:pPr>
            <w:r w:rsidRPr="001513CA">
              <w:rPr>
                <w:rFonts w:cs="Times New Roman"/>
                <w:szCs w:val="28"/>
              </w:rPr>
              <w:t>Операция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BAA2E" w14:textId="77777777" w:rsidR="00D75CB8" w:rsidRPr="001513CA" w:rsidRDefault="00D75CB8" w:rsidP="001D6CB4">
            <w:pPr>
              <w:pStyle w:val="a7"/>
              <w:tabs>
                <w:tab w:val="left" w:pos="0"/>
              </w:tabs>
              <w:jc w:val="center"/>
              <w:rPr>
                <w:rFonts w:cs="Times New Roman"/>
                <w:b/>
                <w:szCs w:val="28"/>
              </w:rPr>
            </w:pPr>
            <w:r w:rsidRPr="001513CA">
              <w:rPr>
                <w:rFonts w:cs="Times New Roman"/>
                <w:szCs w:val="28"/>
              </w:rPr>
              <w:t>Приоритетность</w:t>
            </w:r>
          </w:p>
        </w:tc>
      </w:tr>
      <w:tr w:rsidR="00D75CB8" w:rsidRPr="00336D16" w14:paraId="0F81D1FD" w14:textId="77777777" w:rsidTr="001D6CB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D92EA" w14:textId="77777777" w:rsidR="00D75CB8" w:rsidRPr="00F05FE2" w:rsidRDefault="00D75CB8" w:rsidP="001D6CB4">
            <w:pPr>
              <w:pStyle w:val="a7"/>
              <w:tabs>
                <w:tab w:val="left" w:pos="0"/>
              </w:tabs>
              <w:rPr>
                <w:rFonts w:cs="Times New Roman"/>
                <w:szCs w:val="36"/>
              </w:rPr>
            </w:pPr>
            <w:r w:rsidRPr="00F05FE2">
              <w:rPr>
                <w:rFonts w:cs="Times New Roman"/>
                <w:szCs w:val="36"/>
              </w:rPr>
              <w:t>(</w:t>
            </w:r>
            <w:r>
              <w:rPr>
                <w:rFonts w:cs="Times New Roman"/>
                <w:szCs w:val="36"/>
              </w:rPr>
              <w:t>)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9D4B5" w14:textId="77777777" w:rsidR="00D75CB8" w:rsidRPr="00F05FE2" w:rsidRDefault="00D75CB8" w:rsidP="001D6CB4">
            <w:pPr>
              <w:pStyle w:val="a7"/>
              <w:tabs>
                <w:tab w:val="left" w:pos="0"/>
              </w:tabs>
              <w:rPr>
                <w:rFonts w:cs="Times New Roman"/>
                <w:szCs w:val="36"/>
              </w:rPr>
            </w:pPr>
            <w:r w:rsidRPr="00F05FE2">
              <w:rPr>
                <w:rFonts w:cs="Times New Roman"/>
                <w:szCs w:val="36"/>
              </w:rPr>
              <w:t>1</w:t>
            </w:r>
          </w:p>
        </w:tc>
      </w:tr>
      <w:tr w:rsidR="00D75CB8" w:rsidRPr="00336D16" w14:paraId="569F998F" w14:textId="77777777" w:rsidTr="001D6CB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18D2A" w14:textId="77777777" w:rsidR="00D75CB8" w:rsidRPr="00932BBC" w:rsidRDefault="00D75CB8" w:rsidP="001D6CB4">
            <w:pPr>
              <w:pStyle w:val="a7"/>
              <w:tabs>
                <w:tab w:val="left" w:pos="0"/>
              </w:tabs>
              <w:rPr>
                <w:rFonts w:cs="Times New Roman"/>
                <w:szCs w:val="36"/>
              </w:rPr>
            </w:pPr>
            <w:r w:rsidRPr="00F05FE2">
              <w:rPr>
                <w:rFonts w:cs="Times New Roman"/>
                <w:szCs w:val="36"/>
                <w:lang w:val="en-US"/>
              </w:rPr>
              <w:t>~</w:t>
            </w:r>
            <w:r>
              <w:rPr>
                <w:rFonts w:cs="Times New Roman"/>
                <w:szCs w:val="36"/>
                <w:lang w:val="en-US"/>
              </w:rPr>
              <w:t xml:space="preserve"> (</w:t>
            </w:r>
            <w:r>
              <w:rPr>
                <w:rFonts w:cs="Times New Roman"/>
                <w:szCs w:val="36"/>
              </w:rPr>
              <w:t>побитовая)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124D9" w14:textId="77777777" w:rsidR="00D75CB8" w:rsidRPr="00F05FE2" w:rsidRDefault="00D75CB8" w:rsidP="001D6CB4">
            <w:pPr>
              <w:pStyle w:val="a7"/>
              <w:tabs>
                <w:tab w:val="left" w:pos="0"/>
              </w:tabs>
              <w:rPr>
                <w:rFonts w:cs="Times New Roman"/>
                <w:szCs w:val="36"/>
              </w:rPr>
            </w:pPr>
            <w:r w:rsidRPr="00F05FE2">
              <w:rPr>
                <w:rFonts w:cs="Times New Roman"/>
                <w:szCs w:val="36"/>
              </w:rPr>
              <w:t>5</w:t>
            </w:r>
          </w:p>
        </w:tc>
      </w:tr>
      <w:tr w:rsidR="00D75CB8" w:rsidRPr="00336D16" w14:paraId="0912D886" w14:textId="77777777" w:rsidTr="001D6CB4">
        <w:trPr>
          <w:trHeight w:val="112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2F61D" w14:textId="77777777" w:rsidR="00D75CB8" w:rsidRPr="00F05FE2" w:rsidRDefault="00D75CB8" w:rsidP="001D6CB4">
            <w:pPr>
              <w:pStyle w:val="a7"/>
              <w:tabs>
                <w:tab w:val="left" w:pos="0"/>
              </w:tabs>
              <w:rPr>
                <w:rFonts w:cs="Times New Roman"/>
                <w:szCs w:val="36"/>
                <w:lang w:val="en-US"/>
              </w:rPr>
            </w:pPr>
            <w:r w:rsidRPr="00F05FE2">
              <w:rPr>
                <w:rFonts w:cs="Times New Roman"/>
                <w:szCs w:val="36"/>
                <w:lang w:val="en-US"/>
              </w:rPr>
              <w:t>|</w:t>
            </w:r>
            <w:r>
              <w:rPr>
                <w:rFonts w:cs="Times New Roman"/>
                <w:szCs w:val="36"/>
                <w:lang w:val="en-US"/>
              </w:rPr>
              <w:t xml:space="preserve"> (</w:t>
            </w:r>
            <w:r>
              <w:rPr>
                <w:rFonts w:cs="Times New Roman"/>
                <w:szCs w:val="36"/>
              </w:rPr>
              <w:t>побитовая)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89759" w14:textId="77777777" w:rsidR="00D75CB8" w:rsidRPr="00F05FE2" w:rsidRDefault="00D75CB8" w:rsidP="001D6CB4">
            <w:pPr>
              <w:tabs>
                <w:tab w:val="left" w:pos="0"/>
              </w:tabs>
              <w:spacing w:after="0" w:line="240" w:lineRule="auto"/>
              <w:jc w:val="both"/>
              <w:rPr>
                <w:rFonts w:cs="Times New Roman"/>
                <w:szCs w:val="36"/>
              </w:rPr>
            </w:pPr>
            <w:r w:rsidRPr="00F05FE2">
              <w:rPr>
                <w:rFonts w:cs="Times New Roman"/>
                <w:szCs w:val="36"/>
              </w:rPr>
              <w:t>2</w:t>
            </w:r>
          </w:p>
        </w:tc>
      </w:tr>
      <w:tr w:rsidR="00D75CB8" w:rsidRPr="00336D16" w14:paraId="74070A63" w14:textId="77777777" w:rsidTr="001D6CB4">
        <w:trPr>
          <w:trHeight w:val="64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94015" w14:textId="77777777" w:rsidR="00D75CB8" w:rsidRPr="00F05FE2" w:rsidRDefault="00D75CB8" w:rsidP="001D6CB4">
            <w:pPr>
              <w:pStyle w:val="a7"/>
              <w:tabs>
                <w:tab w:val="left" w:pos="0"/>
              </w:tabs>
              <w:rPr>
                <w:rFonts w:cs="Times New Roman"/>
                <w:szCs w:val="36"/>
                <w:lang w:val="en-US"/>
              </w:rPr>
            </w:pPr>
            <w:r w:rsidRPr="00F05FE2">
              <w:rPr>
                <w:rFonts w:cs="Times New Roman"/>
                <w:szCs w:val="36"/>
                <w:lang w:val="en-US"/>
              </w:rPr>
              <w:t>&amp;</w:t>
            </w:r>
            <w:r>
              <w:rPr>
                <w:rFonts w:cs="Times New Roman"/>
                <w:szCs w:val="36"/>
                <w:lang w:val="en-US"/>
              </w:rPr>
              <w:t xml:space="preserve"> (</w:t>
            </w:r>
            <w:r>
              <w:rPr>
                <w:rFonts w:cs="Times New Roman"/>
                <w:szCs w:val="36"/>
              </w:rPr>
              <w:t>побитовая)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C3056" w14:textId="77777777" w:rsidR="00D75CB8" w:rsidRPr="00F05FE2" w:rsidRDefault="00D75CB8" w:rsidP="001D6CB4">
            <w:pPr>
              <w:pStyle w:val="a7"/>
              <w:tabs>
                <w:tab w:val="left" w:pos="0"/>
              </w:tabs>
              <w:rPr>
                <w:rFonts w:cs="Times New Roman"/>
                <w:szCs w:val="36"/>
              </w:rPr>
            </w:pPr>
            <w:r w:rsidRPr="00F05FE2">
              <w:rPr>
                <w:rFonts w:cs="Times New Roman"/>
                <w:szCs w:val="36"/>
              </w:rPr>
              <w:t>3</w:t>
            </w:r>
          </w:p>
        </w:tc>
      </w:tr>
      <w:tr w:rsidR="00D75CB8" w:rsidRPr="00336D16" w14:paraId="62D65700" w14:textId="77777777" w:rsidTr="001D6CB4">
        <w:trPr>
          <w:trHeight w:val="64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66C2E" w14:textId="77777777" w:rsidR="00D75CB8" w:rsidRPr="00932BBC" w:rsidRDefault="00D75CB8" w:rsidP="001D6CB4">
            <w:pPr>
              <w:pStyle w:val="a7"/>
              <w:tabs>
                <w:tab w:val="left" w:pos="0"/>
              </w:tabs>
              <w:rPr>
                <w:rFonts w:cs="Times New Roman"/>
                <w:szCs w:val="36"/>
              </w:rPr>
            </w:pPr>
            <w:r w:rsidRPr="00F05FE2">
              <w:rPr>
                <w:rFonts w:cs="Times New Roman"/>
                <w:szCs w:val="36"/>
                <w:lang w:val="en-US"/>
              </w:rPr>
              <w:t>+</w:t>
            </w:r>
            <w:r>
              <w:rPr>
                <w:rFonts w:cs="Times New Roman"/>
                <w:szCs w:val="36"/>
                <w:lang w:val="en-US"/>
              </w:rPr>
              <w:t>; -</w:t>
            </w:r>
            <w:r>
              <w:rPr>
                <w:rFonts w:cs="Times New Roman"/>
                <w:szCs w:val="36"/>
              </w:rPr>
              <w:t xml:space="preserve"> (арифметические)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0F00F" w14:textId="77777777" w:rsidR="00D75CB8" w:rsidRPr="00F05FE2" w:rsidRDefault="00D75CB8" w:rsidP="001D6CB4">
            <w:pPr>
              <w:pStyle w:val="a7"/>
              <w:tabs>
                <w:tab w:val="left" w:pos="0"/>
              </w:tabs>
              <w:rPr>
                <w:rFonts w:cs="Times New Roman"/>
                <w:szCs w:val="36"/>
              </w:rPr>
            </w:pPr>
            <w:r w:rsidRPr="00F05FE2">
              <w:rPr>
                <w:rFonts w:cs="Times New Roman"/>
                <w:szCs w:val="36"/>
              </w:rPr>
              <w:t>4</w:t>
            </w:r>
          </w:p>
        </w:tc>
      </w:tr>
      <w:tr w:rsidR="00D75CB8" w:rsidRPr="00336D16" w14:paraId="6929CF26" w14:textId="77777777" w:rsidTr="001D6CB4">
        <w:trPr>
          <w:trHeight w:val="64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475E3" w14:textId="4DD04BFF" w:rsidR="00D75CB8" w:rsidRPr="00E01F7E" w:rsidRDefault="00381ECF" w:rsidP="001D6CB4">
            <w:pPr>
              <w:pStyle w:val="a7"/>
              <w:tabs>
                <w:tab w:val="left" w:pos="0"/>
              </w:tabs>
              <w:rPr>
                <w:rFonts w:cs="Times New Roman"/>
                <w:szCs w:val="36"/>
              </w:rPr>
            </w:pPr>
            <w:r>
              <w:rPr>
                <w:rFonts w:cs="Times New Roman"/>
                <w:szCs w:val="36"/>
              </w:rPr>
              <w:t>*; /</w:t>
            </w:r>
            <w:r w:rsidR="00D75CB8">
              <w:rPr>
                <w:rFonts w:cs="Times New Roman"/>
                <w:szCs w:val="36"/>
              </w:rPr>
              <w:t xml:space="preserve"> (арифметические)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B6BF8" w14:textId="77777777" w:rsidR="00D75CB8" w:rsidRPr="00F05FE2" w:rsidRDefault="00D75CB8" w:rsidP="001D6CB4">
            <w:pPr>
              <w:pStyle w:val="a7"/>
              <w:tabs>
                <w:tab w:val="left" w:pos="0"/>
              </w:tabs>
              <w:rPr>
                <w:rFonts w:cs="Times New Roman"/>
                <w:szCs w:val="36"/>
              </w:rPr>
            </w:pPr>
            <w:r>
              <w:rPr>
                <w:rFonts w:cs="Times New Roman"/>
                <w:szCs w:val="36"/>
              </w:rPr>
              <w:t>3</w:t>
            </w:r>
          </w:p>
        </w:tc>
      </w:tr>
    </w:tbl>
    <w:p w14:paraId="03FCDEA4" w14:textId="582E04B4" w:rsidR="00D75CB8" w:rsidRPr="00CC6ED8" w:rsidRDefault="00D75CB8" w:rsidP="00D75CB8">
      <w:pPr>
        <w:shd w:val="clear" w:color="auto" w:fill="FFFFFF"/>
        <w:spacing w:before="24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7E242A">
        <w:rPr>
          <w:rFonts w:eastAsia="Times New Roman" w:cs="Times New Roman"/>
          <w:szCs w:val="28"/>
          <w:lang w:eastAsia="ru-RU"/>
        </w:rPr>
        <w:t>Выражения и операции, допускаемые языком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="00BE5B36">
        <w:rPr>
          <w:rFonts w:eastAsia="Times New Roman" w:cs="Times New Roman"/>
          <w:szCs w:val="28"/>
          <w:lang w:val="en-US" w:eastAsia="ru-RU"/>
        </w:rPr>
        <w:t>DAA</w:t>
      </w:r>
      <w:r w:rsidR="00BE5B36" w:rsidRPr="00BE5B36">
        <w:rPr>
          <w:rFonts w:eastAsia="Times New Roman" w:cs="Times New Roman"/>
          <w:szCs w:val="28"/>
          <w:lang w:eastAsia="ru-RU"/>
        </w:rPr>
        <w:t>-2024</w:t>
      </w:r>
      <w:r w:rsidRPr="007E242A">
        <w:rPr>
          <w:rFonts w:eastAsia="Times New Roman" w:cs="Times New Roman"/>
          <w:szCs w:val="28"/>
          <w:lang w:eastAsia="ru-RU"/>
        </w:rPr>
        <w:t>, подробно описаны в раздел</w:t>
      </w:r>
      <w:r>
        <w:rPr>
          <w:rFonts w:eastAsia="Times New Roman" w:cs="Times New Roman"/>
          <w:szCs w:val="28"/>
          <w:lang w:eastAsia="ru-RU"/>
        </w:rPr>
        <w:t>ах</w:t>
      </w:r>
      <w:r w:rsidRPr="007E242A">
        <w:rPr>
          <w:rFonts w:eastAsia="Times New Roman" w:cs="Times New Roman"/>
          <w:szCs w:val="28"/>
          <w:lang w:eastAsia="ru-RU"/>
        </w:rPr>
        <w:t xml:space="preserve"> 1.12 и 1.13.</w:t>
      </w:r>
    </w:p>
    <w:p w14:paraId="16F5FA65" w14:textId="77777777" w:rsidR="00D75CB8" w:rsidRPr="00CC6ED8" w:rsidRDefault="00D75CB8" w:rsidP="00D75CB8">
      <w:pPr>
        <w:keepNext/>
        <w:keepLines/>
        <w:shd w:val="clear" w:color="auto" w:fill="FFFFFF"/>
        <w:spacing w:before="240" w:after="240" w:line="240" w:lineRule="auto"/>
        <w:ind w:firstLine="709"/>
        <w:jc w:val="both"/>
        <w:outlineLvl w:val="1"/>
        <w:rPr>
          <w:rFonts w:eastAsia="Times New Roman" w:cs="Times New Roman"/>
          <w:b/>
          <w:color w:val="000000"/>
          <w:szCs w:val="28"/>
          <w:lang w:eastAsia="ru-RU"/>
        </w:rPr>
      </w:pPr>
      <w:bookmarkStart w:id="210" w:name="_3hv69ve" w:colFirst="0" w:colLast="0"/>
      <w:bookmarkStart w:id="211" w:name="_Toc122318448"/>
      <w:bookmarkStart w:id="212" w:name="_Toc185351238"/>
      <w:bookmarkEnd w:id="210"/>
      <w:r w:rsidRPr="00CC6ED8">
        <w:rPr>
          <w:rFonts w:eastAsia="Times New Roman" w:cs="Times New Roman"/>
          <w:b/>
          <w:color w:val="000000"/>
          <w:szCs w:val="28"/>
          <w:lang w:eastAsia="ru-RU"/>
        </w:rPr>
        <w:t>6.2 Польская запись</w:t>
      </w:r>
      <w:r>
        <w:rPr>
          <w:rFonts w:eastAsia="Times New Roman" w:cs="Times New Roman"/>
          <w:b/>
          <w:color w:val="000000"/>
          <w:szCs w:val="28"/>
          <w:lang w:eastAsia="ru-RU"/>
        </w:rPr>
        <w:t xml:space="preserve"> и принцип ее построения</w:t>
      </w:r>
      <w:bookmarkEnd w:id="211"/>
      <w:bookmarkEnd w:id="212"/>
    </w:p>
    <w:p w14:paraId="7593ACBC" w14:textId="3A245B79" w:rsidR="00D75CB8" w:rsidRDefault="00D75CB8" w:rsidP="00D75CB8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CC6ED8">
        <w:rPr>
          <w:rFonts w:eastAsia="Times New Roman" w:cs="Times New Roman"/>
          <w:szCs w:val="28"/>
          <w:lang w:eastAsia="ru-RU"/>
        </w:rPr>
        <w:t xml:space="preserve">Выражения в языке </w:t>
      </w:r>
      <w:r w:rsidR="00BE5B36">
        <w:rPr>
          <w:rFonts w:eastAsia="Times New Roman" w:cs="Times New Roman"/>
          <w:szCs w:val="28"/>
          <w:lang w:val="en-US" w:eastAsia="ru-RU"/>
        </w:rPr>
        <w:t>DAA</w:t>
      </w:r>
      <w:r w:rsidR="00BE5B36" w:rsidRPr="00BE5B36">
        <w:rPr>
          <w:rFonts w:eastAsia="Times New Roman" w:cs="Times New Roman"/>
          <w:szCs w:val="28"/>
          <w:lang w:eastAsia="ru-RU"/>
        </w:rPr>
        <w:t>-2024</w:t>
      </w:r>
      <w:r w:rsidRPr="00CC6ED8">
        <w:rPr>
          <w:rFonts w:eastAsia="Times New Roman" w:cs="Times New Roman"/>
          <w:szCs w:val="28"/>
          <w:lang w:eastAsia="ru-RU"/>
        </w:rPr>
        <w:t xml:space="preserve"> преобразовываются к обратной польской записи.</w:t>
      </w:r>
    </w:p>
    <w:p w14:paraId="1FD6155D" w14:textId="5BC28FC6" w:rsidR="00310CF1" w:rsidRPr="00CC6ED8" w:rsidRDefault="00310CF1" w:rsidP="00D75CB8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t>Польская запись представляет собой альтернативный способ представления арифметических выражений, ключевым преимуществом которого является отсутствие необходимости в использовании скобок. Обратная польская запись, в свою очередь, — это форма записи математических и логических выражений, где операнды предшествуют операторам.</w:t>
      </w:r>
    </w:p>
    <w:p w14:paraId="661418AD" w14:textId="77777777" w:rsidR="00D75CB8" w:rsidRPr="00CC6ED8" w:rsidRDefault="00D75CB8" w:rsidP="00D75CB8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CC6ED8">
        <w:rPr>
          <w:rFonts w:eastAsia="Times New Roman" w:cs="Times New Roman"/>
          <w:szCs w:val="28"/>
          <w:lang w:eastAsia="ru-RU"/>
        </w:rPr>
        <w:t>Алгоритм построения:</w:t>
      </w:r>
    </w:p>
    <w:p w14:paraId="2C03A234" w14:textId="77777777" w:rsidR="00D75CB8" w:rsidRPr="00E041AC" w:rsidRDefault="00D75CB8" w:rsidP="007C514F">
      <w:pPr>
        <w:pStyle w:val="ad"/>
        <w:numPr>
          <w:ilvl w:val="0"/>
          <w:numId w:val="6"/>
        </w:numPr>
        <w:spacing w:after="0" w:line="240" w:lineRule="auto"/>
        <w:jc w:val="both"/>
        <w:rPr>
          <w:rFonts w:eastAsia="Times New Roman" w:cs="Times New Roman"/>
          <w:spacing w:val="-4"/>
          <w:szCs w:val="28"/>
        </w:rPr>
      </w:pPr>
      <w:r>
        <w:rPr>
          <w:rFonts w:eastAsia="Times New Roman" w:cs="Times New Roman"/>
          <w:spacing w:val="-4"/>
          <w:szCs w:val="28"/>
        </w:rPr>
        <w:t>И</w:t>
      </w:r>
      <w:r w:rsidRPr="00E041AC">
        <w:rPr>
          <w:rFonts w:eastAsia="Times New Roman" w:cs="Times New Roman"/>
          <w:spacing w:val="-4"/>
          <w:szCs w:val="28"/>
        </w:rPr>
        <w:t>сходная строка: выражение</w:t>
      </w:r>
      <w:r>
        <w:rPr>
          <w:rFonts w:eastAsia="Times New Roman" w:cs="Times New Roman"/>
          <w:spacing w:val="-4"/>
          <w:szCs w:val="28"/>
        </w:rPr>
        <w:t>.</w:t>
      </w:r>
    </w:p>
    <w:p w14:paraId="22727A50" w14:textId="77777777" w:rsidR="00D75CB8" w:rsidRPr="00E041AC" w:rsidRDefault="00D75CB8" w:rsidP="007C514F">
      <w:pPr>
        <w:pStyle w:val="ad"/>
        <w:numPr>
          <w:ilvl w:val="0"/>
          <w:numId w:val="6"/>
        </w:numPr>
        <w:spacing w:after="0" w:line="240" w:lineRule="auto"/>
        <w:jc w:val="both"/>
        <w:rPr>
          <w:rFonts w:eastAsia="Times New Roman" w:cs="Times New Roman"/>
          <w:spacing w:val="-4"/>
          <w:szCs w:val="28"/>
        </w:rPr>
      </w:pPr>
      <w:r>
        <w:rPr>
          <w:rFonts w:eastAsia="Times New Roman" w:cs="Times New Roman"/>
          <w:spacing w:val="-4"/>
          <w:szCs w:val="28"/>
        </w:rPr>
        <w:t>Р</w:t>
      </w:r>
      <w:r w:rsidRPr="00E041AC">
        <w:rPr>
          <w:rFonts w:eastAsia="Times New Roman" w:cs="Times New Roman"/>
          <w:spacing w:val="-4"/>
          <w:szCs w:val="28"/>
        </w:rPr>
        <w:t>езультирующая строка: польская запись</w:t>
      </w:r>
      <w:r>
        <w:rPr>
          <w:rFonts w:eastAsia="Times New Roman" w:cs="Times New Roman"/>
          <w:spacing w:val="-4"/>
          <w:szCs w:val="28"/>
        </w:rPr>
        <w:t>.</w:t>
      </w:r>
    </w:p>
    <w:p w14:paraId="1CCB053D" w14:textId="77777777" w:rsidR="00D75CB8" w:rsidRPr="00E041AC" w:rsidRDefault="00D75CB8" w:rsidP="007C514F">
      <w:pPr>
        <w:pStyle w:val="ad"/>
        <w:numPr>
          <w:ilvl w:val="0"/>
          <w:numId w:val="6"/>
        </w:numPr>
        <w:spacing w:after="0" w:line="240" w:lineRule="auto"/>
        <w:jc w:val="both"/>
        <w:rPr>
          <w:rFonts w:eastAsia="Times New Roman" w:cs="Times New Roman"/>
          <w:spacing w:val="-4"/>
          <w:szCs w:val="28"/>
        </w:rPr>
      </w:pPr>
      <w:r>
        <w:rPr>
          <w:rFonts w:eastAsia="Times New Roman" w:cs="Times New Roman"/>
          <w:spacing w:val="-4"/>
          <w:szCs w:val="28"/>
        </w:rPr>
        <w:t>С</w:t>
      </w:r>
      <w:r w:rsidRPr="00E041AC">
        <w:rPr>
          <w:rFonts w:eastAsia="Times New Roman" w:cs="Times New Roman"/>
          <w:spacing w:val="-4"/>
          <w:szCs w:val="28"/>
        </w:rPr>
        <w:t>тек: пустой</w:t>
      </w:r>
      <w:r>
        <w:rPr>
          <w:rFonts w:eastAsia="Times New Roman" w:cs="Times New Roman"/>
          <w:spacing w:val="-4"/>
          <w:szCs w:val="28"/>
        </w:rPr>
        <w:t>.</w:t>
      </w:r>
    </w:p>
    <w:p w14:paraId="3394B526" w14:textId="77777777" w:rsidR="00D75CB8" w:rsidRPr="00E041AC" w:rsidRDefault="00D75CB8" w:rsidP="007C514F">
      <w:pPr>
        <w:pStyle w:val="ad"/>
        <w:numPr>
          <w:ilvl w:val="0"/>
          <w:numId w:val="6"/>
        </w:numPr>
        <w:spacing w:after="0" w:line="240" w:lineRule="auto"/>
        <w:jc w:val="both"/>
        <w:rPr>
          <w:rFonts w:eastAsia="Times New Roman" w:cs="Times New Roman"/>
          <w:spacing w:val="-4"/>
          <w:szCs w:val="28"/>
        </w:rPr>
      </w:pPr>
      <w:r>
        <w:rPr>
          <w:rFonts w:eastAsia="Times New Roman" w:cs="Times New Roman"/>
          <w:spacing w:val="-4"/>
          <w:szCs w:val="28"/>
        </w:rPr>
        <w:t>И</w:t>
      </w:r>
      <w:r w:rsidRPr="00E041AC">
        <w:rPr>
          <w:rFonts w:eastAsia="Times New Roman" w:cs="Times New Roman"/>
          <w:spacing w:val="-4"/>
          <w:szCs w:val="28"/>
        </w:rPr>
        <w:t>сходная строка просматривается слева направо</w:t>
      </w:r>
      <w:r>
        <w:rPr>
          <w:rFonts w:eastAsia="Times New Roman" w:cs="Times New Roman"/>
          <w:spacing w:val="-4"/>
          <w:szCs w:val="28"/>
        </w:rPr>
        <w:t>.</w:t>
      </w:r>
    </w:p>
    <w:p w14:paraId="6AF65149" w14:textId="77777777" w:rsidR="00D75CB8" w:rsidRPr="00E041AC" w:rsidRDefault="00D75CB8" w:rsidP="007C514F">
      <w:pPr>
        <w:pStyle w:val="ad"/>
        <w:numPr>
          <w:ilvl w:val="0"/>
          <w:numId w:val="6"/>
        </w:numPr>
        <w:spacing w:after="0" w:line="240" w:lineRule="auto"/>
        <w:jc w:val="both"/>
        <w:rPr>
          <w:rFonts w:eastAsia="Times New Roman" w:cs="Times New Roman"/>
          <w:spacing w:val="-4"/>
          <w:szCs w:val="28"/>
        </w:rPr>
      </w:pPr>
      <w:r>
        <w:rPr>
          <w:rFonts w:eastAsia="Times New Roman" w:cs="Times New Roman"/>
          <w:spacing w:val="-4"/>
          <w:szCs w:val="28"/>
        </w:rPr>
        <w:t>О</w:t>
      </w:r>
      <w:r w:rsidRPr="00E041AC">
        <w:rPr>
          <w:rFonts w:eastAsia="Times New Roman" w:cs="Times New Roman"/>
          <w:spacing w:val="-4"/>
          <w:szCs w:val="28"/>
        </w:rPr>
        <w:t>перанды переносятся в результирующую строку в порядке их следования</w:t>
      </w:r>
      <w:r>
        <w:rPr>
          <w:rFonts w:eastAsia="Times New Roman" w:cs="Times New Roman"/>
          <w:spacing w:val="-4"/>
          <w:szCs w:val="28"/>
        </w:rPr>
        <w:t>.</w:t>
      </w:r>
    </w:p>
    <w:p w14:paraId="06995F99" w14:textId="77777777" w:rsidR="00D75CB8" w:rsidRPr="00E041AC" w:rsidRDefault="00D75CB8" w:rsidP="007C514F">
      <w:pPr>
        <w:pStyle w:val="ad"/>
        <w:numPr>
          <w:ilvl w:val="0"/>
          <w:numId w:val="6"/>
        </w:numPr>
        <w:spacing w:after="0" w:line="240" w:lineRule="auto"/>
        <w:jc w:val="both"/>
        <w:rPr>
          <w:rFonts w:eastAsia="Times New Roman" w:cs="Times New Roman"/>
          <w:spacing w:val="-4"/>
          <w:szCs w:val="28"/>
        </w:rPr>
      </w:pPr>
      <w:r>
        <w:rPr>
          <w:rFonts w:eastAsia="Times New Roman" w:cs="Times New Roman"/>
          <w:spacing w:val="-4"/>
          <w:szCs w:val="28"/>
        </w:rPr>
        <w:t>О</w:t>
      </w:r>
      <w:r w:rsidRPr="00E041AC">
        <w:rPr>
          <w:rFonts w:eastAsia="Times New Roman" w:cs="Times New Roman"/>
          <w:spacing w:val="-4"/>
          <w:szCs w:val="28"/>
        </w:rPr>
        <w:t>перация записывается в стек, если стек пуст или в вершине стека лежит отрывающая скобка</w:t>
      </w:r>
      <w:r>
        <w:rPr>
          <w:rFonts w:eastAsia="Times New Roman" w:cs="Times New Roman"/>
          <w:spacing w:val="-4"/>
          <w:szCs w:val="28"/>
        </w:rPr>
        <w:t>.</w:t>
      </w:r>
    </w:p>
    <w:p w14:paraId="44F530A5" w14:textId="77777777" w:rsidR="00D75CB8" w:rsidRPr="00E041AC" w:rsidRDefault="00D75CB8" w:rsidP="007C514F">
      <w:pPr>
        <w:pStyle w:val="ad"/>
        <w:numPr>
          <w:ilvl w:val="0"/>
          <w:numId w:val="6"/>
        </w:numPr>
        <w:spacing w:after="0" w:line="240" w:lineRule="auto"/>
        <w:jc w:val="both"/>
        <w:rPr>
          <w:rFonts w:eastAsia="Times New Roman" w:cs="Times New Roman"/>
          <w:spacing w:val="-4"/>
          <w:szCs w:val="28"/>
        </w:rPr>
      </w:pPr>
      <w:r>
        <w:rPr>
          <w:rFonts w:eastAsia="Times New Roman" w:cs="Times New Roman"/>
          <w:spacing w:val="-4"/>
          <w:szCs w:val="28"/>
        </w:rPr>
        <w:t>О</w:t>
      </w:r>
      <w:r w:rsidRPr="00E041AC">
        <w:rPr>
          <w:rFonts w:eastAsia="Times New Roman" w:cs="Times New Roman"/>
          <w:spacing w:val="-4"/>
          <w:szCs w:val="28"/>
        </w:rPr>
        <w:t>перация выталкивает все операции с большим или равным приоритетом в результирующую строку</w:t>
      </w:r>
      <w:r>
        <w:rPr>
          <w:rFonts w:eastAsia="Times New Roman" w:cs="Times New Roman"/>
          <w:spacing w:val="-4"/>
          <w:szCs w:val="28"/>
        </w:rPr>
        <w:t>.</w:t>
      </w:r>
    </w:p>
    <w:p w14:paraId="0D580F66" w14:textId="77777777" w:rsidR="00D75CB8" w:rsidRPr="00E041AC" w:rsidRDefault="00D75CB8" w:rsidP="007C514F">
      <w:pPr>
        <w:pStyle w:val="ad"/>
        <w:numPr>
          <w:ilvl w:val="0"/>
          <w:numId w:val="6"/>
        </w:numPr>
        <w:spacing w:after="0" w:line="240" w:lineRule="auto"/>
        <w:jc w:val="both"/>
        <w:rPr>
          <w:rFonts w:eastAsia="Times New Roman" w:cs="Times New Roman"/>
          <w:spacing w:val="-4"/>
          <w:szCs w:val="28"/>
        </w:rPr>
      </w:pPr>
      <w:r>
        <w:rPr>
          <w:rFonts w:eastAsia="Times New Roman" w:cs="Times New Roman"/>
          <w:spacing w:val="-4"/>
          <w:szCs w:val="28"/>
        </w:rPr>
        <w:lastRenderedPageBreak/>
        <w:t>З</w:t>
      </w:r>
      <w:r w:rsidRPr="00E041AC">
        <w:rPr>
          <w:rFonts w:eastAsia="Times New Roman" w:cs="Times New Roman"/>
          <w:spacing w:val="-4"/>
          <w:szCs w:val="28"/>
        </w:rPr>
        <w:t>апятая не помещается в стек, если в стеке операции, то все выбираются в строку</w:t>
      </w:r>
      <w:r>
        <w:rPr>
          <w:rFonts w:eastAsia="Times New Roman" w:cs="Times New Roman"/>
          <w:spacing w:val="-4"/>
          <w:szCs w:val="28"/>
        </w:rPr>
        <w:t>.</w:t>
      </w:r>
    </w:p>
    <w:p w14:paraId="06536D49" w14:textId="77777777" w:rsidR="00D75CB8" w:rsidRPr="00E041AC" w:rsidRDefault="00D75CB8" w:rsidP="007C514F">
      <w:pPr>
        <w:pStyle w:val="ad"/>
        <w:numPr>
          <w:ilvl w:val="0"/>
          <w:numId w:val="6"/>
        </w:numPr>
        <w:spacing w:after="0" w:line="240" w:lineRule="auto"/>
        <w:jc w:val="both"/>
        <w:rPr>
          <w:rFonts w:eastAsia="Times New Roman" w:cs="Times New Roman"/>
          <w:spacing w:val="-4"/>
          <w:szCs w:val="28"/>
        </w:rPr>
      </w:pPr>
      <w:r>
        <w:rPr>
          <w:rFonts w:eastAsia="Times New Roman" w:cs="Times New Roman"/>
          <w:spacing w:val="-4"/>
          <w:szCs w:val="28"/>
        </w:rPr>
        <w:t>О</w:t>
      </w:r>
      <w:r w:rsidRPr="00E041AC">
        <w:rPr>
          <w:rFonts w:eastAsia="Times New Roman" w:cs="Times New Roman"/>
          <w:spacing w:val="-4"/>
          <w:szCs w:val="28"/>
        </w:rPr>
        <w:t>трывающая скобка помещается в стек</w:t>
      </w:r>
      <w:r>
        <w:rPr>
          <w:rFonts w:eastAsia="Times New Roman" w:cs="Times New Roman"/>
          <w:spacing w:val="-4"/>
          <w:szCs w:val="28"/>
        </w:rPr>
        <w:t>.</w:t>
      </w:r>
    </w:p>
    <w:p w14:paraId="499449F5" w14:textId="77777777" w:rsidR="00D75CB8" w:rsidRPr="00E041AC" w:rsidRDefault="00D75CB8" w:rsidP="007C514F">
      <w:pPr>
        <w:pStyle w:val="ad"/>
        <w:numPr>
          <w:ilvl w:val="0"/>
          <w:numId w:val="6"/>
        </w:numPr>
        <w:spacing w:after="0" w:line="240" w:lineRule="auto"/>
        <w:jc w:val="both"/>
        <w:rPr>
          <w:rFonts w:eastAsia="Times New Roman" w:cs="Times New Roman"/>
          <w:spacing w:val="-4"/>
          <w:szCs w:val="28"/>
        </w:rPr>
      </w:pPr>
      <w:r>
        <w:rPr>
          <w:rFonts w:eastAsia="Times New Roman" w:cs="Times New Roman"/>
          <w:spacing w:val="-4"/>
          <w:szCs w:val="28"/>
        </w:rPr>
        <w:t>З</w:t>
      </w:r>
      <w:r w:rsidRPr="00E041AC">
        <w:rPr>
          <w:rFonts w:eastAsia="Times New Roman" w:cs="Times New Roman"/>
          <w:spacing w:val="-4"/>
          <w:szCs w:val="28"/>
        </w:rPr>
        <w:t>акрывающая скобка выталкивает все операции до открывающей скобки, после чего обе скобки уничтожаются</w:t>
      </w:r>
      <w:r>
        <w:rPr>
          <w:rFonts w:eastAsia="Times New Roman" w:cs="Times New Roman"/>
          <w:spacing w:val="-4"/>
          <w:szCs w:val="28"/>
        </w:rPr>
        <w:t>.</w:t>
      </w:r>
    </w:p>
    <w:p w14:paraId="58E61DEF" w14:textId="77777777" w:rsidR="00D75CB8" w:rsidRPr="00E041AC" w:rsidRDefault="00D75CB8" w:rsidP="007C514F">
      <w:pPr>
        <w:pStyle w:val="ad"/>
        <w:numPr>
          <w:ilvl w:val="0"/>
          <w:numId w:val="6"/>
        </w:numPr>
        <w:spacing w:after="0" w:line="240" w:lineRule="auto"/>
        <w:jc w:val="both"/>
        <w:rPr>
          <w:rFonts w:eastAsia="Times New Roman" w:cs="Times New Roman"/>
          <w:spacing w:val="-4"/>
          <w:szCs w:val="28"/>
        </w:rPr>
      </w:pPr>
      <w:r>
        <w:rPr>
          <w:rFonts w:eastAsia="Times New Roman" w:cs="Times New Roman"/>
          <w:spacing w:val="-4"/>
          <w:szCs w:val="28"/>
        </w:rPr>
        <w:t>З</w:t>
      </w:r>
      <w:r w:rsidRPr="00E041AC">
        <w:rPr>
          <w:rFonts w:eastAsia="Times New Roman" w:cs="Times New Roman"/>
          <w:spacing w:val="-4"/>
          <w:szCs w:val="28"/>
        </w:rPr>
        <w:t>акрывающая скобка, если поднят флаг функции, выталкивает все до открывающей скобки в обратном порядке и добавляет идентификатор функции в конце</w:t>
      </w:r>
      <w:r>
        <w:rPr>
          <w:rFonts w:eastAsia="Times New Roman" w:cs="Times New Roman"/>
          <w:spacing w:val="-4"/>
          <w:szCs w:val="28"/>
        </w:rPr>
        <w:t>.</w:t>
      </w:r>
    </w:p>
    <w:p w14:paraId="0F17432D" w14:textId="77777777" w:rsidR="00D75CB8" w:rsidRDefault="00D75CB8" w:rsidP="007C514F">
      <w:pPr>
        <w:pStyle w:val="ad"/>
        <w:numPr>
          <w:ilvl w:val="0"/>
          <w:numId w:val="6"/>
        </w:numPr>
        <w:spacing w:after="0" w:line="240" w:lineRule="auto"/>
        <w:jc w:val="both"/>
        <w:rPr>
          <w:rFonts w:eastAsia="Times New Roman" w:cs="Times New Roman"/>
          <w:spacing w:val="-4"/>
          <w:szCs w:val="28"/>
        </w:rPr>
      </w:pPr>
      <w:r>
        <w:rPr>
          <w:rFonts w:eastAsia="Times New Roman" w:cs="Times New Roman"/>
          <w:spacing w:val="-4"/>
          <w:szCs w:val="28"/>
        </w:rPr>
        <w:t>П</w:t>
      </w:r>
      <w:r w:rsidRPr="00E041AC">
        <w:rPr>
          <w:rFonts w:eastAsia="Times New Roman" w:cs="Times New Roman"/>
          <w:spacing w:val="-4"/>
          <w:szCs w:val="28"/>
        </w:rPr>
        <w:t>о концу разбора исходной строки все операции, оставшиеся в стеке, выталкиваются в результирующую строку.</w:t>
      </w:r>
    </w:p>
    <w:p w14:paraId="0A78D7AA" w14:textId="77777777" w:rsidR="00D75CB8" w:rsidRPr="00D72DB5" w:rsidRDefault="00D75CB8" w:rsidP="00D75CB8">
      <w:pPr>
        <w:pStyle w:val="ad"/>
        <w:shd w:val="clear" w:color="auto" w:fill="FFFFFF"/>
        <w:spacing w:before="240" w:after="120" w:line="24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6C1A5A">
        <w:rPr>
          <w:rFonts w:eastAsia="Times New Roman" w:cs="Times New Roman"/>
          <w:szCs w:val="28"/>
          <w:lang w:eastAsia="ru-RU"/>
        </w:rPr>
        <w:t>Пример преобразования выражения в обратную польскую запись</w:t>
      </w:r>
      <w:r>
        <w:rPr>
          <w:rFonts w:eastAsia="Times New Roman" w:cs="Times New Roman"/>
          <w:szCs w:val="28"/>
          <w:lang w:eastAsia="ru-RU"/>
        </w:rPr>
        <w:t xml:space="preserve"> представлен в таблице 6.2.</w:t>
      </w:r>
    </w:p>
    <w:p w14:paraId="58F63EB7" w14:textId="77777777" w:rsidR="00D75CB8" w:rsidRPr="00CC6ED8" w:rsidRDefault="00D75CB8" w:rsidP="00D75CB8">
      <w:pPr>
        <w:shd w:val="clear" w:color="auto" w:fill="FFFFFF"/>
        <w:spacing w:before="240" w:after="0" w:line="240" w:lineRule="auto"/>
        <w:jc w:val="both"/>
        <w:rPr>
          <w:rFonts w:eastAsia="Times New Roman" w:cs="Times New Roman"/>
          <w:szCs w:val="28"/>
          <w:lang w:eastAsia="ru-RU"/>
        </w:rPr>
      </w:pPr>
      <w:r w:rsidRPr="00CC6ED8">
        <w:rPr>
          <w:rFonts w:eastAsia="Times New Roman" w:cs="Times New Roman"/>
          <w:szCs w:val="28"/>
          <w:lang w:eastAsia="ru-RU"/>
        </w:rPr>
        <w:t xml:space="preserve">Таблица 6.2 </w:t>
      </w:r>
      <w:r w:rsidRPr="006F19CD">
        <w:rPr>
          <w:rFonts w:eastAsia="Calibri" w:cs="Times New Roman"/>
          <w:szCs w:val="28"/>
        </w:rPr>
        <w:t>—</w:t>
      </w:r>
      <w:r w:rsidRPr="00CC6ED8">
        <w:rPr>
          <w:rFonts w:eastAsia="Times New Roman" w:cs="Times New Roman"/>
          <w:szCs w:val="28"/>
          <w:lang w:eastAsia="ru-RU"/>
        </w:rPr>
        <w:t xml:space="preserve"> Пример преобразования выражения в обратную польскую запись</w:t>
      </w:r>
    </w:p>
    <w:tbl>
      <w:tblPr>
        <w:tblW w:w="10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3543"/>
        <w:gridCol w:w="3261"/>
      </w:tblGrid>
      <w:tr w:rsidR="00D75CB8" w:rsidRPr="00CC6ED8" w14:paraId="5430538F" w14:textId="77777777" w:rsidTr="001D6CB4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0E7E4" w14:textId="77777777" w:rsidR="00D75CB8" w:rsidRPr="00CC6ED8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Исходная строка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D07DE" w14:textId="77777777" w:rsidR="00D75CB8" w:rsidRPr="00CC6ED8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Результирующая строка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3BB2C" w14:textId="77777777" w:rsidR="00D75CB8" w:rsidRPr="00CC6ED8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Стек</w:t>
            </w:r>
          </w:p>
        </w:tc>
      </w:tr>
      <w:tr w:rsidR="00D75CB8" w:rsidRPr="00CC6ED8" w14:paraId="097357A7" w14:textId="77777777" w:rsidTr="001D6CB4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28737" w14:textId="77777777" w:rsidR="00D75CB8" w:rsidRPr="00CC6ED8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color w:val="000000"/>
                <w:szCs w:val="28"/>
                <w:lang w:eastAsia="ru-RU"/>
              </w:rPr>
              <w:t>(a+b) - f(i)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A22E5" w14:textId="77777777" w:rsidR="00D75CB8" w:rsidRPr="00CC6ED8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983D5" w14:textId="77777777" w:rsidR="00D75CB8" w:rsidRPr="00CC6ED8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D75CB8" w:rsidRPr="00CC6ED8" w14:paraId="1049CEE9" w14:textId="77777777" w:rsidTr="001D6CB4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649E8" w14:textId="77777777" w:rsidR="00D75CB8" w:rsidRPr="00CC6ED8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color w:val="000000"/>
                <w:szCs w:val="28"/>
                <w:lang w:eastAsia="ru-RU"/>
              </w:rPr>
              <w:t>+b) - f(i)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E1184" w14:textId="77777777" w:rsidR="00D75CB8" w:rsidRPr="00CC6ED8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a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2AC52" w14:textId="77777777" w:rsidR="00D75CB8" w:rsidRPr="00CC6ED8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(</w:t>
            </w:r>
          </w:p>
        </w:tc>
      </w:tr>
      <w:tr w:rsidR="00D75CB8" w:rsidRPr="00CC6ED8" w14:paraId="455AA21F" w14:textId="77777777" w:rsidTr="001D6CB4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383B4" w14:textId="77777777" w:rsidR="00D75CB8" w:rsidRPr="00CC6ED8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color w:val="000000"/>
                <w:szCs w:val="28"/>
                <w:lang w:eastAsia="ru-RU"/>
              </w:rPr>
              <w:t>b) - f(i)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0800A" w14:textId="77777777" w:rsidR="00D75CB8" w:rsidRPr="00CC6ED8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a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CA59F" w14:textId="77777777" w:rsidR="00D75CB8" w:rsidRPr="00CC6ED8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(+</w:t>
            </w:r>
          </w:p>
        </w:tc>
      </w:tr>
      <w:tr w:rsidR="00D75CB8" w:rsidRPr="00CC6ED8" w14:paraId="7CE74AC4" w14:textId="77777777" w:rsidTr="001D6CB4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A658A" w14:textId="77777777" w:rsidR="00D75CB8" w:rsidRPr="00CC6ED8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color w:val="000000"/>
                <w:szCs w:val="28"/>
                <w:lang w:eastAsia="ru-RU"/>
              </w:rPr>
              <w:t>) - f(i)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636A6" w14:textId="77777777" w:rsidR="00D75CB8" w:rsidRPr="00CC6ED8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ab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B5E24" w14:textId="77777777" w:rsidR="00D75CB8" w:rsidRPr="00CC6ED8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(+</w:t>
            </w:r>
          </w:p>
        </w:tc>
      </w:tr>
      <w:tr w:rsidR="00D75CB8" w:rsidRPr="00CC6ED8" w14:paraId="32B90DAA" w14:textId="77777777" w:rsidTr="001D6CB4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C2A2D" w14:textId="77777777" w:rsidR="00D75CB8" w:rsidRPr="00CC6ED8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color w:val="000000"/>
                <w:szCs w:val="28"/>
                <w:lang w:eastAsia="ru-RU"/>
              </w:rPr>
              <w:t>- f(i)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AEC9E" w14:textId="77777777" w:rsidR="00D75CB8" w:rsidRPr="00CC6ED8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ab+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4554C" w14:textId="77777777" w:rsidR="00D75CB8" w:rsidRPr="00CC6ED8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D75CB8" w:rsidRPr="00CC6ED8" w14:paraId="07DA0B52" w14:textId="77777777" w:rsidTr="001D6CB4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E106C" w14:textId="77777777" w:rsidR="00D75CB8" w:rsidRPr="00CC6ED8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color w:val="000000"/>
                <w:szCs w:val="28"/>
                <w:lang w:eastAsia="ru-RU"/>
              </w:rPr>
              <w:t>f(i)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8B4A8" w14:textId="77777777" w:rsidR="00D75CB8" w:rsidRPr="00CC6ED8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ab+c*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77E6E" w14:textId="77777777" w:rsidR="00D75CB8" w:rsidRPr="00CC6ED8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6ED8">
              <w:rPr>
                <w:rFonts w:eastAsia="Times New Roman" w:cs="Times New Roman"/>
                <w:szCs w:val="28"/>
                <w:lang w:eastAsia="ru-RU"/>
              </w:rPr>
              <w:t>-</w:t>
            </w:r>
          </w:p>
        </w:tc>
      </w:tr>
      <w:tr w:rsidR="00D75CB8" w:rsidRPr="00CC6ED8" w14:paraId="307B66E2" w14:textId="77777777" w:rsidTr="001D6CB4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0F598" w14:textId="77777777" w:rsidR="00D75CB8" w:rsidRPr="00CC6ED8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AB9E4" w14:textId="77777777" w:rsidR="00D75CB8" w:rsidRPr="00CC6ED8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ab+</w:t>
            </w:r>
            <w:r w:rsidRPr="00CC6ED8">
              <w:rPr>
                <w:rFonts w:eastAsia="Times New Roman" w:cs="Times New Roman"/>
                <w:szCs w:val="28"/>
                <w:lang w:eastAsia="ru-RU"/>
              </w:rPr>
              <w:t>i@</w:t>
            </w:r>
            <w:r>
              <w:rPr>
                <w:rFonts w:eastAsia="Times New Roman" w:cs="Times New Roman"/>
                <w:szCs w:val="28"/>
                <w:lang w:eastAsia="ru-RU"/>
              </w:rPr>
              <w:t>1</w:t>
            </w:r>
            <w:r w:rsidRPr="00CC6ED8">
              <w:rPr>
                <w:rFonts w:eastAsia="Times New Roman" w:cs="Times New Roman"/>
                <w:szCs w:val="28"/>
                <w:lang w:eastAsia="ru-RU"/>
              </w:rPr>
              <w:t>-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0200" w14:textId="77777777" w:rsidR="00D75CB8" w:rsidRPr="00CC6ED8" w:rsidRDefault="00D75CB8" w:rsidP="001D6CB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33B92AA6" w14:textId="47447969" w:rsidR="00B646A9" w:rsidRPr="00B646A9" w:rsidRDefault="00B646A9" w:rsidP="00D75CB8">
      <w:pPr>
        <w:keepNext/>
        <w:keepLines/>
        <w:shd w:val="clear" w:color="auto" w:fill="FFFFFF"/>
        <w:spacing w:before="240" w:after="240" w:line="240" w:lineRule="auto"/>
        <w:ind w:firstLine="709"/>
        <w:jc w:val="both"/>
        <w:outlineLvl w:val="1"/>
        <w:rPr>
          <w:rFonts w:eastAsia="Times New Roman" w:cs="Times New Roman"/>
          <w:color w:val="000000"/>
          <w:szCs w:val="28"/>
          <w:lang w:eastAsia="ru-RU"/>
        </w:rPr>
      </w:pPr>
      <w:bookmarkStart w:id="213" w:name="_4h042r0" w:colFirst="0" w:colLast="0"/>
      <w:bookmarkStart w:id="214" w:name="_Toc122318449"/>
      <w:bookmarkStart w:id="215" w:name="_Toc185351239"/>
      <w:bookmarkEnd w:id="213"/>
      <w:r w:rsidRPr="00B646A9">
        <w:rPr>
          <w:rFonts w:eastAsia="Times New Roman" w:cs="Times New Roman"/>
          <w:color w:val="000000"/>
          <w:szCs w:val="28"/>
          <w:lang w:eastAsia="ru-RU"/>
        </w:rPr>
        <w:t>Подобная система приоритетов операций играет ключевую роль в языке программирования, гарантируя корректное выполнение вычислений и позволяя разработчикам управлять порядком выполнения операций. Это способствует созданию более понятного и предсказуемого кода, упрощая его чтение, сопровождение и поддержку.</w:t>
      </w:r>
      <w:bookmarkEnd w:id="215"/>
    </w:p>
    <w:p w14:paraId="0926C9E1" w14:textId="1EFB8F67" w:rsidR="00D75CB8" w:rsidRPr="00CC6ED8" w:rsidRDefault="00D75CB8" w:rsidP="00D75CB8">
      <w:pPr>
        <w:keepNext/>
        <w:keepLines/>
        <w:shd w:val="clear" w:color="auto" w:fill="FFFFFF"/>
        <w:spacing w:before="240" w:after="240" w:line="240" w:lineRule="auto"/>
        <w:ind w:firstLine="709"/>
        <w:jc w:val="both"/>
        <w:outlineLvl w:val="1"/>
        <w:rPr>
          <w:rFonts w:eastAsia="Times New Roman" w:cs="Times New Roman"/>
          <w:b/>
          <w:color w:val="000000"/>
          <w:szCs w:val="28"/>
          <w:lang w:eastAsia="ru-RU"/>
        </w:rPr>
      </w:pPr>
      <w:bookmarkStart w:id="216" w:name="_Toc185351240"/>
      <w:r w:rsidRPr="00CC6ED8">
        <w:rPr>
          <w:rFonts w:eastAsia="Times New Roman" w:cs="Times New Roman"/>
          <w:b/>
          <w:color w:val="000000"/>
          <w:szCs w:val="28"/>
          <w:lang w:eastAsia="ru-RU"/>
        </w:rPr>
        <w:t>6.3 Программная реализация обработки выражений</w:t>
      </w:r>
      <w:bookmarkEnd w:id="214"/>
      <w:bookmarkEnd w:id="216"/>
    </w:p>
    <w:p w14:paraId="301B696F" w14:textId="77777777" w:rsidR="00D75CB8" w:rsidRPr="00CC6ED8" w:rsidRDefault="00D75CB8" w:rsidP="00D75CB8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CC6ED8">
        <w:rPr>
          <w:rFonts w:eastAsia="Times New Roman" w:cs="Times New Roman"/>
          <w:szCs w:val="28"/>
          <w:lang w:eastAsia="ru-RU"/>
        </w:rPr>
        <w:t xml:space="preserve">Программная реализация алгоритма преобразования выражений к польской записи </w:t>
      </w:r>
      <w:r>
        <w:rPr>
          <w:rFonts w:eastAsia="Times New Roman" w:cs="Times New Roman"/>
          <w:szCs w:val="28"/>
          <w:lang w:eastAsia="ru-RU"/>
        </w:rPr>
        <w:t xml:space="preserve">с комментариями </w:t>
      </w:r>
      <w:r w:rsidRPr="00CC6ED8">
        <w:rPr>
          <w:rFonts w:eastAsia="Times New Roman" w:cs="Times New Roman"/>
          <w:szCs w:val="28"/>
          <w:lang w:eastAsia="ru-RU"/>
        </w:rPr>
        <w:t>представлена в приложении Д.</w:t>
      </w:r>
    </w:p>
    <w:p w14:paraId="26A89B5C" w14:textId="77777777" w:rsidR="00D75CB8" w:rsidRPr="00CC6ED8" w:rsidRDefault="00D75CB8" w:rsidP="00D75CB8">
      <w:pPr>
        <w:keepNext/>
        <w:keepLines/>
        <w:shd w:val="clear" w:color="auto" w:fill="FFFFFF"/>
        <w:spacing w:before="240" w:after="240" w:line="240" w:lineRule="auto"/>
        <w:ind w:firstLine="709"/>
        <w:jc w:val="both"/>
        <w:outlineLvl w:val="1"/>
        <w:rPr>
          <w:rFonts w:eastAsia="Times New Roman" w:cs="Times New Roman"/>
          <w:b/>
          <w:color w:val="000000"/>
          <w:szCs w:val="28"/>
          <w:lang w:eastAsia="ru-RU"/>
        </w:rPr>
      </w:pPr>
      <w:bookmarkStart w:id="217" w:name="_2w5ecyt" w:colFirst="0" w:colLast="0"/>
      <w:bookmarkStart w:id="218" w:name="_Toc122318450"/>
      <w:bookmarkStart w:id="219" w:name="_Toc185351241"/>
      <w:bookmarkEnd w:id="217"/>
      <w:r w:rsidRPr="00CC6ED8">
        <w:rPr>
          <w:rFonts w:eastAsia="Times New Roman" w:cs="Times New Roman"/>
          <w:b/>
          <w:color w:val="000000"/>
          <w:szCs w:val="28"/>
          <w:lang w:eastAsia="ru-RU"/>
        </w:rPr>
        <w:t>6.4 Контрольный пример</w:t>
      </w:r>
      <w:bookmarkEnd w:id="218"/>
      <w:bookmarkEnd w:id="219"/>
    </w:p>
    <w:p w14:paraId="2D5CD3F4" w14:textId="77777777" w:rsidR="00D75CB8" w:rsidRDefault="00D75CB8" w:rsidP="00D75CB8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CC6ED8">
        <w:rPr>
          <w:rFonts w:eastAsia="Times New Roman" w:cs="Times New Roman"/>
          <w:szCs w:val="28"/>
          <w:lang w:eastAsia="ru-RU"/>
        </w:rPr>
        <w:t xml:space="preserve">Пример преобразования выражения к </w:t>
      </w:r>
      <w:r>
        <w:rPr>
          <w:rFonts w:eastAsia="Times New Roman" w:cs="Times New Roman"/>
          <w:szCs w:val="28"/>
          <w:lang w:eastAsia="ru-RU"/>
        </w:rPr>
        <w:t xml:space="preserve">обратной </w:t>
      </w:r>
      <w:r w:rsidRPr="00CC6ED8">
        <w:rPr>
          <w:rFonts w:eastAsia="Times New Roman" w:cs="Times New Roman"/>
          <w:szCs w:val="28"/>
          <w:lang w:eastAsia="ru-RU"/>
        </w:rPr>
        <w:t>польской записи представлен в таблице 6.2. Преобразование выражений в формат польской записи необходимо для построения более пр</w:t>
      </w:r>
      <w:r>
        <w:rPr>
          <w:rFonts w:eastAsia="Times New Roman" w:cs="Times New Roman"/>
          <w:szCs w:val="28"/>
          <w:lang w:eastAsia="ru-RU"/>
        </w:rPr>
        <w:t>остых алгоритмов их вычисления.</w:t>
      </w:r>
    </w:p>
    <w:p w14:paraId="5D3C0A53" w14:textId="77777777" w:rsidR="00D75CB8" w:rsidRDefault="00D75CB8" w:rsidP="00D75CB8">
      <w:pPr>
        <w:spacing w:after="160" w:line="259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6364E9B4" w14:textId="05DC3AE9" w:rsidR="00D75CB8" w:rsidRPr="00CC6ED8" w:rsidRDefault="00D75CB8" w:rsidP="00D75CB8">
      <w:pPr>
        <w:keepNext/>
        <w:keepLines/>
        <w:shd w:val="clear" w:color="auto" w:fill="FFFFFF"/>
        <w:spacing w:before="360" w:after="240" w:line="240" w:lineRule="auto"/>
        <w:ind w:firstLine="709"/>
        <w:jc w:val="both"/>
        <w:outlineLvl w:val="0"/>
        <w:rPr>
          <w:rFonts w:eastAsia="Times New Roman" w:cs="Times New Roman"/>
          <w:b/>
          <w:color w:val="000000"/>
          <w:szCs w:val="28"/>
          <w:lang w:eastAsia="ru-RU"/>
        </w:rPr>
      </w:pPr>
      <w:bookmarkStart w:id="220" w:name="_Toc122318451"/>
      <w:r>
        <w:rPr>
          <w:rFonts w:eastAsia="Times New Roman" w:cs="Times New Roman"/>
          <w:b/>
          <w:color w:val="000000"/>
          <w:szCs w:val="28"/>
          <w:lang w:eastAsia="ru-RU"/>
        </w:rPr>
        <w:lastRenderedPageBreak/>
        <w:t xml:space="preserve"> </w:t>
      </w:r>
      <w:bookmarkStart w:id="221" w:name="_Toc185351242"/>
      <w:r>
        <w:rPr>
          <w:rFonts w:eastAsia="Times New Roman" w:cs="Times New Roman"/>
          <w:b/>
          <w:color w:val="000000"/>
          <w:szCs w:val="28"/>
          <w:lang w:eastAsia="ru-RU"/>
        </w:rPr>
        <w:t>7</w:t>
      </w:r>
      <w:r w:rsidRPr="00CC6ED8">
        <w:rPr>
          <w:rFonts w:eastAsia="Times New Roman" w:cs="Times New Roman"/>
          <w:b/>
          <w:color w:val="000000"/>
          <w:szCs w:val="28"/>
          <w:lang w:eastAsia="ru-RU"/>
        </w:rPr>
        <w:t xml:space="preserve"> Генерация кода</w:t>
      </w:r>
      <w:bookmarkEnd w:id="220"/>
      <w:bookmarkEnd w:id="221"/>
    </w:p>
    <w:p w14:paraId="316694EE" w14:textId="77777777" w:rsidR="00D75CB8" w:rsidRPr="00CC6ED8" w:rsidRDefault="00D75CB8" w:rsidP="00D75CB8">
      <w:pPr>
        <w:keepNext/>
        <w:keepLines/>
        <w:shd w:val="clear" w:color="auto" w:fill="FFFFFF"/>
        <w:spacing w:before="120" w:after="240" w:line="240" w:lineRule="auto"/>
        <w:ind w:firstLine="709"/>
        <w:jc w:val="both"/>
        <w:outlineLvl w:val="1"/>
        <w:rPr>
          <w:rFonts w:eastAsia="Times New Roman" w:cs="Times New Roman"/>
          <w:b/>
          <w:color w:val="000000"/>
          <w:szCs w:val="28"/>
          <w:lang w:eastAsia="ru-RU"/>
        </w:rPr>
      </w:pPr>
      <w:bookmarkStart w:id="222" w:name="_3vac5uf" w:colFirst="0" w:colLast="0"/>
      <w:bookmarkStart w:id="223" w:name="_Toc122318452"/>
      <w:bookmarkStart w:id="224" w:name="_Toc185351243"/>
      <w:bookmarkEnd w:id="222"/>
      <w:r w:rsidRPr="00CC6ED8">
        <w:rPr>
          <w:rFonts w:eastAsia="Times New Roman" w:cs="Times New Roman"/>
          <w:b/>
          <w:color w:val="000000"/>
          <w:szCs w:val="28"/>
          <w:lang w:eastAsia="ru-RU"/>
        </w:rPr>
        <w:t>7.1 Структура генератора кода</w:t>
      </w:r>
      <w:bookmarkEnd w:id="223"/>
      <w:bookmarkEnd w:id="224"/>
    </w:p>
    <w:p w14:paraId="476C2F93" w14:textId="635A16E7" w:rsidR="00D75CB8" w:rsidRPr="003D138C" w:rsidRDefault="00D75CB8" w:rsidP="00D75CB8">
      <w:pPr>
        <w:pStyle w:val="a4"/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38C">
        <w:rPr>
          <w:rFonts w:ascii="Times New Roman" w:hAnsi="Times New Roman" w:cs="Times New Roman"/>
          <w:sz w:val="28"/>
          <w:szCs w:val="28"/>
        </w:rPr>
        <w:t xml:space="preserve">Заключительным этапом трансляции языка </w:t>
      </w:r>
      <w:r w:rsidR="00BE5B36">
        <w:rPr>
          <w:rFonts w:ascii="Times New Roman" w:hAnsi="Times New Roman" w:cs="Times New Roman"/>
          <w:sz w:val="28"/>
          <w:szCs w:val="28"/>
          <w:lang w:val="en-US"/>
        </w:rPr>
        <w:t>DAA</w:t>
      </w:r>
      <w:r w:rsidR="00BE5B36" w:rsidRPr="00BE5B36">
        <w:rPr>
          <w:rFonts w:ascii="Times New Roman" w:hAnsi="Times New Roman" w:cs="Times New Roman"/>
          <w:sz w:val="28"/>
          <w:szCs w:val="28"/>
        </w:rPr>
        <w:t>-2024</w:t>
      </w:r>
      <w:r w:rsidRPr="003D138C">
        <w:rPr>
          <w:rFonts w:ascii="Times New Roman" w:hAnsi="Times New Roman" w:cs="Times New Roman"/>
          <w:sz w:val="28"/>
          <w:szCs w:val="28"/>
        </w:rPr>
        <w:t xml:space="preserve"> является генерация кода. Генератор принимает на вход таблицу лексем, таблицу идентификаторов и дерево разбора. На выходе получается файл с исходным кодом на ассемблере, который будет являться результатом работы транслятора. В случае возникновения ошибок генерация кода не будет осуществляться. Структура генератора кода представлена на рисунке 7.1.</w:t>
      </w:r>
    </w:p>
    <w:p w14:paraId="1C69EE53" w14:textId="0E7442F0" w:rsidR="00D75CB8" w:rsidRPr="003D138C" w:rsidRDefault="00FC0C50" w:rsidP="00D75CB8">
      <w:pPr>
        <w:pStyle w:val="a4"/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E97D8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D38B05B" wp14:editId="22D24B42">
            <wp:extent cx="4608768" cy="4084320"/>
            <wp:effectExtent l="19050" t="19050" r="20955" b="114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447" cy="4092898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6E8AA6A" w14:textId="77777777" w:rsidR="00D75CB8" w:rsidRPr="003D138C" w:rsidRDefault="00D75CB8" w:rsidP="00D75CB8">
      <w:pPr>
        <w:pStyle w:val="a4"/>
        <w:spacing w:before="240" w:after="240"/>
        <w:jc w:val="center"/>
        <w:rPr>
          <w:rFonts w:ascii="Times New Roman" w:hAnsi="Times New Roman" w:cs="Times New Roman"/>
          <w:szCs w:val="24"/>
        </w:rPr>
      </w:pPr>
      <w:r w:rsidRPr="003D138C">
        <w:rPr>
          <w:rFonts w:ascii="Times New Roman" w:hAnsi="Times New Roman" w:cs="Times New Roman"/>
          <w:sz w:val="28"/>
          <w:szCs w:val="28"/>
        </w:rPr>
        <w:t>Рисунок 7.1 – Структура генератора кода</w:t>
      </w:r>
    </w:p>
    <w:p w14:paraId="46DE6A31" w14:textId="77777777" w:rsidR="00D75CB8" w:rsidRPr="008462EF" w:rsidRDefault="00D75CB8" w:rsidP="00D75CB8">
      <w:pPr>
        <w:tabs>
          <w:tab w:val="left" w:pos="709"/>
          <w:tab w:val="left" w:pos="9356"/>
        </w:tabs>
        <w:spacing w:after="0" w:line="240" w:lineRule="auto"/>
        <w:ind w:firstLine="709"/>
        <w:jc w:val="both"/>
        <w:rPr>
          <w:rFonts w:cs="Times New Roman"/>
          <w:szCs w:val="28"/>
        </w:rPr>
      </w:pPr>
      <w:bookmarkStart w:id="225" w:name="_2afmg28" w:colFirst="0" w:colLast="0"/>
      <w:bookmarkStart w:id="226" w:name="_Toc122318453"/>
      <w:bookmarkEnd w:id="225"/>
      <w:r w:rsidRPr="00F507F9">
        <w:rPr>
          <w:rFonts w:cs="Times New Roman"/>
          <w:szCs w:val="28"/>
        </w:rPr>
        <w:t>Генератор кода начинает свою работу только в том случае, если код прошёл предыдущие этапы без ошибок.</w:t>
      </w:r>
    </w:p>
    <w:p w14:paraId="5D9CB0CB" w14:textId="77777777" w:rsidR="00D75CB8" w:rsidRPr="003D138C" w:rsidRDefault="00D75CB8" w:rsidP="00D75CB8">
      <w:pPr>
        <w:keepNext/>
        <w:keepLines/>
        <w:shd w:val="clear" w:color="auto" w:fill="FFFFFF"/>
        <w:spacing w:before="240" w:after="240" w:line="240" w:lineRule="auto"/>
        <w:ind w:firstLine="709"/>
        <w:jc w:val="both"/>
        <w:outlineLvl w:val="1"/>
        <w:rPr>
          <w:rFonts w:eastAsia="Times New Roman" w:cs="Times New Roman"/>
          <w:b/>
          <w:color w:val="000000"/>
          <w:szCs w:val="28"/>
          <w:lang w:eastAsia="ru-RU"/>
        </w:rPr>
      </w:pPr>
      <w:bookmarkStart w:id="227" w:name="_Toc185351244"/>
      <w:r w:rsidRPr="003D138C">
        <w:rPr>
          <w:rFonts w:eastAsia="Times New Roman" w:cs="Times New Roman"/>
          <w:b/>
          <w:color w:val="000000"/>
          <w:szCs w:val="28"/>
          <w:lang w:eastAsia="ru-RU"/>
        </w:rPr>
        <w:t>7.2 Представление типов данных в оперативной памяти</w:t>
      </w:r>
      <w:bookmarkEnd w:id="226"/>
      <w:bookmarkEnd w:id="227"/>
    </w:p>
    <w:p w14:paraId="5F37312A" w14:textId="088B9A2A" w:rsidR="00D75CB8" w:rsidRPr="003D138C" w:rsidRDefault="00D75CB8" w:rsidP="00D75CB8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3D138C">
        <w:rPr>
          <w:rFonts w:eastAsia="Times New Roman" w:cs="Times New Roman"/>
          <w:szCs w:val="28"/>
          <w:highlight w:val="white"/>
          <w:lang w:eastAsia="ru-RU"/>
        </w:rPr>
        <w:t xml:space="preserve">Элементы таблицы идентификаторов расположены в разных сегментах языка ассемблера – .data </w:t>
      </w:r>
      <w:proofErr w:type="gramStart"/>
      <w:r w:rsidRPr="003D138C">
        <w:rPr>
          <w:rFonts w:eastAsia="Times New Roman" w:cs="Times New Roman"/>
          <w:szCs w:val="28"/>
          <w:highlight w:val="white"/>
          <w:lang w:eastAsia="ru-RU"/>
        </w:rPr>
        <w:t>и .</w:t>
      </w:r>
      <w:proofErr w:type="gramEnd"/>
      <w:r w:rsidRPr="003D138C">
        <w:rPr>
          <w:rFonts w:eastAsia="Times New Roman" w:cs="Times New Roman"/>
          <w:szCs w:val="28"/>
          <w:highlight w:val="white"/>
          <w:lang w:eastAsia="ru-RU"/>
        </w:rPr>
        <w:t xml:space="preserve">const. </w:t>
      </w:r>
      <w:r w:rsidRPr="003D138C">
        <w:rPr>
          <w:rFonts w:eastAsia="Times New Roman" w:cs="Times New Roman"/>
          <w:szCs w:val="28"/>
          <w:lang w:eastAsia="ru-RU"/>
        </w:rPr>
        <w:t xml:space="preserve">Идентификаторы языка </w:t>
      </w:r>
      <w:r w:rsidR="00BE5B36">
        <w:rPr>
          <w:rFonts w:eastAsia="Times New Roman" w:cs="Times New Roman"/>
          <w:szCs w:val="28"/>
          <w:lang w:val="en-US" w:eastAsia="ru-RU"/>
        </w:rPr>
        <w:t>DAA</w:t>
      </w:r>
      <w:r w:rsidR="00BE5B36" w:rsidRPr="00BE5B36">
        <w:rPr>
          <w:rFonts w:eastAsia="Times New Roman" w:cs="Times New Roman"/>
          <w:szCs w:val="28"/>
          <w:lang w:eastAsia="ru-RU"/>
        </w:rPr>
        <w:t>-2024</w:t>
      </w:r>
      <w:r w:rsidRPr="003D138C">
        <w:rPr>
          <w:rFonts w:eastAsia="Times New Roman" w:cs="Times New Roman"/>
          <w:szCs w:val="28"/>
          <w:lang w:eastAsia="ru-RU"/>
        </w:rPr>
        <w:t xml:space="preserve"> размещены в сегменте данных(.data). Литералы – в сегменте констант </w:t>
      </w:r>
      <w:proofErr w:type="gramStart"/>
      <w:r w:rsidRPr="003D138C">
        <w:rPr>
          <w:rFonts w:eastAsia="Times New Roman" w:cs="Times New Roman"/>
          <w:szCs w:val="28"/>
          <w:lang w:eastAsia="ru-RU"/>
        </w:rPr>
        <w:t>(.const</w:t>
      </w:r>
      <w:proofErr w:type="gramEnd"/>
      <w:r w:rsidRPr="003D138C">
        <w:rPr>
          <w:rFonts w:eastAsia="Times New Roman" w:cs="Times New Roman"/>
          <w:szCs w:val="28"/>
          <w:lang w:eastAsia="ru-RU"/>
        </w:rPr>
        <w:t xml:space="preserve">).  Соответствия между типами данных идентификаторов на языке </w:t>
      </w:r>
      <w:r w:rsidR="00BE5B36">
        <w:rPr>
          <w:rFonts w:eastAsia="Times New Roman" w:cs="Times New Roman"/>
          <w:szCs w:val="28"/>
          <w:lang w:val="en-US" w:eastAsia="ru-RU"/>
        </w:rPr>
        <w:t>DAA</w:t>
      </w:r>
      <w:r w:rsidR="00BE5B36" w:rsidRPr="00BE5B36">
        <w:rPr>
          <w:rFonts w:eastAsia="Times New Roman" w:cs="Times New Roman"/>
          <w:szCs w:val="28"/>
          <w:lang w:eastAsia="ru-RU"/>
        </w:rPr>
        <w:t>-2024</w:t>
      </w:r>
      <w:r w:rsidRPr="003D138C">
        <w:rPr>
          <w:rFonts w:eastAsia="Times New Roman" w:cs="Times New Roman"/>
          <w:szCs w:val="28"/>
          <w:lang w:eastAsia="ru-RU"/>
        </w:rPr>
        <w:t xml:space="preserve"> и на языке ассемблера приведены в таблице 7.</w:t>
      </w:r>
      <w:r w:rsidRPr="000C7BDE">
        <w:rPr>
          <w:rFonts w:eastAsia="Times New Roman" w:cs="Times New Roman"/>
          <w:szCs w:val="28"/>
          <w:lang w:eastAsia="ru-RU"/>
        </w:rPr>
        <w:t>1</w:t>
      </w:r>
      <w:r w:rsidRPr="003D138C">
        <w:rPr>
          <w:rFonts w:eastAsia="Times New Roman" w:cs="Times New Roman"/>
          <w:szCs w:val="28"/>
          <w:lang w:eastAsia="ru-RU"/>
        </w:rPr>
        <w:t>.</w:t>
      </w:r>
    </w:p>
    <w:p w14:paraId="6365F4CB" w14:textId="6F7B892E" w:rsidR="00D75CB8" w:rsidRPr="003D138C" w:rsidRDefault="00D75CB8" w:rsidP="00D75CB8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3D138C"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Таблица 7.1 </w:t>
      </w:r>
      <w:r w:rsidRPr="003D138C">
        <w:rPr>
          <w:rFonts w:eastAsia="Times New Roman" w:cs="Times New Roman"/>
          <w:color w:val="44546A"/>
          <w:szCs w:val="28"/>
          <w:lang w:eastAsia="ru-RU"/>
        </w:rPr>
        <w:t xml:space="preserve">– </w:t>
      </w:r>
      <w:r w:rsidRPr="003D138C">
        <w:rPr>
          <w:rFonts w:eastAsia="Times New Roman" w:cs="Times New Roman"/>
          <w:color w:val="000000"/>
          <w:szCs w:val="28"/>
          <w:lang w:eastAsia="ru-RU"/>
        </w:rPr>
        <w:t>Соответстви</w:t>
      </w:r>
      <w:r>
        <w:rPr>
          <w:rFonts w:eastAsia="Times New Roman" w:cs="Times New Roman"/>
          <w:color w:val="000000"/>
          <w:szCs w:val="28"/>
          <w:lang w:eastAsia="ru-RU"/>
        </w:rPr>
        <w:t>е</w:t>
      </w:r>
      <w:r w:rsidRPr="003D138C">
        <w:rPr>
          <w:rFonts w:eastAsia="Times New Roman" w:cs="Times New Roman"/>
          <w:color w:val="000000"/>
          <w:szCs w:val="28"/>
          <w:lang w:eastAsia="ru-RU"/>
        </w:rPr>
        <w:t xml:space="preserve"> типов идентификаторов языка</w:t>
      </w:r>
      <w:r w:rsidRPr="008462E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E5B36">
        <w:rPr>
          <w:rFonts w:eastAsia="Times New Roman" w:cs="Times New Roman"/>
          <w:szCs w:val="28"/>
          <w:lang w:val="en-US" w:eastAsia="ru-RU"/>
        </w:rPr>
        <w:t>DAA</w:t>
      </w:r>
      <w:r w:rsidR="00BE5B36" w:rsidRPr="00BE5B36">
        <w:rPr>
          <w:rFonts w:eastAsia="Times New Roman" w:cs="Times New Roman"/>
          <w:szCs w:val="28"/>
          <w:lang w:eastAsia="ru-RU"/>
        </w:rPr>
        <w:t>-2024</w:t>
      </w:r>
      <w:r w:rsidRPr="003D138C">
        <w:rPr>
          <w:rFonts w:eastAsia="Times New Roman" w:cs="Times New Roman"/>
          <w:color w:val="000000"/>
          <w:szCs w:val="28"/>
          <w:lang w:eastAsia="ru-RU"/>
        </w:rPr>
        <w:t xml:space="preserve"> и языка Ассемблера</w:t>
      </w: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2865"/>
        <w:gridCol w:w="4365"/>
      </w:tblGrid>
      <w:tr w:rsidR="00D75CB8" w:rsidRPr="003D138C" w14:paraId="61354D64" w14:textId="77777777" w:rsidTr="001D6CB4">
        <w:tc>
          <w:tcPr>
            <w:tcW w:w="2830" w:type="dxa"/>
            <w:vAlign w:val="center"/>
          </w:tcPr>
          <w:p w14:paraId="596CF619" w14:textId="587C46B8" w:rsidR="00D75CB8" w:rsidRPr="003D138C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  <w:tab w:val="left" w:pos="0"/>
              </w:tabs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D138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Тип идентификатора на языке </w:t>
            </w:r>
            <w:r w:rsidR="00BE5B36">
              <w:rPr>
                <w:rFonts w:cs="Times New Roman"/>
                <w:szCs w:val="28"/>
                <w:lang w:val="en-US"/>
              </w:rPr>
              <w:t>DAA</w:t>
            </w:r>
            <w:r w:rsidR="00BE5B36" w:rsidRPr="00BE5B36">
              <w:rPr>
                <w:rFonts w:cs="Times New Roman"/>
                <w:szCs w:val="28"/>
              </w:rPr>
              <w:t>-2024</w:t>
            </w:r>
          </w:p>
        </w:tc>
        <w:tc>
          <w:tcPr>
            <w:tcW w:w="2865" w:type="dxa"/>
            <w:vAlign w:val="center"/>
          </w:tcPr>
          <w:p w14:paraId="4429FB91" w14:textId="77777777" w:rsidR="00D75CB8" w:rsidRPr="003D138C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  <w:tab w:val="left" w:pos="0"/>
              </w:tabs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D138C">
              <w:rPr>
                <w:rFonts w:eastAsia="Times New Roman" w:cs="Times New Roman"/>
                <w:color w:val="000000"/>
                <w:szCs w:val="28"/>
                <w:lang w:eastAsia="ru-RU"/>
              </w:rPr>
              <w:t>Тип идентификатора на языке ассемблера</w:t>
            </w:r>
          </w:p>
        </w:tc>
        <w:tc>
          <w:tcPr>
            <w:tcW w:w="4365" w:type="dxa"/>
            <w:vAlign w:val="center"/>
          </w:tcPr>
          <w:p w14:paraId="19A4C564" w14:textId="77777777" w:rsidR="00D75CB8" w:rsidRPr="003D138C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  <w:tab w:val="left" w:pos="0"/>
              </w:tabs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D138C">
              <w:rPr>
                <w:rFonts w:eastAsia="Times New Roman" w:cs="Times New Roman"/>
                <w:color w:val="000000"/>
                <w:szCs w:val="28"/>
                <w:lang w:eastAsia="ru-RU"/>
              </w:rPr>
              <w:t>Пояснение</w:t>
            </w:r>
          </w:p>
        </w:tc>
      </w:tr>
      <w:tr w:rsidR="00D75CB8" w:rsidRPr="003D138C" w14:paraId="546023FF" w14:textId="77777777" w:rsidTr="001D6CB4">
        <w:tc>
          <w:tcPr>
            <w:tcW w:w="2830" w:type="dxa"/>
            <w:vAlign w:val="center"/>
          </w:tcPr>
          <w:p w14:paraId="54E6DAC8" w14:textId="76360684" w:rsidR="00D75CB8" w:rsidRPr="003D138C" w:rsidRDefault="00310CF1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  <w:tab w:val="left" w:pos="0"/>
              </w:tabs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ar</w:t>
            </w:r>
            <w:r w:rsidR="00D75C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integer</w:t>
            </w:r>
          </w:p>
          <w:p w14:paraId="37640240" w14:textId="77777777" w:rsidR="00D75CB8" w:rsidRPr="008462EF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  <w:tab w:val="left" w:pos="0"/>
              </w:tabs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3D138C">
              <w:rPr>
                <w:rFonts w:eastAsia="Times New Roman" w:cs="Times New Roman"/>
                <w:color w:val="000000"/>
                <w:szCs w:val="28"/>
                <w:lang w:eastAsia="ru-RU"/>
              </w:rPr>
              <w:t>bool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ean</w:t>
            </w:r>
          </w:p>
        </w:tc>
        <w:tc>
          <w:tcPr>
            <w:tcW w:w="2865" w:type="dxa"/>
            <w:vAlign w:val="center"/>
          </w:tcPr>
          <w:p w14:paraId="12B711B1" w14:textId="77777777" w:rsidR="00D75CB8" w:rsidRPr="003D138C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  <w:tab w:val="left" w:pos="0"/>
              </w:tabs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D138C">
              <w:rPr>
                <w:rFonts w:eastAsia="Times New Roman" w:cs="Times New Roman"/>
                <w:color w:val="000000"/>
                <w:szCs w:val="28"/>
                <w:lang w:eastAsia="ru-RU"/>
              </w:rPr>
              <w:t>DWORD</w:t>
            </w:r>
          </w:p>
        </w:tc>
        <w:tc>
          <w:tcPr>
            <w:tcW w:w="4365" w:type="dxa"/>
          </w:tcPr>
          <w:p w14:paraId="142E6EDF" w14:textId="77777777" w:rsidR="00D75CB8" w:rsidRPr="003D138C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  <w:tab w:val="left" w:pos="0"/>
              </w:tabs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D138C">
              <w:rPr>
                <w:rFonts w:eastAsia="Times New Roman" w:cs="Times New Roman"/>
                <w:color w:val="000000"/>
                <w:szCs w:val="28"/>
                <w:lang w:eastAsia="ru-RU"/>
              </w:rPr>
              <w:t>Хранит целочисленный тип данных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Pr="003D138C">
              <w:rPr>
                <w:rFonts w:eastAsia="Times New Roman" w:cs="Times New Roman"/>
                <w:color w:val="000000"/>
                <w:szCs w:val="28"/>
                <w:lang w:eastAsia="ru-RU"/>
              </w:rPr>
              <w:t>(для bool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ean</w:t>
            </w:r>
            <w:r w:rsidRPr="003D138C">
              <w:rPr>
                <w:rFonts w:eastAsia="Times New Roman" w:cs="Times New Roman"/>
                <w:color w:val="000000"/>
                <w:szCs w:val="28"/>
                <w:lang w:eastAsia="ru-RU"/>
              </w:rPr>
              <w:t>: 0 или 1).</w:t>
            </w:r>
          </w:p>
        </w:tc>
      </w:tr>
      <w:tr w:rsidR="00D75CB8" w:rsidRPr="003D138C" w14:paraId="0D317922" w14:textId="77777777" w:rsidTr="001D6CB4">
        <w:tc>
          <w:tcPr>
            <w:tcW w:w="2830" w:type="dxa"/>
            <w:vAlign w:val="center"/>
          </w:tcPr>
          <w:p w14:paraId="0751D651" w14:textId="77777777" w:rsidR="00D75CB8" w:rsidRPr="003D138C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  <w:tab w:val="left" w:pos="0"/>
              </w:tabs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D138C">
              <w:rPr>
                <w:rFonts w:eastAsia="Times New Roman" w:cs="Times New Roman"/>
                <w:color w:val="000000"/>
                <w:szCs w:val="28"/>
                <w:lang w:eastAsia="ru-RU"/>
              </w:rPr>
              <w:t>string</w:t>
            </w:r>
          </w:p>
        </w:tc>
        <w:tc>
          <w:tcPr>
            <w:tcW w:w="2865" w:type="dxa"/>
            <w:vAlign w:val="center"/>
          </w:tcPr>
          <w:p w14:paraId="69978B62" w14:textId="77777777" w:rsidR="00D75CB8" w:rsidRPr="003D138C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  <w:tab w:val="left" w:pos="0"/>
              </w:tabs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D138C">
              <w:rPr>
                <w:rFonts w:eastAsia="Times New Roman" w:cs="Times New Roman"/>
                <w:color w:val="000000"/>
                <w:szCs w:val="28"/>
                <w:lang w:eastAsia="ru-RU"/>
              </w:rPr>
              <w:t>DWORD</w:t>
            </w:r>
          </w:p>
        </w:tc>
        <w:tc>
          <w:tcPr>
            <w:tcW w:w="4365" w:type="dxa"/>
          </w:tcPr>
          <w:p w14:paraId="75CB2403" w14:textId="77777777" w:rsidR="00D75CB8" w:rsidRPr="003D138C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  <w:tab w:val="left" w:pos="0"/>
              </w:tabs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D138C">
              <w:rPr>
                <w:rFonts w:eastAsia="Times New Roman" w:cs="Times New Roman"/>
                <w:color w:val="000000"/>
                <w:szCs w:val="28"/>
                <w:lang w:eastAsia="ru-RU"/>
              </w:rPr>
              <w:t>Хранит указатель на начало строки.</w:t>
            </w:r>
          </w:p>
        </w:tc>
      </w:tr>
      <w:tr w:rsidR="00D75CB8" w:rsidRPr="003D138C" w14:paraId="7407D730" w14:textId="77777777" w:rsidTr="001D6CB4">
        <w:tc>
          <w:tcPr>
            <w:tcW w:w="2830" w:type="dxa"/>
            <w:vAlign w:val="center"/>
          </w:tcPr>
          <w:p w14:paraId="3E00D283" w14:textId="77777777" w:rsidR="00D75CB8" w:rsidRPr="008462EF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  <w:tab w:val="left" w:pos="0"/>
              </w:tabs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Литерал</w:t>
            </w:r>
          </w:p>
        </w:tc>
        <w:tc>
          <w:tcPr>
            <w:tcW w:w="2865" w:type="dxa"/>
            <w:vAlign w:val="center"/>
          </w:tcPr>
          <w:p w14:paraId="4098B82B" w14:textId="77777777" w:rsidR="00D75CB8" w:rsidRPr="003D138C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  <w:tab w:val="left" w:pos="0"/>
              </w:tabs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D138C">
              <w:rPr>
                <w:rFonts w:eastAsia="Times New Roman" w:cs="Times New Roman"/>
                <w:color w:val="000000"/>
                <w:szCs w:val="28"/>
                <w:lang w:eastAsia="ru-RU"/>
              </w:rPr>
              <w:t>BYTE</w:t>
            </w:r>
          </w:p>
          <w:p w14:paraId="3DDE1586" w14:textId="77777777" w:rsidR="00D75CB8" w:rsidRPr="003D138C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  <w:tab w:val="left" w:pos="0"/>
              </w:tabs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D138C">
              <w:rPr>
                <w:rFonts w:eastAsia="Times New Roman" w:cs="Times New Roman"/>
                <w:color w:val="000000"/>
                <w:szCs w:val="28"/>
                <w:lang w:eastAsia="ru-RU"/>
              </w:rPr>
              <w:t>DWORD</w:t>
            </w:r>
          </w:p>
        </w:tc>
        <w:tc>
          <w:tcPr>
            <w:tcW w:w="4365" w:type="dxa"/>
          </w:tcPr>
          <w:p w14:paraId="0BEC8F99" w14:textId="77777777" w:rsidR="00D75CB8" w:rsidRPr="003D138C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  <w:tab w:val="left" w:pos="0"/>
              </w:tabs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D138C">
              <w:rPr>
                <w:rFonts w:eastAsia="Times New Roman" w:cs="Times New Roman"/>
                <w:color w:val="000000"/>
                <w:szCs w:val="28"/>
                <w:lang w:eastAsia="ru-RU"/>
              </w:rPr>
              <w:t>Литералы: строковые,</w:t>
            </w:r>
          </w:p>
          <w:p w14:paraId="0D4D92DD" w14:textId="77777777" w:rsidR="00D75CB8" w:rsidRPr="003D138C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  <w:tab w:val="left" w:pos="0"/>
              </w:tabs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D138C">
              <w:rPr>
                <w:rFonts w:eastAsia="Times New Roman" w:cs="Times New Roman"/>
                <w:color w:val="000000"/>
                <w:szCs w:val="28"/>
                <w:lang w:eastAsia="ru-RU"/>
              </w:rPr>
              <w:t>целочисленные</w:t>
            </w:r>
          </w:p>
        </w:tc>
      </w:tr>
    </w:tbl>
    <w:p w14:paraId="6BD74166" w14:textId="77777777" w:rsidR="00D75CB8" w:rsidRPr="000367A6" w:rsidRDefault="00D75CB8" w:rsidP="00D75CB8">
      <w:pPr>
        <w:pStyle w:val="a4"/>
        <w:shd w:val="clear" w:color="auto" w:fill="FFFFFF" w:themeFill="background1"/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28" w:name="_pkwqa1" w:colFirst="0" w:colLast="0"/>
      <w:bookmarkStart w:id="229" w:name="_Toc122318454"/>
      <w:bookmarkEnd w:id="228"/>
      <w:r>
        <w:rPr>
          <w:rFonts w:ascii="Times New Roman" w:hAnsi="Times New Roman" w:cs="Times New Roman"/>
          <w:sz w:val="28"/>
          <w:szCs w:val="28"/>
        </w:rPr>
        <w:t xml:space="preserve">Сгенерированный код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Assembler</w:t>
      </w:r>
      <w:r w:rsidRPr="000367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 в приложении Е.</w:t>
      </w:r>
    </w:p>
    <w:p w14:paraId="3BF4D4B9" w14:textId="77777777" w:rsidR="00D75CB8" w:rsidRPr="003D138C" w:rsidRDefault="00D75CB8" w:rsidP="00D75CB8">
      <w:pPr>
        <w:keepNext/>
        <w:keepLines/>
        <w:shd w:val="clear" w:color="auto" w:fill="FFFFFF"/>
        <w:spacing w:before="240" w:after="240" w:line="240" w:lineRule="auto"/>
        <w:ind w:firstLine="709"/>
        <w:jc w:val="both"/>
        <w:outlineLvl w:val="1"/>
        <w:rPr>
          <w:rFonts w:eastAsia="Times New Roman" w:cs="Times New Roman"/>
          <w:b/>
          <w:color w:val="000000"/>
          <w:szCs w:val="28"/>
          <w:lang w:eastAsia="ru-RU"/>
        </w:rPr>
      </w:pPr>
      <w:bookmarkStart w:id="230" w:name="_Toc185351245"/>
      <w:r w:rsidRPr="003D138C">
        <w:rPr>
          <w:rFonts w:eastAsia="Times New Roman" w:cs="Times New Roman"/>
          <w:b/>
          <w:color w:val="000000"/>
          <w:szCs w:val="28"/>
          <w:lang w:eastAsia="ru-RU"/>
        </w:rPr>
        <w:t>7.3 Статическая библиотека</w:t>
      </w:r>
      <w:bookmarkEnd w:id="229"/>
      <w:bookmarkEnd w:id="230"/>
    </w:p>
    <w:p w14:paraId="727C01D8" w14:textId="6A31306F" w:rsidR="00310CF1" w:rsidRDefault="00310CF1" w:rsidP="00310CF1">
      <w:pPr>
        <w:widowControl w:val="0"/>
        <w:spacing w:after="0" w:line="240" w:lineRule="auto"/>
        <w:ind w:firstLine="426"/>
        <w:jc w:val="both"/>
        <w:rPr>
          <w:rFonts w:eastAsia="Times New Roman" w:cs="Times New Roman"/>
          <w:color w:val="000000"/>
          <w:szCs w:val="28"/>
          <w:highlight w:val="white"/>
          <w:lang w:eastAsia="ru-RU"/>
        </w:rPr>
      </w:pPr>
      <w:bookmarkStart w:id="231" w:name="_Toc122318455"/>
      <w:r w:rsidRPr="006024CC">
        <w:rPr>
          <w:rFonts w:eastAsia="Times New Roman" w:cs="Times New Roman"/>
          <w:color w:val="000000"/>
          <w:szCs w:val="28"/>
          <w:highlight w:val="white"/>
          <w:lang w:eastAsia="ru-RU"/>
        </w:rPr>
        <w:t xml:space="preserve">В языке </w:t>
      </w:r>
      <w:r>
        <w:rPr>
          <w:rFonts w:eastAsia="Times New Roman" w:cs="Times New Roman"/>
          <w:color w:val="000000"/>
          <w:szCs w:val="28"/>
          <w:highlight w:val="white"/>
          <w:lang w:val="en-US" w:eastAsia="ru-RU"/>
        </w:rPr>
        <w:t>DAA</w:t>
      </w:r>
      <w:r>
        <w:rPr>
          <w:rFonts w:eastAsia="Times New Roman" w:cs="Times New Roman"/>
          <w:color w:val="000000"/>
          <w:szCs w:val="28"/>
          <w:highlight w:val="white"/>
          <w:lang w:eastAsia="ru-RU"/>
        </w:rPr>
        <w:t>-202</w:t>
      </w:r>
      <w:r w:rsidRPr="00310CF1">
        <w:rPr>
          <w:rFonts w:eastAsia="Times New Roman" w:cs="Times New Roman"/>
          <w:color w:val="000000"/>
          <w:szCs w:val="28"/>
          <w:highlight w:val="white"/>
          <w:lang w:eastAsia="ru-RU"/>
        </w:rPr>
        <w:t>4</w:t>
      </w:r>
      <w:r w:rsidRPr="006024CC">
        <w:rPr>
          <w:rFonts w:eastAsia="Times New Roman" w:cs="Times New Roman"/>
          <w:color w:val="000000"/>
          <w:szCs w:val="28"/>
          <w:highlight w:val="white"/>
          <w:lang w:eastAsia="ru-RU"/>
        </w:rPr>
        <w:t xml:space="preserve"> предусмотрена статическая библиотека. Статическая библиотека содержит функции, написанные на языке C++. Объявление функций статической библиотеки генерируется автоматически в коде ассемблера. </w:t>
      </w:r>
    </w:p>
    <w:p w14:paraId="1A5FC258" w14:textId="77777777" w:rsidR="00310CF1" w:rsidRDefault="00310CF1" w:rsidP="00310CF1">
      <w:pPr>
        <w:widowControl w:val="0"/>
        <w:spacing w:after="0" w:line="240" w:lineRule="auto"/>
        <w:ind w:firstLine="426"/>
        <w:jc w:val="both"/>
        <w:rPr>
          <w:rFonts w:eastAsia="Times New Roman" w:cs="Times New Roman"/>
          <w:color w:val="000000"/>
          <w:szCs w:val="28"/>
          <w:highlight w:val="white"/>
          <w:lang w:eastAsia="ru-RU"/>
        </w:rPr>
      </w:pPr>
      <w:r>
        <w:rPr>
          <w:rFonts w:eastAsia="Times New Roman" w:cs="Times New Roman"/>
          <w:color w:val="000000"/>
          <w:szCs w:val="28"/>
          <w:highlight w:val="white"/>
          <w:lang w:eastAsia="ru-RU"/>
        </w:rPr>
        <w:t>Стандартная библиотека находится в директории языка и при генерации кода подключается автоматически. Путь к библиотеке генерируется автоматически на стадии генерации кода.</w:t>
      </w:r>
    </w:p>
    <w:p w14:paraId="00002627" w14:textId="77777777" w:rsidR="00D75CB8" w:rsidRPr="003D138C" w:rsidRDefault="00D75CB8" w:rsidP="00D75CB8">
      <w:pPr>
        <w:keepNext/>
        <w:keepLines/>
        <w:shd w:val="clear" w:color="auto" w:fill="FFFFFF"/>
        <w:spacing w:before="240" w:after="240" w:line="240" w:lineRule="auto"/>
        <w:ind w:firstLine="709"/>
        <w:jc w:val="both"/>
        <w:outlineLvl w:val="1"/>
        <w:rPr>
          <w:rFonts w:eastAsia="Times New Roman" w:cs="Times New Roman"/>
          <w:b/>
          <w:color w:val="000000"/>
          <w:szCs w:val="28"/>
          <w:lang w:eastAsia="ru-RU"/>
        </w:rPr>
      </w:pPr>
      <w:bookmarkStart w:id="232" w:name="_Toc185351246"/>
      <w:r w:rsidRPr="003D138C">
        <w:rPr>
          <w:rFonts w:eastAsia="Times New Roman" w:cs="Times New Roman"/>
          <w:b/>
          <w:color w:val="000000"/>
          <w:szCs w:val="28"/>
          <w:lang w:eastAsia="ru-RU"/>
        </w:rPr>
        <w:t>7.4 Особенности алгоритма генерации кода</w:t>
      </w:r>
      <w:bookmarkEnd w:id="231"/>
      <w:bookmarkEnd w:id="232"/>
    </w:p>
    <w:p w14:paraId="20C46556" w14:textId="486E5989" w:rsidR="00D75CB8" w:rsidRPr="003D138C" w:rsidRDefault="00D75CB8" w:rsidP="00D75CB8">
      <w:pPr>
        <w:tabs>
          <w:tab w:val="left" w:pos="7909"/>
        </w:tabs>
        <w:spacing w:after="240" w:line="240" w:lineRule="auto"/>
        <w:ind w:firstLine="709"/>
        <w:jc w:val="both"/>
        <w:rPr>
          <w:rStyle w:val="pl-pds"/>
          <w:rFonts w:cs="Times New Roman"/>
          <w:szCs w:val="28"/>
          <w:shd w:val="clear" w:color="auto" w:fill="FFFFFF"/>
        </w:rPr>
      </w:pPr>
      <w:r w:rsidRPr="003D138C">
        <w:rPr>
          <w:rStyle w:val="12"/>
        </w:rPr>
        <w:t xml:space="preserve">В языке </w:t>
      </w:r>
      <w:r w:rsidR="00BE5B36">
        <w:rPr>
          <w:rFonts w:cs="Times New Roman"/>
          <w:szCs w:val="28"/>
          <w:lang w:val="en-US"/>
        </w:rPr>
        <w:t>DAA</w:t>
      </w:r>
      <w:r w:rsidR="00BE5B36" w:rsidRPr="00BE5B36">
        <w:rPr>
          <w:rFonts w:cs="Times New Roman"/>
          <w:szCs w:val="28"/>
        </w:rPr>
        <w:t>-2024</w:t>
      </w:r>
      <w:r w:rsidRPr="003D138C">
        <w:rPr>
          <w:rStyle w:val="12"/>
        </w:rPr>
        <w:t xml:space="preserve"> генерация кода строится на основе таблиц лексем и идентификаторов. Общая схема работы генератора кода представлена на рисунке </w:t>
      </w:r>
      <w:r w:rsidRPr="000C7BDE">
        <w:rPr>
          <w:rStyle w:val="pl-pds"/>
          <w:rFonts w:cs="Times New Roman"/>
          <w:szCs w:val="36"/>
          <w:shd w:val="clear" w:color="auto" w:fill="FFFFFF"/>
        </w:rPr>
        <w:t>7.</w:t>
      </w:r>
      <w:r>
        <w:rPr>
          <w:rStyle w:val="pl-pds"/>
          <w:rFonts w:cs="Times New Roman"/>
          <w:szCs w:val="36"/>
          <w:shd w:val="clear" w:color="auto" w:fill="FFFFFF"/>
        </w:rPr>
        <w:t>2</w:t>
      </w:r>
      <w:r w:rsidRPr="000C7BDE">
        <w:rPr>
          <w:rStyle w:val="pl-pds"/>
          <w:rFonts w:cs="Times New Roman"/>
          <w:szCs w:val="36"/>
          <w:shd w:val="clear" w:color="auto" w:fill="FFFFFF"/>
        </w:rPr>
        <w:t>.</w:t>
      </w:r>
    </w:p>
    <w:p w14:paraId="29704C71" w14:textId="77777777" w:rsidR="00D75CB8" w:rsidRPr="003D138C" w:rsidRDefault="00D75CB8" w:rsidP="00D75CB8">
      <w:pPr>
        <w:tabs>
          <w:tab w:val="left" w:pos="7909"/>
        </w:tabs>
        <w:spacing w:after="240" w:line="240" w:lineRule="auto"/>
        <w:jc w:val="center"/>
        <w:rPr>
          <w:rFonts w:cs="Times New Roman"/>
        </w:rPr>
      </w:pPr>
      <w:r w:rsidRPr="003D138C">
        <w:rPr>
          <w:rFonts w:cs="Times New Roman"/>
          <w:noProof/>
          <w:lang w:eastAsia="ru-RU"/>
        </w:rPr>
        <w:drawing>
          <wp:inline distT="0" distB="0" distL="0" distR="0" wp14:anchorId="01D33B19" wp14:editId="1F8ED785">
            <wp:extent cx="5225143" cy="1886190"/>
            <wp:effectExtent l="19050" t="19050" r="13970" b="1905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507" cy="18942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315527" w14:textId="28BCE2B6" w:rsidR="00D75CB8" w:rsidRDefault="00D75CB8" w:rsidP="00D75CB8">
      <w:pPr>
        <w:pStyle w:val="a4"/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3D138C">
        <w:rPr>
          <w:rFonts w:ascii="Times New Roman" w:hAnsi="Times New Roman" w:cs="Times New Roman"/>
          <w:sz w:val="28"/>
          <w:szCs w:val="28"/>
        </w:rPr>
        <w:t>Рисунок 7.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D138C">
        <w:rPr>
          <w:rFonts w:ascii="Times New Roman" w:hAnsi="Times New Roman" w:cs="Times New Roman"/>
          <w:sz w:val="28"/>
          <w:szCs w:val="28"/>
        </w:rPr>
        <w:t xml:space="preserve"> </w:t>
      </w:r>
      <w:r w:rsidRPr="00F507F9">
        <w:rPr>
          <w:rFonts w:ascii="Times New Roman" w:hAnsi="Times New Roman" w:cs="Times New Roman"/>
          <w:sz w:val="28"/>
          <w:szCs w:val="28"/>
        </w:rPr>
        <w:t>—</w:t>
      </w:r>
      <w:r w:rsidRPr="003D138C">
        <w:rPr>
          <w:rFonts w:ascii="Times New Roman" w:hAnsi="Times New Roman" w:cs="Times New Roman"/>
          <w:sz w:val="28"/>
          <w:szCs w:val="28"/>
        </w:rPr>
        <w:t xml:space="preserve"> Структура генератора кода</w:t>
      </w:r>
      <w:bookmarkStart w:id="233" w:name="_Toc122318456"/>
    </w:p>
    <w:p w14:paraId="71521FBB" w14:textId="1DAF5EAF" w:rsidR="00B646A9" w:rsidRPr="00940A75" w:rsidRDefault="00B646A9" w:rsidP="00B646A9">
      <w:pPr>
        <w:pStyle w:val="a4"/>
        <w:spacing w:before="240" w:after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46A9">
        <w:rPr>
          <w:rFonts w:ascii="Times New Roman" w:hAnsi="Times New Roman" w:cs="Times New Roman"/>
          <w:sz w:val="28"/>
          <w:szCs w:val="28"/>
        </w:rPr>
        <w:t>Алгоритм представляет собой механизм генерации кода на языке Assembler для языка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DAA</w:t>
      </w:r>
      <w:r w:rsidRPr="00B646A9">
        <w:rPr>
          <w:rFonts w:ascii="Times New Roman" w:hAnsi="Times New Roman" w:cs="Times New Roman"/>
          <w:sz w:val="28"/>
          <w:szCs w:val="28"/>
        </w:rPr>
        <w:t>-2024. Входными данными для генератора служат таблицы лексем и идентификаторов. Генератор осуществляет последовательный проход по таблице лексем, анализируя их тип и вызывая соответствующие функции для генерации необходимого машинного кода.</w:t>
      </w:r>
    </w:p>
    <w:p w14:paraId="039CABAA" w14:textId="77777777" w:rsidR="00D75CB8" w:rsidRPr="003D138C" w:rsidRDefault="00D75CB8" w:rsidP="00D75CB8">
      <w:pPr>
        <w:keepNext/>
        <w:keepLines/>
        <w:shd w:val="clear" w:color="auto" w:fill="FFFFFF"/>
        <w:spacing w:before="240" w:after="240" w:line="240" w:lineRule="auto"/>
        <w:ind w:firstLine="709"/>
        <w:jc w:val="both"/>
        <w:outlineLvl w:val="1"/>
        <w:rPr>
          <w:rFonts w:eastAsia="Times New Roman" w:cs="Times New Roman"/>
          <w:b/>
          <w:color w:val="000000"/>
          <w:szCs w:val="28"/>
          <w:lang w:eastAsia="ru-RU"/>
        </w:rPr>
      </w:pPr>
      <w:bookmarkStart w:id="234" w:name="_Toc185351247"/>
      <w:r w:rsidRPr="003D138C">
        <w:rPr>
          <w:rFonts w:eastAsia="Times New Roman" w:cs="Times New Roman"/>
          <w:b/>
          <w:color w:val="000000"/>
          <w:szCs w:val="28"/>
          <w:lang w:eastAsia="ru-RU"/>
        </w:rPr>
        <w:lastRenderedPageBreak/>
        <w:t>7.5 Входные параметры, управляющие генерацией кода</w:t>
      </w:r>
      <w:bookmarkEnd w:id="233"/>
      <w:bookmarkEnd w:id="234"/>
    </w:p>
    <w:p w14:paraId="2C723ADA" w14:textId="28C107CF" w:rsidR="00D75CB8" w:rsidRPr="003D138C" w:rsidRDefault="00D75CB8" w:rsidP="00D75CB8">
      <w:pPr>
        <w:pStyle w:val="a4"/>
        <w:ind w:firstLine="709"/>
        <w:jc w:val="both"/>
        <w:rPr>
          <w:rFonts w:ascii="Times New Roman" w:hAnsi="Times New Roman" w:cs="Times New Roman"/>
          <w:szCs w:val="24"/>
        </w:rPr>
      </w:pPr>
      <w:r w:rsidRPr="003D13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вход генератору кода поступают таблицы лексем и идентификаторов исходного кода программы на языке </w:t>
      </w:r>
      <w:r w:rsidR="00BE5B36">
        <w:rPr>
          <w:rFonts w:ascii="Times New Roman" w:hAnsi="Times New Roman" w:cs="Times New Roman"/>
          <w:sz w:val="28"/>
          <w:szCs w:val="28"/>
          <w:lang w:val="en-US"/>
        </w:rPr>
        <w:t>DAA</w:t>
      </w:r>
      <w:r w:rsidR="00BE5B36" w:rsidRPr="00BE5B36">
        <w:rPr>
          <w:rFonts w:ascii="Times New Roman" w:hAnsi="Times New Roman" w:cs="Times New Roman"/>
          <w:sz w:val="28"/>
          <w:szCs w:val="28"/>
        </w:rPr>
        <w:t>-2024</w:t>
      </w:r>
      <w:r w:rsidRPr="003D13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Результат работы генератора кода выводятся в файл с расширени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ем</w:t>
      </w:r>
      <w:r w:rsidRPr="003D13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.</w:t>
      </w:r>
      <w:r w:rsidRPr="003D13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asm</w:t>
      </w:r>
      <w:r w:rsidRPr="003D13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5488979" w14:textId="77777777" w:rsidR="00D75CB8" w:rsidRPr="003D138C" w:rsidRDefault="00D75CB8" w:rsidP="00D75CB8">
      <w:pPr>
        <w:keepNext/>
        <w:keepLines/>
        <w:shd w:val="clear" w:color="auto" w:fill="FFFFFF"/>
        <w:spacing w:before="360" w:after="240" w:line="240" w:lineRule="auto"/>
        <w:ind w:firstLine="709"/>
        <w:jc w:val="both"/>
        <w:outlineLvl w:val="1"/>
        <w:rPr>
          <w:rFonts w:eastAsia="Times New Roman" w:cs="Times New Roman"/>
          <w:b/>
          <w:color w:val="000000"/>
          <w:szCs w:val="28"/>
          <w:lang w:eastAsia="ru-RU"/>
        </w:rPr>
      </w:pPr>
      <w:bookmarkStart w:id="235" w:name="_Toc122318457"/>
      <w:bookmarkStart w:id="236" w:name="_Toc185351248"/>
      <w:r w:rsidRPr="003D138C">
        <w:rPr>
          <w:rFonts w:eastAsia="Times New Roman" w:cs="Times New Roman"/>
          <w:b/>
          <w:color w:val="000000"/>
          <w:szCs w:val="28"/>
          <w:lang w:eastAsia="ru-RU"/>
        </w:rPr>
        <w:t>7.6 Контрольный пример</w:t>
      </w:r>
      <w:bookmarkEnd w:id="235"/>
      <w:bookmarkEnd w:id="236"/>
    </w:p>
    <w:p w14:paraId="3ACEBD5A" w14:textId="68E95D65" w:rsidR="00D75CB8" w:rsidRDefault="00D75CB8" w:rsidP="00D75CB8">
      <w:pPr>
        <w:shd w:val="clear" w:color="auto" w:fill="FFFFFF"/>
        <w:spacing w:after="0" w:line="240" w:lineRule="auto"/>
        <w:ind w:firstLine="709"/>
        <w:jc w:val="both"/>
        <w:rPr>
          <w:rFonts w:cs="Times New Roman"/>
        </w:rPr>
      </w:pPr>
      <w:r w:rsidRPr="003D138C">
        <w:rPr>
          <w:rFonts w:cs="Times New Roman"/>
        </w:rPr>
        <w:t>Результат генерации ассемблерного кода на основе контрольного примера из приложения А приведен в приложении Е.</w:t>
      </w:r>
    </w:p>
    <w:p w14:paraId="5BB0C7B4" w14:textId="0FDF5E90" w:rsidR="00DC73B2" w:rsidRDefault="00CF6735" w:rsidP="00DC73B2">
      <w:pPr>
        <w:shd w:val="clear" w:color="auto" w:fill="FFFFFF"/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Листинг 6.1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DC73B2" w14:paraId="699F417D" w14:textId="77777777" w:rsidTr="00027B1A">
        <w:tc>
          <w:tcPr>
            <w:tcW w:w="10025" w:type="dxa"/>
          </w:tcPr>
          <w:p w14:paraId="407A67BF" w14:textId="77777777" w:rsidR="00DC73B2" w:rsidRPr="00CF6735" w:rsidRDefault="00DC73B2" w:rsidP="00027B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F673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.586</w:t>
            </w: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</w:t>
            </w:r>
          </w:p>
          <w:p w14:paraId="32EAE2CE" w14:textId="77777777" w:rsidR="00DC73B2" w:rsidRPr="00637A0D" w:rsidRDefault="00DC73B2" w:rsidP="00027B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proofErr w:type="gramStart"/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.MODEL</w:t>
            </w:r>
            <w:proofErr w:type="gramEnd"/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FLAT, STDCALL</w:t>
            </w:r>
          </w:p>
          <w:p w14:paraId="780BB932" w14:textId="77777777" w:rsidR="00DC73B2" w:rsidRPr="00637A0D" w:rsidRDefault="00DC73B2" w:rsidP="00027B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includelib kernel32.lib</w:t>
            </w:r>
          </w:p>
          <w:p w14:paraId="74CCB47D" w14:textId="77777777" w:rsidR="00DC73B2" w:rsidRPr="00637A0D" w:rsidRDefault="00DC73B2" w:rsidP="00027B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includelib libucrt.lib</w:t>
            </w:r>
          </w:p>
          <w:p w14:paraId="6C350D07" w14:textId="77777777" w:rsidR="00DC73B2" w:rsidRPr="00637A0D" w:rsidRDefault="00DC73B2" w:rsidP="00027B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includelib "..\Debug\Library.lib</w:t>
            </w:r>
          </w:p>
          <w:p w14:paraId="4A41BBDB" w14:textId="77777777" w:rsidR="00DC73B2" w:rsidRPr="00637A0D" w:rsidRDefault="00DC73B2" w:rsidP="00027B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EXTRN comp: PROC</w:t>
            </w:r>
          </w:p>
          <w:p w14:paraId="56D09334" w14:textId="77777777" w:rsidR="00DC73B2" w:rsidRPr="00637A0D" w:rsidRDefault="00DC73B2" w:rsidP="00027B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EXTRN concat: PROC</w:t>
            </w:r>
          </w:p>
          <w:p w14:paraId="1AAC1925" w14:textId="77777777" w:rsidR="00DC73B2" w:rsidRPr="00637A0D" w:rsidRDefault="00DC73B2" w:rsidP="00027B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EXTRN copy: PROC</w:t>
            </w:r>
          </w:p>
          <w:p w14:paraId="574D5F74" w14:textId="77777777" w:rsidR="00DC73B2" w:rsidRPr="00637A0D" w:rsidRDefault="00DC73B2" w:rsidP="00027B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EXTRN ConsNum: PROC</w:t>
            </w:r>
          </w:p>
          <w:p w14:paraId="4E53DC20" w14:textId="77777777" w:rsidR="00DC73B2" w:rsidRPr="00DC73B2" w:rsidRDefault="00DC73B2" w:rsidP="00027B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EXTRN ConsStr: PROC</w:t>
            </w:r>
          </w:p>
          <w:p w14:paraId="0230A28D" w14:textId="77777777" w:rsidR="00DC73B2" w:rsidRPr="00637A0D" w:rsidRDefault="00DC73B2" w:rsidP="00027B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EXTRN ConsBool: PROC</w:t>
            </w:r>
          </w:p>
          <w:p w14:paraId="1ED8B66B" w14:textId="77777777" w:rsidR="00DC73B2" w:rsidRPr="00637A0D" w:rsidRDefault="00DC73B2" w:rsidP="00027B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EXTRN consPause: proc</w:t>
            </w:r>
          </w:p>
          <w:p w14:paraId="7ADAED61" w14:textId="77777777" w:rsidR="00DC73B2" w:rsidRPr="00637A0D" w:rsidRDefault="00DC73B2" w:rsidP="00027B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ExitProcess </w:t>
            </w:r>
            <w:proofErr w:type="gramStart"/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PROTO :</w:t>
            </w:r>
            <w:proofErr w:type="gramEnd"/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DWORD</w:t>
            </w:r>
          </w:p>
          <w:p w14:paraId="3BD19029" w14:textId="77777777" w:rsidR="00DC73B2" w:rsidRPr="00637A0D" w:rsidRDefault="00DC73B2" w:rsidP="00027B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71943A5A" w14:textId="77777777" w:rsidR="00DC73B2" w:rsidRPr="00637A0D" w:rsidRDefault="00DC73B2" w:rsidP="00027B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proofErr w:type="gramStart"/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.STACK</w:t>
            </w:r>
            <w:proofErr w:type="gramEnd"/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4096</w:t>
            </w:r>
          </w:p>
          <w:p w14:paraId="5E8F7725" w14:textId="77777777" w:rsidR="00DC73B2" w:rsidRPr="00637A0D" w:rsidRDefault="00DC73B2" w:rsidP="00027B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proofErr w:type="gramStart"/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.CONST</w:t>
            </w:r>
            <w:proofErr w:type="gramEnd"/>
          </w:p>
          <w:p w14:paraId="40DAA85F" w14:textId="77777777" w:rsidR="00DC73B2" w:rsidRPr="00637A0D" w:rsidRDefault="00DC73B2" w:rsidP="00027B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1F7A2DDD" w14:textId="77777777" w:rsidR="00DC73B2" w:rsidRPr="00637A0D" w:rsidRDefault="00DC73B2" w:rsidP="00027B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L1 dd 1</w:t>
            </w:r>
          </w:p>
          <w:p w14:paraId="2D3E3999" w14:textId="77777777" w:rsidR="00DC73B2" w:rsidRPr="00637A0D" w:rsidRDefault="00DC73B2" w:rsidP="00027B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L2 db "Arifmetika</w:t>
            </w:r>
            <w:proofErr w:type="gramStart"/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" ,</w:t>
            </w:r>
            <w:proofErr w:type="gramEnd"/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0</w:t>
            </w:r>
          </w:p>
          <w:p w14:paraId="473472E8" w14:textId="77777777" w:rsidR="00DC73B2" w:rsidRPr="00637A0D" w:rsidRDefault="00DC73B2" w:rsidP="00027B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L3 dd 3</w:t>
            </w:r>
          </w:p>
          <w:p w14:paraId="4228FD55" w14:textId="77777777" w:rsidR="00DC73B2" w:rsidRPr="00637A0D" w:rsidRDefault="00DC73B2" w:rsidP="00027B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L4 dd 4</w:t>
            </w:r>
          </w:p>
          <w:p w14:paraId="398B718F" w14:textId="77777777" w:rsidR="00DC73B2" w:rsidRPr="00637A0D" w:rsidRDefault="00DC73B2" w:rsidP="00027B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L5 dd 5</w:t>
            </w:r>
          </w:p>
          <w:p w14:paraId="35903FF6" w14:textId="77777777" w:rsidR="00DC73B2" w:rsidRPr="00637A0D" w:rsidRDefault="00DC73B2" w:rsidP="00027B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L6 dd 2</w:t>
            </w:r>
          </w:p>
          <w:p w14:paraId="79F27F01" w14:textId="77777777" w:rsidR="00DC73B2" w:rsidRPr="00637A0D" w:rsidRDefault="00DC73B2" w:rsidP="00027B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L7 dd 16</w:t>
            </w:r>
          </w:p>
          <w:p w14:paraId="66FF43DE" w14:textId="77777777" w:rsidR="00DC73B2" w:rsidRPr="00637A0D" w:rsidRDefault="00DC73B2" w:rsidP="00027B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L8 dd 52</w:t>
            </w:r>
          </w:p>
          <w:p w14:paraId="69DB9B40" w14:textId="77777777" w:rsidR="00DC73B2" w:rsidRPr="00637A0D" w:rsidRDefault="00DC73B2" w:rsidP="00027B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L9 db "strike111</w:t>
            </w:r>
            <w:proofErr w:type="gramStart"/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" ,</w:t>
            </w:r>
            <w:proofErr w:type="gramEnd"/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0</w:t>
            </w:r>
          </w:p>
          <w:p w14:paraId="28DFCCE7" w14:textId="77777777" w:rsidR="00DC73B2" w:rsidRPr="00637A0D" w:rsidRDefault="00DC73B2" w:rsidP="00027B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L10 db "stroke</w:t>
            </w:r>
            <w:proofErr w:type="gramStart"/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" ,</w:t>
            </w:r>
            <w:proofErr w:type="gramEnd"/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0</w:t>
            </w:r>
          </w:p>
          <w:p w14:paraId="2CC48DEA" w14:textId="77777777" w:rsidR="00DC73B2" w:rsidRPr="00637A0D" w:rsidRDefault="00DC73B2" w:rsidP="00027B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L11 dd 7</w:t>
            </w:r>
          </w:p>
          <w:p w14:paraId="5FAC21F3" w14:textId="7F2D7DF4" w:rsidR="00DC73B2" w:rsidRPr="00DC73B2" w:rsidRDefault="00DC73B2" w:rsidP="00DC73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L12 dd 0</w:t>
            </w:r>
          </w:p>
        </w:tc>
      </w:tr>
    </w:tbl>
    <w:p w14:paraId="070E1973" w14:textId="4043E47C" w:rsidR="00DC73B2" w:rsidRPr="00CF6735" w:rsidRDefault="00CF6735" w:rsidP="00CF6735">
      <w:pPr>
        <w:pStyle w:val="a4"/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CF6735">
        <w:rPr>
          <w:rFonts w:ascii="Times New Roman" w:hAnsi="Times New Roman" w:cs="Times New Roman"/>
          <w:sz w:val="28"/>
          <w:szCs w:val="28"/>
        </w:rPr>
        <w:t>Листинг 6.1– Результат генерации ассемблерного кода(фрагмент)</w:t>
      </w:r>
    </w:p>
    <w:p w14:paraId="41F10DA6" w14:textId="4079430D" w:rsidR="00DC73B2" w:rsidRPr="00CF6735" w:rsidRDefault="00DC73B2" w:rsidP="00CF6735">
      <w:pPr>
        <w:pStyle w:val="a4"/>
        <w:spacing w:before="240" w:after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6735">
        <w:rPr>
          <w:rFonts w:ascii="Times New Roman" w:hAnsi="Times New Roman" w:cs="Times New Roman"/>
          <w:sz w:val="28"/>
          <w:szCs w:val="28"/>
        </w:rPr>
        <w:t>Результат генерации ассемблерного кода — это текстовая программа на языке ассемблера, которая является промежуточным представлением между высокоуровневым языком программирования и машинным кодом. Этот код создается генератором в процессе компиляции и предназначен для последующей трансляции в машинные инструкции процессора.</w:t>
      </w:r>
    </w:p>
    <w:p w14:paraId="2842E9BB" w14:textId="77777777" w:rsidR="00D75CB8" w:rsidRDefault="00D75CB8" w:rsidP="00D75CB8">
      <w:pPr>
        <w:spacing w:after="160"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2A0D8214" w14:textId="6CCCAAF3" w:rsidR="00D75CB8" w:rsidRDefault="00D75CB8" w:rsidP="00D75CB8">
      <w:pPr>
        <w:keepNext/>
        <w:keepLines/>
        <w:shd w:val="clear" w:color="auto" w:fill="FFFFFF"/>
        <w:spacing w:before="240" w:after="240" w:line="240" w:lineRule="auto"/>
        <w:ind w:firstLine="709"/>
        <w:jc w:val="both"/>
        <w:outlineLvl w:val="0"/>
        <w:rPr>
          <w:rFonts w:eastAsia="Times New Roman" w:cs="Times New Roman"/>
          <w:b/>
          <w:color w:val="000000"/>
          <w:szCs w:val="28"/>
          <w:lang w:eastAsia="ru-RU"/>
        </w:rPr>
      </w:pPr>
      <w:bookmarkStart w:id="237" w:name="_Toc122318458"/>
      <w:r>
        <w:rPr>
          <w:rFonts w:eastAsia="Times New Roman" w:cs="Times New Roman"/>
          <w:b/>
          <w:color w:val="000000"/>
          <w:szCs w:val="28"/>
          <w:lang w:eastAsia="ru-RU"/>
        </w:rPr>
        <w:lastRenderedPageBreak/>
        <w:t xml:space="preserve"> </w:t>
      </w:r>
      <w:bookmarkStart w:id="238" w:name="_Toc185351249"/>
      <w:r>
        <w:rPr>
          <w:rFonts w:eastAsia="Times New Roman" w:cs="Times New Roman"/>
          <w:b/>
          <w:color w:val="000000"/>
          <w:szCs w:val="28"/>
          <w:lang w:eastAsia="ru-RU"/>
        </w:rPr>
        <w:t>8</w:t>
      </w:r>
      <w:r w:rsidRPr="00CC6ED8">
        <w:rPr>
          <w:rFonts w:eastAsia="Times New Roman" w:cs="Times New Roman"/>
          <w:b/>
          <w:color w:val="000000"/>
          <w:szCs w:val="28"/>
          <w:lang w:eastAsia="ru-RU"/>
        </w:rPr>
        <w:t xml:space="preserve"> Тестирование транслятора</w:t>
      </w:r>
      <w:bookmarkEnd w:id="237"/>
      <w:bookmarkEnd w:id="238"/>
    </w:p>
    <w:p w14:paraId="6343F641" w14:textId="77777777" w:rsidR="00D75CB8" w:rsidRPr="006A0C01" w:rsidRDefault="00D75CB8" w:rsidP="00D75CB8">
      <w:pPr>
        <w:keepNext/>
        <w:keepLines/>
        <w:shd w:val="clear" w:color="auto" w:fill="FFFFFF"/>
        <w:spacing w:after="240" w:line="240" w:lineRule="auto"/>
        <w:ind w:firstLine="709"/>
        <w:jc w:val="both"/>
        <w:outlineLvl w:val="1"/>
        <w:rPr>
          <w:rFonts w:eastAsia="Times New Roman" w:cs="Times New Roman"/>
          <w:b/>
          <w:color w:val="000000"/>
          <w:szCs w:val="28"/>
          <w:lang w:eastAsia="ru-RU"/>
        </w:rPr>
      </w:pPr>
      <w:bookmarkStart w:id="239" w:name="_Toc122318459"/>
      <w:bookmarkStart w:id="240" w:name="_Toc185351250"/>
      <w:r w:rsidRPr="006A0C01">
        <w:rPr>
          <w:rFonts w:eastAsia="Times New Roman" w:cs="Times New Roman"/>
          <w:b/>
          <w:color w:val="000000"/>
          <w:szCs w:val="28"/>
          <w:lang w:eastAsia="ru-RU"/>
        </w:rPr>
        <w:t>8.1</w:t>
      </w:r>
      <w:r w:rsidRPr="00CC6ED8">
        <w:rPr>
          <w:rFonts w:eastAsia="Times New Roman" w:cs="Times New Roman"/>
          <w:b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b/>
          <w:color w:val="000000"/>
          <w:szCs w:val="28"/>
          <w:lang w:eastAsia="ru-RU"/>
        </w:rPr>
        <w:t>Общие положения</w:t>
      </w:r>
      <w:bookmarkEnd w:id="239"/>
      <w:bookmarkEnd w:id="240"/>
    </w:p>
    <w:p w14:paraId="414B1645" w14:textId="373C5A08" w:rsidR="00D75CB8" w:rsidRDefault="00D75CB8" w:rsidP="00D75CB8">
      <w:pPr>
        <w:tabs>
          <w:tab w:val="left" w:pos="709"/>
          <w:tab w:val="left" w:pos="9356"/>
        </w:tabs>
        <w:spacing w:after="0" w:line="240" w:lineRule="auto"/>
        <w:ind w:firstLine="907"/>
        <w:jc w:val="both"/>
        <w:rPr>
          <w:rFonts w:cs="Times New Roman"/>
        </w:rPr>
      </w:pPr>
      <w:r w:rsidRPr="00F507F9">
        <w:rPr>
          <w:rFonts w:cs="Times New Roman"/>
          <w:szCs w:val="28"/>
        </w:rPr>
        <w:t xml:space="preserve">В результате обработки исходного кода программы, представленного в приложении А, транслятор языка </w:t>
      </w:r>
      <w:r w:rsidR="00BE5B36">
        <w:rPr>
          <w:rFonts w:cs="Times New Roman"/>
          <w:szCs w:val="28"/>
          <w:lang w:val="en-US"/>
        </w:rPr>
        <w:t>DAA</w:t>
      </w:r>
      <w:r w:rsidR="00BE5B36" w:rsidRPr="00BE5B36">
        <w:rPr>
          <w:rFonts w:cs="Times New Roman"/>
          <w:szCs w:val="28"/>
        </w:rPr>
        <w:t>-2024</w:t>
      </w:r>
      <w:r w:rsidRPr="00F507F9">
        <w:rPr>
          <w:rFonts w:cs="Times New Roman"/>
          <w:szCs w:val="28"/>
        </w:rPr>
        <w:t xml:space="preserve"> генерирует общий протокол работы, куда записываются все возникшие ошибки и предупреждения. Кроме того, все ошибки, возникшие на этапах лексического и семантического анализов, выводятся на консоль. Из ошибок, возникших на этапе синтаксического анализа, на консоль выводится только первая.</w:t>
      </w:r>
    </w:p>
    <w:p w14:paraId="78A23C2A" w14:textId="77777777" w:rsidR="00D75CB8" w:rsidRPr="006A0C01" w:rsidRDefault="00D75CB8" w:rsidP="00D75CB8">
      <w:pPr>
        <w:keepNext/>
        <w:keepLines/>
        <w:shd w:val="clear" w:color="auto" w:fill="FFFFFF"/>
        <w:spacing w:before="240" w:after="240" w:line="240" w:lineRule="auto"/>
        <w:ind w:firstLine="709"/>
        <w:jc w:val="both"/>
        <w:outlineLvl w:val="1"/>
        <w:rPr>
          <w:rFonts w:eastAsia="Times New Roman" w:cs="Times New Roman"/>
          <w:b/>
          <w:color w:val="000000"/>
          <w:szCs w:val="28"/>
          <w:lang w:eastAsia="ru-RU"/>
        </w:rPr>
      </w:pPr>
      <w:bookmarkStart w:id="241" w:name="_Toc122318460"/>
      <w:bookmarkStart w:id="242" w:name="_Toc185351251"/>
      <w:r>
        <w:rPr>
          <w:rFonts w:eastAsia="Times New Roman" w:cs="Times New Roman"/>
          <w:b/>
          <w:color w:val="000000"/>
          <w:szCs w:val="28"/>
          <w:lang w:eastAsia="ru-RU"/>
        </w:rPr>
        <w:t>8.2</w:t>
      </w:r>
      <w:r w:rsidRPr="00CC6ED8">
        <w:rPr>
          <w:rFonts w:eastAsia="Times New Roman" w:cs="Times New Roman"/>
          <w:b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b/>
          <w:color w:val="000000"/>
          <w:szCs w:val="28"/>
          <w:lang w:eastAsia="ru-RU"/>
        </w:rPr>
        <w:t>Результаты тестирования</w:t>
      </w:r>
      <w:bookmarkEnd w:id="241"/>
      <w:bookmarkEnd w:id="242"/>
    </w:p>
    <w:p w14:paraId="02EB1511" w14:textId="00D1FE3F" w:rsidR="00D75CB8" w:rsidRDefault="00D75CB8" w:rsidP="00D75CB8">
      <w:pPr>
        <w:spacing w:line="240" w:lineRule="auto"/>
        <w:ind w:firstLine="709"/>
        <w:jc w:val="both"/>
        <w:rPr>
          <w:rFonts w:cs="Times New Roman"/>
        </w:rPr>
      </w:pPr>
      <w:r w:rsidRPr="000349B0">
        <w:rPr>
          <w:rFonts w:cs="Times New Roman"/>
        </w:rPr>
        <w:t>В таблице 8.1 приведены ошибки, генерируемые в процессе считывания входного файла, а также в</w:t>
      </w:r>
      <w:r w:rsidR="007E0C9C">
        <w:rPr>
          <w:rFonts w:cs="Times New Roman"/>
        </w:rPr>
        <w:t xml:space="preserve"> процессе всех</w:t>
      </w:r>
      <w:r w:rsidRPr="000349B0">
        <w:rPr>
          <w:rFonts w:cs="Times New Roman"/>
        </w:rPr>
        <w:t xml:space="preserve"> анализов</w:t>
      </w:r>
      <w:r>
        <w:rPr>
          <w:rFonts w:cs="Times New Roman"/>
        </w:rPr>
        <w:t>.</w:t>
      </w:r>
      <w:r w:rsidR="00310CF1">
        <w:rPr>
          <w:rFonts w:cs="Times New Roman"/>
        </w:rPr>
        <w:tab/>
      </w:r>
    </w:p>
    <w:p w14:paraId="0F93DFC1" w14:textId="77777777" w:rsidR="00D75CB8" w:rsidRDefault="00D75CB8" w:rsidP="00D75CB8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Таблица 8</w:t>
      </w:r>
      <w:r w:rsidRPr="00CC6ED8">
        <w:rPr>
          <w:rFonts w:eastAsia="Times New Roman" w:cs="Times New Roman"/>
          <w:color w:val="000000"/>
          <w:szCs w:val="28"/>
          <w:lang w:eastAsia="ru-RU"/>
        </w:rPr>
        <w:t xml:space="preserve">.1 </w:t>
      </w:r>
      <w:r w:rsidRPr="00F507F9">
        <w:rPr>
          <w:rFonts w:cs="Times New Roman"/>
          <w:szCs w:val="28"/>
        </w:rPr>
        <w:t>—</w:t>
      </w:r>
      <w:r w:rsidRPr="00CC6ED8">
        <w:rPr>
          <w:rFonts w:eastAsia="Times New Roman" w:cs="Times New Roman"/>
          <w:color w:val="44546A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Результаты тестирования транслятора</w:t>
      </w: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03"/>
        <w:gridCol w:w="5057"/>
      </w:tblGrid>
      <w:tr w:rsidR="00D75CB8" w:rsidRPr="000349B0" w14:paraId="0516CCBB" w14:textId="77777777" w:rsidTr="001D6CB4"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BB9E5" w14:textId="77777777" w:rsidR="00D75CB8" w:rsidRPr="000349B0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</w:tabs>
              <w:spacing w:after="0" w:line="259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9B0">
              <w:rPr>
                <w:rFonts w:eastAsia="Times New Roman" w:cs="Times New Roman"/>
                <w:color w:val="000000"/>
                <w:szCs w:val="28"/>
                <w:lang w:eastAsia="ru-RU"/>
              </w:rPr>
              <w:t>Исходный код</w:t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75B4F" w14:textId="77777777" w:rsidR="00D75CB8" w:rsidRPr="000349B0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-9" w:right="-105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9B0">
              <w:rPr>
                <w:rFonts w:eastAsia="Times New Roman" w:cs="Times New Roman"/>
                <w:color w:val="000000"/>
                <w:szCs w:val="28"/>
                <w:lang w:eastAsia="ru-RU"/>
              </w:rPr>
              <w:t>Генерируемая ошибка</w:t>
            </w:r>
          </w:p>
        </w:tc>
      </w:tr>
      <w:tr w:rsidR="00D75CB8" w:rsidRPr="000349B0" w14:paraId="4ECF76AA" w14:textId="77777777" w:rsidTr="001D6CB4"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8CC1E" w14:textId="77777777" w:rsidR="00D75CB8" w:rsidRPr="001147B8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1147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Program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</w:t>
            </w:r>
            <w:r w:rsidRPr="001147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{</w:t>
            </w:r>
          </w:p>
          <w:p w14:paraId="0A7B7EDB" w14:textId="77777777" w:rsidR="00D75CB8" w:rsidRPr="001147B8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147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  <w:t>out 0;</w:t>
            </w:r>
          </w:p>
          <w:p w14:paraId="3EBE56E0" w14:textId="77777777" w:rsidR="00D75CB8" w:rsidRPr="000349B0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147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}</w:t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79582" w14:textId="77777777" w:rsidR="00D75CB8" w:rsidRPr="000349B0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349B0">
              <w:rPr>
                <w:rFonts w:eastAsia="Times New Roman" w:cs="Times New Roman"/>
                <w:color w:val="000000"/>
                <w:szCs w:val="28"/>
                <w:lang w:eastAsia="ru-RU"/>
              </w:rPr>
              <w:t>Ошибка 600: Синтаксическая ошибка. Неверная структура программы</w:t>
            </w:r>
          </w:p>
        </w:tc>
      </w:tr>
      <w:tr w:rsidR="00D75CB8" w:rsidRPr="000349B0" w14:paraId="7061832F" w14:textId="77777777" w:rsidTr="001D6CB4"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83AD1" w14:textId="77777777" w:rsidR="00D75CB8" w:rsidRPr="000349B0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Program </w:t>
            </w:r>
            <w:r w:rsidRPr="000349B0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{</w:t>
            </w:r>
          </w:p>
          <w:p w14:paraId="3EC51C59" w14:textId="738D96A0" w:rsidR="00D75CB8" w:rsidRPr="000349B0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1147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</w:r>
            <w:r w:rsidR="00310CF1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spawn ar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integer</w:t>
            </w:r>
            <w:r w:rsidR="00310CF1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go</w:t>
            </w:r>
            <w:r w:rsidRPr="000349B0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;</w:t>
            </w:r>
          </w:p>
          <w:p w14:paraId="2ADD538E" w14:textId="32F65C5F" w:rsidR="00D75CB8" w:rsidRPr="000349B0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1147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</w:r>
            <w:r w:rsidR="00310CF1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go</w:t>
            </w:r>
            <w:r w:rsidRPr="000349B0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= </w:t>
            </w:r>
            <w:r w:rsidRPr="000349B0">
              <w:rPr>
                <w:rFonts w:eastAsia="Times New Roman" w:cs="Times New Roman"/>
                <w:color w:val="000000"/>
                <w:szCs w:val="28"/>
                <w:lang w:eastAsia="ru-RU"/>
              </w:rPr>
              <w:t>восемь</w:t>
            </w:r>
            <w:r w:rsidRPr="000349B0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;</w:t>
            </w:r>
          </w:p>
          <w:p w14:paraId="07DB4488" w14:textId="48EBF015" w:rsidR="00D75CB8" w:rsidRPr="000349B0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147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out</w:t>
            </w:r>
            <w:r w:rsidR="00310CF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="00310CF1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go</w:t>
            </w:r>
            <w:r w:rsidRPr="000349B0">
              <w:rPr>
                <w:rFonts w:eastAsia="Times New Roman" w:cs="Times New Roman"/>
                <w:color w:val="000000"/>
                <w:szCs w:val="28"/>
                <w:lang w:eastAsia="ru-RU"/>
              </w:rPr>
              <w:t>;</w:t>
            </w:r>
          </w:p>
          <w:p w14:paraId="01E0D600" w14:textId="77777777" w:rsidR="00D75CB8" w:rsidRPr="006B0698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0349B0">
              <w:rPr>
                <w:rFonts w:eastAsia="Times New Roman" w:cs="Times New Roman"/>
                <w:color w:val="000000"/>
                <w:szCs w:val="28"/>
                <w:lang w:eastAsia="ru-RU"/>
              </w:rPr>
              <w:t>}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;</w:t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E6125" w14:textId="6C2C0049" w:rsidR="00D75CB8" w:rsidRPr="000349B0" w:rsidRDefault="00310CF1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10CF1">
              <w:rPr>
                <w:rFonts w:eastAsia="Times New Roman" w:cs="Times New Roman"/>
                <w:color w:val="000000"/>
                <w:szCs w:val="28"/>
                <w:lang w:eastAsia="ru-RU"/>
              </w:rPr>
              <w:t>Ошибка 113: Лексическая ошибка. Элемент не распознан</w:t>
            </w:r>
          </w:p>
        </w:tc>
      </w:tr>
      <w:tr w:rsidR="00D75CB8" w:rsidRPr="000349B0" w14:paraId="5B4C5774" w14:textId="77777777" w:rsidTr="001D6CB4"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2A280" w14:textId="5EBF0FAE" w:rsidR="00D75CB8" w:rsidRPr="00C7511C" w:rsidRDefault="007E0C9C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arinteger </w:t>
            </w:r>
            <w:r w:rsidR="00844F93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process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</w:t>
            </w:r>
            <w:proofErr w:type="gramStart"/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fn(</w:t>
            </w:r>
            <w:proofErr w:type="gramEnd"/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arinteger sos</w:t>
            </w:r>
            <w:r w:rsidR="00D75CB8" w:rsidRPr="00C7511C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)</w:t>
            </w:r>
            <w:r w:rsidR="00D75C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</w:t>
            </w:r>
            <w:r w:rsidR="00D75CB8" w:rsidRPr="00C7511C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{</w:t>
            </w:r>
          </w:p>
          <w:p w14:paraId="6250EF3A" w14:textId="23B0899A" w:rsidR="00D75CB8" w:rsidRPr="00C7511C" w:rsidRDefault="007E0C9C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  <w:t>spawn ar</w:t>
            </w:r>
            <w:r w:rsidR="00D75CB8" w:rsidRPr="00C7511C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integer sum;</w:t>
            </w:r>
          </w:p>
          <w:p w14:paraId="55F65F08" w14:textId="70FDB35F" w:rsidR="00D75CB8" w:rsidRPr="00C7511C" w:rsidRDefault="007E0C9C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</w:r>
            <w:proofErr w:type="gramStart"/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sum :</w:t>
            </w:r>
            <w:proofErr w:type="gramEnd"/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sos + sos</w:t>
            </w:r>
            <w:r w:rsidR="00D75CB8" w:rsidRPr="00C7511C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;</w:t>
            </w:r>
          </w:p>
          <w:p w14:paraId="67A8A360" w14:textId="2688DC31" w:rsidR="00D75CB8" w:rsidRPr="00C7511C" w:rsidRDefault="007E0C9C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  <w:t>out gym</w:t>
            </w:r>
            <w:r w:rsidR="00D75CB8" w:rsidRPr="00C7511C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;</w:t>
            </w:r>
          </w:p>
          <w:p w14:paraId="4B90822D" w14:textId="77777777" w:rsidR="00D75CB8" w:rsidRPr="001147B8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C7511C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};</w:t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ECC32" w14:textId="77777777" w:rsidR="00D75CB8" w:rsidRPr="000349B0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349B0">
              <w:rPr>
                <w:rFonts w:eastAsia="Times New Roman" w:cs="Times New Roman"/>
                <w:color w:val="000000"/>
                <w:szCs w:val="28"/>
                <w:lang w:eastAsia="ru-RU"/>
              </w:rPr>
              <w:t>Ошибка 122: Семантическая ошибка.    Использована</w:t>
            </w:r>
            <w:r w:rsidRPr="00D72DB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Pr="000349B0">
              <w:rPr>
                <w:rFonts w:eastAsia="Times New Roman" w:cs="Times New Roman"/>
                <w:color w:val="000000"/>
                <w:szCs w:val="28"/>
                <w:lang w:eastAsia="ru-RU"/>
              </w:rPr>
              <w:t>необъявленная</w:t>
            </w:r>
            <w:r w:rsidRPr="00D72DB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Pr="000349B0">
              <w:rPr>
                <w:rFonts w:eastAsia="Times New Roman" w:cs="Times New Roman"/>
                <w:color w:val="000000"/>
                <w:szCs w:val="28"/>
                <w:lang w:eastAsia="ru-RU"/>
              </w:rPr>
              <w:t>переменная</w:t>
            </w:r>
          </w:p>
        </w:tc>
      </w:tr>
      <w:tr w:rsidR="00D75CB8" w:rsidRPr="000349B0" w14:paraId="25F9FF80" w14:textId="77777777" w:rsidTr="00B646A9"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3ED50" w14:textId="77777777" w:rsidR="00D75CB8" w:rsidRPr="000349B0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Program </w:t>
            </w:r>
            <w:r w:rsidRPr="000349B0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{</w:t>
            </w:r>
          </w:p>
          <w:p w14:paraId="6973DD51" w14:textId="588CC68F" w:rsidR="00D75CB8" w:rsidRPr="001147B8" w:rsidRDefault="007E0C9C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  <w:t>spawn</w:t>
            </w:r>
            <w:r w:rsidR="00D75CB8" w:rsidRPr="001147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boolean t;</w:t>
            </w:r>
          </w:p>
          <w:p w14:paraId="1CFE62AA" w14:textId="77777777" w:rsidR="00D75CB8" w:rsidRPr="001147B8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1147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</w:r>
            <w:proofErr w:type="gramStart"/>
            <w:r w:rsidRPr="001147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t :</w:t>
            </w:r>
            <w:proofErr w:type="gramEnd"/>
            <w:r w:rsidRPr="001147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true;</w:t>
            </w:r>
          </w:p>
          <w:p w14:paraId="661BDF5C" w14:textId="762A2C9B" w:rsidR="00D75CB8" w:rsidRPr="000349B0" w:rsidRDefault="007E0C9C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  <w:t>spawn</w:t>
            </w:r>
            <w:r w:rsidR="00D75CB8" w:rsidRPr="001147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boolean t;</w:t>
            </w:r>
          </w:p>
          <w:p w14:paraId="5654B0D3" w14:textId="77777777" w:rsidR="00D75CB8" w:rsidRPr="001147B8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1147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out t</w:t>
            </w:r>
            <w:r w:rsidRPr="001147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;</w:t>
            </w:r>
          </w:p>
          <w:p w14:paraId="0A1077C8" w14:textId="77777777" w:rsidR="00D75CB8" w:rsidRPr="000349B0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147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};</w:t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FE110" w14:textId="77777777" w:rsidR="00D75CB8" w:rsidRPr="000349B0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349B0">
              <w:rPr>
                <w:rFonts w:eastAsia="Times New Roman" w:cs="Times New Roman"/>
                <w:color w:val="000000"/>
                <w:szCs w:val="28"/>
                <w:lang w:eastAsia="ru-RU"/>
              </w:rPr>
              <w:t>Ошибка 123: Семантическая ошибка. Повторное объявление имени</w:t>
            </w:r>
          </w:p>
        </w:tc>
      </w:tr>
      <w:tr w:rsidR="00D75CB8" w:rsidRPr="000349B0" w14:paraId="47C14995" w14:textId="77777777" w:rsidTr="00B646A9"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2CB9F6E" w14:textId="17F9C1CF" w:rsidR="00D75CB8" w:rsidRPr="00C7511C" w:rsidRDefault="007E0C9C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arinteger </w:t>
            </w:r>
            <w:r w:rsidR="00844F93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process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</w:t>
            </w:r>
            <w:proofErr w:type="gramStart"/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fn(</w:t>
            </w:r>
            <w:proofErr w:type="gramEnd"/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arinteger sos</w:t>
            </w:r>
            <w:r w:rsidR="00D75CB8" w:rsidRPr="00C7511C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)</w:t>
            </w:r>
            <w:r w:rsidR="00D75C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</w:t>
            </w:r>
            <w:r w:rsidR="00D75CB8" w:rsidRPr="00C7511C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{</w:t>
            </w:r>
          </w:p>
          <w:p w14:paraId="58AFEED7" w14:textId="65DCE0F0" w:rsidR="00D75CB8" w:rsidRPr="00C7511C" w:rsidRDefault="007E0C9C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  <w:t>spawn ar</w:t>
            </w:r>
            <w:r w:rsidR="00D75CB8" w:rsidRPr="00C7511C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integer sum;</w:t>
            </w:r>
          </w:p>
          <w:p w14:paraId="706A8A91" w14:textId="643353EE" w:rsidR="00D75CB8" w:rsidRPr="00C7511C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C7511C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</w:r>
            <w:proofErr w:type="gramStart"/>
            <w:r w:rsidRPr="00C7511C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sum :</w:t>
            </w:r>
            <w:proofErr w:type="gramEnd"/>
            <w:r w:rsidRPr="00C7511C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</w:t>
            </w:r>
            <w:r w:rsidR="007E0C9C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sos + sos</w:t>
            </w:r>
            <w:r w:rsidRPr="00C7511C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;</w:t>
            </w:r>
          </w:p>
          <w:p w14:paraId="4252D310" w14:textId="77777777" w:rsidR="00D75CB8" w:rsidRPr="00C7511C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C7511C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  <w:t>out "str";</w:t>
            </w:r>
          </w:p>
          <w:p w14:paraId="40097B40" w14:textId="77777777" w:rsidR="00D75CB8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C7511C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};</w:t>
            </w:r>
          </w:p>
          <w:p w14:paraId="7E77E659" w14:textId="43AF8837" w:rsidR="00B646A9" w:rsidRPr="000349B0" w:rsidRDefault="00B646A9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8CCE6DB" w14:textId="77777777" w:rsidR="00D75CB8" w:rsidRPr="000349B0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349B0">
              <w:rPr>
                <w:rFonts w:eastAsia="Times New Roman" w:cs="Times New Roman"/>
                <w:color w:val="000000"/>
                <w:szCs w:val="28"/>
                <w:lang w:eastAsia="ru-RU"/>
              </w:rPr>
              <w:t>Ошибка 121: Семантическая ошибка. Тип возвращаемого значения не соответствует типу функции</w:t>
            </w:r>
          </w:p>
        </w:tc>
      </w:tr>
    </w:tbl>
    <w:p w14:paraId="306E4458" w14:textId="0F691C22" w:rsidR="00D75CB8" w:rsidRPr="002A62FD" w:rsidRDefault="00B646A9" w:rsidP="00D75CB8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lastRenderedPageBreak/>
        <w:t>Продолжение таблицы 8</w:t>
      </w:r>
      <w:r w:rsidRPr="00CC6ED8">
        <w:rPr>
          <w:rFonts w:eastAsia="Times New Roman" w:cs="Times New Roman"/>
          <w:color w:val="000000"/>
          <w:szCs w:val="28"/>
          <w:lang w:eastAsia="ru-RU"/>
        </w:rPr>
        <w:t>.1</w:t>
      </w: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03"/>
        <w:gridCol w:w="5057"/>
      </w:tblGrid>
      <w:tr w:rsidR="00D75CB8" w:rsidRPr="000349B0" w14:paraId="737B1292" w14:textId="77777777" w:rsidTr="001D6CB4"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0B665" w14:textId="5EE7CF6E" w:rsidR="00D75CB8" w:rsidRPr="00C7511C" w:rsidRDefault="007E0C9C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arinteger </w:t>
            </w:r>
            <w:r w:rsidR="00844F93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process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</w:t>
            </w:r>
            <w:proofErr w:type="gramStart"/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fn(</w:t>
            </w:r>
            <w:proofErr w:type="gramEnd"/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arinteger sos</w:t>
            </w:r>
            <w:r w:rsidRPr="00C7511C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)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</w:t>
            </w:r>
            <w:r w:rsidR="00D75CB8" w:rsidRPr="00C7511C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{</w:t>
            </w:r>
          </w:p>
          <w:p w14:paraId="7AA1ECAC" w14:textId="1612A912" w:rsidR="00D75CB8" w:rsidRPr="00C7511C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C7511C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</w:r>
            <w:r w:rsidR="007E0C9C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spawn</w:t>
            </w:r>
            <w:r w:rsidRPr="00C7511C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string sum;</w:t>
            </w:r>
          </w:p>
          <w:p w14:paraId="3101743A" w14:textId="1B0CB4C0" w:rsidR="00D75CB8" w:rsidRPr="00C7511C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C7511C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</w:r>
            <w:proofErr w:type="gramStart"/>
            <w:r w:rsidRPr="00C7511C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sum :</w:t>
            </w:r>
            <w:proofErr w:type="gramEnd"/>
            <w:r w:rsidRPr="00C7511C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</w:t>
            </w:r>
            <w:r w:rsidR="007E0C9C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sps + sos</w:t>
            </w:r>
            <w:r w:rsidRPr="00C7511C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;</w:t>
            </w:r>
          </w:p>
          <w:p w14:paraId="1FD4A4B9" w14:textId="77777777" w:rsidR="00D75CB8" w:rsidRPr="00C7511C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C7511C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  <w:t xml:space="preserve">out 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sum</w:t>
            </w:r>
            <w:r w:rsidRPr="00C7511C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;</w:t>
            </w:r>
          </w:p>
          <w:p w14:paraId="3BC003E8" w14:textId="77777777" w:rsidR="00D75CB8" w:rsidRPr="000349B0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7511C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};</w:t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2A5AF" w14:textId="77777777" w:rsidR="00D75CB8" w:rsidRPr="000349B0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349B0">
              <w:rPr>
                <w:rFonts w:eastAsia="Times New Roman" w:cs="Times New Roman"/>
                <w:color w:val="000000"/>
                <w:szCs w:val="28"/>
                <w:lang w:eastAsia="ru-RU"/>
              </w:rPr>
              <w:t>Ошибка 127: Семантическая ошибка. Несоответствие типов в выражении</w:t>
            </w:r>
          </w:p>
        </w:tc>
      </w:tr>
      <w:tr w:rsidR="00D75CB8" w:rsidRPr="000349B0" w14:paraId="2914A17B" w14:textId="77777777" w:rsidTr="001D6CB4"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46FBC" w14:textId="7765E3DD" w:rsidR="00D75CB8" w:rsidRPr="00082A0B" w:rsidRDefault="007E0C9C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arinteger </w:t>
            </w:r>
            <w:r w:rsidR="00844F93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process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</w:t>
            </w:r>
            <w:proofErr w:type="gramStart"/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fn(</w:t>
            </w:r>
            <w:proofErr w:type="gramEnd"/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arinteger sos</w:t>
            </w:r>
            <w:r w:rsidRPr="00C7511C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)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</w:t>
            </w:r>
            <w:r w:rsidR="00D75CB8" w:rsidRPr="00082A0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{</w:t>
            </w:r>
          </w:p>
          <w:p w14:paraId="1ABF7383" w14:textId="0A3101C0" w:rsidR="00D75CB8" w:rsidRPr="00082A0B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082A0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  <w:t xml:space="preserve">out </w:t>
            </w:r>
            <w:r w:rsidR="007E0C9C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sos</w:t>
            </w:r>
            <w:r w:rsidRPr="00082A0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;</w:t>
            </w:r>
          </w:p>
          <w:p w14:paraId="3DBF37DD" w14:textId="77777777" w:rsidR="00D75CB8" w:rsidRPr="00082A0B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082A0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};</w:t>
            </w:r>
          </w:p>
          <w:p w14:paraId="6BCEF9DE" w14:textId="77777777" w:rsidR="00D75CB8" w:rsidRPr="00082A0B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082A0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Program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</w:t>
            </w:r>
            <w:r w:rsidRPr="00082A0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{</w:t>
            </w:r>
          </w:p>
          <w:p w14:paraId="7E5498A7" w14:textId="44947F8C" w:rsidR="00D75CB8" w:rsidRPr="00082A0B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082A0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</w:r>
            <w:r w:rsidR="007E0C9C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spawn ar</w:t>
            </w:r>
            <w:r w:rsidRPr="00082A0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integer x;</w:t>
            </w:r>
          </w:p>
          <w:p w14:paraId="0E714B29" w14:textId="3517E883" w:rsidR="00D75CB8" w:rsidRPr="00082A0B" w:rsidRDefault="007E0C9C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</w:r>
            <w:proofErr w:type="gramStart"/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x :</w:t>
            </w:r>
            <w:proofErr w:type="gramEnd"/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(fn</w:t>
            </w:r>
            <w:r w:rsidR="00D75CB8" w:rsidRPr="00082A0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("k") + 4) - (15 &amp; 16);</w:t>
            </w:r>
          </w:p>
          <w:p w14:paraId="2B5D2D8D" w14:textId="77777777" w:rsidR="00D75CB8" w:rsidRPr="00082A0B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082A0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  <w:t>writeline(x);</w:t>
            </w:r>
          </w:p>
          <w:p w14:paraId="30A942E8" w14:textId="77777777" w:rsidR="00D75CB8" w:rsidRPr="00082A0B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082A0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  <w:t>out 0;</w:t>
            </w:r>
          </w:p>
          <w:p w14:paraId="68787919" w14:textId="77777777" w:rsidR="00D75CB8" w:rsidRPr="000349B0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82A0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};</w:t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AA479" w14:textId="77777777" w:rsidR="00D75CB8" w:rsidRPr="000349B0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349B0">
              <w:rPr>
                <w:rFonts w:eastAsia="Times New Roman" w:cs="Times New Roman"/>
                <w:color w:val="000000"/>
                <w:szCs w:val="28"/>
                <w:lang w:eastAsia="ru-RU"/>
              </w:rPr>
              <w:t>Ошибка 128: Семантическая ошибка. Несовпадение фактических и формальных параметров функции</w:t>
            </w:r>
          </w:p>
        </w:tc>
      </w:tr>
      <w:tr w:rsidR="00D75CB8" w:rsidRPr="000349B0" w14:paraId="53AF09E1" w14:textId="77777777" w:rsidTr="001D6CB4">
        <w:trPr>
          <w:trHeight w:val="1513"/>
        </w:trPr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3B857" w14:textId="77777777" w:rsidR="00D75CB8" w:rsidRPr="001147B8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1147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if(y)</w:t>
            </w:r>
          </w:p>
          <w:p w14:paraId="33438E1D" w14:textId="1D0813C2" w:rsidR="00D75CB8" w:rsidRPr="001147B8" w:rsidRDefault="007E0C9C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  <w:t>&lt;</w:t>
            </w:r>
          </w:p>
          <w:p w14:paraId="41AFC454" w14:textId="577B77E6" w:rsidR="00D75CB8" w:rsidRPr="001147B8" w:rsidRDefault="007E0C9C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  <w:t>spawn ar</w:t>
            </w:r>
            <w:r w:rsidR="00D75CB8" w:rsidRPr="001147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integer s;</w:t>
            </w:r>
          </w:p>
          <w:p w14:paraId="0F0BA389" w14:textId="7CBAD7A8" w:rsidR="00D75CB8" w:rsidRPr="001147B8" w:rsidRDefault="007E0C9C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</w:r>
            <w:proofErr w:type="gramStart"/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s :</w:t>
            </w:r>
            <w:proofErr w:type="gramEnd"/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125;</w:t>
            </w:r>
          </w:p>
          <w:p w14:paraId="4C8D6A27" w14:textId="77777777" w:rsidR="00D75CB8" w:rsidRPr="001147B8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1147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</w:r>
            <w:r w:rsidRPr="001147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</w:r>
            <w:proofErr w:type="gramStart"/>
            <w:r w:rsidRPr="001147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if(</w:t>
            </w:r>
            <w:proofErr w:type="gramEnd"/>
            <w:r w:rsidRPr="001147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s = "hi")</w:t>
            </w:r>
          </w:p>
          <w:p w14:paraId="682E3A86" w14:textId="65C70FB3" w:rsidR="00D75CB8" w:rsidRPr="001147B8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1147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</w:r>
            <w:r w:rsidRPr="001147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</w:r>
            <w:r w:rsidRPr="001147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</w:r>
            <w:r w:rsidR="007E0C9C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&lt;</w:t>
            </w:r>
          </w:p>
          <w:p w14:paraId="50881725" w14:textId="77777777" w:rsidR="00D75CB8" w:rsidRPr="001147B8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1147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</w:r>
            <w:r w:rsidRPr="001147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</w:r>
            <w:r w:rsidRPr="001147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</w:r>
            <w:r w:rsidRPr="001147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  <w:t>writeline(s);</w:t>
            </w:r>
          </w:p>
          <w:p w14:paraId="0FECD8EF" w14:textId="249DFE65" w:rsidR="00D75CB8" w:rsidRPr="001147B8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1147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</w:r>
            <w:r w:rsidRPr="001147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</w:r>
            <w:r w:rsidRPr="001147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</w:r>
            <w:r w:rsidR="007E0C9C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&gt;</w:t>
            </w:r>
            <w:r w:rsidRPr="001147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;</w:t>
            </w:r>
          </w:p>
          <w:p w14:paraId="0C4B1149" w14:textId="77777777" w:rsidR="00D75CB8" w:rsidRPr="001147B8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1147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</w:r>
            <w:r w:rsidRPr="001147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  <w:t>writeline(str2);</w:t>
            </w:r>
          </w:p>
          <w:p w14:paraId="36E2C36F" w14:textId="6945AB84" w:rsidR="00D75CB8" w:rsidRPr="000349B0" w:rsidRDefault="007E0C9C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  <w:t>&gt;</w:t>
            </w:r>
            <w:r w:rsidR="00D75CB8" w:rsidRPr="001147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;</w:t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04FB8" w14:textId="77777777" w:rsidR="00D75CB8" w:rsidRPr="000349B0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349B0">
              <w:rPr>
                <w:rFonts w:eastAsia="Times New Roman" w:cs="Times New Roman"/>
                <w:color w:val="000000"/>
                <w:szCs w:val="28"/>
                <w:lang w:eastAsia="ru-RU"/>
              </w:rPr>
              <w:t>Ошибка 125: Семантическая ошибка. Ошибка в условии условного оператора</w:t>
            </w:r>
          </w:p>
        </w:tc>
      </w:tr>
      <w:tr w:rsidR="00D75CB8" w:rsidRPr="000349B0" w14:paraId="65F3A820" w14:textId="77777777" w:rsidTr="0023734E">
        <w:trPr>
          <w:trHeight w:val="1513"/>
        </w:trPr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AD3E0" w14:textId="64F967B2" w:rsidR="00D75CB8" w:rsidRPr="00BD5E52" w:rsidRDefault="007E0C9C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arinteger </w:t>
            </w:r>
            <w:r w:rsidR="00844F93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process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</w:t>
            </w:r>
            <w:proofErr w:type="gramStart"/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fn</w:t>
            </w:r>
            <w:r w:rsidR="00D75CB8" w:rsidRPr="00BD5E5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(</w:t>
            </w:r>
            <w:proofErr w:type="gramEnd"/>
            <w:r w:rsidR="00D75CB8" w:rsidRPr="00BD5E5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string </w:t>
            </w:r>
            <w:r w:rsidR="00D75C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boolean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sos</w:t>
            </w:r>
            <w:r w:rsidR="00D75CB8" w:rsidRPr="00BD5E5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)</w:t>
            </w:r>
          </w:p>
          <w:p w14:paraId="093F4219" w14:textId="77777777" w:rsidR="00D75CB8" w:rsidRPr="00BD5E52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BD5E5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{</w:t>
            </w:r>
          </w:p>
          <w:p w14:paraId="5AD76729" w14:textId="47B67CA8" w:rsidR="00D75CB8" w:rsidRPr="00BD5E52" w:rsidRDefault="007E0C9C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  <w:t>spawn ar</w:t>
            </w:r>
            <w:r w:rsidR="00D75CB8" w:rsidRPr="00BD5E5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integer sum;</w:t>
            </w:r>
          </w:p>
          <w:p w14:paraId="149D84EF" w14:textId="1F7B4AE4" w:rsidR="00D75CB8" w:rsidRPr="00BD5E52" w:rsidRDefault="007E0C9C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</w:r>
            <w:proofErr w:type="gramStart"/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sum :</w:t>
            </w:r>
            <w:proofErr w:type="gramEnd"/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sos + sos</w:t>
            </w:r>
            <w:r w:rsidR="00D75CB8" w:rsidRPr="00BD5E5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;</w:t>
            </w:r>
          </w:p>
          <w:p w14:paraId="7A019405" w14:textId="77777777" w:rsidR="00D75CB8" w:rsidRPr="00BD5E52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BD5E5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  <w:t>out sum;</w:t>
            </w:r>
          </w:p>
          <w:p w14:paraId="299883CC" w14:textId="77777777" w:rsidR="00D75CB8" w:rsidRPr="001147B8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BD5E5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};</w:t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4E5E0" w14:textId="77777777" w:rsidR="00D75CB8" w:rsidRPr="000349B0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D5E52">
              <w:rPr>
                <w:rFonts w:eastAsia="Times New Roman" w:cs="Times New Roman"/>
                <w:color w:val="000000"/>
                <w:szCs w:val="28"/>
                <w:lang w:eastAsia="ru-RU"/>
              </w:rPr>
              <w:t>Ошибка 604: Синтаксическая ошибка. Ошибка в параметрах функции</w:t>
            </w:r>
          </w:p>
        </w:tc>
      </w:tr>
      <w:tr w:rsidR="00D75CB8" w:rsidRPr="000349B0" w14:paraId="3DF307FD" w14:textId="77777777" w:rsidTr="0023734E">
        <w:trPr>
          <w:trHeight w:val="1513"/>
        </w:trPr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F85C717" w14:textId="731A11BA" w:rsidR="00D75CB8" w:rsidRPr="00082A0B" w:rsidRDefault="007E0C9C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arinteger arinteger </w:t>
            </w:r>
            <w:proofErr w:type="gramStart"/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fn(</w:t>
            </w:r>
            <w:proofErr w:type="gramEnd"/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arinteger sos</w:t>
            </w:r>
            <w:r w:rsidR="00D75CB8" w:rsidRPr="00082A0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)</w:t>
            </w:r>
            <w:r w:rsidR="00D75C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</w:t>
            </w:r>
            <w:r w:rsidR="00D75CB8" w:rsidRPr="00082A0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{</w:t>
            </w:r>
          </w:p>
          <w:p w14:paraId="5A3393AC" w14:textId="2C0F3B92" w:rsidR="00D75CB8" w:rsidRPr="00082A0B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082A0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  <w:t xml:space="preserve">out </w:t>
            </w:r>
            <w:r w:rsidR="007E0C9C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sos</w:t>
            </w:r>
            <w:r w:rsidRPr="00082A0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;</w:t>
            </w:r>
          </w:p>
          <w:p w14:paraId="07B510EB" w14:textId="77777777" w:rsidR="00D75CB8" w:rsidRPr="00082A0B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082A0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};</w:t>
            </w:r>
          </w:p>
          <w:p w14:paraId="4856BC45" w14:textId="77777777" w:rsidR="00D75CB8" w:rsidRPr="00082A0B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082A0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Program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</w:t>
            </w:r>
            <w:r w:rsidRPr="00082A0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{</w:t>
            </w:r>
          </w:p>
          <w:p w14:paraId="4281860C" w14:textId="740A7E76" w:rsidR="00D75CB8" w:rsidRPr="00082A0B" w:rsidRDefault="007E0C9C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  <w:t>spawn ar</w:t>
            </w:r>
            <w:r w:rsidR="00D75CB8" w:rsidRPr="00082A0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integer x;</w:t>
            </w:r>
          </w:p>
          <w:p w14:paraId="7E00522C" w14:textId="77777777" w:rsidR="00D75CB8" w:rsidRPr="00082A0B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082A0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</w:r>
            <w:proofErr w:type="gramStart"/>
            <w:r w:rsidRPr="00082A0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x :</w:t>
            </w:r>
            <w:proofErr w:type="gramEnd"/>
            <w:r w:rsidRPr="00082A0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</w:t>
            </w:r>
            <w:r w:rsidRPr="00505AA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5</w:t>
            </w:r>
            <w:r w:rsidRPr="00082A0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;</w:t>
            </w:r>
          </w:p>
          <w:p w14:paraId="31E024F2" w14:textId="6A20EB48" w:rsidR="00D75CB8" w:rsidRPr="00B646A9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82A0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  <w:t xml:space="preserve">out </w:t>
            </w:r>
            <w:r w:rsidR="007E0C9C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fn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(x)</w:t>
            </w:r>
            <w:r w:rsidRPr="00082A0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;</w:t>
            </w:r>
          </w:p>
          <w:p w14:paraId="7EF62310" w14:textId="77777777" w:rsidR="00D75CB8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082A0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};</w:t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3AC2422" w14:textId="77777777" w:rsidR="00D75CB8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be-BY" w:eastAsia="ru-RU"/>
              </w:rPr>
            </w:pPr>
            <w:r w:rsidRPr="0011748D">
              <w:rPr>
                <w:rFonts w:eastAsia="Times New Roman" w:cs="Times New Roman"/>
                <w:color w:val="000000"/>
                <w:szCs w:val="28"/>
                <w:lang w:val="be-BY" w:eastAsia="ru-RU"/>
              </w:rPr>
              <w:t>Ошибка 606: Синтаксическая ошибка. Значением данного оператора может быть только переменная или литерал</w:t>
            </w:r>
          </w:p>
        </w:tc>
      </w:tr>
    </w:tbl>
    <w:p w14:paraId="2F86545F" w14:textId="77777777" w:rsidR="00D75CB8" w:rsidRDefault="00D75CB8" w:rsidP="00D75CB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F5F83B9" w14:textId="77777777" w:rsidR="00D75CB8" w:rsidRPr="002A62FD" w:rsidRDefault="00D75CB8" w:rsidP="00D75CB8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lastRenderedPageBreak/>
        <w:t>Окончание таблицы 8</w:t>
      </w:r>
      <w:r w:rsidRPr="00CC6ED8">
        <w:rPr>
          <w:rFonts w:eastAsia="Times New Roman" w:cs="Times New Roman"/>
          <w:color w:val="000000"/>
          <w:szCs w:val="28"/>
          <w:lang w:eastAsia="ru-RU"/>
        </w:rPr>
        <w:t>.1</w:t>
      </w: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03"/>
        <w:gridCol w:w="5057"/>
      </w:tblGrid>
      <w:tr w:rsidR="00D75CB8" w:rsidRPr="000349B0" w14:paraId="4FD98C63" w14:textId="77777777" w:rsidTr="001D6CB4">
        <w:trPr>
          <w:trHeight w:val="1513"/>
        </w:trPr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D276D" w14:textId="77777777" w:rsidR="00D75CB8" w:rsidRPr="00C7511C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Program </w:t>
            </w:r>
            <w:r w:rsidRPr="00C7511C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{</w:t>
            </w:r>
          </w:p>
          <w:p w14:paraId="10EE4490" w14:textId="631C016E" w:rsidR="00D75CB8" w:rsidRPr="00C7511C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C7511C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</w:r>
            <w:r w:rsidR="00A36056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spawn</w:t>
            </w:r>
            <w:r w:rsidRPr="00C7511C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string sum;</w:t>
            </w:r>
          </w:p>
          <w:p w14:paraId="1FC8F220" w14:textId="49D285C2" w:rsidR="00D75CB8" w:rsidRDefault="00A36056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</w:r>
            <w:proofErr w:type="gramStart"/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sum :</w:t>
            </w:r>
            <w:proofErr w:type="gramEnd"/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sos + sos</w:t>
            </w:r>
            <w:r w:rsidR="00D75CB8" w:rsidRPr="00C7511C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;</w:t>
            </w:r>
          </w:p>
          <w:p w14:paraId="7AFD76BC" w14:textId="77777777" w:rsidR="00D75CB8" w:rsidRPr="00BD5E52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C7511C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};</w:t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10494" w14:textId="77777777" w:rsidR="00D75CB8" w:rsidRPr="0011748D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be-BY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be-BY" w:eastAsia="ru-RU"/>
              </w:rPr>
              <w:t xml:space="preserve">Ошибка 124: </w:t>
            </w:r>
            <w:r w:rsidRPr="0011748D">
              <w:rPr>
                <w:rFonts w:eastAsia="Times New Roman" w:cs="Times New Roman"/>
                <w:color w:val="000000"/>
                <w:szCs w:val="28"/>
                <w:lang w:val="be-BY" w:eastAsia="ru-RU"/>
              </w:rPr>
              <w:t>Cемантическая ошибка. Функция должна возвращать значение</w:t>
            </w:r>
          </w:p>
        </w:tc>
      </w:tr>
      <w:tr w:rsidR="00D75CB8" w:rsidRPr="000349B0" w14:paraId="36B66239" w14:textId="77777777" w:rsidTr="001D6CB4">
        <w:trPr>
          <w:trHeight w:val="1513"/>
        </w:trPr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B9E02" w14:textId="77777777" w:rsidR="00D75CB8" w:rsidRPr="001147B8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proofErr w:type="gramStart"/>
            <w:r w:rsidRPr="001147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if(</w:t>
            </w:r>
            <w:proofErr w:type="gramEnd"/>
            <w:r w:rsidRPr="001147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y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, t</w:t>
            </w:r>
            <w:r w:rsidRPr="001147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)</w:t>
            </w:r>
          </w:p>
          <w:p w14:paraId="5519B015" w14:textId="78ABB051" w:rsidR="00D75CB8" w:rsidRPr="001147B8" w:rsidRDefault="00A36056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  <w:t>&lt;</w:t>
            </w:r>
          </w:p>
          <w:p w14:paraId="5584EB0C" w14:textId="64417963" w:rsidR="00D75CB8" w:rsidRPr="001147B8" w:rsidRDefault="00A36056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  <w:t>spawn ar</w:t>
            </w:r>
            <w:r w:rsidR="00D75CB8" w:rsidRPr="001147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integer s;</w:t>
            </w:r>
          </w:p>
          <w:p w14:paraId="673A07E5" w14:textId="6312001C" w:rsidR="00D75CB8" w:rsidRPr="001147B8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1147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</w:r>
            <w:r w:rsidRPr="001147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</w:r>
            <w:proofErr w:type="gramStart"/>
            <w:r w:rsidRPr="001147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s :</w:t>
            </w:r>
            <w:proofErr w:type="gramEnd"/>
            <w:r w:rsidRPr="001147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</w:t>
            </w:r>
            <w:r w:rsidR="00A36056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7;</w:t>
            </w:r>
          </w:p>
          <w:p w14:paraId="384DC28B" w14:textId="77777777" w:rsidR="00D75CB8" w:rsidRPr="001147B8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1147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</w:r>
            <w:r w:rsidRPr="001147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</w:r>
            <w:proofErr w:type="gramStart"/>
            <w:r w:rsidRPr="001147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if(</w:t>
            </w:r>
            <w:proofErr w:type="gramEnd"/>
            <w:r w:rsidRPr="001147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s = 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7</w:t>
            </w:r>
            <w:r w:rsidRPr="001147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)</w:t>
            </w:r>
          </w:p>
          <w:p w14:paraId="1A2D2CFC" w14:textId="6BEECE28" w:rsidR="00D75CB8" w:rsidRPr="001147B8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1147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</w:r>
            <w:r w:rsidRPr="001147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</w:r>
            <w:r w:rsidRPr="001147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</w:r>
            <w:r w:rsidR="00A36056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&lt;</w:t>
            </w:r>
          </w:p>
          <w:p w14:paraId="522374E5" w14:textId="77777777" w:rsidR="00D75CB8" w:rsidRPr="001147B8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1147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</w:r>
            <w:r w:rsidRPr="001147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</w:r>
            <w:r w:rsidRPr="001147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</w:r>
            <w:r w:rsidRPr="001147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  <w:t>writeline(s);</w:t>
            </w:r>
          </w:p>
          <w:p w14:paraId="35485B9F" w14:textId="188548D7" w:rsidR="00D75CB8" w:rsidRPr="001147B8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1147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</w:r>
            <w:r w:rsidRPr="001147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</w:r>
            <w:r w:rsidRPr="001147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</w:r>
            <w:r w:rsidR="00A36056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&gt;</w:t>
            </w:r>
            <w:r w:rsidRPr="001147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;</w:t>
            </w:r>
          </w:p>
          <w:p w14:paraId="33EFA1DA" w14:textId="77777777" w:rsidR="00D75CB8" w:rsidRPr="001147B8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1147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</w:r>
            <w:r w:rsidRPr="001147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  <w:t>writeline(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“stop”</w:t>
            </w:r>
            <w:r w:rsidRPr="001147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);</w:t>
            </w:r>
          </w:p>
          <w:p w14:paraId="0B20FFCA" w14:textId="4E5871A2" w:rsidR="00D75CB8" w:rsidRDefault="00D75CB8" w:rsidP="00A360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1147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</w:r>
            <w:r w:rsidR="00A36056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&gt;</w:t>
            </w:r>
            <w:r w:rsidRPr="001147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;</w:t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1A8D3" w14:textId="77777777" w:rsidR="00D75CB8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be-BY" w:eastAsia="ru-RU"/>
              </w:rPr>
            </w:pPr>
            <w:r w:rsidRPr="002A62FD">
              <w:rPr>
                <w:rFonts w:eastAsia="Times New Roman" w:cs="Times New Roman"/>
                <w:color w:val="000000"/>
                <w:szCs w:val="28"/>
                <w:lang w:val="be-BY" w:eastAsia="ru-RU"/>
              </w:rPr>
              <w:t>Ошибка 607: Синтаксическая ошибка. Ошибка в условии условного оператора</w:t>
            </w:r>
          </w:p>
        </w:tc>
      </w:tr>
      <w:tr w:rsidR="00D75CB8" w:rsidRPr="000349B0" w14:paraId="094F8B64" w14:textId="77777777" w:rsidTr="001D6CB4">
        <w:trPr>
          <w:trHeight w:val="1513"/>
        </w:trPr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2E7B2" w14:textId="4B043503" w:rsidR="00D75CB8" w:rsidRPr="00082A0B" w:rsidRDefault="00A36056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arinteger </w:t>
            </w:r>
            <w:r w:rsidR="00844F93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process</w:t>
            </w:r>
            <w:r w:rsidR="00D75CB8" w:rsidRPr="00082A0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</w:t>
            </w:r>
            <w:proofErr w:type="gramStart"/>
            <w:r w:rsidR="00844F93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fn</w:t>
            </w:r>
            <w:r w:rsidR="00D75CB8" w:rsidRPr="00082A0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(</w:t>
            </w:r>
            <w:proofErr w:type="gramEnd"/>
            <w:r w:rsidR="00844F93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arinteger sos</w:t>
            </w:r>
            <w:r w:rsidR="00D75CB8" w:rsidRPr="00082A0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)</w:t>
            </w:r>
            <w:r w:rsidR="00D75C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</w:t>
            </w:r>
            <w:r w:rsidR="00D75CB8" w:rsidRPr="00082A0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{</w:t>
            </w:r>
          </w:p>
          <w:p w14:paraId="54DF59FA" w14:textId="3AC4EDE3" w:rsidR="00D75CB8" w:rsidRPr="00082A0B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082A0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  <w:t xml:space="preserve">out </w:t>
            </w:r>
            <w:r w:rsidR="00844F93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sos</w:t>
            </w:r>
            <w:r w:rsidRPr="00082A0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;</w:t>
            </w:r>
          </w:p>
          <w:p w14:paraId="178B9C25" w14:textId="77777777" w:rsidR="00D75CB8" w:rsidRPr="00082A0B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082A0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};</w:t>
            </w:r>
          </w:p>
          <w:p w14:paraId="61F2067D" w14:textId="77777777" w:rsidR="00D75CB8" w:rsidRPr="00082A0B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082A0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Program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</w:t>
            </w:r>
            <w:r w:rsidRPr="00082A0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{</w:t>
            </w:r>
          </w:p>
          <w:p w14:paraId="1CEFDB74" w14:textId="60A75ED8" w:rsidR="00D75CB8" w:rsidRPr="00082A0B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082A0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</w:r>
            <w:r w:rsidR="00844F93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spawn</w:t>
            </w:r>
            <w:r w:rsidRPr="00082A0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</w:t>
            </w:r>
            <w:r w:rsidR="00844F93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arinteger</w:t>
            </w:r>
            <w:r w:rsidRPr="00082A0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x;</w:t>
            </w:r>
          </w:p>
          <w:p w14:paraId="38C2B626" w14:textId="6E3198AF" w:rsidR="00D75CB8" w:rsidRPr="00082A0B" w:rsidRDefault="00844F93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</w:r>
            <w:proofErr w:type="gramStart"/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x :</w:t>
            </w:r>
            <w:proofErr w:type="gramEnd"/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(fn</w:t>
            </w:r>
            <w:r w:rsidR="00D75CB8" w:rsidRPr="00082A0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(</w:t>
            </w:r>
            <w:r w:rsidR="00D75CB8" w:rsidRPr="00505AA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5</w:t>
            </w:r>
            <w:r w:rsidR="00D75CB8" w:rsidRPr="00082A0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) + 4)</w:t>
            </w:r>
            <w:r w:rsidR="00D75CB8" w:rsidRPr="00505AA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,</w:t>
            </w:r>
            <w:r w:rsidR="00D75CB8" w:rsidRPr="00082A0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- (15 &amp; 16);</w:t>
            </w:r>
          </w:p>
          <w:p w14:paraId="20D2B4CF" w14:textId="77777777" w:rsidR="00D75CB8" w:rsidRPr="00082A0B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082A0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  <w:t>writeline(x);</w:t>
            </w:r>
          </w:p>
          <w:p w14:paraId="4E6F3D58" w14:textId="77777777" w:rsidR="00D75CB8" w:rsidRPr="00082A0B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082A0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  <w:t>out 0;</w:t>
            </w:r>
          </w:p>
          <w:p w14:paraId="1C913223" w14:textId="77777777" w:rsidR="00D75CB8" w:rsidRPr="001147B8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082A0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};</w:t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D220A" w14:textId="77777777" w:rsidR="00D75CB8" w:rsidRPr="002A62FD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be-BY" w:eastAsia="ru-RU"/>
              </w:rPr>
            </w:pPr>
            <w:r w:rsidRPr="002A62FD">
              <w:rPr>
                <w:rFonts w:eastAsia="Times New Roman" w:cs="Times New Roman"/>
                <w:color w:val="000000"/>
                <w:szCs w:val="28"/>
                <w:lang w:val="be-BY" w:eastAsia="ru-RU"/>
              </w:rPr>
              <w:t>Ошибка 603: Синтаксическая ошибка. Ошибка в операторах выражений</w:t>
            </w:r>
          </w:p>
        </w:tc>
      </w:tr>
      <w:tr w:rsidR="00D75CB8" w:rsidRPr="000349B0" w14:paraId="5FC56C28" w14:textId="77777777" w:rsidTr="001D6CB4">
        <w:trPr>
          <w:trHeight w:val="1513"/>
        </w:trPr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31FD1" w14:textId="0F7C21E3" w:rsidR="00D75CB8" w:rsidRPr="00082A0B" w:rsidRDefault="00844F93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arinteger</w:t>
            </w:r>
            <w:r w:rsidR="00D75CB8" w:rsidRPr="00082A0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process </w:t>
            </w:r>
            <w:proofErr w:type="gramStart"/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fn</w:t>
            </w:r>
            <w:r w:rsidR="00D75CB8" w:rsidRPr="00082A0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(</w:t>
            </w:r>
            <w:proofErr w:type="gramEnd"/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arinteger sos</w:t>
            </w:r>
            <w:r w:rsidR="00D75CB8" w:rsidRPr="00082A0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)</w:t>
            </w:r>
            <w:r w:rsidR="00D75CB8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</w:t>
            </w:r>
            <w:r w:rsidR="00D75CB8" w:rsidRPr="00082A0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{</w:t>
            </w:r>
          </w:p>
          <w:p w14:paraId="4C08805F" w14:textId="5F136DB3" w:rsidR="00D75CB8" w:rsidRPr="00082A0B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082A0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  <w:t xml:space="preserve">out </w:t>
            </w:r>
            <w:r w:rsidR="00844F93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sos</w:t>
            </w:r>
            <w:r w:rsidRPr="00082A0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;</w:t>
            </w:r>
          </w:p>
          <w:p w14:paraId="7D31A87B" w14:textId="77777777" w:rsidR="00D75CB8" w:rsidRPr="00082A0B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082A0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};</w:t>
            </w:r>
          </w:p>
          <w:p w14:paraId="75196D11" w14:textId="77777777" w:rsidR="00D75CB8" w:rsidRPr="00082A0B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082A0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Program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</w:t>
            </w:r>
            <w:r w:rsidRPr="00082A0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{</w:t>
            </w:r>
          </w:p>
          <w:p w14:paraId="6B7A2513" w14:textId="2866DA23" w:rsidR="00D75CB8" w:rsidRPr="00082A0B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082A0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</w:r>
            <w:r w:rsidR="00844F93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spawn</w:t>
            </w:r>
            <w:r w:rsidRPr="00082A0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</w:t>
            </w:r>
            <w:r w:rsidR="00844F93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arinteger</w:t>
            </w:r>
            <w:r w:rsidRPr="00082A0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x;</w:t>
            </w:r>
          </w:p>
          <w:p w14:paraId="47ED4C81" w14:textId="3A5D87C6" w:rsidR="00D75CB8" w:rsidRPr="00082A0B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082A0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</w:r>
            <w:proofErr w:type="gramStart"/>
            <w:r w:rsidRPr="00082A0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x :</w:t>
            </w:r>
            <w:proofErr w:type="gramEnd"/>
            <w:r w:rsidRPr="00082A0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</w:t>
            </w:r>
            <w:r w:rsidR="00844F93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(fn</w:t>
            </w:r>
            <w:r w:rsidRPr="00082A0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(</w:t>
            </w:r>
            <w:r w:rsidRPr="002F35AA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5</w:t>
            </w:r>
            <w:r w:rsidRPr="00082A0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) + 4) - (</w:t>
            </w:r>
            <w:r w:rsidR="00844F93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spawn</w:t>
            </w:r>
            <w:r w:rsidRPr="00082A0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);</w:t>
            </w:r>
          </w:p>
          <w:p w14:paraId="759CBB6A" w14:textId="77777777" w:rsidR="00D75CB8" w:rsidRPr="00082A0B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082A0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  <w:t>writeline(x);</w:t>
            </w:r>
          </w:p>
          <w:p w14:paraId="18CEC773" w14:textId="77777777" w:rsidR="00D75CB8" w:rsidRPr="00082A0B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082A0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ab/>
              <w:t>out 0;</w:t>
            </w:r>
          </w:p>
          <w:p w14:paraId="4FC636A8" w14:textId="77777777" w:rsidR="00D75CB8" w:rsidRPr="00082A0B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082A0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};</w:t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BA77F" w14:textId="77777777" w:rsidR="00D75CB8" w:rsidRPr="002A62FD" w:rsidRDefault="00D75CB8" w:rsidP="001D6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eastAsia="Times New Roman" w:cs="Times New Roman"/>
                <w:color w:val="000000"/>
                <w:szCs w:val="28"/>
                <w:lang w:val="be-BY" w:eastAsia="ru-RU"/>
              </w:rPr>
            </w:pPr>
            <w:r w:rsidRPr="002F35AA">
              <w:rPr>
                <w:rFonts w:eastAsia="Times New Roman" w:cs="Times New Roman"/>
                <w:color w:val="000000"/>
                <w:szCs w:val="28"/>
                <w:lang w:val="be-BY" w:eastAsia="ru-RU"/>
              </w:rPr>
              <w:t>Ошибка 602: Синтаксическая ошибка. Ошибка в выражении</w:t>
            </w:r>
          </w:p>
        </w:tc>
      </w:tr>
    </w:tbl>
    <w:p w14:paraId="18CE3826" w14:textId="4C9DD364" w:rsidR="00B646A9" w:rsidRPr="00CF6735" w:rsidRDefault="00B646A9" w:rsidP="00CF6735">
      <w:pPr>
        <w:pStyle w:val="a4"/>
        <w:shd w:val="clear" w:color="auto" w:fill="FFFFFF" w:themeFill="background1"/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6735">
        <w:rPr>
          <w:rFonts w:ascii="Times New Roman" w:hAnsi="Times New Roman" w:cs="Times New Roman"/>
          <w:sz w:val="28"/>
          <w:szCs w:val="28"/>
        </w:rPr>
        <w:t>Ошибки позволяют обнаружить структурные и синтаксические проблемы в программе на этапе компиляции, обеспечивая оперативную и точную диагностику. Это значительно упрощает процесс исправления и повышает надежность кода.</w:t>
      </w:r>
    </w:p>
    <w:p w14:paraId="4511BA0E" w14:textId="434DC012" w:rsidR="00D75CB8" w:rsidRDefault="00D75CB8" w:rsidP="00D75CB8">
      <w:pPr>
        <w:spacing w:after="160" w:line="259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14:paraId="541B8BF8" w14:textId="77777777" w:rsidR="00D75CB8" w:rsidRDefault="00D75CB8" w:rsidP="00D75CB8">
      <w:pPr>
        <w:keepNext/>
        <w:keepLines/>
        <w:shd w:val="clear" w:color="auto" w:fill="FFFFFF"/>
        <w:spacing w:before="360" w:after="360" w:line="240" w:lineRule="auto"/>
        <w:jc w:val="center"/>
        <w:outlineLvl w:val="0"/>
        <w:rPr>
          <w:rFonts w:eastAsia="Times New Roman" w:cs="Times New Roman"/>
          <w:b/>
          <w:color w:val="000000"/>
          <w:szCs w:val="28"/>
          <w:lang w:eastAsia="ru-RU"/>
        </w:rPr>
      </w:pPr>
      <w:bookmarkStart w:id="243" w:name="_Toc122318461"/>
      <w:bookmarkStart w:id="244" w:name="_Toc185351252"/>
      <w:r w:rsidRPr="001D5863">
        <w:rPr>
          <w:rFonts w:eastAsia="Times New Roman" w:cs="Times New Roman"/>
          <w:b/>
          <w:color w:val="000000"/>
          <w:szCs w:val="28"/>
          <w:lang w:eastAsia="ru-RU"/>
        </w:rPr>
        <w:lastRenderedPageBreak/>
        <w:t>Заключение</w:t>
      </w:r>
      <w:bookmarkEnd w:id="243"/>
      <w:bookmarkEnd w:id="244"/>
    </w:p>
    <w:p w14:paraId="3FD57D9D" w14:textId="28F21D4D" w:rsidR="00D75CB8" w:rsidRDefault="00D75CB8" w:rsidP="00D75C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cs="Times New Roman"/>
          <w:color w:val="000000"/>
          <w:szCs w:val="28"/>
        </w:rPr>
      </w:pPr>
      <w:r w:rsidRPr="004D59F0">
        <w:rPr>
          <w:rFonts w:cs="Times New Roman"/>
          <w:color w:val="000000"/>
          <w:szCs w:val="28"/>
        </w:rPr>
        <w:t xml:space="preserve">В ходе проделанной работы был разработан транслятор для языка программирования </w:t>
      </w:r>
      <w:r w:rsidR="00BE5B36">
        <w:rPr>
          <w:rFonts w:cs="Times New Roman"/>
          <w:color w:val="000000"/>
          <w:szCs w:val="28"/>
          <w:lang w:val="en-US"/>
        </w:rPr>
        <w:t>DAA</w:t>
      </w:r>
      <w:r w:rsidR="00BE5B36" w:rsidRPr="00BE5B36">
        <w:rPr>
          <w:rFonts w:cs="Times New Roman"/>
          <w:color w:val="000000"/>
          <w:szCs w:val="28"/>
        </w:rPr>
        <w:t>-2024</w:t>
      </w:r>
      <w:r w:rsidRPr="004D59F0">
        <w:rPr>
          <w:rFonts w:cs="Times New Roman"/>
          <w:color w:val="000000"/>
          <w:szCs w:val="28"/>
        </w:rPr>
        <w:t>.</w:t>
      </w:r>
    </w:p>
    <w:p w14:paraId="7C40C5AD" w14:textId="77777777" w:rsidR="00D75CB8" w:rsidRPr="00F507F9" w:rsidRDefault="00D75CB8" w:rsidP="00D75CB8">
      <w:pPr>
        <w:tabs>
          <w:tab w:val="left" w:pos="709"/>
          <w:tab w:val="left" w:pos="9356"/>
        </w:tabs>
        <w:spacing w:after="0" w:line="240" w:lineRule="auto"/>
        <w:ind w:firstLine="708"/>
        <w:jc w:val="both"/>
        <w:rPr>
          <w:rFonts w:cs="Times New Roman"/>
          <w:szCs w:val="28"/>
        </w:rPr>
      </w:pPr>
      <w:r w:rsidRPr="00F507F9">
        <w:rPr>
          <w:rFonts w:cs="Times New Roman"/>
          <w:szCs w:val="28"/>
        </w:rPr>
        <w:t>Таким образом, были выполнены основные задачи данной курсовой работы:</w:t>
      </w:r>
    </w:p>
    <w:p w14:paraId="5BEC6F4A" w14:textId="16CC20D0" w:rsidR="00D75CB8" w:rsidRPr="00F507F9" w:rsidRDefault="00D75CB8" w:rsidP="007C514F">
      <w:pPr>
        <w:pStyle w:val="ad"/>
        <w:numPr>
          <w:ilvl w:val="0"/>
          <w:numId w:val="7"/>
        </w:numPr>
        <w:tabs>
          <w:tab w:val="left" w:pos="9356"/>
        </w:tabs>
        <w:spacing w:line="240" w:lineRule="auto"/>
        <w:ind w:left="1134" w:hanging="425"/>
        <w:jc w:val="both"/>
        <w:rPr>
          <w:rFonts w:cs="Times New Roman"/>
          <w:szCs w:val="28"/>
        </w:rPr>
      </w:pPr>
      <w:r w:rsidRPr="00F507F9">
        <w:rPr>
          <w:rFonts w:cs="Times New Roman"/>
          <w:szCs w:val="28"/>
        </w:rPr>
        <w:t xml:space="preserve">сформулирована спецификация языка </w:t>
      </w:r>
      <w:r w:rsidR="00BE5B36">
        <w:rPr>
          <w:rFonts w:cs="Times New Roman"/>
          <w:color w:val="000000"/>
          <w:szCs w:val="28"/>
          <w:lang w:val="en-US"/>
        </w:rPr>
        <w:t>DAA-2024</w:t>
      </w:r>
      <w:r w:rsidRPr="00F507F9">
        <w:rPr>
          <w:rFonts w:cs="Times New Roman"/>
          <w:szCs w:val="28"/>
        </w:rPr>
        <w:t>;</w:t>
      </w:r>
    </w:p>
    <w:p w14:paraId="18764406" w14:textId="77777777" w:rsidR="00D75CB8" w:rsidRPr="00940A75" w:rsidRDefault="00D75CB8" w:rsidP="007C514F">
      <w:pPr>
        <w:pStyle w:val="ad"/>
        <w:numPr>
          <w:ilvl w:val="0"/>
          <w:numId w:val="7"/>
        </w:numPr>
        <w:tabs>
          <w:tab w:val="left" w:pos="9356"/>
        </w:tabs>
        <w:spacing w:after="160" w:line="240" w:lineRule="auto"/>
        <w:ind w:left="1134" w:hanging="425"/>
        <w:jc w:val="both"/>
        <w:rPr>
          <w:rFonts w:cs="Times New Roman"/>
          <w:szCs w:val="28"/>
        </w:rPr>
      </w:pPr>
      <w:r w:rsidRPr="00940A75">
        <w:rPr>
          <w:rFonts w:cs="Times New Roman"/>
          <w:szCs w:val="28"/>
        </w:rPr>
        <w:t>разработаны конечные автоматы и алгоритмы для реализация лексического анализатора;</w:t>
      </w:r>
    </w:p>
    <w:p w14:paraId="0C1C615D" w14:textId="77777777" w:rsidR="00D75CB8" w:rsidRPr="00940A75" w:rsidRDefault="00D75CB8" w:rsidP="007C514F">
      <w:pPr>
        <w:pStyle w:val="ad"/>
        <w:numPr>
          <w:ilvl w:val="0"/>
          <w:numId w:val="7"/>
        </w:numPr>
        <w:tabs>
          <w:tab w:val="left" w:pos="9356"/>
        </w:tabs>
        <w:spacing w:after="160" w:line="240" w:lineRule="auto"/>
        <w:ind w:left="1134" w:hanging="425"/>
        <w:jc w:val="both"/>
        <w:rPr>
          <w:rFonts w:cs="Times New Roman"/>
          <w:szCs w:val="28"/>
        </w:rPr>
      </w:pPr>
      <w:r w:rsidRPr="00940A75">
        <w:rPr>
          <w:rFonts w:cs="Times New Roman"/>
          <w:szCs w:val="28"/>
        </w:rPr>
        <w:t>разработана контекстно-свободная, приведённая к нормальной форме Грейбах, грамматика для описания синтаксически верных конструкций языка;</w:t>
      </w:r>
    </w:p>
    <w:p w14:paraId="37CFF5B1" w14:textId="77777777" w:rsidR="00D75CB8" w:rsidRPr="00F507F9" w:rsidRDefault="00D75CB8" w:rsidP="007C514F">
      <w:pPr>
        <w:pStyle w:val="ad"/>
        <w:numPr>
          <w:ilvl w:val="0"/>
          <w:numId w:val="7"/>
        </w:numPr>
        <w:tabs>
          <w:tab w:val="left" w:pos="9356"/>
        </w:tabs>
        <w:spacing w:line="240" w:lineRule="auto"/>
        <w:ind w:left="1134" w:hanging="425"/>
        <w:jc w:val="both"/>
        <w:rPr>
          <w:rFonts w:cs="Times New Roman"/>
          <w:szCs w:val="28"/>
        </w:rPr>
      </w:pPr>
      <w:r w:rsidRPr="00F507F9">
        <w:rPr>
          <w:rFonts w:cs="Times New Roman"/>
          <w:szCs w:val="28"/>
        </w:rPr>
        <w:t>разработан семантический анализатор, осуществляющий проверку смысла используемых инструкций;</w:t>
      </w:r>
    </w:p>
    <w:p w14:paraId="40115706" w14:textId="762E7D9D" w:rsidR="00D75CB8" w:rsidRPr="00F507F9" w:rsidRDefault="00D75CB8" w:rsidP="007C514F">
      <w:pPr>
        <w:pStyle w:val="ad"/>
        <w:numPr>
          <w:ilvl w:val="0"/>
          <w:numId w:val="7"/>
        </w:numPr>
        <w:tabs>
          <w:tab w:val="left" w:pos="9356"/>
        </w:tabs>
        <w:spacing w:line="240" w:lineRule="auto"/>
        <w:ind w:left="1134" w:hanging="425"/>
        <w:jc w:val="both"/>
        <w:rPr>
          <w:rFonts w:cs="Times New Roman"/>
          <w:szCs w:val="28"/>
        </w:rPr>
      </w:pPr>
      <w:r w:rsidRPr="00F507F9">
        <w:rPr>
          <w:rFonts w:cs="Times New Roman"/>
          <w:szCs w:val="28"/>
        </w:rPr>
        <w:t xml:space="preserve">разработан транслятор с языка программирования </w:t>
      </w:r>
      <w:r w:rsidR="00BE5B36">
        <w:rPr>
          <w:rFonts w:cs="Times New Roman"/>
          <w:color w:val="000000"/>
          <w:szCs w:val="28"/>
          <w:lang w:val="en-US"/>
        </w:rPr>
        <w:t>DAA</w:t>
      </w:r>
      <w:r w:rsidR="00BE5B36" w:rsidRPr="00BE5B36">
        <w:rPr>
          <w:rFonts w:cs="Times New Roman"/>
          <w:color w:val="000000"/>
          <w:szCs w:val="28"/>
        </w:rPr>
        <w:t>-2024</w:t>
      </w:r>
      <w:r w:rsidRPr="00F507F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 язык Ассемблер</w:t>
      </w:r>
      <w:r w:rsidRPr="00F507F9">
        <w:rPr>
          <w:rFonts w:cs="Times New Roman"/>
          <w:szCs w:val="28"/>
        </w:rPr>
        <w:t>;</w:t>
      </w:r>
    </w:p>
    <w:p w14:paraId="74446535" w14:textId="77777777" w:rsidR="00D75CB8" w:rsidRPr="002F35AA" w:rsidRDefault="00D75CB8" w:rsidP="007C514F">
      <w:pPr>
        <w:pStyle w:val="ad"/>
        <w:numPr>
          <w:ilvl w:val="0"/>
          <w:numId w:val="7"/>
        </w:numPr>
        <w:tabs>
          <w:tab w:val="left" w:pos="9356"/>
        </w:tabs>
        <w:spacing w:after="0" w:line="240" w:lineRule="auto"/>
        <w:ind w:left="1134" w:hanging="425"/>
        <w:jc w:val="both"/>
        <w:rPr>
          <w:rFonts w:cs="Times New Roman"/>
          <w:szCs w:val="28"/>
        </w:rPr>
      </w:pPr>
      <w:r w:rsidRPr="00F507F9">
        <w:rPr>
          <w:rFonts w:cs="Times New Roman"/>
          <w:szCs w:val="28"/>
        </w:rPr>
        <w:t>проведено тестирование всех вышеперечисленных компонентов.</w:t>
      </w:r>
    </w:p>
    <w:p w14:paraId="7EEB8EE5" w14:textId="4195F845" w:rsidR="00D75CB8" w:rsidRPr="004D59F0" w:rsidRDefault="00D75CB8" w:rsidP="00D75C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cs="Times New Roman"/>
          <w:color w:val="000000"/>
          <w:szCs w:val="28"/>
        </w:rPr>
      </w:pPr>
      <w:r w:rsidRPr="00F507F9">
        <w:rPr>
          <w:rFonts w:cs="Times New Roman"/>
          <w:szCs w:val="28"/>
        </w:rPr>
        <w:t xml:space="preserve">Окончательная версия языка </w:t>
      </w:r>
      <w:r w:rsidR="00BE5B36">
        <w:rPr>
          <w:rFonts w:cs="Times New Roman"/>
          <w:szCs w:val="28"/>
          <w:lang w:val="en-US"/>
        </w:rPr>
        <w:t>DAA</w:t>
      </w:r>
      <w:r w:rsidR="00BE5B36" w:rsidRPr="00BE5B36">
        <w:rPr>
          <w:rFonts w:cs="Times New Roman"/>
          <w:szCs w:val="28"/>
        </w:rPr>
        <w:t>-2024</w:t>
      </w:r>
      <w:r w:rsidRPr="00F507F9">
        <w:rPr>
          <w:rFonts w:cs="Times New Roman"/>
          <w:szCs w:val="28"/>
        </w:rPr>
        <w:t xml:space="preserve"> включает</w:t>
      </w:r>
      <w:r w:rsidRPr="000E1F88">
        <w:rPr>
          <w:rFonts w:eastAsia="Calibri" w:cs="Times New Roman"/>
          <w:szCs w:val="28"/>
        </w:rPr>
        <w:t>:</w:t>
      </w:r>
    </w:p>
    <w:p w14:paraId="2DD5F615" w14:textId="16D83AAF" w:rsidR="00D75CB8" w:rsidRPr="005036CA" w:rsidRDefault="00844F93" w:rsidP="007C514F">
      <w:pPr>
        <w:pStyle w:val="ad"/>
        <w:numPr>
          <w:ilvl w:val="0"/>
          <w:numId w:val="1"/>
        </w:numPr>
        <w:tabs>
          <w:tab w:val="left" w:pos="10065"/>
        </w:tabs>
        <w:spacing w:after="0" w:line="240" w:lineRule="auto"/>
        <w:jc w:val="both"/>
        <w:rPr>
          <w:rFonts w:eastAsia="Times New Roman" w:cs="Times New Roman"/>
          <w:spacing w:val="-4"/>
          <w:szCs w:val="28"/>
        </w:rPr>
      </w:pPr>
      <w:r w:rsidRPr="00844F93">
        <w:rPr>
          <w:rFonts w:eastAsia="Times New Roman" w:cs="Times New Roman"/>
          <w:spacing w:val="-4"/>
          <w:szCs w:val="28"/>
        </w:rPr>
        <w:t>4</w:t>
      </w:r>
      <w:r w:rsidR="00D75CB8" w:rsidRPr="005036CA">
        <w:rPr>
          <w:rFonts w:eastAsia="Times New Roman" w:cs="Times New Roman"/>
          <w:spacing w:val="-4"/>
          <w:szCs w:val="28"/>
        </w:rPr>
        <w:t xml:space="preserve"> арифметических</w:t>
      </w:r>
      <w:r w:rsidR="00D75CB8">
        <w:rPr>
          <w:rFonts w:eastAsia="Times New Roman" w:cs="Times New Roman"/>
          <w:spacing w:val="-4"/>
          <w:szCs w:val="28"/>
        </w:rPr>
        <w:t xml:space="preserve"> операторов</w:t>
      </w:r>
      <w:r w:rsidR="00D75CB8" w:rsidRPr="005036CA">
        <w:rPr>
          <w:rFonts w:eastAsia="Times New Roman" w:cs="Times New Roman"/>
          <w:spacing w:val="-4"/>
          <w:szCs w:val="28"/>
        </w:rPr>
        <w:t xml:space="preserve"> </w:t>
      </w:r>
      <w:r w:rsidR="00D75CB8">
        <w:rPr>
          <w:rFonts w:eastAsia="Times New Roman" w:cs="Times New Roman"/>
          <w:spacing w:val="-4"/>
          <w:szCs w:val="28"/>
        </w:rPr>
        <w:t xml:space="preserve">и 3 побитовых </w:t>
      </w:r>
      <w:r w:rsidR="00D75CB8" w:rsidRPr="005036CA">
        <w:rPr>
          <w:rFonts w:eastAsia="Times New Roman" w:cs="Times New Roman"/>
          <w:spacing w:val="-4"/>
          <w:szCs w:val="28"/>
        </w:rPr>
        <w:t>оператор</w:t>
      </w:r>
      <w:r w:rsidR="00D75CB8">
        <w:rPr>
          <w:rFonts w:eastAsia="Times New Roman" w:cs="Times New Roman"/>
          <w:spacing w:val="-4"/>
          <w:szCs w:val="28"/>
        </w:rPr>
        <w:t>а</w:t>
      </w:r>
      <w:r w:rsidR="00D75CB8" w:rsidRPr="005036CA">
        <w:rPr>
          <w:rFonts w:eastAsia="Times New Roman" w:cs="Times New Roman"/>
          <w:spacing w:val="-4"/>
          <w:szCs w:val="28"/>
        </w:rPr>
        <w:t xml:space="preserve"> для вычисления выражений;</w:t>
      </w:r>
    </w:p>
    <w:p w14:paraId="044E4618" w14:textId="77777777" w:rsidR="00D75CB8" w:rsidRPr="005036CA" w:rsidRDefault="00D75CB8" w:rsidP="007C514F">
      <w:pPr>
        <w:pStyle w:val="ad"/>
        <w:numPr>
          <w:ilvl w:val="0"/>
          <w:numId w:val="1"/>
        </w:numPr>
        <w:tabs>
          <w:tab w:val="left" w:pos="10065"/>
        </w:tabs>
        <w:spacing w:after="0" w:line="240" w:lineRule="auto"/>
        <w:jc w:val="both"/>
        <w:rPr>
          <w:rFonts w:eastAsia="Times New Roman" w:cs="Times New Roman"/>
          <w:spacing w:val="-4"/>
          <w:szCs w:val="28"/>
        </w:rPr>
      </w:pPr>
      <w:r>
        <w:rPr>
          <w:rFonts w:eastAsia="Times New Roman" w:cs="Times New Roman"/>
          <w:spacing w:val="-4"/>
          <w:szCs w:val="28"/>
        </w:rPr>
        <w:t>3</w:t>
      </w:r>
      <w:r w:rsidRPr="005036CA">
        <w:rPr>
          <w:rFonts w:eastAsia="Times New Roman" w:cs="Times New Roman"/>
          <w:spacing w:val="-4"/>
          <w:szCs w:val="28"/>
        </w:rPr>
        <w:t xml:space="preserve"> типа данных;</w:t>
      </w:r>
    </w:p>
    <w:p w14:paraId="49E3BE9D" w14:textId="77777777" w:rsidR="00D75CB8" w:rsidRPr="005036CA" w:rsidRDefault="00D75CB8" w:rsidP="007C514F">
      <w:pPr>
        <w:pStyle w:val="ad"/>
        <w:numPr>
          <w:ilvl w:val="0"/>
          <w:numId w:val="1"/>
        </w:numPr>
        <w:tabs>
          <w:tab w:val="left" w:pos="10065"/>
        </w:tabs>
        <w:spacing w:after="0" w:line="240" w:lineRule="auto"/>
        <w:jc w:val="both"/>
        <w:rPr>
          <w:rFonts w:eastAsia="Times New Roman" w:cs="Times New Roman"/>
          <w:spacing w:val="-4"/>
          <w:szCs w:val="28"/>
        </w:rPr>
      </w:pPr>
      <w:r w:rsidRPr="005036CA">
        <w:rPr>
          <w:rFonts w:eastAsia="Times New Roman" w:cs="Times New Roman"/>
          <w:spacing w:val="-4"/>
          <w:szCs w:val="28"/>
        </w:rPr>
        <w:t>оператор вывода;</w:t>
      </w:r>
    </w:p>
    <w:p w14:paraId="41147A35" w14:textId="77777777" w:rsidR="00D75CB8" w:rsidRPr="005036CA" w:rsidRDefault="00D75CB8" w:rsidP="007C514F">
      <w:pPr>
        <w:pStyle w:val="ad"/>
        <w:numPr>
          <w:ilvl w:val="0"/>
          <w:numId w:val="1"/>
        </w:numPr>
        <w:tabs>
          <w:tab w:val="left" w:pos="10065"/>
        </w:tabs>
        <w:spacing w:after="0" w:line="240" w:lineRule="auto"/>
        <w:jc w:val="both"/>
        <w:rPr>
          <w:rFonts w:eastAsia="Times New Roman" w:cs="Times New Roman"/>
          <w:spacing w:val="-4"/>
          <w:szCs w:val="28"/>
        </w:rPr>
      </w:pPr>
      <w:r w:rsidRPr="005036CA">
        <w:rPr>
          <w:rFonts w:eastAsia="Times New Roman" w:cs="Times New Roman"/>
          <w:spacing w:val="-4"/>
          <w:szCs w:val="28"/>
        </w:rPr>
        <w:t>подключаем</w:t>
      </w:r>
      <w:r>
        <w:rPr>
          <w:rFonts w:eastAsia="Times New Roman" w:cs="Times New Roman"/>
          <w:spacing w:val="-4"/>
          <w:szCs w:val="28"/>
        </w:rPr>
        <w:t>ую</w:t>
      </w:r>
      <w:r w:rsidRPr="005036CA">
        <w:rPr>
          <w:rFonts w:eastAsia="Times New Roman" w:cs="Times New Roman"/>
          <w:spacing w:val="-4"/>
          <w:szCs w:val="28"/>
        </w:rPr>
        <w:t xml:space="preserve"> стандартн</w:t>
      </w:r>
      <w:r>
        <w:rPr>
          <w:rFonts w:eastAsia="Times New Roman" w:cs="Times New Roman"/>
          <w:spacing w:val="-4"/>
          <w:szCs w:val="28"/>
        </w:rPr>
        <w:t>ую</w:t>
      </w:r>
      <w:r w:rsidRPr="005036CA">
        <w:rPr>
          <w:rFonts w:eastAsia="Times New Roman" w:cs="Times New Roman"/>
          <w:spacing w:val="-4"/>
          <w:szCs w:val="28"/>
        </w:rPr>
        <w:t xml:space="preserve"> библиотек</w:t>
      </w:r>
      <w:r>
        <w:rPr>
          <w:rFonts w:eastAsia="Times New Roman" w:cs="Times New Roman"/>
          <w:spacing w:val="-4"/>
          <w:szCs w:val="28"/>
        </w:rPr>
        <w:t>у</w:t>
      </w:r>
      <w:r w:rsidRPr="005036CA">
        <w:rPr>
          <w:rFonts w:eastAsia="Times New Roman" w:cs="Times New Roman"/>
          <w:spacing w:val="-4"/>
          <w:szCs w:val="28"/>
        </w:rPr>
        <w:t>;</w:t>
      </w:r>
    </w:p>
    <w:p w14:paraId="42E36A8A" w14:textId="6EC22795" w:rsidR="00D75CB8" w:rsidRPr="005036CA" w:rsidRDefault="00D75CB8" w:rsidP="007C514F">
      <w:pPr>
        <w:pStyle w:val="ad"/>
        <w:numPr>
          <w:ilvl w:val="0"/>
          <w:numId w:val="1"/>
        </w:numPr>
        <w:tabs>
          <w:tab w:val="left" w:pos="10065"/>
        </w:tabs>
        <w:spacing w:after="0" w:line="240" w:lineRule="auto"/>
        <w:jc w:val="both"/>
        <w:rPr>
          <w:rFonts w:eastAsia="Times New Roman" w:cs="Times New Roman"/>
          <w:spacing w:val="-4"/>
          <w:szCs w:val="28"/>
        </w:rPr>
      </w:pPr>
      <w:r w:rsidRPr="005036CA">
        <w:rPr>
          <w:rFonts w:eastAsia="Times New Roman" w:cs="Times New Roman"/>
          <w:spacing w:val="-4"/>
          <w:szCs w:val="28"/>
        </w:rPr>
        <w:t>функци</w:t>
      </w:r>
      <w:r>
        <w:rPr>
          <w:rFonts w:eastAsia="Times New Roman" w:cs="Times New Roman"/>
          <w:spacing w:val="-4"/>
          <w:szCs w:val="28"/>
        </w:rPr>
        <w:t>и</w:t>
      </w:r>
      <w:r w:rsidRPr="005036CA">
        <w:rPr>
          <w:rFonts w:eastAsia="Times New Roman" w:cs="Times New Roman"/>
          <w:spacing w:val="-4"/>
          <w:szCs w:val="28"/>
        </w:rPr>
        <w:t xml:space="preserve"> лексического сравнения</w:t>
      </w:r>
      <w:r>
        <w:rPr>
          <w:rFonts w:eastAsia="Times New Roman" w:cs="Times New Roman"/>
          <w:spacing w:val="-4"/>
          <w:szCs w:val="28"/>
        </w:rPr>
        <w:t>, конкат</w:t>
      </w:r>
      <w:r w:rsidR="00844F93">
        <w:rPr>
          <w:rFonts w:eastAsia="Times New Roman" w:cs="Times New Roman"/>
          <w:spacing w:val="-4"/>
          <w:szCs w:val="28"/>
        </w:rPr>
        <w:t>енации</w:t>
      </w:r>
      <w:r w:rsidR="00844F93" w:rsidRPr="00844F93">
        <w:rPr>
          <w:rFonts w:eastAsia="Times New Roman" w:cs="Times New Roman"/>
          <w:spacing w:val="-4"/>
          <w:szCs w:val="28"/>
        </w:rPr>
        <w:t xml:space="preserve"> </w:t>
      </w:r>
      <w:r w:rsidR="00844F93">
        <w:rPr>
          <w:rFonts w:eastAsia="Times New Roman" w:cs="Times New Roman"/>
          <w:spacing w:val="-4"/>
          <w:szCs w:val="28"/>
        </w:rPr>
        <w:t>и копирования</w:t>
      </w:r>
      <w:r w:rsidRPr="005036CA">
        <w:rPr>
          <w:rFonts w:eastAsia="Times New Roman" w:cs="Times New Roman"/>
          <w:spacing w:val="-4"/>
          <w:szCs w:val="28"/>
        </w:rPr>
        <w:t>;</w:t>
      </w:r>
    </w:p>
    <w:p w14:paraId="297B124A" w14:textId="77777777" w:rsidR="00D75CB8" w:rsidRPr="005036CA" w:rsidRDefault="00D75CB8" w:rsidP="007C514F">
      <w:pPr>
        <w:pStyle w:val="ad"/>
        <w:numPr>
          <w:ilvl w:val="0"/>
          <w:numId w:val="1"/>
        </w:numPr>
        <w:tabs>
          <w:tab w:val="left" w:pos="10065"/>
        </w:tabs>
        <w:spacing w:after="0" w:line="240" w:lineRule="auto"/>
        <w:jc w:val="both"/>
        <w:rPr>
          <w:rFonts w:eastAsia="Times New Roman" w:cs="Times New Roman"/>
          <w:spacing w:val="-4"/>
          <w:szCs w:val="28"/>
        </w:rPr>
      </w:pPr>
      <w:r w:rsidRPr="005036CA">
        <w:rPr>
          <w:rFonts w:eastAsia="Times New Roman" w:cs="Times New Roman"/>
          <w:spacing w:val="-4"/>
          <w:szCs w:val="28"/>
        </w:rPr>
        <w:t>условн</w:t>
      </w:r>
      <w:r>
        <w:rPr>
          <w:rFonts w:eastAsia="Times New Roman" w:cs="Times New Roman"/>
          <w:spacing w:val="-4"/>
          <w:szCs w:val="28"/>
        </w:rPr>
        <w:t>ую</w:t>
      </w:r>
      <w:r w:rsidRPr="005036CA">
        <w:rPr>
          <w:rFonts w:eastAsia="Times New Roman" w:cs="Times New Roman"/>
          <w:spacing w:val="-4"/>
          <w:szCs w:val="28"/>
        </w:rPr>
        <w:t xml:space="preserve"> конструкци</w:t>
      </w:r>
      <w:r>
        <w:rPr>
          <w:rFonts w:eastAsia="Times New Roman" w:cs="Times New Roman"/>
          <w:spacing w:val="-4"/>
          <w:szCs w:val="28"/>
        </w:rPr>
        <w:t>ю</w:t>
      </w:r>
      <w:r w:rsidRPr="005036CA">
        <w:rPr>
          <w:rFonts w:eastAsia="Times New Roman" w:cs="Times New Roman"/>
          <w:spacing w:val="-4"/>
          <w:szCs w:val="28"/>
        </w:rPr>
        <w:t>;</w:t>
      </w:r>
    </w:p>
    <w:p w14:paraId="717978C5" w14:textId="77777777" w:rsidR="00D75CB8" w:rsidRDefault="00D75CB8" w:rsidP="007C514F">
      <w:pPr>
        <w:pStyle w:val="ad"/>
        <w:numPr>
          <w:ilvl w:val="0"/>
          <w:numId w:val="1"/>
        </w:numPr>
        <w:tabs>
          <w:tab w:val="left" w:pos="10065"/>
        </w:tabs>
        <w:spacing w:after="0" w:line="240" w:lineRule="auto"/>
        <w:jc w:val="both"/>
        <w:rPr>
          <w:rFonts w:eastAsia="Times New Roman" w:cs="Times New Roman"/>
          <w:spacing w:val="-4"/>
          <w:szCs w:val="28"/>
        </w:rPr>
      </w:pPr>
      <w:r w:rsidRPr="005036CA">
        <w:rPr>
          <w:rFonts w:eastAsia="Times New Roman" w:cs="Times New Roman"/>
          <w:spacing w:val="-4"/>
          <w:szCs w:val="28"/>
        </w:rPr>
        <w:t>арифметик</w:t>
      </w:r>
      <w:r>
        <w:rPr>
          <w:rFonts w:eastAsia="Times New Roman" w:cs="Times New Roman"/>
          <w:spacing w:val="-4"/>
          <w:szCs w:val="28"/>
        </w:rPr>
        <w:t>у</w:t>
      </w:r>
      <w:r w:rsidRPr="005036CA">
        <w:rPr>
          <w:rFonts w:eastAsia="Times New Roman" w:cs="Times New Roman"/>
          <w:spacing w:val="-4"/>
          <w:szCs w:val="28"/>
        </w:rPr>
        <w:t xml:space="preserve"> целочисленных литералов</w:t>
      </w:r>
      <w:r>
        <w:rPr>
          <w:rFonts w:eastAsia="Times New Roman" w:cs="Times New Roman"/>
          <w:spacing w:val="-4"/>
          <w:szCs w:val="28"/>
        </w:rPr>
        <w:t>;</w:t>
      </w:r>
    </w:p>
    <w:p w14:paraId="5C1B203D" w14:textId="77777777" w:rsidR="00D75CB8" w:rsidRPr="002F35AA" w:rsidRDefault="00D75CB8" w:rsidP="007C514F">
      <w:pPr>
        <w:numPr>
          <w:ilvl w:val="0"/>
          <w:numId w:val="1"/>
        </w:numPr>
        <w:tabs>
          <w:tab w:val="left" w:pos="709"/>
          <w:tab w:val="left" w:pos="9356"/>
        </w:tabs>
        <w:spacing w:after="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Pr="00F507F9">
        <w:rPr>
          <w:rFonts w:cs="Times New Roman"/>
          <w:szCs w:val="28"/>
        </w:rPr>
        <w:t>труктурированн</w:t>
      </w:r>
      <w:r>
        <w:rPr>
          <w:rFonts w:cs="Times New Roman"/>
          <w:szCs w:val="28"/>
        </w:rPr>
        <w:t>ую</w:t>
      </w:r>
      <w:r w:rsidRPr="00F507F9">
        <w:rPr>
          <w:rFonts w:cs="Times New Roman"/>
          <w:szCs w:val="28"/>
        </w:rPr>
        <w:t xml:space="preserve"> систем</w:t>
      </w:r>
      <w:r>
        <w:rPr>
          <w:rFonts w:cs="Times New Roman"/>
          <w:szCs w:val="28"/>
        </w:rPr>
        <w:t>у</w:t>
      </w:r>
      <w:r w:rsidRPr="00F507F9">
        <w:rPr>
          <w:rFonts w:cs="Times New Roman"/>
          <w:szCs w:val="28"/>
        </w:rPr>
        <w:t xml:space="preserve"> для обработки ошибок.</w:t>
      </w:r>
    </w:p>
    <w:p w14:paraId="17B0BBF9" w14:textId="250661C3" w:rsidR="00D75CB8" w:rsidRDefault="00D75CB8" w:rsidP="00D75CB8">
      <w:pPr>
        <w:spacing w:after="0" w:line="240" w:lineRule="auto"/>
        <w:ind w:right="-30" w:firstLine="709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Таким образом была достигнута поставленная цель по разработке </w:t>
      </w:r>
      <w:r w:rsidRPr="005036CA">
        <w:rPr>
          <w:rFonts w:cs="Times New Roman"/>
          <w:szCs w:val="28"/>
        </w:rPr>
        <w:t xml:space="preserve">компилятора </w:t>
      </w:r>
      <w:r w:rsidR="00BE5B36">
        <w:rPr>
          <w:rFonts w:cs="Times New Roman"/>
          <w:szCs w:val="28"/>
          <w:lang w:val="en-US"/>
        </w:rPr>
        <w:t>DAA</w:t>
      </w:r>
      <w:r w:rsidR="00BE5B36" w:rsidRPr="00BE5B36">
        <w:rPr>
          <w:rFonts w:cs="Times New Roman"/>
          <w:szCs w:val="28"/>
        </w:rPr>
        <w:t>-2024</w:t>
      </w:r>
      <w:r>
        <w:rPr>
          <w:rFonts w:eastAsia="Calibri" w:cs="Times New Roman"/>
          <w:szCs w:val="28"/>
        </w:rPr>
        <w:t>, были учтены все требования, все задачи курсового проекта выполнены.</w:t>
      </w:r>
    </w:p>
    <w:p w14:paraId="722803F0" w14:textId="77777777" w:rsidR="00D75CB8" w:rsidRPr="00FC0DAC" w:rsidRDefault="00D75CB8" w:rsidP="00D75CB8">
      <w:pPr>
        <w:pStyle w:val="1"/>
        <w:spacing w:before="0"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C0DAC">
        <w:rPr>
          <w:rFonts w:eastAsia="Calibri" w:cs="Times New Roman"/>
          <w:b/>
          <w:szCs w:val="28"/>
        </w:rPr>
        <w:br w:type="page"/>
      </w:r>
      <w:bookmarkStart w:id="245" w:name="_Toc122449973"/>
      <w:bookmarkStart w:id="246" w:name="_Toc185351253"/>
      <w:r w:rsidRPr="00FC0DA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использованных источников</w:t>
      </w:r>
      <w:bookmarkEnd w:id="245"/>
      <w:bookmarkEnd w:id="246"/>
    </w:p>
    <w:p w14:paraId="042C0F25" w14:textId="1CF71426" w:rsidR="00D75CB8" w:rsidRPr="0054435E" w:rsidRDefault="00FC0DAC" w:rsidP="007C514F">
      <w:pPr>
        <w:pStyle w:val="ad"/>
        <w:numPr>
          <w:ilvl w:val="0"/>
          <w:numId w:val="8"/>
        </w:numPr>
        <w:spacing w:after="160" w:line="259" w:lineRule="auto"/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437F51">
        <w:rPr>
          <w:rFonts w:cs="Times New Roman"/>
          <w:szCs w:val="28"/>
        </w:rPr>
        <w:t>Прата, С. Язык программирования С++. Лекции и упражнения / С. Прата. – М., 2006 — 1104 c.</w:t>
      </w:r>
    </w:p>
    <w:p w14:paraId="294DA2C9" w14:textId="10452597" w:rsidR="00D75CB8" w:rsidRPr="0054435E" w:rsidRDefault="00FC0DAC" w:rsidP="007C514F">
      <w:pPr>
        <w:pStyle w:val="ad"/>
        <w:numPr>
          <w:ilvl w:val="0"/>
          <w:numId w:val="8"/>
        </w:numPr>
        <w:spacing w:after="160" w:line="259" w:lineRule="auto"/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437F51">
        <w:rPr>
          <w:rFonts w:cs="Times New Roman"/>
          <w:szCs w:val="28"/>
        </w:rPr>
        <w:t xml:space="preserve">Герберт, Ш. Справочник программиста по C/C++ / Шилдт Герберт.  - 3-е изд. – </w:t>
      </w:r>
      <w:proofErr w:type="gramStart"/>
      <w:r w:rsidRPr="00437F51">
        <w:rPr>
          <w:rFonts w:cs="Times New Roman"/>
          <w:szCs w:val="28"/>
        </w:rPr>
        <w:t>Москва :</w:t>
      </w:r>
      <w:proofErr w:type="gramEnd"/>
      <w:r w:rsidRPr="00437F51">
        <w:rPr>
          <w:rFonts w:cs="Times New Roman"/>
          <w:szCs w:val="28"/>
        </w:rPr>
        <w:t xml:space="preserve"> Вильямс, 2003. - 429 с.</w:t>
      </w:r>
      <w:r>
        <w:rPr>
          <w:rFonts w:cs="Times New Roman"/>
          <w:szCs w:val="28"/>
        </w:rPr>
        <w:t xml:space="preserve"> </w:t>
      </w:r>
      <w:r w:rsidR="00D75CB8" w:rsidRPr="0054435E">
        <w:rPr>
          <w:rFonts w:cs="Times New Roman"/>
          <w:color w:val="000000" w:themeColor="text1"/>
          <w:szCs w:val="28"/>
        </w:rPr>
        <w:t xml:space="preserve">– Дата доступа: </w:t>
      </w:r>
      <w:r>
        <w:rPr>
          <w:rFonts w:cs="Times New Roman"/>
          <w:color w:val="000000" w:themeColor="text1"/>
          <w:szCs w:val="28"/>
        </w:rPr>
        <w:t>12</w:t>
      </w:r>
      <w:r w:rsidR="00D75CB8" w:rsidRPr="0054435E">
        <w:rPr>
          <w:rFonts w:cs="Times New Roman"/>
          <w:color w:val="000000" w:themeColor="text1"/>
          <w:szCs w:val="28"/>
        </w:rPr>
        <w:t>.1</w:t>
      </w:r>
      <w:r>
        <w:rPr>
          <w:rFonts w:cs="Times New Roman"/>
          <w:color w:val="000000" w:themeColor="text1"/>
          <w:szCs w:val="28"/>
        </w:rPr>
        <w:t>1</w:t>
      </w:r>
      <w:r w:rsidR="00D75CB8" w:rsidRPr="0054435E">
        <w:rPr>
          <w:rFonts w:cs="Times New Roman"/>
          <w:color w:val="000000" w:themeColor="text1"/>
          <w:szCs w:val="28"/>
        </w:rPr>
        <w:t>.202</w:t>
      </w:r>
      <w:r>
        <w:rPr>
          <w:rFonts w:cs="Times New Roman"/>
          <w:color w:val="000000" w:themeColor="text1"/>
          <w:szCs w:val="28"/>
        </w:rPr>
        <w:t>4</w:t>
      </w:r>
      <w:r w:rsidR="00D75CB8" w:rsidRPr="0054435E">
        <w:rPr>
          <w:rFonts w:cs="Times New Roman"/>
          <w:color w:val="000000" w:themeColor="text1"/>
          <w:szCs w:val="28"/>
        </w:rPr>
        <w:t>.</w:t>
      </w:r>
    </w:p>
    <w:p w14:paraId="226AB02B" w14:textId="399C9D73" w:rsidR="00D75CB8" w:rsidRPr="0054435E" w:rsidRDefault="00FC0DAC" w:rsidP="007C514F">
      <w:pPr>
        <w:pStyle w:val="ad"/>
        <w:numPr>
          <w:ilvl w:val="0"/>
          <w:numId w:val="8"/>
        </w:numPr>
        <w:spacing w:after="160" w:line="259" w:lineRule="auto"/>
        <w:ind w:left="0" w:firstLine="709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</w:t>
      </w:r>
      <w:r w:rsidRPr="00437F51">
        <w:rPr>
          <w:rFonts w:cs="Times New Roman"/>
          <w:szCs w:val="28"/>
        </w:rPr>
        <w:t>трауструп, Б. Принципы и практика использования C++ / Б. Страуструп – 2009 – 1238 с</w:t>
      </w:r>
    </w:p>
    <w:p w14:paraId="1B4E2C2B" w14:textId="7B63CB41" w:rsidR="00D75CB8" w:rsidRPr="00FC0DAC" w:rsidRDefault="00FC0DAC" w:rsidP="00D75CB8">
      <w:pPr>
        <w:pStyle w:val="ad"/>
        <w:numPr>
          <w:ilvl w:val="0"/>
          <w:numId w:val="8"/>
        </w:numPr>
        <w:spacing w:after="160" w:line="259" w:lineRule="auto"/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54435E">
        <w:rPr>
          <w:rFonts w:cs="Times New Roman"/>
          <w:szCs w:val="28"/>
        </w:rPr>
        <w:t xml:space="preserve">Википедия: Обратная польская запись </w:t>
      </w:r>
      <w:r w:rsidRPr="0054435E">
        <w:rPr>
          <w:rFonts w:cs="Times New Roman"/>
          <w:color w:val="000000" w:themeColor="text1"/>
          <w:szCs w:val="28"/>
        </w:rPr>
        <w:t xml:space="preserve">[Электронный ресурс]. – Режим доступа: https://en.wikipedia.org/wiki/Reverse_Polish_notation. – Дата доступа: </w:t>
      </w:r>
      <w:r>
        <w:rPr>
          <w:rFonts w:cs="Times New Roman"/>
          <w:color w:val="000000" w:themeColor="text1"/>
          <w:szCs w:val="28"/>
        </w:rPr>
        <w:t>14</w:t>
      </w:r>
      <w:r w:rsidRPr="0054435E">
        <w:rPr>
          <w:rFonts w:cs="Times New Roman"/>
          <w:color w:val="000000" w:themeColor="text1"/>
          <w:szCs w:val="28"/>
        </w:rPr>
        <w:t>.11.202</w:t>
      </w:r>
      <w:r>
        <w:rPr>
          <w:rFonts w:cs="Times New Roman"/>
          <w:color w:val="000000" w:themeColor="text1"/>
          <w:szCs w:val="28"/>
        </w:rPr>
        <w:t>4.</w:t>
      </w:r>
      <w:r w:rsidR="00D75CB8" w:rsidRPr="00FC0DAC">
        <w:rPr>
          <w:rFonts w:eastAsia="Calibri" w:cs="Times New Roman"/>
          <w:szCs w:val="28"/>
        </w:rPr>
        <w:br w:type="page"/>
      </w:r>
    </w:p>
    <w:p w14:paraId="21013435" w14:textId="77777777" w:rsidR="00D75CB8" w:rsidRPr="00D75CB8" w:rsidRDefault="00D75CB8" w:rsidP="00D75CB8">
      <w:pPr>
        <w:pStyle w:val="1"/>
        <w:spacing w:before="360" w:after="36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47" w:name="_Toc122318462"/>
      <w:bookmarkStart w:id="248" w:name="_Toc185351254"/>
      <w:r w:rsidRPr="00D75CB8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 А</w:t>
      </w:r>
      <w:bookmarkEnd w:id="247"/>
      <w:bookmarkEnd w:id="24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D75CB8" w14:paraId="79D3039D" w14:textId="77777777" w:rsidTr="001D6CB4">
        <w:tc>
          <w:tcPr>
            <w:tcW w:w="10025" w:type="dxa"/>
          </w:tcPr>
          <w:p w14:paraId="282B112F" w14:textId="77777777" w:rsidR="00DE1077" w:rsidRPr="00DE1077" w:rsidRDefault="00DE1077" w:rsidP="00DE10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arinteger process </w:t>
            </w:r>
            <w:proofErr w:type="gramStart"/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fn(</w:t>
            </w:r>
            <w:proofErr w:type="gramEnd"/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arinteger sos)</w:t>
            </w:r>
          </w:p>
          <w:p w14:paraId="173EF990" w14:textId="77777777" w:rsidR="00DE1077" w:rsidRPr="00DE1077" w:rsidRDefault="00DE1077" w:rsidP="00DE10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14:paraId="65F8D9B5" w14:textId="77777777" w:rsidR="00DE1077" w:rsidRPr="00DE1077" w:rsidRDefault="00DE1077" w:rsidP="00DE10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spawn arinteger sum;</w:t>
            </w:r>
          </w:p>
          <w:p w14:paraId="16C4F123" w14:textId="77777777" w:rsidR="00DE1077" w:rsidRPr="00DE1077" w:rsidRDefault="00DE1077" w:rsidP="00DE10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sum :</w:t>
            </w:r>
            <w:proofErr w:type="gramEnd"/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sos + sos;</w:t>
            </w:r>
          </w:p>
          <w:p w14:paraId="1C639346" w14:textId="77777777" w:rsidR="00DE1077" w:rsidRPr="00DE1077" w:rsidRDefault="00DE1077" w:rsidP="00DE10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out sum;</w:t>
            </w:r>
          </w:p>
          <w:p w14:paraId="3315A9D0" w14:textId="77777777" w:rsidR="00DE1077" w:rsidRPr="00DE1077" w:rsidRDefault="00DE1077" w:rsidP="00DE10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};</w:t>
            </w:r>
          </w:p>
          <w:p w14:paraId="6120720B" w14:textId="77777777" w:rsidR="00DE1077" w:rsidRPr="00DE1077" w:rsidRDefault="00DE1077" w:rsidP="00DE10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Program</w:t>
            </w:r>
          </w:p>
          <w:p w14:paraId="34C3F5E6" w14:textId="77777777" w:rsidR="00DE1077" w:rsidRPr="00DE1077" w:rsidRDefault="00DE1077" w:rsidP="00DE10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5CBD5397" w14:textId="77777777" w:rsidR="00DE1077" w:rsidRPr="00DE1077" w:rsidRDefault="00DE1077" w:rsidP="00DE10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spawn boolean t;</w:t>
            </w:r>
          </w:p>
          <w:p w14:paraId="663CBC4B" w14:textId="77777777" w:rsidR="00DE1077" w:rsidRPr="00DE1077" w:rsidRDefault="00DE1077" w:rsidP="00DE10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 :</w:t>
            </w:r>
            <w:proofErr w:type="gramEnd"/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true;</w:t>
            </w:r>
          </w:p>
          <w:p w14:paraId="43106D6D" w14:textId="77777777" w:rsidR="00DE1077" w:rsidRPr="00DE1077" w:rsidRDefault="00DE1077" w:rsidP="00DE10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if (t) &lt; writeline("Arifmetika"); &gt;;</w:t>
            </w:r>
          </w:p>
          <w:p w14:paraId="6842C2D1" w14:textId="77777777" w:rsidR="00DE1077" w:rsidRPr="00DE1077" w:rsidRDefault="00DE1077" w:rsidP="00DE10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spawn arinteger e;</w:t>
            </w:r>
          </w:p>
          <w:p w14:paraId="6438AC0F" w14:textId="77777777" w:rsidR="00DE1077" w:rsidRPr="00DE1077" w:rsidRDefault="00DE1077" w:rsidP="00DE10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 :</w:t>
            </w:r>
            <w:proofErr w:type="gramEnd"/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(3 + 4) * (5 - 2) / 3;</w:t>
            </w:r>
          </w:p>
          <w:p w14:paraId="6D2D9702" w14:textId="77777777" w:rsidR="00DE1077" w:rsidRPr="00DE1077" w:rsidRDefault="00DE1077" w:rsidP="00DE10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writeline(e);</w:t>
            </w:r>
          </w:p>
          <w:p w14:paraId="09072695" w14:textId="77777777" w:rsidR="00DE1077" w:rsidRPr="00DE1077" w:rsidRDefault="00DE1077" w:rsidP="00DE10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spawn arinteger x;</w:t>
            </w:r>
          </w:p>
          <w:p w14:paraId="725FE988" w14:textId="77777777" w:rsidR="00DE1077" w:rsidRPr="00DE1077" w:rsidRDefault="00DE1077" w:rsidP="00DE10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x :</w:t>
            </w:r>
            <w:proofErr w:type="gramEnd"/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(fn(e) + 4) - (16 ~ 16);</w:t>
            </w:r>
          </w:p>
          <w:p w14:paraId="648F0A94" w14:textId="77777777" w:rsidR="00DE1077" w:rsidRPr="00DE1077" w:rsidRDefault="00DE1077" w:rsidP="00DE10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writeline(x);</w:t>
            </w:r>
          </w:p>
          <w:p w14:paraId="5E95B97D" w14:textId="77777777" w:rsidR="00DE1077" w:rsidRPr="00DE1077" w:rsidRDefault="00DE1077" w:rsidP="00DE10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x :</w:t>
            </w:r>
            <w:proofErr w:type="gramEnd"/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(3 | 4) ~ (2 &amp; 3);</w:t>
            </w:r>
          </w:p>
          <w:p w14:paraId="30F9D591" w14:textId="77777777" w:rsidR="00DE1077" w:rsidRPr="00DE1077" w:rsidRDefault="00DE1077" w:rsidP="00DE10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spawn arinteger eig;</w:t>
            </w:r>
          </w:p>
          <w:p w14:paraId="7B82D764" w14:textId="77777777" w:rsidR="00DE1077" w:rsidRPr="00DE1077" w:rsidRDefault="00DE1077" w:rsidP="00DE10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eig :</w:t>
            </w:r>
            <w:proofErr w:type="gramEnd"/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0o64;</w:t>
            </w:r>
          </w:p>
          <w:p w14:paraId="658E0E9D" w14:textId="77777777" w:rsidR="00DE1077" w:rsidRPr="00DE1077" w:rsidRDefault="00DE1077" w:rsidP="00DE10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writeline(eig);</w:t>
            </w:r>
          </w:p>
          <w:p w14:paraId="15D37D79" w14:textId="77777777" w:rsidR="00DE1077" w:rsidRPr="00DE1077" w:rsidRDefault="00DE1077" w:rsidP="00DE10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spawn string str1;</w:t>
            </w:r>
          </w:p>
          <w:p w14:paraId="6D8135AA" w14:textId="77777777" w:rsidR="00DE1077" w:rsidRPr="00DE1077" w:rsidRDefault="00DE1077" w:rsidP="00DE10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spawn string str2;</w:t>
            </w:r>
          </w:p>
          <w:p w14:paraId="10F4A921" w14:textId="77777777" w:rsidR="00DE1077" w:rsidRPr="00DE1077" w:rsidRDefault="00DE1077" w:rsidP="00DE10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str</w:t>
            </w:r>
            <w:proofErr w:type="gramStart"/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1 :</w:t>
            </w:r>
            <w:proofErr w:type="gramEnd"/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"strike111";</w:t>
            </w:r>
          </w:p>
          <w:p w14:paraId="15091FE5" w14:textId="77777777" w:rsidR="00DE1077" w:rsidRPr="00DE1077" w:rsidRDefault="00DE1077" w:rsidP="00DE10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str</w:t>
            </w:r>
            <w:proofErr w:type="gramStart"/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2 :</w:t>
            </w:r>
            <w:proofErr w:type="gramEnd"/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"stroke";</w:t>
            </w:r>
          </w:p>
          <w:p w14:paraId="1A1963EB" w14:textId="77777777" w:rsidR="00DE1077" w:rsidRPr="00DE1077" w:rsidRDefault="00DE1077" w:rsidP="00DE10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spawn string str3;</w:t>
            </w:r>
          </w:p>
          <w:p w14:paraId="5B1AEC09" w14:textId="77777777" w:rsidR="00DE1077" w:rsidRPr="00DE1077" w:rsidRDefault="00DE1077" w:rsidP="00DE10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str</w:t>
            </w:r>
            <w:proofErr w:type="gramStart"/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3 :</w:t>
            </w:r>
            <w:proofErr w:type="gramEnd"/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concat(str1, str2);</w:t>
            </w:r>
          </w:p>
          <w:p w14:paraId="32DE01EB" w14:textId="77777777" w:rsidR="00DE1077" w:rsidRPr="00DE1077" w:rsidRDefault="00DE1077" w:rsidP="00DE10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writeline(str3);</w:t>
            </w:r>
          </w:p>
          <w:p w14:paraId="09FC5663" w14:textId="77777777" w:rsidR="00DE1077" w:rsidRPr="00DE1077" w:rsidRDefault="00DE1077" w:rsidP="00DE10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str</w:t>
            </w:r>
            <w:proofErr w:type="gramStart"/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3 :</w:t>
            </w:r>
            <w:proofErr w:type="gramEnd"/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copy(str1, str2);</w:t>
            </w:r>
          </w:p>
          <w:p w14:paraId="308AC86A" w14:textId="77777777" w:rsidR="00DE1077" w:rsidRPr="00DE1077" w:rsidRDefault="00DE1077" w:rsidP="00DE10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writeline(str3);</w:t>
            </w:r>
          </w:p>
          <w:p w14:paraId="57376A0A" w14:textId="77777777" w:rsidR="00DE1077" w:rsidRPr="00DE1077" w:rsidRDefault="00DE1077" w:rsidP="00DE10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spawn boolean f;</w:t>
            </w:r>
          </w:p>
          <w:p w14:paraId="03EBF22E" w14:textId="77777777" w:rsidR="00DE1077" w:rsidRPr="00DE1077" w:rsidRDefault="00DE1077" w:rsidP="00DE10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f :</w:t>
            </w:r>
            <w:proofErr w:type="gramEnd"/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comp(str1, str2);</w:t>
            </w:r>
          </w:p>
          <w:p w14:paraId="0DB67B72" w14:textId="77777777" w:rsidR="00DE1077" w:rsidRPr="00DE1077" w:rsidRDefault="00DE1077" w:rsidP="00DE10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writeline(f);</w:t>
            </w:r>
          </w:p>
          <w:p w14:paraId="2CAA88C0" w14:textId="77777777" w:rsidR="00DE1077" w:rsidRPr="00DE1077" w:rsidRDefault="00DE1077" w:rsidP="00DE10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spawn boolean y;</w:t>
            </w:r>
          </w:p>
          <w:p w14:paraId="254CFA67" w14:textId="77777777" w:rsidR="00DE1077" w:rsidRPr="00DE1077" w:rsidRDefault="00DE1077" w:rsidP="00DE10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y :</w:t>
            </w:r>
            <w:proofErr w:type="gramEnd"/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true;</w:t>
            </w:r>
          </w:p>
          <w:p w14:paraId="152F144B" w14:textId="77777777" w:rsidR="00DE1077" w:rsidRPr="00DE1077" w:rsidRDefault="00DE1077" w:rsidP="00DE10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if(y)</w:t>
            </w:r>
          </w:p>
          <w:p w14:paraId="4A2A30AD" w14:textId="77777777" w:rsidR="00DE1077" w:rsidRPr="00DE1077" w:rsidRDefault="00DE1077" w:rsidP="00DE10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&lt;</w:t>
            </w:r>
          </w:p>
          <w:p w14:paraId="4F9A35DD" w14:textId="77777777" w:rsidR="00DE1077" w:rsidRPr="00DE1077" w:rsidRDefault="00DE1077" w:rsidP="00DE10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spawn arinteger s;</w:t>
            </w:r>
          </w:p>
          <w:p w14:paraId="6A113108" w14:textId="77777777" w:rsidR="00DE1077" w:rsidRPr="00DE1077" w:rsidRDefault="00DE1077" w:rsidP="00DE10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 :</w:t>
            </w:r>
            <w:proofErr w:type="gramEnd"/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7;</w:t>
            </w:r>
          </w:p>
          <w:p w14:paraId="3092E044" w14:textId="77777777" w:rsidR="00DE1077" w:rsidRPr="00DE1077" w:rsidRDefault="00DE1077" w:rsidP="00DE10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if(</w:t>
            </w:r>
            <w:proofErr w:type="gramEnd"/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 = 7)</w:t>
            </w:r>
          </w:p>
          <w:p w14:paraId="0DB25AD0" w14:textId="77777777" w:rsidR="00DE1077" w:rsidRPr="00DE1077" w:rsidRDefault="00DE1077" w:rsidP="00DE10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&lt;</w:t>
            </w:r>
          </w:p>
          <w:p w14:paraId="0E528354" w14:textId="77777777" w:rsidR="00DE1077" w:rsidRPr="00DE1077" w:rsidRDefault="00DE1077" w:rsidP="00DE10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writeline(s);</w:t>
            </w:r>
          </w:p>
          <w:p w14:paraId="0E84F5FA" w14:textId="77777777" w:rsidR="00DE1077" w:rsidRPr="00DE1077" w:rsidRDefault="00DE1077" w:rsidP="00DE10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</w:rPr>
              <w:t>&gt;;</w:t>
            </w:r>
          </w:p>
          <w:p w14:paraId="1DDD1DBD" w14:textId="77777777" w:rsidR="00DE1077" w:rsidRPr="00DE1077" w:rsidRDefault="00DE1077" w:rsidP="00DE10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&gt;;</w:t>
            </w:r>
          </w:p>
          <w:p w14:paraId="46CA8BB0" w14:textId="77777777" w:rsidR="00DE1077" w:rsidRPr="00DE1077" w:rsidRDefault="00DE1077" w:rsidP="00DE10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out 0;</w:t>
            </w:r>
          </w:p>
          <w:p w14:paraId="7A1E5C97" w14:textId="635DC955" w:rsidR="00D75CB8" w:rsidRPr="003F1E3E" w:rsidRDefault="00DE1077" w:rsidP="00DE10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DE1077">
              <w:rPr>
                <w:rFonts w:ascii="Courier New" w:hAnsi="Courier New" w:cs="Courier New"/>
                <w:color w:val="000000"/>
                <w:sz w:val="24"/>
                <w:szCs w:val="24"/>
              </w:rPr>
              <w:t>};</w:t>
            </w:r>
          </w:p>
        </w:tc>
      </w:tr>
    </w:tbl>
    <w:p w14:paraId="2F3E9A7E" w14:textId="77777777" w:rsidR="00D75CB8" w:rsidRDefault="00D75CB8" w:rsidP="00D75CB8">
      <w:pPr>
        <w:pBdr>
          <w:top w:val="nil"/>
          <w:left w:val="nil"/>
          <w:bottom w:val="nil"/>
          <w:right w:val="nil"/>
          <w:between w:val="nil"/>
        </w:pBdr>
        <w:spacing w:before="240" w:after="280" w:line="240" w:lineRule="auto"/>
        <w:jc w:val="center"/>
        <w:rPr>
          <w:rFonts w:cs="Times New Roman"/>
          <w:b/>
          <w:color w:val="000000"/>
          <w:szCs w:val="28"/>
        </w:rPr>
      </w:pPr>
      <w:r>
        <w:rPr>
          <w:rFonts w:cs="Times New Roman"/>
          <w:noProof/>
          <w:szCs w:val="28"/>
          <w:lang w:eastAsia="ru-RU"/>
        </w:rPr>
        <w:t>Листинг</w:t>
      </w:r>
      <w:r w:rsidRPr="00F81FAC">
        <w:rPr>
          <w:rFonts w:cs="Times New Roman"/>
          <w:noProof/>
          <w:szCs w:val="28"/>
          <w:lang w:eastAsia="ru-RU"/>
        </w:rPr>
        <w:t xml:space="preserve"> </w:t>
      </w:r>
      <w:r>
        <w:rPr>
          <w:rFonts w:cs="Times New Roman"/>
          <w:noProof/>
          <w:szCs w:val="28"/>
          <w:lang w:val="en-US" w:eastAsia="ru-RU"/>
        </w:rPr>
        <w:t>A</w:t>
      </w:r>
      <w:r w:rsidRPr="003F1E3E">
        <w:rPr>
          <w:rFonts w:cs="Times New Roman"/>
          <w:noProof/>
          <w:szCs w:val="28"/>
          <w:lang w:eastAsia="ru-RU"/>
        </w:rPr>
        <w:t xml:space="preserve">.1 </w:t>
      </w:r>
      <w:r w:rsidRPr="00F507F9">
        <w:rPr>
          <w:rFonts w:cs="Times New Roman"/>
          <w:szCs w:val="28"/>
        </w:rPr>
        <w:t>—</w:t>
      </w:r>
      <w:r w:rsidRPr="00F81FAC">
        <w:rPr>
          <w:rFonts w:cs="Times New Roman"/>
          <w:noProof/>
          <w:szCs w:val="28"/>
          <w:lang w:eastAsia="ru-RU"/>
        </w:rPr>
        <w:t xml:space="preserve"> Контрольный пример</w:t>
      </w:r>
    </w:p>
    <w:p w14:paraId="0FB9A260" w14:textId="5EB38FD0" w:rsidR="00D75CB8" w:rsidRDefault="00DE1077" w:rsidP="00D75CB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cs="Times New Roman"/>
          <w:b/>
          <w:color w:val="000000"/>
          <w:szCs w:val="28"/>
        </w:rPr>
      </w:pPr>
      <w:r w:rsidRPr="00DE1077">
        <w:rPr>
          <w:rFonts w:cs="Times New Roman"/>
          <w:b/>
          <w:noProof/>
          <w:color w:val="000000"/>
          <w:szCs w:val="28"/>
          <w:lang w:eastAsia="ru-RU"/>
        </w:rPr>
        <w:lastRenderedPageBreak/>
        <w:drawing>
          <wp:inline distT="0" distB="0" distL="0" distR="0" wp14:anchorId="29A11A1F" wp14:editId="40F79B6B">
            <wp:extent cx="4010025" cy="36276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16562" cy="363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7051B" w14:textId="77777777" w:rsidR="00D75CB8" w:rsidRPr="007C100F" w:rsidRDefault="00D75CB8" w:rsidP="00D75CB8">
      <w:pPr>
        <w:pBdr>
          <w:top w:val="nil"/>
          <w:left w:val="nil"/>
          <w:bottom w:val="nil"/>
          <w:right w:val="nil"/>
          <w:between w:val="nil"/>
        </w:pBdr>
        <w:spacing w:before="240" w:after="280" w:line="240" w:lineRule="auto"/>
        <w:jc w:val="center"/>
        <w:rPr>
          <w:rFonts w:cs="Times New Roman"/>
          <w:color w:val="000000"/>
          <w:szCs w:val="28"/>
        </w:rPr>
      </w:pPr>
      <w:r w:rsidRPr="00326AA8">
        <w:rPr>
          <w:rFonts w:cs="Times New Roman"/>
          <w:color w:val="000000"/>
          <w:szCs w:val="28"/>
        </w:rPr>
        <w:t xml:space="preserve">Рисунок </w:t>
      </w:r>
      <w:r>
        <w:rPr>
          <w:rFonts w:cs="Times New Roman"/>
          <w:color w:val="000000"/>
          <w:szCs w:val="28"/>
          <w:lang w:val="en-US"/>
        </w:rPr>
        <w:t>A</w:t>
      </w:r>
      <w:r w:rsidRPr="00290FFF">
        <w:rPr>
          <w:rFonts w:cs="Times New Roman"/>
          <w:color w:val="000000"/>
          <w:szCs w:val="28"/>
        </w:rPr>
        <w:t xml:space="preserve">.1 </w:t>
      </w:r>
      <w:r w:rsidRPr="00F507F9">
        <w:rPr>
          <w:rFonts w:cs="Times New Roman"/>
          <w:szCs w:val="28"/>
        </w:rPr>
        <w:t>—</w:t>
      </w:r>
      <w:r w:rsidRPr="00326AA8">
        <w:rPr>
          <w:rFonts w:cs="Times New Roman"/>
          <w:color w:val="000000"/>
          <w:szCs w:val="28"/>
        </w:rPr>
        <w:t xml:space="preserve"> Часть таблицы лексем</w:t>
      </w:r>
    </w:p>
    <w:p w14:paraId="3FABBA8B" w14:textId="2E76ACD2" w:rsidR="00D75CB8" w:rsidRDefault="00DE1077" w:rsidP="00D75CB8">
      <w:pPr>
        <w:pBdr>
          <w:top w:val="nil"/>
          <w:left w:val="nil"/>
          <w:bottom w:val="nil"/>
          <w:right w:val="nil"/>
          <w:between w:val="nil"/>
        </w:pBdr>
        <w:spacing w:before="240" w:after="280" w:line="240" w:lineRule="auto"/>
        <w:jc w:val="center"/>
        <w:rPr>
          <w:rFonts w:cs="Times New Roman"/>
          <w:color w:val="000000"/>
          <w:szCs w:val="28"/>
        </w:rPr>
      </w:pPr>
      <w:r w:rsidRPr="00DE1077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 wp14:anchorId="19D0BBC6" wp14:editId="1E498684">
            <wp:extent cx="6549172" cy="3901440"/>
            <wp:effectExtent l="0" t="0" r="444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555592" cy="390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5CB8" w:rsidRPr="00136D11">
        <w:rPr>
          <w:rFonts w:cs="Times New Roman"/>
          <w:color w:val="000000"/>
          <w:szCs w:val="28"/>
        </w:rPr>
        <w:t xml:space="preserve"> </w:t>
      </w:r>
    </w:p>
    <w:p w14:paraId="3A204941" w14:textId="77777777" w:rsidR="00D75CB8" w:rsidRDefault="00D75CB8" w:rsidP="00D75CB8">
      <w:pPr>
        <w:pBdr>
          <w:top w:val="nil"/>
          <w:left w:val="nil"/>
          <w:bottom w:val="nil"/>
          <w:right w:val="nil"/>
          <w:between w:val="nil"/>
        </w:pBdr>
        <w:spacing w:before="240" w:after="280" w:line="240" w:lineRule="auto"/>
        <w:jc w:val="center"/>
        <w:rPr>
          <w:rFonts w:cs="Times New Roman"/>
          <w:color w:val="000000"/>
          <w:szCs w:val="28"/>
        </w:rPr>
      </w:pPr>
      <w:r w:rsidRPr="00326AA8">
        <w:rPr>
          <w:rFonts w:cs="Times New Roman"/>
          <w:color w:val="000000"/>
          <w:szCs w:val="28"/>
        </w:rPr>
        <w:t xml:space="preserve">Рисунок </w:t>
      </w:r>
      <w:r>
        <w:rPr>
          <w:rFonts w:cs="Times New Roman"/>
          <w:color w:val="000000"/>
          <w:szCs w:val="28"/>
          <w:lang w:val="en-US"/>
        </w:rPr>
        <w:t>A</w:t>
      </w:r>
      <w:r w:rsidRPr="00290FFF">
        <w:rPr>
          <w:rFonts w:cs="Times New Roman"/>
          <w:color w:val="000000"/>
          <w:szCs w:val="28"/>
        </w:rPr>
        <w:t xml:space="preserve">.2 </w:t>
      </w:r>
      <w:r w:rsidRPr="00F507F9">
        <w:rPr>
          <w:rFonts w:cs="Times New Roman"/>
          <w:szCs w:val="28"/>
        </w:rPr>
        <w:t>—</w:t>
      </w:r>
      <w:r w:rsidRPr="00326AA8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Таблица идентификаторов</w:t>
      </w:r>
    </w:p>
    <w:p w14:paraId="03A70587" w14:textId="77777777" w:rsidR="00D75CB8" w:rsidRPr="00FC0DAC" w:rsidRDefault="00D75CB8" w:rsidP="00D75CB8">
      <w:pPr>
        <w:pStyle w:val="1"/>
        <w:spacing w:after="240" w:line="240" w:lineRule="auto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bookmarkStart w:id="249" w:name="_Toc122318463"/>
      <w:bookmarkStart w:id="250" w:name="_Toc185351255"/>
      <w:r w:rsidRPr="00FC0DAC">
        <w:rPr>
          <w:rFonts w:ascii="Times New Roman" w:eastAsiaTheme="minorHAnsi" w:hAnsi="Times New Roman" w:cs="Times New Roman"/>
          <w:color w:val="auto"/>
          <w:sz w:val="28"/>
          <w:szCs w:val="28"/>
        </w:rPr>
        <w:lastRenderedPageBreak/>
        <w:t>ПРИЛОЖЕНИЕ Б</w:t>
      </w:r>
      <w:bookmarkEnd w:id="249"/>
      <w:bookmarkEnd w:id="25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D75CB8" w14:paraId="246A7509" w14:textId="77777777" w:rsidTr="001D6CB4">
        <w:tc>
          <w:tcPr>
            <w:tcW w:w="10025" w:type="dxa"/>
          </w:tcPr>
          <w:p w14:paraId="398BC763" w14:textId="77777777" w:rsidR="00D75CB8" w:rsidRPr="008E59DC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Greibach greibach(NS('S'), </w:t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TS(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'$'), 8,</w:t>
            </w:r>
          </w:p>
          <w:p w14:paraId="426CF569" w14:textId="77777777" w:rsidR="00D75CB8" w:rsidRPr="008E59DC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</w:t>
            </w:r>
            <w:r w:rsidRPr="008E59DC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NS</w:t>
            </w:r>
            <w:r w:rsidRPr="008E59DC">
              <w:rPr>
                <w:rFonts w:ascii="Courier New" w:hAnsi="Courier New" w:cs="Courier New"/>
                <w:sz w:val="20"/>
                <w:szCs w:val="20"/>
              </w:rPr>
              <w:t>('</w:t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S</w:t>
            </w:r>
            <w:r w:rsidRPr="008E59DC">
              <w:rPr>
                <w:rFonts w:ascii="Courier New" w:hAnsi="Courier New" w:cs="Courier New"/>
                <w:sz w:val="20"/>
                <w:szCs w:val="20"/>
              </w:rPr>
              <w:t xml:space="preserve">'), </w:t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GRB</w:t>
            </w:r>
            <w:r w:rsidRPr="008E59DC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ERROR</w:t>
            </w:r>
            <w:r w:rsidRPr="008E59DC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SERIES</w:t>
            </w:r>
            <w:r w:rsidRPr="008E59DC">
              <w:rPr>
                <w:rFonts w:ascii="Courier New" w:hAnsi="Courier New" w:cs="Courier New"/>
                <w:sz w:val="20"/>
                <w:szCs w:val="20"/>
              </w:rPr>
              <w:t xml:space="preserve"> + 0, 3,</w:t>
            </w:r>
            <w:r w:rsidRPr="008E59DC">
              <w:rPr>
                <w:rFonts w:ascii="Courier New" w:hAnsi="Courier New" w:cs="Courier New"/>
                <w:sz w:val="20"/>
                <w:szCs w:val="20"/>
              </w:rPr>
              <w:tab/>
              <w:t>// Неверная структура программы</w:t>
            </w:r>
          </w:p>
          <w:p w14:paraId="690F8BD1" w14:textId="77777777" w:rsidR="00D75CB8" w:rsidRPr="008E59DC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Chain(5, TS('p'), TS('{'), NS('N'), TS('}'), TS(';')),</w:t>
            </w:r>
          </w:p>
          <w:p w14:paraId="1473C67E" w14:textId="77777777" w:rsidR="00D75CB8" w:rsidRPr="008E59DC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Chain(14, TS('t'), TS('f'), TS('i'), TS('('), NS('F'), TS(')'), </w:t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TS('{'), NS('N'), TS('o'), NS('R'), TS(';'), TS('}'), TS(';'), </w:t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NS('S')),</w:t>
            </w:r>
          </w:p>
          <w:p w14:paraId="38928306" w14:textId="77777777" w:rsidR="00D75CB8" w:rsidRPr="008E59DC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Chain(13, TS('t'), TS('f'), TS('i'), TS('('), NS('F'), TS(')'), </w:t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TS('{'), TS('o'), NS('R'), TS(';'), TS('}'), TS(';'), NS('S'))</w:t>
            </w:r>
          </w:p>
          <w:p w14:paraId="67B9604F" w14:textId="77777777" w:rsidR="00D75CB8" w:rsidRPr="00D17D7F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D17D7F">
              <w:rPr>
                <w:rFonts w:ascii="Courier New" w:hAnsi="Courier New" w:cs="Courier New"/>
                <w:sz w:val="20"/>
                <w:szCs w:val="20"/>
                <w:lang w:val="en-US"/>
              </w:rPr>
              <w:t>),</w:t>
            </w:r>
          </w:p>
          <w:p w14:paraId="4DB09C74" w14:textId="77777777" w:rsidR="00D75CB8" w:rsidRPr="00D17D7F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17D7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</w:t>
            </w:r>
            <w:r w:rsidRPr="00D17D7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NS</w:t>
            </w:r>
            <w:r w:rsidRPr="00D17D7F">
              <w:rPr>
                <w:rFonts w:ascii="Courier New" w:hAnsi="Courier New" w:cs="Courier New"/>
                <w:sz w:val="20"/>
                <w:szCs w:val="20"/>
                <w:lang w:val="en-US"/>
              </w:rPr>
              <w:t>('</w:t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D17D7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'), </w:t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GRB</w:t>
            </w:r>
            <w:r w:rsidRPr="00D17D7F">
              <w:rPr>
                <w:rFonts w:ascii="Courier New" w:hAnsi="Courier New" w:cs="Courier New"/>
                <w:sz w:val="20"/>
                <w:szCs w:val="20"/>
                <w:lang w:val="en-US"/>
              </w:rPr>
              <w:t>_</w:t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ERROR</w:t>
            </w:r>
            <w:r w:rsidRPr="00D17D7F">
              <w:rPr>
                <w:rFonts w:ascii="Courier New" w:hAnsi="Courier New" w:cs="Courier New"/>
                <w:sz w:val="20"/>
                <w:szCs w:val="20"/>
                <w:lang w:val="en-US"/>
              </w:rPr>
              <w:t>_</w:t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SERIES</w:t>
            </w:r>
            <w:r w:rsidRPr="00D17D7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+ 1, 12,</w:t>
            </w:r>
            <w:r w:rsidRPr="00D17D7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// </w:t>
            </w:r>
            <w:r w:rsidRPr="008E59DC">
              <w:rPr>
                <w:rFonts w:ascii="Courier New" w:hAnsi="Courier New" w:cs="Courier New"/>
                <w:sz w:val="20"/>
                <w:szCs w:val="20"/>
              </w:rPr>
              <w:t>Ошибочный</w:t>
            </w:r>
            <w:r w:rsidRPr="00D17D7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E59DC">
              <w:rPr>
                <w:rFonts w:ascii="Courier New" w:hAnsi="Courier New" w:cs="Courier New"/>
                <w:sz w:val="20"/>
                <w:szCs w:val="20"/>
              </w:rPr>
              <w:t>оператор</w:t>
            </w:r>
          </w:p>
          <w:p w14:paraId="0B6EDB3F" w14:textId="77777777" w:rsidR="00D75CB8" w:rsidRPr="008E59DC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17D7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D17D7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Chain(4, TS('m'), TS('t'), TS('i'), TS(';')),</w:t>
            </w:r>
          </w:p>
          <w:p w14:paraId="36DDAFD7" w14:textId="77777777" w:rsidR="00D75CB8" w:rsidRPr="008E59DC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Chain(4, TS('i'), TS('='), NS('E'), TS(';')),</w:t>
            </w:r>
          </w:p>
          <w:p w14:paraId="71AFAE88" w14:textId="77777777" w:rsidR="00D75CB8" w:rsidRPr="008E59DC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Chain(5, TS('m'), TS('t'), TS('i'), TS(';'), NS('N')),</w:t>
            </w:r>
          </w:p>
          <w:p w14:paraId="7BC79907" w14:textId="77777777" w:rsidR="00D75CB8" w:rsidRPr="008E59DC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Chain(5, TS('i'), TS('='), NS('E'), TS(';'), NS('N')),</w:t>
            </w:r>
          </w:p>
          <w:p w14:paraId="3346AB0A" w14:textId="77777777" w:rsidR="00D75CB8" w:rsidRPr="008E59DC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Chain(9, TS('m'), TS('t'), TS('f'), TS('i'), TS('('), NS('F'), </w:t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TS(')'), TS(';'), NS('N')),</w:t>
            </w:r>
          </w:p>
          <w:p w14:paraId="391C5E19" w14:textId="77777777" w:rsidR="00D75CB8" w:rsidRPr="008E59DC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Chain(5, TS('w'), TS('('), NS('R'), TS(')'), TS(';')),</w:t>
            </w:r>
          </w:p>
          <w:p w14:paraId="1052B928" w14:textId="77777777" w:rsidR="00D75CB8" w:rsidRPr="008E59DC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Chain(6, TS('w'), TS('('), NS('R'), TS(')'), TS(';'), NS('N')),</w:t>
            </w:r>
          </w:p>
          <w:p w14:paraId="5095DF5D" w14:textId="77777777" w:rsidR="00D75CB8" w:rsidRPr="008E59DC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Chain(9, TS('c'), TS('('), NS('I'), TS(')'), TS('['), NS('N'), </w:t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TS(']'), TS(';'), NS('N')),</w:t>
            </w:r>
          </w:p>
          <w:p w14:paraId="20A6D698" w14:textId="77777777" w:rsidR="00D75CB8" w:rsidRPr="008E59DC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Chain(8, TS('c'), TS('('), NS('I'), TS(')'), TS('['), NS('N'), </w:t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TS(']'), TS(';')),</w:t>
            </w:r>
          </w:p>
          <w:p w14:paraId="3B833699" w14:textId="77777777" w:rsidR="00D75CB8" w:rsidRPr="008E59DC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Chain(9, TS('f'), TS('i'), TS('('), NS('F'), TS(')'), TS(';'), </w:t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NS('N'), TS('}'), TS(';')),</w:t>
            </w:r>
          </w:p>
          <w:p w14:paraId="33D259F5" w14:textId="77777777" w:rsidR="00D75CB8" w:rsidRPr="008E59DC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Chain(5, TS('i'), TS('('), NS('W'), TS(')'), TS(';'), NS('N')),</w:t>
            </w:r>
          </w:p>
          <w:p w14:paraId="27D1E5B2" w14:textId="77777777" w:rsidR="00D75CB8" w:rsidRPr="008E59DC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Chain(3, TS('o'), NS('R'), TS(';'))</w:t>
            </w:r>
          </w:p>
          <w:p w14:paraId="3A65A166" w14:textId="77777777" w:rsidR="00D75CB8" w:rsidRPr="008E59DC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),</w:t>
            </w:r>
          </w:p>
          <w:p w14:paraId="67EDA7AF" w14:textId="77777777" w:rsidR="00D75CB8" w:rsidRPr="008E59DC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Rule(NS('E'), GRB_ERROR_SERIES + 2, 10, </w:t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// Ошибка в выражении </w:t>
            </w:r>
          </w:p>
          <w:p w14:paraId="2346D86A" w14:textId="77777777" w:rsidR="00D75CB8" w:rsidRPr="008E59DC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Chain(1, TS('i')),</w:t>
            </w:r>
          </w:p>
          <w:p w14:paraId="6FE92D4D" w14:textId="77777777" w:rsidR="00D75CB8" w:rsidRPr="008E59DC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Chain(1, TS('l')),</w:t>
            </w:r>
          </w:p>
          <w:p w14:paraId="5F7BD829" w14:textId="77777777" w:rsidR="00D75CB8" w:rsidRPr="008E59DC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Chain(3, TS('('), NS('E'), TS(')')),</w:t>
            </w:r>
          </w:p>
          <w:p w14:paraId="2D207A08" w14:textId="77777777" w:rsidR="00D75CB8" w:rsidRPr="008E59DC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Chain(3, TS('i'), TS('('), TS(')')),</w:t>
            </w:r>
          </w:p>
          <w:p w14:paraId="51F65647" w14:textId="77777777" w:rsidR="00D75CB8" w:rsidRPr="008E59DC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Chain(4, TS('i'), TS('('), NS('W'), TS(')')),</w:t>
            </w:r>
          </w:p>
          <w:p w14:paraId="7258C5AB" w14:textId="77777777" w:rsidR="00D75CB8" w:rsidRPr="008E59DC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Chain(2, TS('i'), NS('M')),</w:t>
            </w:r>
          </w:p>
          <w:p w14:paraId="52A43631" w14:textId="77777777" w:rsidR="00D75CB8" w:rsidRPr="008E59DC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Chain(2, TS('l'), NS('M')),</w:t>
            </w:r>
          </w:p>
          <w:p w14:paraId="00BFE66C" w14:textId="77777777" w:rsidR="00D75CB8" w:rsidRPr="008E59DC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Chain(4, TS('('), NS('E'), TS(')'), NS('M')),</w:t>
            </w:r>
          </w:p>
          <w:p w14:paraId="5CF770EF" w14:textId="77777777" w:rsidR="00D75CB8" w:rsidRPr="008E59DC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Chain(4, TS('i'), TS('('), TS(')'), NS('M')),</w:t>
            </w:r>
          </w:p>
          <w:p w14:paraId="1BB46768" w14:textId="77777777" w:rsidR="00D75CB8" w:rsidRPr="008E59DC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Chain(5, TS('i'), TS('('), NS('W'), TS(')'), NS('M'))</w:t>
            </w:r>
          </w:p>
          <w:p w14:paraId="72EFB2E8" w14:textId="77777777" w:rsidR="00D75CB8" w:rsidRPr="008E59DC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),</w:t>
            </w:r>
          </w:p>
          <w:p w14:paraId="70AF5BF9" w14:textId="77777777" w:rsidR="00D75CB8" w:rsidRPr="008E59DC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Rule(NS('M'), GRB_ERROR_SERIES + 3, 2,</w:t>
            </w:r>
          </w:p>
          <w:p w14:paraId="12685CAA" w14:textId="77777777" w:rsidR="00D75CB8" w:rsidRPr="008E59DC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Chain(2, TS('x'), NS('E')),</w:t>
            </w:r>
          </w:p>
          <w:p w14:paraId="48B7AD50" w14:textId="77777777" w:rsidR="00D75CB8" w:rsidRPr="008E59DC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Chain(3, TS('x'), NS('E'), NS('M'))</w:t>
            </w:r>
          </w:p>
          <w:p w14:paraId="4980C1CF" w14:textId="77777777" w:rsidR="00D75CB8" w:rsidRPr="008E59DC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),</w:t>
            </w:r>
          </w:p>
          <w:p w14:paraId="6B9803AE" w14:textId="77777777" w:rsidR="00D75CB8" w:rsidRPr="008E59DC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Rule(NS('F'), GRB_ERROR_SERIES + 4, 2,</w:t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// Ошибка в параметрах</w:t>
            </w:r>
          </w:p>
          <w:p w14:paraId="41D2101D" w14:textId="77777777" w:rsidR="00D75CB8" w:rsidRPr="008E59DC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Chain(2, TS('t'), TS('i')),</w:t>
            </w:r>
          </w:p>
          <w:p w14:paraId="32C10393" w14:textId="77777777" w:rsidR="00D75CB8" w:rsidRPr="008E59DC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Chain(4, TS('t'), TS('i'), TS(','), NS('F'))</w:t>
            </w:r>
          </w:p>
          <w:p w14:paraId="31B2EC7B" w14:textId="77777777" w:rsidR="00D75CB8" w:rsidRPr="008E59DC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),</w:t>
            </w:r>
          </w:p>
          <w:p w14:paraId="3826E880" w14:textId="77777777" w:rsidR="00D75CB8" w:rsidRPr="008E59DC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Rule(NS('W'), GRB_ERROR_SERIES + 5, 4,</w:t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// </w:t>
            </w:r>
            <w:r w:rsidRPr="008E59DC">
              <w:rPr>
                <w:rFonts w:ascii="Courier New" w:hAnsi="Courier New" w:cs="Courier New"/>
                <w:sz w:val="20"/>
                <w:szCs w:val="20"/>
              </w:rPr>
              <w:t>Ошибка</w:t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E59DC">
              <w:rPr>
                <w:rFonts w:ascii="Courier New" w:hAnsi="Courier New" w:cs="Courier New"/>
                <w:sz w:val="20"/>
                <w:szCs w:val="20"/>
              </w:rPr>
              <w:t>в</w:t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E59DC">
              <w:rPr>
                <w:rFonts w:ascii="Courier New" w:hAnsi="Courier New" w:cs="Courier New"/>
                <w:sz w:val="20"/>
                <w:szCs w:val="20"/>
              </w:rPr>
              <w:t>пар</w:t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-</w:t>
            </w:r>
            <w:r w:rsidRPr="008E59DC">
              <w:rPr>
                <w:rFonts w:ascii="Courier New" w:hAnsi="Courier New" w:cs="Courier New"/>
                <w:sz w:val="20"/>
                <w:szCs w:val="20"/>
              </w:rPr>
              <w:t>ах</w:t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E59DC">
              <w:rPr>
                <w:rFonts w:ascii="Courier New" w:hAnsi="Courier New" w:cs="Courier New"/>
                <w:sz w:val="20"/>
                <w:szCs w:val="20"/>
              </w:rPr>
              <w:t>вызыв</w:t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. </w:t>
            </w:r>
            <w:r w:rsidRPr="008E59DC">
              <w:rPr>
                <w:rFonts w:ascii="Courier New" w:hAnsi="Courier New" w:cs="Courier New"/>
                <w:sz w:val="20"/>
                <w:szCs w:val="20"/>
              </w:rPr>
              <w:t>ф</w:t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-</w:t>
            </w:r>
            <w:r w:rsidRPr="008E59DC">
              <w:rPr>
                <w:rFonts w:ascii="Courier New" w:hAnsi="Courier New" w:cs="Courier New"/>
                <w:sz w:val="20"/>
                <w:szCs w:val="20"/>
              </w:rPr>
              <w:t>ции</w:t>
            </w:r>
          </w:p>
          <w:p w14:paraId="47B24AB8" w14:textId="77777777" w:rsidR="00D75CB8" w:rsidRPr="008E59DC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Chain(1, TS('i')),</w:t>
            </w:r>
          </w:p>
          <w:p w14:paraId="1DE954FB" w14:textId="77777777" w:rsidR="00D75CB8" w:rsidRPr="008E59DC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Chain(1, TS('l')),</w:t>
            </w:r>
          </w:p>
          <w:p w14:paraId="1B6DD663" w14:textId="77777777" w:rsidR="00D75CB8" w:rsidRPr="008E59DC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Chain(3, TS('i'), TS(','), NS('W')),</w:t>
            </w:r>
          </w:p>
          <w:p w14:paraId="5FC64617" w14:textId="77777777" w:rsidR="00D75CB8" w:rsidRPr="008E59DC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Chain(3, TS('l'), TS(','), NS('W'))</w:t>
            </w:r>
          </w:p>
          <w:p w14:paraId="547BCE0D" w14:textId="77777777" w:rsidR="00D75CB8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</w:rPr>
              <w:t>),</w:t>
            </w:r>
          </w:p>
          <w:p w14:paraId="2C9C9F91" w14:textId="77777777" w:rsidR="00D75CB8" w:rsidRPr="008E59DC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FA24529" w14:textId="77777777" w:rsidR="00D75CB8" w:rsidRPr="008E59DC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</w:t>
            </w:r>
            <w:r w:rsidRPr="008E59DC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NS</w:t>
            </w:r>
            <w:r w:rsidRPr="008E59DC">
              <w:rPr>
                <w:rFonts w:ascii="Courier New" w:hAnsi="Courier New" w:cs="Courier New"/>
                <w:sz w:val="20"/>
                <w:szCs w:val="20"/>
              </w:rPr>
              <w:t>('</w:t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</w:t>
            </w:r>
            <w:r w:rsidRPr="008E59DC">
              <w:rPr>
                <w:rFonts w:ascii="Courier New" w:hAnsi="Courier New" w:cs="Courier New"/>
                <w:sz w:val="20"/>
                <w:szCs w:val="20"/>
              </w:rPr>
              <w:t xml:space="preserve">'), </w:t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GRB</w:t>
            </w:r>
            <w:r w:rsidRPr="008E59DC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ERROR</w:t>
            </w:r>
            <w:r w:rsidRPr="008E59DC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SERIES</w:t>
            </w:r>
            <w:r w:rsidRPr="008E59DC">
              <w:rPr>
                <w:rFonts w:ascii="Courier New" w:hAnsi="Courier New" w:cs="Courier New"/>
                <w:sz w:val="20"/>
                <w:szCs w:val="20"/>
              </w:rPr>
              <w:t xml:space="preserve"> + 6, 2,</w:t>
            </w:r>
            <w:r w:rsidRPr="008E59DC">
              <w:rPr>
                <w:rFonts w:ascii="Courier New" w:hAnsi="Courier New" w:cs="Courier New"/>
                <w:sz w:val="20"/>
                <w:szCs w:val="20"/>
              </w:rPr>
              <w:tab/>
              <w:t>// Только переменная или литерал</w:t>
            </w:r>
          </w:p>
          <w:p w14:paraId="5F43F44F" w14:textId="77777777" w:rsidR="00D75CB8" w:rsidRPr="008E59DC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Chain(1, TS('i')),</w:t>
            </w:r>
          </w:p>
          <w:p w14:paraId="4D00604D" w14:textId="77777777" w:rsidR="00D75CB8" w:rsidRPr="008E59DC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Chain(1, TS('l'))</w:t>
            </w:r>
          </w:p>
          <w:p w14:paraId="227B4F81" w14:textId="77777777" w:rsidR="00D75CB8" w:rsidRPr="008E59DC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</w:rPr>
              <w:t>),</w:t>
            </w:r>
          </w:p>
          <w:p w14:paraId="6FA5C00F" w14:textId="77777777" w:rsidR="00D75CB8" w:rsidRPr="008E59DC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</w:t>
            </w:r>
            <w:r w:rsidRPr="008E59DC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NS</w:t>
            </w:r>
            <w:r w:rsidRPr="008E59DC">
              <w:rPr>
                <w:rFonts w:ascii="Courier New" w:hAnsi="Courier New" w:cs="Courier New"/>
                <w:sz w:val="20"/>
                <w:szCs w:val="20"/>
              </w:rPr>
              <w:t>('</w:t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r w:rsidRPr="008E59DC">
              <w:rPr>
                <w:rFonts w:ascii="Courier New" w:hAnsi="Courier New" w:cs="Courier New"/>
                <w:sz w:val="20"/>
                <w:szCs w:val="20"/>
              </w:rPr>
              <w:t xml:space="preserve">'), </w:t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GRB</w:t>
            </w:r>
            <w:r w:rsidRPr="008E59DC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ERROR</w:t>
            </w:r>
            <w:r w:rsidRPr="008E59DC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SERIES</w:t>
            </w:r>
            <w:r w:rsidRPr="008E59DC">
              <w:rPr>
                <w:rFonts w:ascii="Courier New" w:hAnsi="Courier New" w:cs="Courier New"/>
                <w:sz w:val="20"/>
                <w:szCs w:val="20"/>
              </w:rPr>
              <w:t xml:space="preserve"> + 7, 6,</w:t>
            </w:r>
            <w:r w:rsidRPr="008E59DC">
              <w:rPr>
                <w:rFonts w:ascii="Courier New" w:hAnsi="Courier New" w:cs="Courier New"/>
                <w:sz w:val="20"/>
                <w:szCs w:val="20"/>
              </w:rPr>
              <w:tab/>
              <w:t>// Ошибка в условном операторе</w:t>
            </w:r>
          </w:p>
          <w:p w14:paraId="44C5E221" w14:textId="77777777" w:rsidR="00D75CB8" w:rsidRPr="008E59DC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Chain(1, TS('l')),</w:t>
            </w:r>
          </w:p>
          <w:p w14:paraId="7680EE5E" w14:textId="77777777" w:rsidR="00D75CB8" w:rsidRPr="008E59DC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Chain(1, TS('i')),</w:t>
            </w:r>
          </w:p>
          <w:p w14:paraId="4B4578F2" w14:textId="77777777" w:rsidR="00D75CB8" w:rsidRPr="008E59DC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Chain(3, TS('i'), TS('x'), TS('i')),</w:t>
            </w:r>
          </w:p>
          <w:p w14:paraId="433DABDD" w14:textId="77777777" w:rsidR="00D75CB8" w:rsidRPr="008E59DC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Chain(3, TS('i'), TS('x'), TS('l')),</w:t>
            </w:r>
          </w:p>
          <w:p w14:paraId="2FF70FDC" w14:textId="77777777" w:rsidR="00D75CB8" w:rsidRPr="008E59DC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Chain(3, TS('l'), TS('x'), TS('i')),</w:t>
            </w:r>
          </w:p>
          <w:p w14:paraId="342824D8" w14:textId="77777777" w:rsidR="00D75CB8" w:rsidRPr="008E59DC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Chain(3, TS('l'), TS('x'), TS('l'))</w:t>
            </w:r>
          </w:p>
          <w:p w14:paraId="031A359C" w14:textId="77777777" w:rsidR="00D75CB8" w:rsidRPr="008E59DC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)</w:t>
            </w:r>
          </w:p>
          <w:p w14:paraId="1F874B8F" w14:textId="77777777" w:rsidR="00D75CB8" w:rsidRPr="00F27174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</w:tc>
      </w:tr>
    </w:tbl>
    <w:p w14:paraId="23189AB6" w14:textId="77777777" w:rsidR="00D75CB8" w:rsidRDefault="00D75CB8" w:rsidP="00D75CB8">
      <w:pPr>
        <w:spacing w:before="240" w:after="280" w:line="240" w:lineRule="auto"/>
        <w:jc w:val="center"/>
        <w:rPr>
          <w:rFonts w:cs="Times New Roman"/>
          <w:szCs w:val="28"/>
        </w:rPr>
      </w:pPr>
      <w:r>
        <w:rPr>
          <w:rFonts w:cs="Times New Roman"/>
          <w:bCs/>
          <w:szCs w:val="28"/>
        </w:rPr>
        <w:lastRenderedPageBreak/>
        <w:t xml:space="preserve">Листинг Б.1 </w:t>
      </w:r>
      <w:r w:rsidRPr="00F507F9">
        <w:rPr>
          <w:rFonts w:cs="Times New Roman"/>
          <w:szCs w:val="28"/>
        </w:rPr>
        <w:t>—</w:t>
      </w:r>
      <w:r>
        <w:rPr>
          <w:rFonts w:cs="Times New Roman"/>
          <w:bCs/>
          <w:szCs w:val="28"/>
        </w:rPr>
        <w:t xml:space="preserve"> </w:t>
      </w:r>
      <w:r w:rsidRPr="007C100F">
        <w:rPr>
          <w:rFonts w:cs="Times New Roman"/>
          <w:bCs/>
          <w:szCs w:val="28"/>
        </w:rPr>
        <w:t xml:space="preserve">Правила, описывающие </w:t>
      </w:r>
      <w:r w:rsidRPr="007C100F">
        <w:rPr>
          <w:rFonts w:cs="Times New Roman"/>
          <w:szCs w:val="28"/>
        </w:rPr>
        <w:t>грамматику языка</w:t>
      </w:r>
    </w:p>
    <w:p w14:paraId="01F3F3B0" w14:textId="77777777" w:rsidR="00D75CB8" w:rsidRDefault="00D75CB8" w:rsidP="00D75CB8">
      <w:pPr>
        <w:spacing w:after="160" w:line="259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06D869ED" w14:textId="77777777" w:rsidR="00D75CB8" w:rsidRPr="00FC0DAC" w:rsidRDefault="00D75CB8" w:rsidP="00D75CB8">
      <w:pPr>
        <w:pStyle w:val="1"/>
        <w:spacing w:before="360" w:after="360" w:line="240" w:lineRule="auto"/>
        <w:jc w:val="center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251" w:name="_Toc122318464"/>
      <w:bookmarkStart w:id="252" w:name="_Toc185351256"/>
      <w:r w:rsidRPr="00FC0DAC">
        <w:rPr>
          <w:rFonts w:ascii="Times New Roman" w:eastAsiaTheme="minorHAnsi" w:hAnsi="Times New Roman" w:cs="Times New Roman"/>
          <w:color w:val="auto"/>
          <w:sz w:val="28"/>
          <w:szCs w:val="28"/>
        </w:rPr>
        <w:lastRenderedPageBreak/>
        <w:t>ПРИЛОЖЕНИЕ В</w:t>
      </w:r>
      <w:bookmarkEnd w:id="251"/>
      <w:bookmarkEnd w:id="25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D75CB8" w:rsidRPr="009E146A" w14:paraId="6657DD78" w14:textId="77777777" w:rsidTr="001D6CB4">
        <w:tc>
          <w:tcPr>
            <w:tcW w:w="10025" w:type="dxa"/>
          </w:tcPr>
          <w:p w14:paraId="37646B6A" w14:textId="77777777" w:rsidR="00D75CB8" w:rsidRPr="00984C2B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>struct MfstState {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состояние автомата (для сохранения)</w:t>
            </w:r>
          </w:p>
          <w:p w14:paraId="22798277" w14:textId="77777777" w:rsidR="00D75CB8" w:rsidRPr="00984C2B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short lenta_position;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позиция на ленте</w:t>
            </w:r>
          </w:p>
          <w:p w14:paraId="2A8EC5EE" w14:textId="77777777" w:rsidR="00D75CB8" w:rsidRPr="00984C2B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short nrule;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номер текущего правила</w:t>
            </w:r>
          </w:p>
          <w:p w14:paraId="424C05DD" w14:textId="77777777" w:rsidR="00D75CB8" w:rsidRPr="00984C2B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short nrulechain;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номер текущей цепочки, текущего правила</w:t>
            </w:r>
          </w:p>
          <w:p w14:paraId="7989D748" w14:textId="77777777" w:rsidR="00D75CB8" w:rsidRPr="00984C2B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MFSTSTACK st;</w:t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//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стек</w:t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автомата</w:t>
            </w:r>
          </w:p>
          <w:p w14:paraId="3814E9DB" w14:textId="77777777" w:rsidR="00D75CB8" w:rsidRPr="00984C2B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MfstState(</w:t>
            </w:r>
            <w:proofErr w:type="gramEnd"/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155C4469" w14:textId="77777777" w:rsidR="00D75CB8" w:rsidRPr="00984C2B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MfstState(</w:t>
            </w:r>
            <w:proofErr w:type="gramEnd"/>
          </w:p>
          <w:p w14:paraId="0FB93F6C" w14:textId="77777777" w:rsidR="00D75CB8" w:rsidRPr="00984C2B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short pposition,</w:t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//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позиция</w:t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на</w:t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ленте</w:t>
            </w:r>
          </w:p>
          <w:p w14:paraId="50C2CC74" w14:textId="77777777" w:rsidR="00D75CB8" w:rsidRPr="00984C2B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MFSTSTACK pst,</w:t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//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стек</w:t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автомата</w:t>
            </w:r>
          </w:p>
          <w:p w14:paraId="5C2A5D26" w14:textId="77777777" w:rsidR="00D75CB8" w:rsidRPr="00CE681C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short</w:t>
            </w:r>
            <w:r w:rsidRPr="00CE681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pnrulechain</w:t>
            </w:r>
            <w:r w:rsidRPr="00CE681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CE681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//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номер</w:t>
            </w:r>
            <w:r w:rsidRPr="00CE681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текущей</w:t>
            </w:r>
            <w:r w:rsidRPr="00CE681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цепочки</w:t>
            </w:r>
            <w:r w:rsidRPr="00CE681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текущего</w:t>
            </w:r>
            <w:r w:rsidRPr="00CE681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правила</w:t>
            </w:r>
          </w:p>
          <w:p w14:paraId="604460EE" w14:textId="77777777" w:rsidR="00D75CB8" w:rsidRPr="00984C2B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681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3A477A68" w14:textId="77777777" w:rsidR="00D75CB8" w:rsidRPr="00984C2B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MfstState(</w:t>
            </w:r>
            <w:proofErr w:type="gramEnd"/>
          </w:p>
          <w:p w14:paraId="632FA97E" w14:textId="77777777" w:rsidR="00D75CB8" w:rsidRPr="00984C2B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short pposition,</w:t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//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позиция</w:t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на</w:t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ленте</w:t>
            </w:r>
          </w:p>
          <w:p w14:paraId="36862C14" w14:textId="77777777" w:rsidR="00D75CB8" w:rsidRPr="00984C2B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MFSTSTACK pst,</w:t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//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стек</w:t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автомата</w:t>
            </w:r>
          </w:p>
          <w:p w14:paraId="5455C4EB" w14:textId="77777777" w:rsidR="00D75CB8" w:rsidRPr="00984C2B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short pnrule,</w:t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//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номер</w:t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текущего</w:t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правила</w:t>
            </w:r>
          </w:p>
          <w:p w14:paraId="79705A69" w14:textId="77777777" w:rsidR="00D75CB8" w:rsidRPr="00CE681C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505AA2">
              <w:rPr>
                <w:rFonts w:ascii="Courier New" w:hAnsi="Courier New" w:cs="Courier New"/>
                <w:sz w:val="20"/>
                <w:szCs w:val="20"/>
                <w:lang w:val="en-US"/>
              </w:rPr>
              <w:t>short</w:t>
            </w:r>
            <w:r w:rsidRPr="00CE68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05AA2">
              <w:rPr>
                <w:rFonts w:ascii="Courier New" w:hAnsi="Courier New" w:cs="Courier New"/>
                <w:sz w:val="20"/>
                <w:szCs w:val="20"/>
                <w:lang w:val="en-US"/>
              </w:rPr>
              <w:t>pnrulechain</w:t>
            </w:r>
            <w:r w:rsidRPr="00CE681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E681C">
              <w:rPr>
                <w:rFonts w:ascii="Courier New" w:hAnsi="Courier New" w:cs="Courier New"/>
                <w:sz w:val="20"/>
                <w:szCs w:val="20"/>
              </w:rPr>
              <w:tab/>
              <w:t xml:space="preserve">//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номер</w:t>
            </w:r>
            <w:r w:rsidRPr="00CE68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текущей</w:t>
            </w:r>
            <w:r w:rsidRPr="00CE68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цепочки</w:t>
            </w:r>
            <w:r w:rsidRPr="00CE681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текущего</w:t>
            </w:r>
            <w:r w:rsidRPr="00CE68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правила</w:t>
            </w:r>
          </w:p>
          <w:p w14:paraId="664975B0" w14:textId="77777777" w:rsidR="00D75CB8" w:rsidRPr="00CE681C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E681C">
              <w:rPr>
                <w:rFonts w:ascii="Courier New" w:hAnsi="Courier New" w:cs="Courier New"/>
                <w:sz w:val="20"/>
                <w:szCs w:val="20"/>
              </w:rPr>
              <w:tab/>
              <w:t>);</w:t>
            </w:r>
          </w:p>
          <w:p w14:paraId="2B34D168" w14:textId="77777777" w:rsidR="00D75CB8" w:rsidRPr="00CE681C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E681C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24524EE9" w14:textId="77777777" w:rsidR="00D75CB8" w:rsidRPr="00CE681C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505AA2">
              <w:rPr>
                <w:rFonts w:ascii="Courier New" w:hAnsi="Courier New" w:cs="Courier New"/>
                <w:sz w:val="20"/>
                <w:szCs w:val="20"/>
                <w:lang w:val="en-US"/>
              </w:rPr>
              <w:t>struct</w:t>
            </w:r>
            <w:r w:rsidRPr="00CE68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05AA2">
              <w:rPr>
                <w:rFonts w:ascii="Courier New" w:hAnsi="Courier New" w:cs="Courier New"/>
                <w:sz w:val="20"/>
                <w:szCs w:val="20"/>
                <w:lang w:val="en-US"/>
              </w:rPr>
              <w:t>Mfst</w:t>
            </w:r>
            <w:r w:rsidRPr="00CE681C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  <w:r w:rsidRPr="00CE681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E681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E681C">
              <w:rPr>
                <w:rFonts w:ascii="Courier New" w:hAnsi="Courier New" w:cs="Courier New"/>
                <w:sz w:val="20"/>
                <w:szCs w:val="20"/>
              </w:rPr>
              <w:tab/>
              <w:t xml:space="preserve">//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магазинный</w:t>
            </w:r>
            <w:r w:rsidRPr="00CE68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автомат</w:t>
            </w:r>
          </w:p>
          <w:p w14:paraId="04AA091B" w14:textId="77777777" w:rsidR="00D75CB8" w:rsidRPr="00CE681C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E681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05AA2">
              <w:rPr>
                <w:rFonts w:ascii="Courier New" w:hAnsi="Courier New" w:cs="Courier New"/>
                <w:sz w:val="20"/>
                <w:szCs w:val="20"/>
                <w:lang w:val="en-US"/>
              </w:rPr>
              <w:t>enum</w:t>
            </w:r>
            <w:r w:rsidRPr="00CE68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05AA2">
              <w:rPr>
                <w:rFonts w:ascii="Courier New" w:hAnsi="Courier New" w:cs="Courier New"/>
                <w:sz w:val="20"/>
                <w:szCs w:val="20"/>
                <w:lang w:val="en-US"/>
              </w:rPr>
              <w:t>RC</w:t>
            </w:r>
            <w:r w:rsidRPr="00CE681C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505AA2">
              <w:rPr>
                <w:rFonts w:ascii="Courier New" w:hAnsi="Courier New" w:cs="Courier New"/>
                <w:sz w:val="20"/>
                <w:szCs w:val="20"/>
                <w:lang w:val="en-US"/>
              </w:rPr>
              <w:t>STEP</w:t>
            </w:r>
            <w:r w:rsidRPr="00CE681C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  <w:r w:rsidRPr="00CE681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E681C">
              <w:rPr>
                <w:rFonts w:ascii="Courier New" w:hAnsi="Courier New" w:cs="Courier New"/>
                <w:sz w:val="20"/>
                <w:szCs w:val="20"/>
              </w:rPr>
              <w:tab/>
              <w:t xml:space="preserve">//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код</w:t>
            </w:r>
            <w:r w:rsidRPr="00CE68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возв</w:t>
            </w:r>
            <w:r>
              <w:rPr>
                <w:rFonts w:ascii="Courier New" w:hAnsi="Courier New" w:cs="Courier New"/>
                <w:sz w:val="20"/>
                <w:szCs w:val="20"/>
              </w:rPr>
              <w:t>рат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а</w:t>
            </w:r>
            <w:r w:rsidRPr="00CE68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функции</w:t>
            </w:r>
            <w:r w:rsidRPr="00CE68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05AA2">
              <w:rPr>
                <w:rFonts w:ascii="Courier New" w:hAnsi="Courier New" w:cs="Courier New"/>
                <w:sz w:val="20"/>
                <w:szCs w:val="20"/>
                <w:lang w:val="en-US"/>
              </w:rPr>
              <w:t>step</w:t>
            </w:r>
          </w:p>
          <w:p w14:paraId="0A2BF6BA" w14:textId="77777777" w:rsidR="00D75CB8" w:rsidRPr="00984C2B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E681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E681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NS_OK,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на</w:t>
            </w:r>
            <w:r>
              <w:rPr>
                <w:rFonts w:ascii="Courier New" w:hAnsi="Courier New" w:cs="Courier New"/>
                <w:sz w:val="20"/>
                <w:szCs w:val="20"/>
              </w:rPr>
              <w:t>шли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 xml:space="preserve"> правило и цепочк</w:t>
            </w:r>
            <w:r>
              <w:rPr>
                <w:rFonts w:ascii="Courier New" w:hAnsi="Courier New" w:cs="Courier New"/>
                <w:sz w:val="20"/>
                <w:szCs w:val="20"/>
              </w:rPr>
              <w:t>у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, цепочка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-</w:t>
            </w:r>
            <w:r w:rsidRPr="00505AA2">
              <w:rPr>
                <w:rFonts w:ascii="Courier New" w:hAnsi="Courier New" w:cs="Courier New"/>
                <w:sz w:val="20"/>
                <w:szCs w:val="20"/>
              </w:rPr>
              <w:t>&gt;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 xml:space="preserve"> в стек</w:t>
            </w:r>
          </w:p>
          <w:p w14:paraId="53A4ED99" w14:textId="77777777" w:rsidR="00D75CB8" w:rsidRPr="00984C2B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NS_NORULE,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не найдено правило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(ошибка в грамматике)</w:t>
            </w:r>
          </w:p>
          <w:p w14:paraId="793BF0FA" w14:textId="77777777" w:rsidR="00D75CB8" w:rsidRPr="00984C2B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NS_NORULECHAIN,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не найдена цепочка (ошибка в исходном коде)</w:t>
            </w:r>
          </w:p>
          <w:p w14:paraId="0B98A454" w14:textId="77777777" w:rsidR="00D75CB8" w:rsidRPr="00984C2B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NS_ERROR,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неизвестный нетерм</w:t>
            </w:r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 xml:space="preserve"> символ грамматики</w:t>
            </w:r>
          </w:p>
          <w:p w14:paraId="79E4E794" w14:textId="77777777" w:rsidR="00D75CB8" w:rsidRPr="00984C2B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TS_OK,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тек. символ = вершине стека, продв</w:t>
            </w:r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 xml:space="preserve"> лента</w:t>
            </w:r>
          </w:p>
          <w:p w14:paraId="5D951A64" w14:textId="77777777" w:rsidR="00D75CB8" w:rsidRPr="00984C2B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TS_NOK,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 xml:space="preserve">// тек. </w:t>
            </w:r>
            <w:proofErr w:type="gramStart"/>
            <w:r w:rsidRPr="00984C2B">
              <w:rPr>
                <w:rFonts w:ascii="Courier New" w:hAnsi="Courier New" w:cs="Courier New"/>
                <w:sz w:val="20"/>
                <w:szCs w:val="20"/>
              </w:rPr>
              <w:t>символ !</w:t>
            </w:r>
            <w:proofErr w:type="gramEnd"/>
            <w:r w:rsidRPr="00984C2B">
              <w:rPr>
                <w:rFonts w:ascii="Courier New" w:hAnsi="Courier New" w:cs="Courier New"/>
                <w:sz w:val="20"/>
                <w:szCs w:val="20"/>
              </w:rPr>
              <w:t>= вершине стека, восст</w:t>
            </w:r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 xml:space="preserve"> состояние</w:t>
            </w:r>
          </w:p>
          <w:p w14:paraId="3C225175" w14:textId="77777777" w:rsidR="00D75CB8" w:rsidRPr="00984C2B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LENTA_END,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 xml:space="preserve">// текущая позиция </w:t>
            </w:r>
            <w:proofErr w:type="gramStart"/>
            <w:r w:rsidRPr="00984C2B">
              <w:rPr>
                <w:rFonts w:ascii="Courier New" w:hAnsi="Courier New" w:cs="Courier New"/>
                <w:sz w:val="20"/>
                <w:szCs w:val="20"/>
              </w:rPr>
              <w:t>ленты &gt;</w:t>
            </w:r>
            <w:proofErr w:type="gramEnd"/>
            <w:r w:rsidRPr="00984C2B">
              <w:rPr>
                <w:rFonts w:ascii="Courier New" w:hAnsi="Courier New" w:cs="Courier New"/>
                <w:sz w:val="20"/>
                <w:szCs w:val="20"/>
              </w:rPr>
              <w:t>= lenta_size</w:t>
            </w:r>
          </w:p>
          <w:p w14:paraId="0B9BDB43" w14:textId="77777777" w:rsidR="00D75CB8" w:rsidRPr="00984C2B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SURPRISE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неожиданный код возврата (ошибка в step)</w:t>
            </w:r>
          </w:p>
          <w:p w14:paraId="75374013" w14:textId="77777777" w:rsidR="00D75CB8" w:rsidRPr="00984C2B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};</w:t>
            </w:r>
          </w:p>
          <w:p w14:paraId="63A21595" w14:textId="77777777" w:rsidR="00D75CB8" w:rsidRPr="00984C2B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struct MfstDiagnosis {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диагностика</w:t>
            </w:r>
          </w:p>
          <w:p w14:paraId="5C22D88F" w14:textId="77777777" w:rsidR="00D75CB8" w:rsidRPr="00984C2B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short lenta_position;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позиция на ленте</w:t>
            </w:r>
          </w:p>
          <w:p w14:paraId="3FDAC136" w14:textId="77777777" w:rsidR="00D75CB8" w:rsidRPr="00984C2B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RC_STEP rc_step;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код завершения шага</w:t>
            </w:r>
          </w:p>
          <w:p w14:paraId="46331799" w14:textId="77777777" w:rsidR="00D75CB8" w:rsidRPr="00984C2B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short nrule;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номер правила</w:t>
            </w:r>
          </w:p>
          <w:p w14:paraId="311D2066" w14:textId="77777777" w:rsidR="00D75CB8" w:rsidRPr="00984C2B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short nrule_chain;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номер цепочки правила</w:t>
            </w:r>
          </w:p>
          <w:p w14:paraId="4570BE66" w14:textId="77777777" w:rsidR="00D75CB8" w:rsidRPr="00984C2B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MfstDiagnosis(</w:t>
            </w:r>
            <w:proofErr w:type="gramEnd"/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114524A0" w14:textId="77777777" w:rsidR="00D75CB8" w:rsidRPr="00984C2B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MfstDiagnosis(</w:t>
            </w:r>
            <w:proofErr w:type="gramEnd"/>
          </w:p>
          <w:p w14:paraId="249AD23D" w14:textId="77777777" w:rsidR="00D75CB8" w:rsidRPr="00984C2B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short plenta_position,</w:t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//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позиция</w:t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на</w:t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ленте</w:t>
            </w:r>
          </w:p>
          <w:p w14:paraId="628025E8" w14:textId="77777777" w:rsidR="00D75CB8" w:rsidRPr="00984C2B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RC_STEP prt_step,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код завершения шага</w:t>
            </w:r>
          </w:p>
          <w:p w14:paraId="693B1483" w14:textId="77777777" w:rsidR="00D75CB8" w:rsidRPr="00984C2B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short pnrule,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номер правила</w:t>
            </w:r>
          </w:p>
          <w:p w14:paraId="1A8EE0A0" w14:textId="77777777" w:rsidR="00D75CB8" w:rsidRPr="00984C2B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short pnrule_chain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номер цепочки правила</w:t>
            </w:r>
          </w:p>
          <w:p w14:paraId="764C1757" w14:textId="77777777" w:rsidR="00D75CB8" w:rsidRPr="00984C2B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);</w:t>
            </w:r>
          </w:p>
          <w:p w14:paraId="60284DCE" w14:textId="77777777" w:rsidR="00D75CB8" w:rsidRPr="00984C2B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} diagnosis[MFST_DIAGN_NUMBER];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последние самые глубокие сообщения</w:t>
            </w:r>
          </w:p>
          <w:p w14:paraId="053DB294" w14:textId="77777777" w:rsidR="00D75CB8" w:rsidRPr="00984C2B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GRBALPHABET* lenta;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перекодированная (TS/NS) лента</w:t>
            </w:r>
          </w:p>
          <w:p w14:paraId="2AF889F8" w14:textId="77777777" w:rsidR="00D75CB8" w:rsidRPr="00984C2B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short lenta_position;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текущая позиция на ленте</w:t>
            </w:r>
          </w:p>
          <w:p w14:paraId="1BD1BD65" w14:textId="77777777" w:rsidR="00D75CB8" w:rsidRPr="00984C2B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short nrule;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номер текущего правила</w:t>
            </w:r>
          </w:p>
          <w:p w14:paraId="585B9E69" w14:textId="77777777" w:rsidR="00D75CB8" w:rsidRPr="00984C2B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short nrulechain;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номер тек</w:t>
            </w:r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 xml:space="preserve"> цепочки, тек</w:t>
            </w:r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 xml:space="preserve"> правила</w:t>
            </w:r>
          </w:p>
          <w:p w14:paraId="4DD9105D" w14:textId="77777777" w:rsidR="00D75CB8" w:rsidRPr="00984C2B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short lenta_size;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размер ленты</w:t>
            </w:r>
          </w:p>
          <w:p w14:paraId="1B55A10B" w14:textId="77777777" w:rsidR="00D75CB8" w:rsidRPr="00984C2B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984C2B">
              <w:rPr>
                <w:rFonts w:ascii="Courier New" w:hAnsi="Courier New" w:cs="Courier New"/>
                <w:sz w:val="20"/>
                <w:szCs w:val="20"/>
              </w:rPr>
              <w:t>GRB::</w:t>
            </w:r>
            <w:proofErr w:type="gramEnd"/>
            <w:r w:rsidRPr="00984C2B">
              <w:rPr>
                <w:rFonts w:ascii="Courier New" w:hAnsi="Courier New" w:cs="Courier New"/>
                <w:sz w:val="20"/>
                <w:szCs w:val="20"/>
              </w:rPr>
              <w:t>Greibach grebach;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грамматика Грейбах</w:t>
            </w:r>
          </w:p>
          <w:p w14:paraId="3F0FF3FE" w14:textId="77777777" w:rsidR="00D75CB8" w:rsidRPr="00984C2B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984C2B">
              <w:rPr>
                <w:rFonts w:ascii="Courier New" w:hAnsi="Courier New" w:cs="Courier New"/>
                <w:sz w:val="20"/>
                <w:szCs w:val="20"/>
              </w:rPr>
              <w:t>LA::</w:t>
            </w:r>
            <w:proofErr w:type="gramEnd"/>
            <w:r w:rsidRPr="00984C2B">
              <w:rPr>
                <w:rFonts w:ascii="Courier New" w:hAnsi="Courier New" w:cs="Courier New"/>
                <w:sz w:val="20"/>
                <w:szCs w:val="20"/>
              </w:rPr>
              <w:t>Tables lex;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результат работы лекс</w:t>
            </w:r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 xml:space="preserve"> анализатора</w:t>
            </w:r>
          </w:p>
          <w:p w14:paraId="62103EAC" w14:textId="77777777" w:rsidR="00D75CB8" w:rsidRPr="00984C2B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MFSTSTACK st;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стек автомата</w:t>
            </w:r>
          </w:p>
          <w:p w14:paraId="24413FCD" w14:textId="77777777" w:rsidR="00D75CB8" w:rsidRPr="00984C2B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984C2B">
              <w:rPr>
                <w:rFonts w:ascii="Courier New" w:hAnsi="Courier New" w:cs="Courier New"/>
                <w:sz w:val="20"/>
                <w:szCs w:val="20"/>
              </w:rPr>
              <w:t>std::</w:t>
            </w:r>
            <w:proofErr w:type="gramEnd"/>
            <w:r w:rsidRPr="00984C2B">
              <w:rPr>
                <w:rFonts w:ascii="Courier New" w:hAnsi="Courier New" w:cs="Courier New"/>
                <w:sz w:val="20"/>
                <w:szCs w:val="20"/>
              </w:rPr>
              <w:t>stack&lt;MfstState&gt; storestate;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 xml:space="preserve">// стек для сохранения состояний </w:t>
            </w:r>
          </w:p>
          <w:p w14:paraId="763963DA" w14:textId="77777777" w:rsidR="00D75CB8" w:rsidRPr="00984C2B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984C2B">
              <w:rPr>
                <w:rFonts w:ascii="Courier New" w:hAnsi="Courier New" w:cs="Courier New"/>
                <w:sz w:val="20"/>
                <w:szCs w:val="20"/>
              </w:rPr>
              <w:t>Mfst(</w:t>
            </w:r>
            <w:proofErr w:type="gramEnd"/>
            <w:r w:rsidRPr="00984C2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2B88DDF" w14:textId="77777777" w:rsidR="00D75CB8" w:rsidRPr="00984C2B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  <w:proofErr w:type="gramStart"/>
            <w:r w:rsidRPr="00984C2B">
              <w:rPr>
                <w:rFonts w:ascii="Courier New" w:hAnsi="Courier New" w:cs="Courier New"/>
                <w:sz w:val="20"/>
                <w:szCs w:val="20"/>
              </w:rPr>
              <w:t>Mfst(</w:t>
            </w:r>
            <w:proofErr w:type="gramEnd"/>
          </w:p>
          <w:p w14:paraId="4D27583C" w14:textId="77777777" w:rsidR="00D75CB8" w:rsidRPr="00984C2B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984C2B">
              <w:rPr>
                <w:rFonts w:ascii="Courier New" w:hAnsi="Courier New" w:cs="Courier New"/>
                <w:sz w:val="20"/>
                <w:szCs w:val="20"/>
              </w:rPr>
              <w:t>LA::</w:t>
            </w:r>
            <w:proofErr w:type="gramEnd"/>
            <w:r w:rsidRPr="00984C2B">
              <w:rPr>
                <w:rFonts w:ascii="Courier New" w:hAnsi="Courier New" w:cs="Courier New"/>
                <w:sz w:val="20"/>
                <w:szCs w:val="20"/>
              </w:rPr>
              <w:t>Tables pt,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результат работы лекс</w:t>
            </w:r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 xml:space="preserve"> анализатора</w:t>
            </w:r>
          </w:p>
          <w:p w14:paraId="7970E6C9" w14:textId="77777777" w:rsidR="00D75CB8" w:rsidRPr="00984C2B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984C2B">
              <w:rPr>
                <w:rFonts w:ascii="Courier New" w:hAnsi="Courier New" w:cs="Courier New"/>
                <w:sz w:val="20"/>
                <w:szCs w:val="20"/>
              </w:rPr>
              <w:t>GRB::</w:t>
            </w:r>
            <w:proofErr w:type="gramEnd"/>
            <w:r w:rsidRPr="00984C2B">
              <w:rPr>
                <w:rFonts w:ascii="Courier New" w:hAnsi="Courier New" w:cs="Courier New"/>
                <w:sz w:val="20"/>
                <w:szCs w:val="20"/>
              </w:rPr>
              <w:t>Greibach pgrebach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грамматика Грейбах</w:t>
            </w:r>
          </w:p>
          <w:p w14:paraId="7B52A9EC" w14:textId="77777777" w:rsidR="00D75CB8" w:rsidRPr="00984C2B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);</w:t>
            </w:r>
          </w:p>
          <w:p w14:paraId="2D4DBB25" w14:textId="77777777" w:rsidR="00D75CB8" w:rsidRPr="00984C2B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 xml:space="preserve">char* </w:t>
            </w:r>
            <w:proofErr w:type="gramStart"/>
            <w:r w:rsidRPr="00984C2B">
              <w:rPr>
                <w:rFonts w:ascii="Courier New" w:hAnsi="Courier New" w:cs="Courier New"/>
                <w:sz w:val="20"/>
                <w:szCs w:val="20"/>
              </w:rPr>
              <w:t>getCSt(</w:t>
            </w:r>
            <w:proofErr w:type="gramEnd"/>
            <w:r w:rsidRPr="00984C2B">
              <w:rPr>
                <w:rFonts w:ascii="Courier New" w:hAnsi="Courier New" w:cs="Courier New"/>
                <w:sz w:val="20"/>
                <w:szCs w:val="20"/>
              </w:rPr>
              <w:t>char* buf);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получить содержимое стека</w:t>
            </w:r>
          </w:p>
          <w:p w14:paraId="1A115063" w14:textId="77777777" w:rsidR="00D75CB8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char* </w:t>
            </w:r>
            <w:proofErr w:type="gramStart"/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getCLenta(</w:t>
            </w:r>
            <w:proofErr w:type="gramEnd"/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char* buf, short pos, short n = 25);</w:t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2545A68E" w14:textId="77777777" w:rsidR="00D75CB8" w:rsidRPr="00D17D7F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681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D17D7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//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лента</w:t>
            </w:r>
            <w:r w:rsidRPr="00D17D7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</w:t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D17D7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символов</w:t>
            </w:r>
            <w:r w:rsidRPr="00D17D7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D17D7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pos</w:t>
            </w:r>
          </w:p>
          <w:p w14:paraId="7C135F16" w14:textId="77777777" w:rsidR="00D75CB8" w:rsidRPr="00CE681C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17D7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char</w:t>
            </w:r>
            <w:r w:rsidRPr="00CE681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* </w:t>
            </w:r>
            <w:proofErr w:type="gramStart"/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getDiagnosis</w:t>
            </w:r>
            <w:r w:rsidRPr="00CE681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short</w:t>
            </w:r>
            <w:r w:rsidRPr="00CE681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CE681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char</w:t>
            </w:r>
            <w:r w:rsidRPr="00CE681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* </w:t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buf</w:t>
            </w:r>
            <w:r w:rsidRPr="00CE681C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  <w:r w:rsidRPr="00CE681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0E33D677" w14:textId="77777777" w:rsidR="00D75CB8" w:rsidRPr="00505AA2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E681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505AA2">
              <w:rPr>
                <w:rFonts w:ascii="Courier New" w:hAnsi="Courier New" w:cs="Courier New"/>
                <w:sz w:val="20"/>
                <w:szCs w:val="20"/>
              </w:rPr>
              <w:t xml:space="preserve">//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получить</w:t>
            </w:r>
            <w:r w:rsidRPr="00505AA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505AA2">
              <w:rPr>
                <w:rFonts w:ascii="Courier New" w:hAnsi="Courier New" w:cs="Courier New"/>
                <w:sz w:val="20"/>
                <w:szCs w:val="20"/>
              </w:rPr>
              <w:t>-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ю</w:t>
            </w:r>
            <w:r w:rsidRPr="00505AA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строку</w:t>
            </w:r>
            <w:r w:rsidRPr="00505AA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диагностики</w:t>
            </w:r>
            <w:r w:rsidRPr="00505AA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или</w:t>
            </w:r>
            <w:r w:rsidRPr="00505AA2">
              <w:rPr>
                <w:rFonts w:ascii="Courier New" w:hAnsi="Courier New" w:cs="Courier New"/>
                <w:sz w:val="20"/>
                <w:szCs w:val="20"/>
              </w:rPr>
              <w:t xml:space="preserve"> 0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х</w:t>
            </w:r>
            <w:r w:rsidRPr="00505AA2">
              <w:rPr>
                <w:rFonts w:ascii="Courier New" w:hAnsi="Courier New" w:cs="Courier New"/>
                <w:sz w:val="20"/>
                <w:szCs w:val="20"/>
              </w:rPr>
              <w:t>00</w:t>
            </w:r>
          </w:p>
          <w:p w14:paraId="75B7564A" w14:textId="77777777" w:rsidR="00D75CB8" w:rsidRPr="00984C2B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505AA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 xml:space="preserve">bool </w:t>
            </w:r>
            <w:proofErr w:type="gramStart"/>
            <w:r w:rsidRPr="00984C2B">
              <w:rPr>
                <w:rFonts w:ascii="Courier New" w:hAnsi="Courier New" w:cs="Courier New"/>
                <w:sz w:val="20"/>
                <w:szCs w:val="20"/>
              </w:rPr>
              <w:t>savestate(</w:t>
            </w:r>
            <w:proofErr w:type="gramEnd"/>
            <w:r w:rsidRPr="00984C2B">
              <w:rPr>
                <w:rFonts w:ascii="Courier New" w:hAnsi="Courier New" w:cs="Courier New"/>
                <w:sz w:val="20"/>
                <w:szCs w:val="20"/>
              </w:rPr>
              <w:t>);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сохранить состояние автомата</w:t>
            </w:r>
          </w:p>
          <w:p w14:paraId="15764487" w14:textId="77777777" w:rsidR="00D75CB8" w:rsidRPr="00984C2B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 xml:space="preserve">bool </w:t>
            </w:r>
            <w:proofErr w:type="gramStart"/>
            <w:r w:rsidRPr="00984C2B">
              <w:rPr>
                <w:rFonts w:ascii="Courier New" w:hAnsi="Courier New" w:cs="Courier New"/>
                <w:sz w:val="20"/>
                <w:szCs w:val="20"/>
              </w:rPr>
              <w:t>restate(</w:t>
            </w:r>
            <w:proofErr w:type="gramEnd"/>
            <w:r w:rsidRPr="00984C2B">
              <w:rPr>
                <w:rFonts w:ascii="Courier New" w:hAnsi="Courier New" w:cs="Courier New"/>
                <w:sz w:val="20"/>
                <w:szCs w:val="20"/>
              </w:rPr>
              <w:t>);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восстановить состояние автомата</w:t>
            </w:r>
          </w:p>
          <w:p w14:paraId="752FBB64" w14:textId="77777777" w:rsidR="00D75CB8" w:rsidRPr="00984C2B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bool push_</w:t>
            </w:r>
            <w:proofErr w:type="gramStart"/>
            <w:r w:rsidRPr="00984C2B">
              <w:rPr>
                <w:rFonts w:ascii="Courier New" w:hAnsi="Courier New" w:cs="Courier New"/>
                <w:sz w:val="20"/>
                <w:szCs w:val="20"/>
              </w:rPr>
              <w:t>chain(</w:t>
            </w:r>
            <w:proofErr w:type="gramEnd"/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поместить цепочку правила в стек</w:t>
            </w:r>
          </w:p>
          <w:p w14:paraId="4334EF0D" w14:textId="77777777" w:rsidR="00D75CB8" w:rsidRPr="00984C2B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GRB::</w:t>
            </w:r>
            <w:proofErr w:type="gramEnd"/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Rule::Chain chain</w:t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//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цепочка</w:t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правила</w:t>
            </w:r>
          </w:p>
          <w:p w14:paraId="60C3AC26" w14:textId="77777777" w:rsidR="00D75CB8" w:rsidRPr="00984C2B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DB01342" w14:textId="77777777" w:rsidR="00D75CB8" w:rsidRPr="00984C2B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 xml:space="preserve">RC_STEP </w:t>
            </w:r>
            <w:proofErr w:type="gramStart"/>
            <w:r w:rsidRPr="00984C2B">
              <w:rPr>
                <w:rFonts w:ascii="Courier New" w:hAnsi="Courier New" w:cs="Courier New"/>
                <w:sz w:val="20"/>
                <w:szCs w:val="20"/>
              </w:rPr>
              <w:t>step(</w:t>
            </w:r>
            <w:proofErr w:type="gramEnd"/>
            <w:r w:rsidRPr="00984C2B">
              <w:rPr>
                <w:rFonts w:ascii="Courier New" w:hAnsi="Courier New" w:cs="Courier New"/>
                <w:sz w:val="20"/>
                <w:szCs w:val="20"/>
              </w:rPr>
              <w:t>);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выполнить шаг автомата</w:t>
            </w:r>
          </w:p>
          <w:p w14:paraId="76DFA291" w14:textId="77777777" w:rsidR="00D75CB8" w:rsidRPr="00CE681C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bool </w:t>
            </w:r>
            <w:proofErr w:type="gramStart"/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start(</w:t>
            </w:r>
            <w:proofErr w:type="gramEnd"/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CE681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//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запустить</w:t>
            </w:r>
            <w:r w:rsidRPr="00CE681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автомат</w:t>
            </w:r>
          </w:p>
          <w:p w14:paraId="7C6C7B79" w14:textId="77777777" w:rsidR="00D75CB8" w:rsidRPr="00CE681C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681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bool</w:t>
            </w:r>
            <w:r w:rsidRPr="00CE681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savediagnosis</w:t>
            </w:r>
            <w:r w:rsidRPr="00CE681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</w:p>
          <w:p w14:paraId="68C9D940" w14:textId="77777777" w:rsidR="00D75CB8" w:rsidRPr="00984C2B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E681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CE681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RC_STEP pprc_step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код завершения шага</w:t>
            </w:r>
          </w:p>
          <w:p w14:paraId="22A055AD" w14:textId="77777777" w:rsidR="00D75CB8" w:rsidRPr="00984C2B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);</w:t>
            </w:r>
          </w:p>
          <w:p w14:paraId="7C039720" w14:textId="77777777" w:rsidR="00D75CB8" w:rsidRPr="00984C2B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 xml:space="preserve">void </w:t>
            </w:r>
            <w:proofErr w:type="gramStart"/>
            <w:r w:rsidRPr="00984C2B">
              <w:rPr>
                <w:rFonts w:ascii="Courier New" w:hAnsi="Courier New" w:cs="Courier New"/>
                <w:sz w:val="20"/>
                <w:szCs w:val="20"/>
              </w:rPr>
              <w:t>printrules(</w:t>
            </w:r>
            <w:proofErr w:type="gramEnd"/>
            <w:r w:rsidRPr="00984C2B">
              <w:rPr>
                <w:rFonts w:ascii="Courier New" w:hAnsi="Courier New" w:cs="Courier New"/>
                <w:sz w:val="20"/>
                <w:szCs w:val="20"/>
              </w:rPr>
              <w:t>);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вывести послед</w:t>
            </w:r>
            <w:r>
              <w:rPr>
                <w:rFonts w:ascii="Courier New" w:hAnsi="Courier New" w:cs="Courier New"/>
                <w:sz w:val="20"/>
                <w:szCs w:val="20"/>
              </w:rPr>
              <w:t>овательнос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ть правил</w:t>
            </w:r>
          </w:p>
          <w:p w14:paraId="30C99931" w14:textId="77777777" w:rsidR="00D75CB8" w:rsidRPr="00984C2B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struct Deducation {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вывод</w:t>
            </w:r>
          </w:p>
          <w:p w14:paraId="4106BC4D" w14:textId="77777777" w:rsidR="00D75CB8" w:rsidRPr="00984C2B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short size;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количество шагов в выводе</w:t>
            </w:r>
          </w:p>
          <w:p w14:paraId="3A72A519" w14:textId="77777777" w:rsidR="00D75CB8" w:rsidRPr="00984C2B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short* nrules;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номера правил грамматики</w:t>
            </w:r>
          </w:p>
          <w:p w14:paraId="5B3482BA" w14:textId="77777777" w:rsidR="00D75CB8" w:rsidRPr="00984C2B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short* nrulechains;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номера цепочек прави</w:t>
            </w:r>
            <w:r>
              <w:rPr>
                <w:rFonts w:ascii="Courier New" w:hAnsi="Courier New" w:cs="Courier New"/>
                <w:sz w:val="20"/>
                <w:szCs w:val="20"/>
              </w:rPr>
              <w:t>л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 xml:space="preserve"> грамматики</w:t>
            </w:r>
          </w:p>
          <w:p w14:paraId="088800D3" w14:textId="77777777" w:rsidR="00D75CB8" w:rsidRPr="00984C2B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Deducation(</w:t>
            </w:r>
            <w:proofErr w:type="gramEnd"/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) { size = 0; nrules = 0; nrulechains = 0; };</w:t>
            </w:r>
          </w:p>
          <w:p w14:paraId="64945DAA" w14:textId="77777777" w:rsidR="00D75CB8" w:rsidRPr="00984C2B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 deducation;</w:t>
            </w:r>
          </w:p>
          <w:p w14:paraId="2ADA39BF" w14:textId="77777777" w:rsidR="00D75CB8" w:rsidRPr="00984C2B" w:rsidRDefault="00D75CB8" w:rsidP="001D6CB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 xml:space="preserve">bool </w:t>
            </w:r>
            <w:proofErr w:type="gramStart"/>
            <w:r w:rsidRPr="00984C2B">
              <w:rPr>
                <w:rFonts w:ascii="Courier New" w:hAnsi="Courier New" w:cs="Courier New"/>
                <w:sz w:val="20"/>
                <w:szCs w:val="20"/>
              </w:rPr>
              <w:t>savededucation(</w:t>
            </w:r>
            <w:proofErr w:type="gramEnd"/>
            <w:r w:rsidRPr="00984C2B">
              <w:rPr>
                <w:rFonts w:ascii="Courier New" w:hAnsi="Courier New" w:cs="Courier New"/>
                <w:sz w:val="20"/>
                <w:szCs w:val="20"/>
              </w:rPr>
              <w:t>);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сохранить дерево вывода</w:t>
            </w:r>
          </w:p>
          <w:p w14:paraId="10E618F3" w14:textId="77777777" w:rsidR="00D75CB8" w:rsidRPr="009E146A" w:rsidRDefault="00D75CB8" w:rsidP="001D6CB4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</w:tc>
      </w:tr>
    </w:tbl>
    <w:p w14:paraId="53D83177" w14:textId="77777777" w:rsidR="00D75CB8" w:rsidRDefault="00D75CB8" w:rsidP="00D75CB8">
      <w:pPr>
        <w:spacing w:before="240" w:after="280" w:line="240" w:lineRule="auto"/>
        <w:jc w:val="center"/>
        <w:rPr>
          <w:rFonts w:cs="Times New Roman"/>
          <w:szCs w:val="28"/>
        </w:rPr>
      </w:pPr>
      <w:r>
        <w:rPr>
          <w:rFonts w:cs="Times New Roman"/>
          <w:bCs/>
          <w:szCs w:val="28"/>
        </w:rPr>
        <w:lastRenderedPageBreak/>
        <w:t xml:space="preserve">Листинг </w:t>
      </w:r>
      <w:r>
        <w:rPr>
          <w:rFonts w:cs="Times New Roman"/>
          <w:szCs w:val="28"/>
        </w:rPr>
        <w:t xml:space="preserve">В.1 </w:t>
      </w:r>
      <w:r w:rsidRPr="00F507F9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</w:t>
      </w:r>
      <w:r>
        <w:rPr>
          <w:rStyle w:val="pl-pds"/>
          <w:rFonts w:eastAsiaTheme="majorEastAsia" w:cs="Times New Roman"/>
          <w:bCs/>
          <w:szCs w:val="36"/>
          <w:shd w:val="clear" w:color="auto" w:fill="FFFFFF"/>
        </w:rPr>
        <w:t xml:space="preserve">Структура </w:t>
      </w:r>
      <w:r w:rsidRPr="007254DA">
        <w:rPr>
          <w:rFonts w:eastAsiaTheme="majorEastAsia" w:cs="Times New Roman"/>
          <w:bCs/>
          <w:szCs w:val="28"/>
          <w:shd w:val="clear" w:color="auto" w:fill="FFFFFF"/>
        </w:rPr>
        <w:t>магазинного конечного автомата</w:t>
      </w:r>
    </w:p>
    <w:p w14:paraId="27EE7926" w14:textId="77777777" w:rsidR="00D75CB8" w:rsidRDefault="00D75CB8" w:rsidP="00D75CB8">
      <w:pPr>
        <w:spacing w:after="160" w:line="259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02AA7542" w14:textId="77777777" w:rsidR="00D75CB8" w:rsidRPr="00304008" w:rsidRDefault="00D75CB8" w:rsidP="00D75CB8">
      <w:pPr>
        <w:pStyle w:val="1"/>
        <w:spacing w:before="360" w:after="360" w:line="240" w:lineRule="auto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bookmarkStart w:id="253" w:name="_Toc122318465"/>
      <w:bookmarkStart w:id="254" w:name="_Toc185351257"/>
      <w:r w:rsidRPr="00304008">
        <w:rPr>
          <w:rFonts w:ascii="Times New Roman" w:eastAsiaTheme="minorHAnsi" w:hAnsi="Times New Roman" w:cs="Times New Roman"/>
          <w:color w:val="auto"/>
          <w:sz w:val="28"/>
          <w:szCs w:val="28"/>
        </w:rPr>
        <w:lastRenderedPageBreak/>
        <w:t>ПРИЛОЖЕНИЕ Г</w:t>
      </w:r>
      <w:bookmarkEnd w:id="253"/>
      <w:bookmarkEnd w:id="25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D75CB8" w:rsidRPr="00027B1A" w14:paraId="2FE79774" w14:textId="77777777" w:rsidTr="001D6CB4">
        <w:trPr>
          <w:trHeight w:val="9925"/>
        </w:trPr>
        <w:tc>
          <w:tcPr>
            <w:tcW w:w="10025" w:type="dxa"/>
          </w:tcPr>
          <w:p w14:paraId="385D1CC7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DE1077">
              <w:rPr>
                <w:rFonts w:ascii="Courier New" w:hAnsi="Courier New" w:cs="Courier New"/>
                <w:lang w:val="en-US"/>
              </w:rPr>
              <w:t xml:space="preserve">0 </w:t>
            </w: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 xml:space="preserve">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S-&gt;tfi(F){NoR;};S   tfi(ti){mti;i=ixi;oi;};p{     S$                  </w:t>
            </w:r>
          </w:p>
          <w:p w14:paraId="6725C2A0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DE1077">
              <w:rPr>
                <w:rFonts w:ascii="Courier New" w:hAnsi="Courier New" w:cs="Courier New"/>
                <w:lang w:val="en-US"/>
              </w:rPr>
              <w:t xml:space="preserve">0 </w:t>
            </w: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 xml:space="preserve">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SAVESTATE:          1</w:t>
            </w:r>
          </w:p>
          <w:p w14:paraId="2EA86724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DE1077">
              <w:rPr>
                <w:rFonts w:ascii="Courier New" w:hAnsi="Courier New" w:cs="Courier New"/>
                <w:lang w:val="en-US"/>
              </w:rPr>
              <w:t xml:space="preserve">0 </w:t>
            </w: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 xml:space="preserve">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tfi(ti){mti;i=ixi;oi;};p{     tfi(F){NoR;};S$     </w:t>
            </w:r>
          </w:p>
          <w:p w14:paraId="0D89A2F4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DE1077">
              <w:rPr>
                <w:rFonts w:ascii="Courier New" w:hAnsi="Courier New" w:cs="Courier New"/>
                <w:lang w:val="en-US"/>
              </w:rPr>
              <w:t xml:space="preserve">1 </w:t>
            </w: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 xml:space="preserve">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fi(ti){mti;i=ixi;oi;};p{m     fi(F){NoR;};S$      </w:t>
            </w:r>
          </w:p>
          <w:p w14:paraId="743D1A11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DE1077">
              <w:rPr>
                <w:rFonts w:ascii="Courier New" w:hAnsi="Courier New" w:cs="Courier New"/>
                <w:lang w:val="en-US"/>
              </w:rPr>
              <w:t xml:space="preserve">2 </w:t>
            </w: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 xml:space="preserve">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i(ti){mti;i=ixi;oi;};p{mt     i(F){NoR;};S$       </w:t>
            </w:r>
          </w:p>
          <w:p w14:paraId="671DFD8D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DE1077">
              <w:rPr>
                <w:rFonts w:ascii="Courier New" w:hAnsi="Courier New" w:cs="Courier New"/>
                <w:lang w:val="en-US"/>
              </w:rPr>
              <w:t xml:space="preserve">3 </w:t>
            </w: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 xml:space="preserve">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(ti){mti;i=ixi;oi;};p{mti     (F){NoR;};S$        </w:t>
            </w:r>
          </w:p>
          <w:p w14:paraId="04950256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DE1077">
              <w:rPr>
                <w:rFonts w:ascii="Courier New" w:hAnsi="Courier New" w:cs="Courier New"/>
                <w:lang w:val="en-US"/>
              </w:rPr>
              <w:t xml:space="preserve">4 </w:t>
            </w: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 xml:space="preserve">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ti){mti;i=ixi;oi;};p{mti;     F){NoR;};S$         </w:t>
            </w:r>
          </w:p>
          <w:p w14:paraId="6387573C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DE1077">
              <w:rPr>
                <w:rFonts w:ascii="Courier New" w:hAnsi="Courier New" w:cs="Courier New"/>
                <w:lang w:val="en-US"/>
              </w:rPr>
              <w:t xml:space="preserve">5 </w:t>
            </w: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 xml:space="preserve">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F-&gt;ti               ti){mti;i=ixi;oi;};p{mti;     F){NoR;};S$         </w:t>
            </w:r>
          </w:p>
          <w:p w14:paraId="5A2A8943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DE1077">
              <w:rPr>
                <w:rFonts w:ascii="Courier New" w:hAnsi="Courier New" w:cs="Courier New"/>
                <w:lang w:val="en-US"/>
              </w:rPr>
              <w:t xml:space="preserve">5 </w:t>
            </w: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 xml:space="preserve">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SAVESTATE:          2</w:t>
            </w:r>
          </w:p>
          <w:p w14:paraId="2CE0C1D5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DE1077">
              <w:rPr>
                <w:rFonts w:ascii="Courier New" w:hAnsi="Courier New" w:cs="Courier New"/>
                <w:lang w:val="en-US"/>
              </w:rPr>
              <w:t xml:space="preserve">5 </w:t>
            </w: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 xml:space="preserve">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ti){mti;i=ixi;oi;};p{mti;     ti){NoR;};S$        </w:t>
            </w:r>
          </w:p>
          <w:p w14:paraId="4578D0D6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DE1077">
              <w:rPr>
                <w:rFonts w:ascii="Courier New" w:hAnsi="Courier New" w:cs="Courier New"/>
                <w:lang w:val="en-US"/>
              </w:rPr>
              <w:t xml:space="preserve">6 </w:t>
            </w: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 xml:space="preserve">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i){mti;i=ixi;oi;};p{mti;i     i){NoR;};S$         </w:t>
            </w:r>
          </w:p>
          <w:p w14:paraId="46F06E05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DE1077">
              <w:rPr>
                <w:rFonts w:ascii="Courier New" w:hAnsi="Courier New" w:cs="Courier New"/>
                <w:lang w:val="en-US"/>
              </w:rPr>
              <w:t xml:space="preserve">7 </w:t>
            </w: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 xml:space="preserve">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){mti;i=ixi;oi;};p{mti;i=     ){NoR;};S$          </w:t>
            </w:r>
          </w:p>
          <w:p w14:paraId="10B98C36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DE1077">
              <w:rPr>
                <w:rFonts w:ascii="Courier New" w:hAnsi="Courier New" w:cs="Courier New"/>
                <w:lang w:val="en-US"/>
              </w:rPr>
              <w:t xml:space="preserve">8 </w:t>
            </w: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 xml:space="preserve">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{mti;i=ixi;oi;};p{mti;i=l     {NoR;};S$           </w:t>
            </w:r>
          </w:p>
          <w:p w14:paraId="3944B7A7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DE1077">
              <w:rPr>
                <w:rFonts w:ascii="Courier New" w:hAnsi="Courier New" w:cs="Courier New"/>
                <w:lang w:val="en-US"/>
              </w:rPr>
              <w:t xml:space="preserve">9 </w:t>
            </w: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 xml:space="preserve">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mti;i=ixi;oi;};p{mti;i=l;     NoR;};S$            </w:t>
            </w:r>
          </w:p>
          <w:p w14:paraId="1C4658D0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10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N-&gt;mti;             mti;i=ixi;oi;};p{mti;i=l;     NoR;};S$            </w:t>
            </w:r>
          </w:p>
          <w:p w14:paraId="51C9E08E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10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SAVESTATE:          3</w:t>
            </w:r>
          </w:p>
          <w:p w14:paraId="48B87BE1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10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mti;i=ixi;oi;};p{mti;i=l;     mti;oR;};S$         </w:t>
            </w:r>
          </w:p>
          <w:p w14:paraId="68754DD6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11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ti;i=ixi;oi;};p{mti;i=l;c     ti;oR;};S$          </w:t>
            </w:r>
          </w:p>
          <w:p w14:paraId="7738088B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12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i;i=ixi;oi;};p{mti;i=l;c(     i;oR;};S$           </w:t>
            </w:r>
          </w:p>
          <w:p w14:paraId="3BACBBBA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13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;i=ixi;oi;};p{mti;i=l;c(i     ;oR;};S$            </w:t>
            </w:r>
          </w:p>
          <w:p w14:paraId="6CAA9287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14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i=ixi;oi;};p{mti;i=l;c(i)     oR;};S$             </w:t>
            </w:r>
          </w:p>
          <w:p w14:paraId="66C43B94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15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TS_NOK/NS_NORULECHAIN</w:t>
            </w:r>
          </w:p>
          <w:p w14:paraId="112E8465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15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RESTATE             </w:t>
            </w:r>
          </w:p>
          <w:p w14:paraId="4099D22F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15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mti;i=ixi;oi;};p{mti;i=l;     NoR;};S$            </w:t>
            </w:r>
          </w:p>
          <w:p w14:paraId="68213774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lastRenderedPageBreak/>
              <w:t>16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N-&gt;mti;N            mti;i=ixi;oi;};p{mti;i=l;     NoR;};S$            </w:t>
            </w:r>
          </w:p>
          <w:p w14:paraId="5D5949EF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16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SAVESTATE:          3</w:t>
            </w:r>
          </w:p>
          <w:p w14:paraId="45764C23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16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mti;i=ixi;oi;};p{mti;i=l;     mti;NoR;};S$        </w:t>
            </w:r>
          </w:p>
          <w:p w14:paraId="6653AD49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17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ti;i=ixi;oi;};p{mti;i=l;c     ti;NoR;};S$         </w:t>
            </w:r>
          </w:p>
          <w:p w14:paraId="332BA9CE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18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i;i=ixi;oi;};p{mti;i=l;c(     i;NoR;};S$          </w:t>
            </w:r>
          </w:p>
          <w:p w14:paraId="2D1E06F9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19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;i=ixi;oi;};p{mti;i=l;c(i     ;NoR;};S$           </w:t>
            </w:r>
          </w:p>
          <w:p w14:paraId="73FE4EB4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20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i=ixi;oi;};p{mti;i=l;c(i)     NoR;};S$            </w:t>
            </w:r>
          </w:p>
          <w:p w14:paraId="7E1E3DD5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21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N-&gt;i=E;             i=ixi;oi;};p{mti;i=l;c(i)     NoR;};S$            </w:t>
            </w:r>
          </w:p>
          <w:p w14:paraId="69370AB0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21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SAVESTATE:          4</w:t>
            </w:r>
          </w:p>
          <w:p w14:paraId="7FA1FAF1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21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i=ixi;oi;};p{mti;i=l;c(i)     i=E;oR;};S$         </w:t>
            </w:r>
          </w:p>
          <w:p w14:paraId="0424FD2B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22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=ixi;oi;};p{mti;i=l;c(i)[     =E;oR;};S$          </w:t>
            </w:r>
          </w:p>
          <w:p w14:paraId="1A1119CA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23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ixi;oi;};p{mti;i=l;c(i)[w     E;oR;};S$           </w:t>
            </w:r>
          </w:p>
          <w:p w14:paraId="1D171295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24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E-&gt;i                ixi;oi;};p{mti;i=l;c(i)[w     E;oR;};S$           </w:t>
            </w:r>
          </w:p>
          <w:p w14:paraId="19309A73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24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SAVESTATE:          5</w:t>
            </w:r>
          </w:p>
          <w:p w14:paraId="78A1E9B8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24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ixi;oi;};p{mti;i=l;c(i)[w     i;oR;};S$           </w:t>
            </w:r>
          </w:p>
          <w:p w14:paraId="76901DAB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25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xi;oi;};p{mti;i=l;c(i)[w(     ;oR;};S$            </w:t>
            </w:r>
          </w:p>
          <w:p w14:paraId="11CF23A2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26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TS_NOK/NS_NORULECHAIN</w:t>
            </w:r>
          </w:p>
          <w:p w14:paraId="5296B0BA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26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RESTATE             </w:t>
            </w:r>
          </w:p>
          <w:p w14:paraId="7A06B638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26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ixi;oi;};p{mti;i=l;c(i)[w     E;oR;};S$           </w:t>
            </w:r>
          </w:p>
          <w:p w14:paraId="6E897CB3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27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E-&gt;i()              ixi;oi;};p{mti;i=l;c(i)[w     E;oR;};S$           </w:t>
            </w:r>
          </w:p>
          <w:p w14:paraId="2B81D0B2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27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SAVESTATE:          5</w:t>
            </w:r>
          </w:p>
          <w:p w14:paraId="2E300545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27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ixi;oi;};p{mti;i=l;c(i)[w     i();oR;};S$         </w:t>
            </w:r>
          </w:p>
          <w:p w14:paraId="03470249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28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xi;oi;};p{mti;i=l;c(i)[w(     ();oR;};S$          </w:t>
            </w:r>
          </w:p>
          <w:p w14:paraId="562F524E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29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TS_NOK/NS_NORULECHAIN</w:t>
            </w:r>
          </w:p>
          <w:p w14:paraId="7075657C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29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RESTATE             </w:t>
            </w:r>
          </w:p>
          <w:p w14:paraId="62C32D25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29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ixi;oi;};p{mti;i=l;c(i)[w     E;oR;};S$           </w:t>
            </w:r>
          </w:p>
          <w:p w14:paraId="74A7E23E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lastRenderedPageBreak/>
              <w:t>30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E-&gt;i(W)             ixi;oi;};p{mti;i=l;c(i)[w     E;oR;};S$           </w:t>
            </w:r>
          </w:p>
          <w:p w14:paraId="679F63C0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30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SAVESTATE:          5</w:t>
            </w:r>
          </w:p>
          <w:p w14:paraId="68C2A712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30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ixi;oi;};p{mti;i=l;c(i)[w     i(W);oR;};S$        </w:t>
            </w:r>
          </w:p>
          <w:p w14:paraId="0E905414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31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xi;oi;};p{mti;i=l;c(i)[w(     (W);oR;};S$         </w:t>
            </w:r>
          </w:p>
          <w:p w14:paraId="51F64461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32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TS_NOK/NS_NORULECHAIN</w:t>
            </w:r>
          </w:p>
          <w:p w14:paraId="6FAA1128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32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RESTATE             </w:t>
            </w:r>
          </w:p>
          <w:p w14:paraId="6A611627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32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ixi;oi;};p{mti;i=l;c(i)[w     E;oR;};S$           </w:t>
            </w:r>
          </w:p>
          <w:p w14:paraId="299BC24B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33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E-&gt;iM               ixi;oi;};p{mti;i=l;c(i)[w     E;oR;};S$           </w:t>
            </w:r>
          </w:p>
          <w:p w14:paraId="57796ED7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33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SAVESTATE:          5</w:t>
            </w:r>
          </w:p>
          <w:p w14:paraId="689E25C4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33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ixi;oi;};p{mti;i=l;c(i)[w     iM;oR;};S$          </w:t>
            </w:r>
          </w:p>
          <w:p w14:paraId="161BAD1E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34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xi;oi;};p{mti;i=l;c(i)[w(     M;oR;};S$           </w:t>
            </w:r>
          </w:p>
          <w:p w14:paraId="3ECD145E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35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M-&gt;xE               xi;oi;};p{mti;i=l;c(i)[w(     M;oR;};S$           </w:t>
            </w:r>
          </w:p>
          <w:p w14:paraId="5C932407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35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SAVESTATE:          6</w:t>
            </w:r>
          </w:p>
          <w:p w14:paraId="13D9FE22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35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xi;oi;};p{mti;i=l;c(i)[w(     xE;oR;};S$          </w:t>
            </w:r>
          </w:p>
          <w:p w14:paraId="2CF70CCF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36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i;oi;};p{mti;i=l;c(i)[w(l     E;oR;};S$           </w:t>
            </w:r>
          </w:p>
          <w:p w14:paraId="1CB32C5B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37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E-&gt;i                i;oi;};p{mti;i=l;c(i)[w(l     E;oR;};S$           </w:t>
            </w:r>
          </w:p>
          <w:p w14:paraId="20B959A8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37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SAVESTATE:          7</w:t>
            </w:r>
          </w:p>
          <w:p w14:paraId="01B13729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37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i;oi;};p{mti;i=l;c(i)[w(l     i;oR;};S$           </w:t>
            </w:r>
          </w:p>
          <w:p w14:paraId="069DCB0F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38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;oi;};p{mti;i=l;c(i)[w(l)     ;oR;};S$            </w:t>
            </w:r>
          </w:p>
          <w:p w14:paraId="6E83A38A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39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oi;};p{mti;i=l;c(i)[w(l);     oR;};S$             </w:t>
            </w:r>
          </w:p>
          <w:p w14:paraId="4B25D298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40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i;};p{mti;i=l;c(i)[w(l);]     R;};S$              </w:t>
            </w:r>
          </w:p>
          <w:p w14:paraId="050CEA50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41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R-&gt;i                i;};p{mti;i=l;c(i)[w(l);]     R;};S$              </w:t>
            </w:r>
          </w:p>
          <w:p w14:paraId="5B85B16A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41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SAVESTATE:          8</w:t>
            </w:r>
          </w:p>
          <w:p w14:paraId="32F40BBF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41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i;};p{mti;i=l;c(i)[w(l);]     i;};S$              </w:t>
            </w:r>
          </w:p>
          <w:p w14:paraId="577368DD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42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;};p{mti;i=l;c(i)[w(l);];     ;};S$               </w:t>
            </w:r>
          </w:p>
          <w:p w14:paraId="018AD542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43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};p{mti;i=l;c(i)[w(l);];m     };S$                </w:t>
            </w:r>
          </w:p>
          <w:p w14:paraId="4623F8D4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lastRenderedPageBreak/>
              <w:t>44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;p{mti;i=l;c(i)[w(l);];mt     ;S$                 </w:t>
            </w:r>
          </w:p>
          <w:p w14:paraId="6D0DAB2A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45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p{mti;i=l;c(i)[w(l);];mti     S$                  </w:t>
            </w:r>
          </w:p>
          <w:p w14:paraId="406C60DF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46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S-&gt;p{N};            p{mti;i=l;c(i)[w(l);];mti     S$                  </w:t>
            </w:r>
          </w:p>
          <w:p w14:paraId="18CD132C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46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SAVESTATE:          9</w:t>
            </w:r>
          </w:p>
          <w:p w14:paraId="0E652F64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46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p{mti;i=l;c(i)[w(l);];mti     p{N};$              </w:t>
            </w:r>
          </w:p>
          <w:p w14:paraId="5AD7CFD7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47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{mti;i=l;c(i)[w(l);];mti;     {N};$               </w:t>
            </w:r>
          </w:p>
          <w:p w14:paraId="244D5402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48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mti;i=l;c(i)[w(l);];mti;i     N};$                </w:t>
            </w:r>
          </w:p>
          <w:p w14:paraId="459C8F97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49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N-&gt;mti;             mti;i=l;c(i)[w(l);];mti;i     N};$                </w:t>
            </w:r>
          </w:p>
          <w:p w14:paraId="223D7CE8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49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SAVESTATE:          10</w:t>
            </w:r>
          </w:p>
          <w:p w14:paraId="2BED9D16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49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mti;i=l;c(i)[w(l);];mti;i     mti;};$             </w:t>
            </w:r>
          </w:p>
          <w:p w14:paraId="55B00F6F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50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ti;i=l;c(i)[w(l);];mti;i=     ti;};$              </w:t>
            </w:r>
          </w:p>
          <w:p w14:paraId="5E4D093D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51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i;i=l;c(i)[w(l);];mti;i=(     i;};$               </w:t>
            </w:r>
          </w:p>
          <w:p w14:paraId="4C6842EC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52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;i=l;c(i)[w(l);];mti;i=(l     ;};$                </w:t>
            </w:r>
          </w:p>
          <w:p w14:paraId="56DC48CD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53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i=l;c(i)[w(l);];mti;i=(lx     };$                 </w:t>
            </w:r>
          </w:p>
          <w:p w14:paraId="5BE1BDFB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54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TS_NOK/NS_NORULECHAIN</w:t>
            </w:r>
          </w:p>
          <w:p w14:paraId="7E423A65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54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RESTATE             </w:t>
            </w:r>
          </w:p>
          <w:p w14:paraId="4DC72A54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54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mti;i=l;c(i)[w(l);];mti;i     N};$                </w:t>
            </w:r>
          </w:p>
          <w:p w14:paraId="6CAFB93F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55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N-&gt;mti;N            mti;i=l;c(i)[w(l);];mti;i     N};$                </w:t>
            </w:r>
          </w:p>
          <w:p w14:paraId="2C6292D6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55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SAVESTATE:          10</w:t>
            </w:r>
          </w:p>
          <w:p w14:paraId="5CA7D36A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55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mti;i=l;c(i)[w(l);];mti;i     mti;N};$            </w:t>
            </w:r>
          </w:p>
          <w:p w14:paraId="2D6661C6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56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ti;i=l;c(i)[w(l);];mti;i=     ti;N};$             </w:t>
            </w:r>
          </w:p>
          <w:p w14:paraId="4BC1C1B8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57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i;i=l;c(i)[w(l);];mti;i=(     i;N};$              </w:t>
            </w:r>
          </w:p>
          <w:p w14:paraId="6331930C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58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;i=l;c(i)[w(l);];mti;i=(l     ;N};$               </w:t>
            </w:r>
          </w:p>
          <w:p w14:paraId="7FE32014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59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i=l;c(i)[w(l);];mti;i=(lx     N};$                </w:t>
            </w:r>
          </w:p>
          <w:p w14:paraId="47528E9C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60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N-&gt;i=E;             i=l;c(i)[w(l);];mti;i=(lx     N};$                </w:t>
            </w:r>
          </w:p>
          <w:p w14:paraId="4535CD84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60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SAVESTATE:          11</w:t>
            </w:r>
          </w:p>
          <w:p w14:paraId="3C1A086F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lastRenderedPageBreak/>
              <w:t>60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i=l;c(i)[w(l);];mti;i=(lx     i=E;};$             </w:t>
            </w:r>
          </w:p>
          <w:p w14:paraId="4DC26F1A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61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=l;c(i)[w(l);];mti;i=(lxl     =E;};$              </w:t>
            </w:r>
          </w:p>
          <w:p w14:paraId="372D1E0D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62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l;c(i)[w(l);];mti;i=(lxl)     E;};$               </w:t>
            </w:r>
          </w:p>
          <w:p w14:paraId="58E697E3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63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E-&gt;l                l;c(i)[w(l);];mti;i=(lxl)     E;};$               </w:t>
            </w:r>
          </w:p>
          <w:p w14:paraId="215DBE07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63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SAVESTATE:          12</w:t>
            </w:r>
          </w:p>
          <w:p w14:paraId="244FCEDD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63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l;c(i)[w(l);];mti;i=(lxl)     l;};$               </w:t>
            </w:r>
          </w:p>
          <w:p w14:paraId="24BFB03B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64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;c(i)[w(l);];mti;i=(lxl)x     ;};$                </w:t>
            </w:r>
          </w:p>
          <w:p w14:paraId="68D886E5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65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c(i)[w(l);];mti;i=(lxl)x(     };$                 </w:t>
            </w:r>
          </w:p>
          <w:p w14:paraId="55BBF9A0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66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TS_NOK/NS_NORULECHAIN</w:t>
            </w:r>
          </w:p>
          <w:p w14:paraId="27644153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66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RESTATE             </w:t>
            </w:r>
          </w:p>
          <w:p w14:paraId="4C2ACA98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66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l;c(i)[w(l);];mti;i=(lxl)     E;};$               </w:t>
            </w:r>
          </w:p>
          <w:p w14:paraId="20AB00F6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67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E-&gt;lM               l;c(i)[w(l);];mti;i=(lxl)     E;};$               </w:t>
            </w:r>
          </w:p>
          <w:p w14:paraId="5B50ABBE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67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SAVESTATE:          12</w:t>
            </w:r>
          </w:p>
          <w:p w14:paraId="40D971B6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67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l;c(i)[w(l);];mti;i=(lxl)     lM;};$              </w:t>
            </w:r>
          </w:p>
          <w:p w14:paraId="70EC3D37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68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;c(i)[w(l);];mti;i=(lxl)x     M;};$               </w:t>
            </w:r>
          </w:p>
          <w:p w14:paraId="31F5489D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69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TNS_NORULECHAIN/NS_NORULE</w:t>
            </w:r>
          </w:p>
          <w:p w14:paraId="29EF7C96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69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RESTATE             </w:t>
            </w:r>
          </w:p>
          <w:p w14:paraId="638B6041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69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l;c(i)[w(l);];mti;i=(lxl)     E;};$               </w:t>
            </w:r>
          </w:p>
          <w:p w14:paraId="74F88EAD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70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TNS_NORULECHAIN/NS_NORULE</w:t>
            </w:r>
          </w:p>
          <w:p w14:paraId="7E8686B8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70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RESTATE             </w:t>
            </w:r>
          </w:p>
          <w:p w14:paraId="09EB3510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70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i=l;c(i)[w(l);];mti;i=(lx     N};$                </w:t>
            </w:r>
          </w:p>
          <w:p w14:paraId="1F5F4FCD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71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N-&gt;i=E;N            i=l;c(i)[w(l);];mti;i=(lx     N};$                </w:t>
            </w:r>
          </w:p>
          <w:p w14:paraId="26852CAA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71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SAVESTATE:          11</w:t>
            </w:r>
          </w:p>
          <w:p w14:paraId="5E0F2A48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71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i=l;c(i)[w(l);];mti;i=(lx     i=E;N};$            </w:t>
            </w:r>
          </w:p>
          <w:p w14:paraId="06D5F2A9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72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=l;c(i)[w(l);];mti;i=(lxl     =E;N};$             </w:t>
            </w:r>
          </w:p>
          <w:p w14:paraId="58CB0374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73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l;c(i)[w(l);];mti;i=(lxl)     E;N};$              </w:t>
            </w:r>
          </w:p>
          <w:p w14:paraId="7F504C9B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74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E-&gt;l                l;c(i)[w(l);];mti;i=(lxl)     E;N};$              </w:t>
            </w:r>
          </w:p>
          <w:p w14:paraId="4697E3D9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lastRenderedPageBreak/>
              <w:t>74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SAVESTATE:          12</w:t>
            </w:r>
          </w:p>
          <w:p w14:paraId="4C0CDA51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74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l;c(i)[w(l);];mti;i=(lxl)     l;N};$              </w:t>
            </w:r>
          </w:p>
          <w:p w14:paraId="24203124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75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;c(i)[w(l);];mti;i=(lxl)x     ;N};$               </w:t>
            </w:r>
          </w:p>
          <w:p w14:paraId="0209F225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76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c(i)[w(l);];mti;i=(lxl)x(     N};$                </w:t>
            </w:r>
          </w:p>
          <w:p w14:paraId="529B3488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77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N-&gt;c(I)[N];N        c(i)[w(l);];mti;i=(lxl)x(     N};$                </w:t>
            </w:r>
          </w:p>
          <w:p w14:paraId="273B1D00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77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SAVESTATE:          13</w:t>
            </w:r>
          </w:p>
          <w:p w14:paraId="21D46072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77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c(i)[w(l);];mti;i=(lxl)x(     c(I)[N];N};$        </w:t>
            </w:r>
          </w:p>
          <w:p w14:paraId="6B84A7EA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78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(i)[w(l);];mti;i=(lxl)x(l     (I)[N];N};$         </w:t>
            </w:r>
          </w:p>
          <w:p w14:paraId="5B2AA62E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79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i)[w(l);];mti;i=(lxl)x(lx     I)[N];N};$          </w:t>
            </w:r>
          </w:p>
          <w:p w14:paraId="0E361B64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80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I-&gt;i                i)[w(l);];mti;i=(lxl)x(lx     I)[N];N};$          </w:t>
            </w:r>
          </w:p>
          <w:p w14:paraId="4CC5754A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80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SAVESTATE:          14</w:t>
            </w:r>
          </w:p>
          <w:p w14:paraId="4E3166EE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80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i)[w(l);];mti;i=(lxl)x(lx     i)[N];N};$          </w:t>
            </w:r>
          </w:p>
          <w:p w14:paraId="5846AA80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81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)[w(l);];mti;i=(lxl)x(lxl     )[N];N};$           </w:t>
            </w:r>
          </w:p>
          <w:p w14:paraId="2A07DBE0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82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[w(l);];mti;i=(lxl)x(lxl)     [N];N};$            </w:t>
            </w:r>
          </w:p>
          <w:p w14:paraId="0A8ADF05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83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w(l);];mti;i=(lxl)x(lxl)x     N];N};$             </w:t>
            </w:r>
          </w:p>
          <w:p w14:paraId="0C9A709A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84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N-&gt;w(R);            w(l);];mti;i=(lxl)x(lxl)x     N];N};$             </w:t>
            </w:r>
          </w:p>
          <w:p w14:paraId="1BDE76C0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84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SAVESTATE:          15</w:t>
            </w:r>
          </w:p>
          <w:p w14:paraId="407E5D12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84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w(l);];mti;i=(lxl)x(lxl)x     w(R);];N};$         </w:t>
            </w:r>
          </w:p>
          <w:p w14:paraId="4AC553A8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85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(l);];mti;i=(lxl)x(lxl)xl     (R);];N};$          </w:t>
            </w:r>
          </w:p>
          <w:p w14:paraId="0F271EE3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86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l);];mti;i=(lxl)x(lxl)xl;     R);];N};$           </w:t>
            </w:r>
          </w:p>
          <w:p w14:paraId="6AD8AF8C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87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R-&gt;l                l);];mti;i=(lxl)x(lxl)xl;     R);];N};$           </w:t>
            </w:r>
          </w:p>
          <w:p w14:paraId="15D379D5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87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SAVESTATE:          16</w:t>
            </w:r>
          </w:p>
          <w:p w14:paraId="6CF5B07A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87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l);];mti;i=(lxl)x(lxl)xl;     l);];N};$           </w:t>
            </w:r>
          </w:p>
          <w:p w14:paraId="288018D4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88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);];mti;i=(lxl)x(lxl)xl;w     );];N};$            </w:t>
            </w:r>
          </w:p>
          <w:p w14:paraId="5545550E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89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;];mti;i=(lxl)x(lxl)xl;w(     ;];N};$             </w:t>
            </w:r>
          </w:p>
          <w:p w14:paraId="5FDCE455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lastRenderedPageBreak/>
              <w:t>90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];mti;i=(lxl)x(lxl)xl;w(i     ];N};$              </w:t>
            </w:r>
          </w:p>
          <w:p w14:paraId="38308073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91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;mti;i=(lxl)x(lxl)xl;w(i)     ;N};$               </w:t>
            </w:r>
          </w:p>
          <w:p w14:paraId="37BC8103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92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mti;i=(lxl)x(lxl)xl;w(i);     N};$                </w:t>
            </w:r>
          </w:p>
          <w:p w14:paraId="55AE23A2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93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N-&gt;mti;             mti;i=(lxl)x(lxl)xl;w(i);     N};$                </w:t>
            </w:r>
          </w:p>
          <w:p w14:paraId="1499EC00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93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SAVESTATE:          17</w:t>
            </w:r>
          </w:p>
          <w:p w14:paraId="6FFF6FEC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93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mti;i=(lxl)x(lxl)xl;w(i);     mti;};$             </w:t>
            </w:r>
          </w:p>
          <w:p w14:paraId="3575AC38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94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ti;i=(lxl)x(lxl)xl;w(i);m     ti;};$              </w:t>
            </w:r>
          </w:p>
          <w:p w14:paraId="7E5CA101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95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i;i=(lxl)x(lxl)xl;w(i);mt     i;};$               </w:t>
            </w:r>
          </w:p>
          <w:p w14:paraId="42999A33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96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;i=(lxl)x(lxl)xl;w(i);mti     ;};$                </w:t>
            </w:r>
          </w:p>
          <w:p w14:paraId="19BD73AA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97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i=(lxl)x(lxl)xl;w(i);mti;     };$                 </w:t>
            </w:r>
          </w:p>
          <w:p w14:paraId="140B1222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98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TS_NOK/NS_NORULECHAIN</w:t>
            </w:r>
          </w:p>
          <w:p w14:paraId="07C35FDF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98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RESTATE             </w:t>
            </w:r>
          </w:p>
          <w:p w14:paraId="6D41A65B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98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mti;i=(lxl)x(lxl)xl;w(i);     N};$                </w:t>
            </w:r>
          </w:p>
          <w:p w14:paraId="0A97E1AE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99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N-&gt;mti;N            mti;i=(lxl)x(lxl)xl;w(i);     N};$                </w:t>
            </w:r>
          </w:p>
          <w:p w14:paraId="7FB983FC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99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SAVESTATE:          17</w:t>
            </w:r>
          </w:p>
          <w:p w14:paraId="0B094818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99 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mti;i=(lxl)x(lxl)xl;w(i);     mti;N};$            </w:t>
            </w:r>
          </w:p>
          <w:p w14:paraId="7E1F89C5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100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ti;i=(lxl)x(lxl)xl;w(i);m     ti;N};$             </w:t>
            </w:r>
          </w:p>
          <w:p w14:paraId="1AF54E98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101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i;i=(lxl)x(lxl)xl;w(i);mt     i;N};$              </w:t>
            </w:r>
          </w:p>
          <w:p w14:paraId="4FD4D2CB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102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;i=(lxl)x(lxl)xl;w(i);mti     ;N};$               </w:t>
            </w:r>
          </w:p>
          <w:p w14:paraId="32A78AB7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103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i=(lxl)x(lxl)xl;w(i);mti;     N};$                </w:t>
            </w:r>
          </w:p>
          <w:p w14:paraId="60816792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104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N-&gt;i=E;             i=(lxl)x(lxl)xl;w(i);mti;     N};$                </w:t>
            </w:r>
          </w:p>
          <w:p w14:paraId="5F6F24C1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104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SAVESTATE:          18</w:t>
            </w:r>
          </w:p>
          <w:p w14:paraId="45E1DC5A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104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i=(lxl)x(lxl)xl;w(i);mti;     i=E;};$             </w:t>
            </w:r>
          </w:p>
          <w:p w14:paraId="04CF332E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105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=(lxl)x(lxl)xl;w(i);mti;i     =E;};$              </w:t>
            </w:r>
          </w:p>
          <w:p w14:paraId="1BEB0DF5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106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(lxl)x(lxl)xl;w(i);mti;i=     E;};$               </w:t>
            </w:r>
          </w:p>
          <w:p w14:paraId="238323DB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lastRenderedPageBreak/>
              <w:t>107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E-&gt;(E)              (lxl)x(lxl)xl;w(i);mti;i=     E;};$               </w:t>
            </w:r>
          </w:p>
          <w:p w14:paraId="790356B5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107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SAVESTATE:          19</w:t>
            </w:r>
          </w:p>
          <w:p w14:paraId="102248E8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107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(lxl)x(lxl)xl;w(i);mti;i=     (E);};$             </w:t>
            </w:r>
          </w:p>
          <w:p w14:paraId="0E53962B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108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lxl)x(lxl)xl;w(i);mti;i=(     E);};$              </w:t>
            </w:r>
          </w:p>
          <w:p w14:paraId="37B4B7B4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109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E-&gt;l                lxl)x(lxl)xl;w(i);mti;i=(     E);};$              </w:t>
            </w:r>
          </w:p>
          <w:p w14:paraId="2AF84431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109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SAVESTATE:          20</w:t>
            </w:r>
          </w:p>
          <w:p w14:paraId="115CD070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109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lxl)x(lxl)xl;w(i);mti;i=(     l);};$              </w:t>
            </w:r>
          </w:p>
          <w:p w14:paraId="30B51ADA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110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xl)x(lxl)xl;w(i);mti;i=(i     );};$               </w:t>
            </w:r>
          </w:p>
          <w:p w14:paraId="2ED3DF95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111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TS_NOK/NS_NORULECHAIN</w:t>
            </w:r>
          </w:p>
          <w:p w14:paraId="11352E6C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111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RESTATE             </w:t>
            </w:r>
          </w:p>
          <w:p w14:paraId="4042B02A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111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lxl)x(lxl)xl;w(i);mti;i=(     E);};$              </w:t>
            </w:r>
          </w:p>
          <w:p w14:paraId="596D074F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112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E-&gt;lM               lxl)x(lxl)xl;w(i);mti;i=(     E);};$              </w:t>
            </w:r>
          </w:p>
          <w:p w14:paraId="46BE498D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112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SAVESTATE:          20</w:t>
            </w:r>
          </w:p>
          <w:p w14:paraId="0D1876A0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112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lxl)x(lxl)xl;w(i);mti;i=(     lM);};$             </w:t>
            </w:r>
          </w:p>
          <w:p w14:paraId="7E8B87C7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113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xl)x(lxl)xl;w(i);mti;i=(i     M);};$              </w:t>
            </w:r>
          </w:p>
          <w:p w14:paraId="49E4CB36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114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M-&gt;xE               xl)x(lxl)xl;w(i);mti;i=(i     M);};$              </w:t>
            </w:r>
          </w:p>
          <w:p w14:paraId="6954C270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114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SAVESTATE:          21</w:t>
            </w:r>
          </w:p>
          <w:p w14:paraId="73B42B22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114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xl)x(lxl)xl;w(i);mti;i=(i     xE);};$             </w:t>
            </w:r>
          </w:p>
          <w:p w14:paraId="61E7BF7F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115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l)x(lxl)xl;w(i);mti;i=(i(     E);};$              </w:t>
            </w:r>
          </w:p>
          <w:p w14:paraId="12AA46A1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116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E-&gt;l                l)x(lxl)xl;w(i);mti;i=(i(     E);};$              </w:t>
            </w:r>
          </w:p>
          <w:p w14:paraId="296439A6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116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SAVESTATE:          22</w:t>
            </w:r>
          </w:p>
          <w:p w14:paraId="050460C3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116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l)x(lxl)xl;w(i);mti;i=(i(     l);};$              </w:t>
            </w:r>
          </w:p>
          <w:p w14:paraId="1400C8F2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117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)x(lxl)xl;w(i);mti;i=(i(i     );};$               </w:t>
            </w:r>
          </w:p>
          <w:p w14:paraId="7D29B6EA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118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x(lxl)xl;w(i);mti;i=(i(i)     ;};$                </w:t>
            </w:r>
          </w:p>
          <w:p w14:paraId="445B2864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119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TS_NOK/NS_NORULECHAIN</w:t>
            </w:r>
          </w:p>
          <w:p w14:paraId="7829680E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119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RESTATE             </w:t>
            </w:r>
          </w:p>
          <w:p w14:paraId="6789D838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119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l)x(lxl)xl;w(i);mti;i=(i(     E);};$              </w:t>
            </w:r>
          </w:p>
          <w:p w14:paraId="2E38D55B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lastRenderedPageBreak/>
              <w:t>120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E-&gt;lM               l)x(lxl)xl;w(i);mti;i=(i(     E);};$              </w:t>
            </w:r>
          </w:p>
          <w:p w14:paraId="555DC4F2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120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SAVESTATE:          22</w:t>
            </w:r>
          </w:p>
          <w:p w14:paraId="09595D4C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120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l)x(lxl)xl;w(i);mti;i=(i(     lM);};$             </w:t>
            </w:r>
          </w:p>
          <w:p w14:paraId="445CD6DE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121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)x(lxl)xl;w(i);mti;i=(i(i     M);};$              </w:t>
            </w:r>
          </w:p>
          <w:p w14:paraId="38ABED92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122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TNS_NORULECHAIN/NS_NORULE</w:t>
            </w:r>
          </w:p>
          <w:p w14:paraId="36C5DB99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122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RESTATE             </w:t>
            </w:r>
          </w:p>
          <w:p w14:paraId="5F864317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122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l)x(lxl)xl;w(i);mti;i=(i(     E);};$              </w:t>
            </w:r>
          </w:p>
          <w:p w14:paraId="3CC8A046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123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TNS_NORULECHAIN/NS_NORULE</w:t>
            </w:r>
          </w:p>
          <w:p w14:paraId="77B96BE0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123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RESTATE             </w:t>
            </w:r>
          </w:p>
          <w:p w14:paraId="1F6C7766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123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xl)x(lxl)xl;w(i);mti;i=(i     M);};$              </w:t>
            </w:r>
          </w:p>
          <w:p w14:paraId="1F2D43D2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124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M-&gt;xEM              xl)x(lxl)xl;w(i);mti;i=(i     M);};$              </w:t>
            </w:r>
          </w:p>
          <w:p w14:paraId="268F98DF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124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SAVESTATE:          21</w:t>
            </w:r>
          </w:p>
          <w:p w14:paraId="6DE864B9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124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xl)x(lxl)xl;w(i);mti;i=(i     xEM);};$            </w:t>
            </w:r>
          </w:p>
          <w:p w14:paraId="076CF284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125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l)x(lxl)xl;w(i);mti;i=(i(     EM);};$             </w:t>
            </w:r>
          </w:p>
          <w:p w14:paraId="79A0553E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126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E-&gt;l                l)x(lxl)xl;w(i);mti;i=(i(     EM);};$             </w:t>
            </w:r>
          </w:p>
          <w:p w14:paraId="16F31A92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126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SAVESTATE:          22</w:t>
            </w:r>
          </w:p>
          <w:p w14:paraId="074F0E03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126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l)x(lxl)xl;w(i);mti;i=(i(     lM);};$             </w:t>
            </w:r>
          </w:p>
          <w:p w14:paraId="7ED93AB0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127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)x(lxl)xl;w(i);mti;i=(i(i     M);};$              </w:t>
            </w:r>
          </w:p>
          <w:p w14:paraId="6EAD7B94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128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TNS_NORULECHAIN/NS_NORULE</w:t>
            </w:r>
          </w:p>
          <w:p w14:paraId="106AD088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128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RESTATE             </w:t>
            </w:r>
          </w:p>
          <w:p w14:paraId="6CCEBD4E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128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l)x(lxl)xl;w(i);mti;i=(i(     EM);};$             </w:t>
            </w:r>
          </w:p>
          <w:p w14:paraId="5241599D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129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E-&gt;lM               l)x(lxl)xl;w(i);mti;i=(i(     EM);};$             </w:t>
            </w:r>
          </w:p>
          <w:p w14:paraId="3017B4AD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129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SAVESTATE:          22</w:t>
            </w:r>
          </w:p>
          <w:p w14:paraId="187B261E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129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l)x(lxl)xl;w(i);mti;i=(i(     lMM);};$            </w:t>
            </w:r>
          </w:p>
          <w:p w14:paraId="47721B80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130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)x(lxl)xl;w(i);mti;i=(i(i     MM);};$             </w:t>
            </w:r>
          </w:p>
          <w:p w14:paraId="7F95C5BA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131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TNS_NORULECHAIN/NS_NORULE</w:t>
            </w:r>
          </w:p>
          <w:p w14:paraId="2FCF74AC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131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RESTATE             </w:t>
            </w:r>
          </w:p>
          <w:p w14:paraId="44BBA6F4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131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                    l)x(lxl)xl;w(i);mti;i=(i(     EM);};$             </w:t>
            </w:r>
          </w:p>
          <w:p w14:paraId="6E00A884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t>132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TNS_NORULECHAIN/NS_NORULE</w:t>
            </w:r>
          </w:p>
          <w:p w14:paraId="2A4DD3E7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lang w:val="en-US"/>
              </w:rPr>
              <w:lastRenderedPageBreak/>
              <w:t>132 :</w:t>
            </w:r>
            <w:proofErr w:type="gramEnd"/>
            <w:r w:rsidRPr="00DE1077">
              <w:rPr>
                <w:rFonts w:ascii="Courier New" w:hAnsi="Courier New" w:cs="Courier New"/>
                <w:lang w:val="en-US"/>
              </w:rPr>
              <w:t xml:space="preserve"> RESTATE             </w:t>
            </w:r>
          </w:p>
          <w:p w14:paraId="77D7E135" w14:textId="06C719D1" w:rsidR="00D75CB8" w:rsidRPr="00763917" w:rsidRDefault="00DE1077" w:rsidP="00DE107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DE1077">
              <w:rPr>
                <w:rFonts w:ascii="Courier New" w:hAnsi="Courier New" w:cs="Courier New"/>
                <w:lang w:val="en-US"/>
              </w:rPr>
              <w:t xml:space="preserve">132 :                     xl)x(lxl)xl;w(i);mti;i=(i     M);};$              </w:t>
            </w:r>
          </w:p>
        </w:tc>
      </w:tr>
    </w:tbl>
    <w:p w14:paraId="62AA17E1" w14:textId="77777777" w:rsidR="00D75CB8" w:rsidRDefault="00D75CB8" w:rsidP="00D75CB8">
      <w:pPr>
        <w:spacing w:before="240" w:after="28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szCs w:val="28"/>
        </w:rPr>
        <w:lastRenderedPageBreak/>
        <w:t>Листинг</w:t>
      </w:r>
      <w:r w:rsidRPr="0020514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Г.1 </w:t>
      </w:r>
      <w:r w:rsidRPr="00F507F9">
        <w:rPr>
          <w:rFonts w:cs="Times New Roman"/>
          <w:szCs w:val="28"/>
        </w:rPr>
        <w:t>—</w:t>
      </w:r>
      <w:r w:rsidRPr="00205144">
        <w:rPr>
          <w:rFonts w:cs="Times New Roman"/>
          <w:szCs w:val="28"/>
        </w:rPr>
        <w:t xml:space="preserve"> Работа</w:t>
      </w:r>
      <w:r w:rsidRPr="00205144">
        <w:rPr>
          <w:rFonts w:eastAsia="Times New Roman" w:cs="Times New Roman"/>
          <w:szCs w:val="28"/>
          <w:lang w:eastAsia="ru-RU"/>
        </w:rPr>
        <w:t xml:space="preserve"> синтаксического анализатора</w:t>
      </w:r>
      <w:r>
        <w:rPr>
          <w:rFonts w:eastAsia="Times New Roman" w:cs="Times New Roman"/>
          <w:szCs w:val="28"/>
          <w:lang w:eastAsia="ru-RU"/>
        </w:rPr>
        <w:t xml:space="preserve"> (фрагмент)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0"/>
      </w:tblGrid>
      <w:tr w:rsidR="00D75CB8" w:rsidRPr="00763917" w14:paraId="09BB60AF" w14:textId="77777777" w:rsidTr="001D6CB4">
        <w:trPr>
          <w:trHeight w:val="11472"/>
        </w:trPr>
        <w:tc>
          <w:tcPr>
            <w:tcW w:w="9740" w:type="dxa"/>
          </w:tcPr>
          <w:p w14:paraId="0CF65087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0 </w:t>
            </w: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S-&gt;tfi(F){NoR;};S   </w:t>
            </w:r>
          </w:p>
          <w:p w14:paraId="607C14D8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4 </w:t>
            </w: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F-&gt;ti               </w:t>
            </w:r>
          </w:p>
          <w:p w14:paraId="13389F74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8 </w:t>
            </w: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N-&gt;mti;N            </w:t>
            </w:r>
          </w:p>
          <w:p w14:paraId="7E49D7B7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12 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N-&gt;i=E;             </w:t>
            </w:r>
          </w:p>
          <w:p w14:paraId="71E5789F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14 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E-&gt;iM               </w:t>
            </w:r>
          </w:p>
          <w:p w14:paraId="0B515065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15 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M-&gt;xE               </w:t>
            </w:r>
          </w:p>
          <w:p w14:paraId="4985E412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16 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E-&gt;i                </w:t>
            </w:r>
          </w:p>
          <w:p w14:paraId="308B54EA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19 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R-&gt;i                </w:t>
            </w:r>
          </w:p>
          <w:p w14:paraId="6C456EB2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23 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S-&gt;p{N};            </w:t>
            </w:r>
          </w:p>
          <w:p w14:paraId="3EB48CC3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25 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N-&gt;mti;N            </w:t>
            </w:r>
          </w:p>
          <w:p w14:paraId="2F88F679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29 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N-&gt;i=E;N            </w:t>
            </w:r>
          </w:p>
          <w:p w14:paraId="34644D6F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31 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E-&gt;l                </w:t>
            </w:r>
          </w:p>
          <w:p w14:paraId="06FB6E20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33 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N-&gt;c(I)[N];N        </w:t>
            </w:r>
          </w:p>
          <w:p w14:paraId="76BC6A15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35 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I-&gt;i                </w:t>
            </w:r>
          </w:p>
          <w:p w14:paraId="353EAB21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38 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N-&gt;w(R);            </w:t>
            </w:r>
          </w:p>
          <w:p w14:paraId="4037E270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40 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R-&gt;l                </w:t>
            </w:r>
          </w:p>
          <w:p w14:paraId="3AF6A72C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45 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N-&gt;mti;N            </w:t>
            </w:r>
          </w:p>
          <w:p w14:paraId="23781D93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49 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N-&gt;i=E;N            </w:t>
            </w:r>
          </w:p>
          <w:p w14:paraId="52135B08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51 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E-&gt;(E)M             </w:t>
            </w:r>
          </w:p>
          <w:p w14:paraId="4B981873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52 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E-&gt;lM               </w:t>
            </w:r>
          </w:p>
          <w:p w14:paraId="24EEC5C0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53 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M-&gt;xE               </w:t>
            </w:r>
          </w:p>
          <w:p w14:paraId="772525A5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54 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E-&gt;l                </w:t>
            </w:r>
          </w:p>
          <w:p w14:paraId="67223568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56 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M-&gt;xE               </w:t>
            </w:r>
          </w:p>
          <w:p w14:paraId="2667CA66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57 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E-&gt;(E)M             </w:t>
            </w:r>
          </w:p>
          <w:p w14:paraId="76CC68F1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58 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E-&gt;lM               </w:t>
            </w:r>
          </w:p>
          <w:p w14:paraId="1AE2E71B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59 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M-&gt;xE               </w:t>
            </w:r>
          </w:p>
          <w:p w14:paraId="0DC8AC89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60 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E-&gt;l                </w:t>
            </w:r>
          </w:p>
          <w:p w14:paraId="668FC04F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62 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M-&gt;xE               </w:t>
            </w:r>
          </w:p>
          <w:p w14:paraId="33D18DE9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63 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E-&gt;l                </w:t>
            </w:r>
          </w:p>
          <w:p w14:paraId="093DFD1D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65 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N-&gt;w(R);N           </w:t>
            </w:r>
          </w:p>
          <w:p w14:paraId="2A23F05E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67 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R-&gt;i                </w:t>
            </w:r>
          </w:p>
          <w:p w14:paraId="3FC90DC8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70 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N-&gt;mti;N            </w:t>
            </w:r>
          </w:p>
          <w:p w14:paraId="1F227E03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74 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N-&gt;i=E;N            </w:t>
            </w:r>
          </w:p>
          <w:p w14:paraId="0948F017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76 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E-&gt;(E)M             </w:t>
            </w:r>
          </w:p>
          <w:p w14:paraId="4E2F6245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77 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E-&gt;i(W)M            </w:t>
            </w:r>
          </w:p>
          <w:p w14:paraId="0AD9C896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79 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W-&gt;i                </w:t>
            </w:r>
          </w:p>
          <w:p w14:paraId="5FF0DBF6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81 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M-&gt;xE               </w:t>
            </w:r>
          </w:p>
          <w:p w14:paraId="3633526C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82 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E-&gt;l                </w:t>
            </w:r>
          </w:p>
          <w:p w14:paraId="69EDBBD8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84 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M-&gt;xE               </w:t>
            </w:r>
          </w:p>
          <w:p w14:paraId="604C39AA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85 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E-&gt;(E)              </w:t>
            </w:r>
          </w:p>
          <w:p w14:paraId="674D13AF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86 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E-&gt;lM               </w:t>
            </w:r>
          </w:p>
          <w:p w14:paraId="12F9141E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87 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M-&gt;xE               </w:t>
            </w:r>
          </w:p>
          <w:p w14:paraId="788579D1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88 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E-&gt;l                </w:t>
            </w:r>
          </w:p>
          <w:p w14:paraId="339F4C99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91 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N-&gt;w(R);N           </w:t>
            </w:r>
          </w:p>
          <w:p w14:paraId="014A6539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93 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R-&gt;i                </w:t>
            </w:r>
          </w:p>
          <w:p w14:paraId="1E19F4CE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96 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N-&gt;i=E;N            </w:t>
            </w:r>
          </w:p>
          <w:p w14:paraId="64D1460C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98 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E-&gt;(E)M             </w:t>
            </w:r>
          </w:p>
          <w:p w14:paraId="4B791D14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99 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E-&gt;lM               </w:t>
            </w:r>
          </w:p>
          <w:p w14:paraId="005D5AD7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100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M-&gt;xE               </w:t>
            </w:r>
          </w:p>
          <w:p w14:paraId="1872A407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101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E-&gt;l                </w:t>
            </w:r>
          </w:p>
          <w:p w14:paraId="010B63AF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103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M-&gt;xE               </w:t>
            </w:r>
          </w:p>
          <w:p w14:paraId="2CFBE8D4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104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E-&gt;(E)              </w:t>
            </w:r>
          </w:p>
          <w:p w14:paraId="571FD826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105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E-&gt;lM               </w:t>
            </w:r>
          </w:p>
          <w:p w14:paraId="7BB41E17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106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M-&gt;xE               </w:t>
            </w:r>
          </w:p>
          <w:p w14:paraId="47F354F6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107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E-&gt;l                </w:t>
            </w:r>
          </w:p>
          <w:p w14:paraId="5D0F3DE7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110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N-&gt;mti;N            </w:t>
            </w:r>
          </w:p>
          <w:p w14:paraId="2CC6AD46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114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N-&gt;i=E;N            </w:t>
            </w:r>
          </w:p>
          <w:p w14:paraId="5CF20E8D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116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E-&gt;l                </w:t>
            </w:r>
          </w:p>
          <w:p w14:paraId="4D2512EF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118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N-&gt;w(R);N           </w:t>
            </w:r>
          </w:p>
          <w:p w14:paraId="22544141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120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R-&gt;i                </w:t>
            </w:r>
          </w:p>
          <w:p w14:paraId="155819B5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123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N-&gt;mti;N            </w:t>
            </w:r>
          </w:p>
          <w:p w14:paraId="6FDEE5FB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127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N-&gt;mti;N            </w:t>
            </w:r>
          </w:p>
          <w:p w14:paraId="5529B4FC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131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N-&gt;i=E;N            </w:t>
            </w:r>
          </w:p>
          <w:p w14:paraId="3C11097B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133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E-&gt;l                </w:t>
            </w:r>
          </w:p>
          <w:p w14:paraId="74A576AB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135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N-&gt;i=E;N            </w:t>
            </w:r>
          </w:p>
          <w:p w14:paraId="0AC666CD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137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E-&gt;l                </w:t>
            </w:r>
          </w:p>
          <w:p w14:paraId="78627081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139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N-&gt;mti;N            </w:t>
            </w:r>
          </w:p>
          <w:p w14:paraId="7383013E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143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N-&gt;i=E;N            </w:t>
            </w:r>
          </w:p>
          <w:p w14:paraId="03D39572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145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E-&gt;i(W)             </w:t>
            </w:r>
          </w:p>
          <w:p w14:paraId="6718FBDF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147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W-&gt;i,W              </w:t>
            </w:r>
          </w:p>
          <w:p w14:paraId="44838276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149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W-&gt;i                </w:t>
            </w:r>
          </w:p>
          <w:p w14:paraId="0430CAA7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152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N-&gt;w(R);N           </w:t>
            </w:r>
          </w:p>
          <w:p w14:paraId="5EDB1DB7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154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R-&gt;i                </w:t>
            </w:r>
          </w:p>
          <w:p w14:paraId="170FE666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157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N-&gt;i=E;N            </w:t>
            </w:r>
          </w:p>
          <w:p w14:paraId="5806A6A1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159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E-&gt;i(W)             </w:t>
            </w:r>
          </w:p>
          <w:p w14:paraId="12334496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161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W-&gt;i,W              </w:t>
            </w:r>
          </w:p>
          <w:p w14:paraId="53DAD6A7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163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W-&gt;i                </w:t>
            </w:r>
          </w:p>
          <w:p w14:paraId="0D69AC4C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166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N-&gt;w(R);N           </w:t>
            </w:r>
          </w:p>
          <w:p w14:paraId="2A039B1B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168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R-&gt;i                </w:t>
            </w:r>
          </w:p>
          <w:p w14:paraId="676216D3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171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N-&gt;mti;N            </w:t>
            </w:r>
          </w:p>
          <w:p w14:paraId="39128973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175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N-&gt;i=E;N            </w:t>
            </w:r>
          </w:p>
          <w:p w14:paraId="172FD0BB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177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E-&gt;i(W)             </w:t>
            </w:r>
          </w:p>
          <w:p w14:paraId="20674225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179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W-&gt;i,W              </w:t>
            </w:r>
          </w:p>
          <w:p w14:paraId="34613F5D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181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W-&gt;i                </w:t>
            </w:r>
          </w:p>
          <w:p w14:paraId="11C895ED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184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N-&gt;w(R);N           </w:t>
            </w:r>
          </w:p>
          <w:p w14:paraId="572C4EFB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186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R-&gt;i                </w:t>
            </w:r>
          </w:p>
          <w:p w14:paraId="59DEE1A0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189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N-&gt;mti;N            </w:t>
            </w:r>
          </w:p>
          <w:p w14:paraId="5682AD49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193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N-&gt;i=E;N            </w:t>
            </w:r>
          </w:p>
          <w:p w14:paraId="6E3EB484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195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E-&gt;l                </w:t>
            </w:r>
          </w:p>
          <w:p w14:paraId="76A0147A" w14:textId="77777777" w:rsidR="00DE1077" w:rsidRPr="00DE1077" w:rsidRDefault="00DE1077" w:rsidP="00DE107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197 :</w:t>
            </w:r>
            <w:proofErr w:type="gramEnd"/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N-&gt;c(I)[N];N        </w:t>
            </w:r>
          </w:p>
          <w:p w14:paraId="672B7884" w14:textId="763E7524" w:rsidR="00D75CB8" w:rsidRPr="0085203C" w:rsidRDefault="00DE1077" w:rsidP="00DE1077">
            <w:pPr>
              <w:spacing w:after="0" w:line="240" w:lineRule="auto"/>
              <w:rPr>
                <w:rFonts w:cs="Times New Roman"/>
                <w:sz w:val="20"/>
                <w:szCs w:val="20"/>
                <w:lang w:val="en-US"/>
              </w:rPr>
            </w:pPr>
            <w:r w:rsidRPr="00DE1077">
              <w:rPr>
                <w:rFonts w:ascii="Courier New" w:hAnsi="Courier New" w:cs="Courier New"/>
                <w:sz w:val="20"/>
                <w:szCs w:val="20"/>
                <w:lang w:val="en-US"/>
              </w:rPr>
              <w:t>199 : I-&gt;i</w:t>
            </w:r>
            <w:r w:rsidRPr="00DE1077">
              <w:rPr>
                <w:rFonts w:cs="Times New Roman"/>
                <w:sz w:val="20"/>
                <w:szCs w:val="20"/>
                <w:lang w:val="en-US"/>
              </w:rPr>
              <w:t xml:space="preserve">                </w:t>
            </w:r>
          </w:p>
        </w:tc>
      </w:tr>
    </w:tbl>
    <w:p w14:paraId="7478CF4C" w14:textId="77777777" w:rsidR="00D75CB8" w:rsidRDefault="00D75CB8" w:rsidP="00D75CB8">
      <w:pPr>
        <w:spacing w:before="240" w:after="28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szCs w:val="28"/>
        </w:rPr>
        <w:lastRenderedPageBreak/>
        <w:t>Листинг</w:t>
      </w:r>
      <w:r w:rsidRPr="0020514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Г.2 </w:t>
      </w:r>
      <w:r w:rsidRPr="00F507F9">
        <w:rPr>
          <w:rFonts w:cs="Times New Roman"/>
          <w:szCs w:val="28"/>
        </w:rPr>
        <w:t>—</w:t>
      </w:r>
      <w:r w:rsidRPr="0020514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Результат р</w:t>
      </w:r>
      <w:r w:rsidRPr="00205144">
        <w:rPr>
          <w:rFonts w:cs="Times New Roman"/>
          <w:szCs w:val="28"/>
        </w:rPr>
        <w:t>абот</w:t>
      </w:r>
      <w:r>
        <w:rPr>
          <w:rFonts w:cs="Times New Roman"/>
          <w:szCs w:val="28"/>
        </w:rPr>
        <w:t>ы</w:t>
      </w:r>
      <w:r w:rsidRPr="00205144">
        <w:rPr>
          <w:rFonts w:eastAsia="Times New Roman" w:cs="Times New Roman"/>
          <w:szCs w:val="28"/>
          <w:lang w:eastAsia="ru-RU"/>
        </w:rPr>
        <w:t xml:space="preserve"> синтаксического анализатора</w:t>
      </w:r>
      <w:r>
        <w:rPr>
          <w:rFonts w:eastAsia="Times New Roman" w:cs="Times New Roman"/>
          <w:szCs w:val="28"/>
          <w:lang w:eastAsia="ru-RU"/>
        </w:rPr>
        <w:t xml:space="preserve"> (фрагмент)</w:t>
      </w:r>
    </w:p>
    <w:p w14:paraId="59B57983" w14:textId="77777777" w:rsidR="00D75CB8" w:rsidRPr="00304008" w:rsidRDefault="00D75CB8" w:rsidP="00D75CB8">
      <w:pPr>
        <w:pStyle w:val="1"/>
        <w:spacing w:before="360" w:after="360" w:line="240" w:lineRule="auto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bookmarkStart w:id="255" w:name="_Toc122318466"/>
      <w:bookmarkStart w:id="256" w:name="_Toc185351258"/>
      <w:r w:rsidRPr="00304008">
        <w:rPr>
          <w:rFonts w:ascii="Times New Roman" w:eastAsiaTheme="minorHAnsi" w:hAnsi="Times New Roman" w:cs="Times New Roman"/>
          <w:color w:val="auto"/>
          <w:sz w:val="28"/>
          <w:szCs w:val="28"/>
        </w:rPr>
        <w:t>ПРИЛОЖЕНИЕ Д</w:t>
      </w:r>
      <w:bookmarkEnd w:id="255"/>
      <w:bookmarkEnd w:id="25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D75CB8" w14:paraId="3CDC6058" w14:textId="77777777" w:rsidTr="001D6CB4">
        <w:tc>
          <w:tcPr>
            <w:tcW w:w="10025" w:type="dxa"/>
          </w:tcPr>
          <w:p w14:paraId="22038DCE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 xml:space="preserve">bool </w:t>
            </w:r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PN::</w:t>
            </w:r>
            <w:proofErr w:type="gramEnd"/>
            <w:r w:rsidRPr="008A7E1E">
              <w:rPr>
                <w:rFonts w:ascii="Courier New" w:hAnsi="Courier New" w:cs="Courier New"/>
                <w:lang w:val="en-US"/>
              </w:rPr>
              <w:t>PolishNotation(int n, LT::LexTable&amp; lextable, IT::IdTable&amp; idtable) {</w:t>
            </w:r>
          </w:p>
          <w:p w14:paraId="7D63CAEF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std::</w:t>
            </w:r>
            <w:proofErr w:type="gramEnd"/>
            <w:r w:rsidRPr="008A7E1E">
              <w:rPr>
                <w:rFonts w:ascii="Courier New" w:hAnsi="Courier New" w:cs="Courier New"/>
                <w:lang w:val="en-US"/>
              </w:rPr>
              <w:t>queue&lt;LT::Entry&gt; current;</w:t>
            </w:r>
          </w:p>
          <w:p w14:paraId="786D2E61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lastRenderedPageBreak/>
              <w:tab/>
            </w:r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std::</w:t>
            </w:r>
            <w:proofErr w:type="gramEnd"/>
            <w:r w:rsidRPr="008A7E1E">
              <w:rPr>
                <w:rFonts w:ascii="Courier New" w:hAnsi="Courier New" w:cs="Courier New"/>
                <w:lang w:val="en-US"/>
              </w:rPr>
              <w:t>stack&lt;LT::Entry&gt; stack;</w:t>
            </w:r>
          </w:p>
          <w:p w14:paraId="0F992D50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  <w:t>int i = n;</w:t>
            </w:r>
          </w:p>
          <w:p w14:paraId="026C0319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  <w:t>int priority;</w:t>
            </w:r>
          </w:p>
          <w:p w14:paraId="04BF8FEE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  <w:t>int parCount = 0;</w:t>
            </w:r>
          </w:p>
          <w:p w14:paraId="440159A1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  <w:t>int indID = -1;</w:t>
            </w:r>
          </w:p>
          <w:p w14:paraId="02D860DB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  <w:t>while (</w:t>
            </w:r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lextable.table</w:t>
            </w:r>
            <w:proofErr w:type="gramEnd"/>
            <w:r w:rsidRPr="008A7E1E">
              <w:rPr>
                <w:rFonts w:ascii="Courier New" w:hAnsi="Courier New" w:cs="Courier New"/>
                <w:lang w:val="en-US"/>
              </w:rPr>
              <w:t>[i].lexema != ';') {</w:t>
            </w:r>
          </w:p>
          <w:p w14:paraId="420860EA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priority = getP(</w:t>
            </w:r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lextable.table</w:t>
            </w:r>
            <w:proofErr w:type="gramEnd"/>
            <w:r w:rsidRPr="008A7E1E">
              <w:rPr>
                <w:rFonts w:ascii="Courier New" w:hAnsi="Courier New" w:cs="Courier New"/>
                <w:lang w:val="en-US"/>
              </w:rPr>
              <w:t>[i]);</w:t>
            </w:r>
          </w:p>
          <w:p w14:paraId="567AC30E" w14:textId="77777777" w:rsidR="00D75CB8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if (</w:t>
            </w:r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lextable.table</w:t>
            </w:r>
            <w:proofErr w:type="gramEnd"/>
            <w:r w:rsidRPr="008A7E1E">
              <w:rPr>
                <w:rFonts w:ascii="Courier New" w:hAnsi="Courier New" w:cs="Courier New"/>
                <w:lang w:val="en-US"/>
              </w:rPr>
              <w:t>[i].lexema == 'i' &amp;&amp;</w:t>
            </w:r>
          </w:p>
          <w:p w14:paraId="3E99DCF5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lextable.table</w:t>
            </w:r>
            <w:proofErr w:type="gramEnd"/>
            <w:r w:rsidRPr="008A7E1E">
              <w:rPr>
                <w:rFonts w:ascii="Courier New" w:hAnsi="Courier New" w:cs="Courier New"/>
                <w:lang w:val="en-US"/>
              </w:rPr>
              <w:t xml:space="preserve">[i + 1].lexema == '(') { // </w:t>
            </w:r>
            <w:r w:rsidRPr="008A7E1E">
              <w:rPr>
                <w:rFonts w:ascii="Courier New" w:hAnsi="Courier New" w:cs="Courier New"/>
              </w:rPr>
              <w:t>попали</w:t>
            </w:r>
            <w:r w:rsidRPr="008A7E1E">
              <w:rPr>
                <w:rFonts w:ascii="Courier New" w:hAnsi="Courier New" w:cs="Courier New"/>
                <w:lang w:val="en-US"/>
              </w:rPr>
              <w:t xml:space="preserve"> </w:t>
            </w:r>
            <w:r w:rsidRPr="008A7E1E">
              <w:rPr>
                <w:rFonts w:ascii="Courier New" w:hAnsi="Courier New" w:cs="Courier New"/>
              </w:rPr>
              <w:t>на</w:t>
            </w:r>
            <w:r w:rsidRPr="008A7E1E">
              <w:rPr>
                <w:rFonts w:ascii="Courier New" w:hAnsi="Courier New" w:cs="Courier New"/>
                <w:lang w:val="en-US"/>
              </w:rPr>
              <w:t xml:space="preserve"> </w:t>
            </w:r>
            <w:r w:rsidRPr="008A7E1E">
              <w:rPr>
                <w:rFonts w:ascii="Courier New" w:hAnsi="Courier New" w:cs="Courier New"/>
              </w:rPr>
              <w:t>вызов</w:t>
            </w:r>
            <w:r w:rsidRPr="008A7E1E">
              <w:rPr>
                <w:rFonts w:ascii="Courier New" w:hAnsi="Courier New" w:cs="Courier New"/>
                <w:lang w:val="en-US"/>
              </w:rPr>
              <w:t xml:space="preserve"> </w:t>
            </w:r>
            <w:r w:rsidRPr="008A7E1E">
              <w:rPr>
                <w:rFonts w:ascii="Courier New" w:hAnsi="Courier New" w:cs="Courier New"/>
              </w:rPr>
              <w:t>ф</w:t>
            </w:r>
            <w:r w:rsidRPr="008A7E1E">
              <w:rPr>
                <w:rFonts w:ascii="Courier New" w:hAnsi="Courier New" w:cs="Courier New"/>
                <w:lang w:val="en-US"/>
              </w:rPr>
              <w:t>-</w:t>
            </w:r>
            <w:r w:rsidRPr="008A7E1E">
              <w:rPr>
                <w:rFonts w:ascii="Courier New" w:hAnsi="Courier New" w:cs="Courier New"/>
              </w:rPr>
              <w:t>ии</w:t>
            </w:r>
          </w:p>
          <w:p w14:paraId="2FBE79EC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 xml:space="preserve">indID = </w:t>
            </w:r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lextable.table</w:t>
            </w:r>
            <w:proofErr w:type="gramEnd"/>
            <w:r w:rsidRPr="008A7E1E">
              <w:rPr>
                <w:rFonts w:ascii="Courier New" w:hAnsi="Courier New" w:cs="Courier New"/>
                <w:lang w:val="en-US"/>
              </w:rPr>
              <w:t>[i].indID;</w:t>
            </w:r>
          </w:p>
          <w:p w14:paraId="3958212F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i++;</w:t>
            </w:r>
          </w:p>
          <w:p w14:paraId="04FDE8BC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priority = getP(</w:t>
            </w:r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lextable.table</w:t>
            </w:r>
            <w:proofErr w:type="gramEnd"/>
            <w:r w:rsidRPr="008A7E1E">
              <w:rPr>
                <w:rFonts w:ascii="Courier New" w:hAnsi="Courier New" w:cs="Courier New"/>
                <w:lang w:val="en-US"/>
              </w:rPr>
              <w:t>[i]);</w:t>
            </w:r>
          </w:p>
          <w:p w14:paraId="1BD633EA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while (priority &lt; 2) {</w:t>
            </w:r>
          </w:p>
          <w:p w14:paraId="039253A8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if (priority == 0) {</w:t>
            </w:r>
          </w:p>
          <w:p w14:paraId="1F9FF7A0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current.push</w:t>
            </w:r>
            <w:proofErr w:type="gramEnd"/>
            <w:r w:rsidRPr="008A7E1E">
              <w:rPr>
                <w:rFonts w:ascii="Courier New" w:hAnsi="Courier New" w:cs="Courier New"/>
                <w:lang w:val="en-US"/>
              </w:rPr>
              <w:t>(lextable.table[i]);</w:t>
            </w:r>
          </w:p>
          <w:p w14:paraId="56EB7350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parCount++;</w:t>
            </w:r>
          </w:p>
          <w:p w14:paraId="21B3BB20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14:paraId="071E8628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else if (priority == 1)</w:t>
            </w:r>
          </w:p>
          <w:p w14:paraId="390D639B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stack.push</w:t>
            </w:r>
            <w:proofErr w:type="gramEnd"/>
            <w:r w:rsidRPr="008A7E1E">
              <w:rPr>
                <w:rFonts w:ascii="Courier New" w:hAnsi="Courier New" w:cs="Courier New"/>
                <w:lang w:val="en-US"/>
              </w:rPr>
              <w:t>(lextable.table[i]);</w:t>
            </w:r>
          </w:p>
          <w:p w14:paraId="51B2F831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else if (priority == -2);</w:t>
            </w:r>
          </w:p>
          <w:p w14:paraId="59E84332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else if (priority == -1) {</w:t>
            </w:r>
          </w:p>
          <w:p w14:paraId="3E66B55F" w14:textId="77777777" w:rsidR="00D75CB8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while</w:t>
            </w:r>
            <w:r w:rsidRPr="008A7E1E">
              <w:rPr>
                <w:rFonts w:ascii="Courier New" w:hAnsi="Courier New" w:cs="Courier New"/>
              </w:rPr>
              <w:t xml:space="preserve"> (</w:t>
            </w:r>
            <w:r w:rsidRPr="008A7E1E">
              <w:rPr>
                <w:rFonts w:ascii="Courier New" w:hAnsi="Courier New" w:cs="Courier New"/>
                <w:lang w:val="en-US"/>
              </w:rPr>
              <w:t>getP</w:t>
            </w:r>
            <w:r w:rsidRPr="008A7E1E">
              <w:rPr>
                <w:rFonts w:ascii="Courier New" w:hAnsi="Courier New" w:cs="Courier New"/>
              </w:rPr>
              <w:t>(</w:t>
            </w:r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stack</w:t>
            </w:r>
            <w:r w:rsidRPr="008A7E1E">
              <w:rPr>
                <w:rFonts w:ascii="Courier New" w:hAnsi="Courier New" w:cs="Courier New"/>
              </w:rPr>
              <w:t>.</w:t>
            </w:r>
            <w:r w:rsidRPr="008A7E1E">
              <w:rPr>
                <w:rFonts w:ascii="Courier New" w:hAnsi="Courier New" w:cs="Courier New"/>
                <w:lang w:val="en-US"/>
              </w:rPr>
              <w:t>top</w:t>
            </w:r>
            <w:r w:rsidRPr="008A7E1E">
              <w:rPr>
                <w:rFonts w:ascii="Courier New" w:hAnsi="Courier New" w:cs="Courier New"/>
              </w:rPr>
              <w:t>(</w:t>
            </w:r>
            <w:proofErr w:type="gramEnd"/>
            <w:r w:rsidRPr="008A7E1E">
              <w:rPr>
                <w:rFonts w:ascii="Courier New" w:hAnsi="Courier New" w:cs="Courier New"/>
              </w:rPr>
              <w:t>)) != 1) {</w:t>
            </w:r>
            <w:r w:rsidRPr="008A7E1E">
              <w:rPr>
                <w:rFonts w:ascii="Courier New" w:hAnsi="Courier New" w:cs="Courier New"/>
              </w:rPr>
              <w:tab/>
            </w:r>
            <w:r w:rsidRPr="008A7E1E">
              <w:rPr>
                <w:rFonts w:ascii="Courier New" w:hAnsi="Courier New" w:cs="Courier New"/>
              </w:rPr>
              <w:tab/>
            </w:r>
          </w:p>
          <w:p w14:paraId="0548E00C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CE681C">
              <w:rPr>
                <w:rFonts w:ascii="Courier New" w:hAnsi="Courier New" w:cs="Courier New"/>
              </w:rPr>
              <w:tab/>
            </w:r>
            <w:r w:rsidRPr="00CE681C">
              <w:rPr>
                <w:rFonts w:ascii="Courier New" w:hAnsi="Courier New" w:cs="Courier New"/>
              </w:rPr>
              <w:tab/>
            </w:r>
            <w:r w:rsidRPr="00CE681C">
              <w:rPr>
                <w:rFonts w:ascii="Courier New" w:hAnsi="Courier New" w:cs="Courier New"/>
              </w:rPr>
              <w:tab/>
            </w:r>
            <w:r w:rsidRPr="00CE681C">
              <w:rPr>
                <w:rFonts w:ascii="Courier New" w:hAnsi="Courier New" w:cs="Courier New"/>
              </w:rPr>
              <w:tab/>
            </w:r>
            <w:r w:rsidRPr="00CE681C">
              <w:rPr>
                <w:rFonts w:ascii="Courier New" w:hAnsi="Courier New" w:cs="Courier New"/>
              </w:rPr>
              <w:tab/>
            </w:r>
            <w:r w:rsidRPr="008A7E1E">
              <w:rPr>
                <w:rFonts w:ascii="Courier New" w:hAnsi="Courier New" w:cs="Courier New"/>
              </w:rPr>
              <w:t>// выталкиваем стек пока не встретим открывашку</w:t>
            </w:r>
          </w:p>
          <w:p w14:paraId="57C7DA5D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</w:rPr>
              <w:tab/>
            </w:r>
            <w:r w:rsidRPr="008A7E1E">
              <w:rPr>
                <w:rFonts w:ascii="Courier New" w:hAnsi="Courier New" w:cs="Courier New"/>
              </w:rPr>
              <w:tab/>
            </w:r>
            <w:r w:rsidRPr="008A7E1E">
              <w:rPr>
                <w:rFonts w:ascii="Courier New" w:hAnsi="Courier New" w:cs="Courier New"/>
              </w:rPr>
              <w:tab/>
            </w:r>
            <w:r w:rsidRPr="008A7E1E">
              <w:rPr>
                <w:rFonts w:ascii="Courier New" w:hAnsi="Courier New" w:cs="Courier New"/>
              </w:rPr>
              <w:tab/>
            </w:r>
            <w:r w:rsidRPr="008A7E1E">
              <w:rPr>
                <w:rFonts w:ascii="Courier New" w:hAnsi="Courier New" w:cs="Courier New"/>
              </w:rPr>
              <w:tab/>
            </w:r>
            <w:r w:rsidRPr="008A7E1E">
              <w:rPr>
                <w:rFonts w:ascii="Courier New" w:hAnsi="Courier New" w:cs="Courier New"/>
              </w:rPr>
              <w:tab/>
            </w:r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current.push</w:t>
            </w:r>
            <w:proofErr w:type="gramEnd"/>
            <w:r w:rsidRPr="008A7E1E">
              <w:rPr>
                <w:rFonts w:ascii="Courier New" w:hAnsi="Courier New" w:cs="Courier New"/>
                <w:lang w:val="en-US"/>
              </w:rPr>
              <w:t>(stack.top());</w:t>
            </w:r>
          </w:p>
          <w:p w14:paraId="29110FDB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stack.pop(</w:t>
            </w:r>
            <w:proofErr w:type="gramEnd"/>
            <w:r w:rsidRPr="008A7E1E">
              <w:rPr>
                <w:rFonts w:ascii="Courier New" w:hAnsi="Courier New" w:cs="Courier New"/>
                <w:lang w:val="en-US"/>
              </w:rPr>
              <w:t>);</w:t>
            </w:r>
          </w:p>
          <w:p w14:paraId="0E9A17E2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14:paraId="4892EBFA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stack.pop(</w:t>
            </w:r>
            <w:proofErr w:type="gramEnd"/>
            <w:r w:rsidRPr="008A7E1E">
              <w:rPr>
                <w:rFonts w:ascii="Courier New" w:hAnsi="Courier New" w:cs="Courier New"/>
                <w:lang w:val="en-US"/>
              </w:rPr>
              <w:t>);</w:t>
            </w:r>
          </w:p>
          <w:p w14:paraId="4773BC79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current.push</w:t>
            </w:r>
            <w:proofErr w:type="gramEnd"/>
            <w:r w:rsidRPr="008A7E1E">
              <w:rPr>
                <w:rFonts w:ascii="Courier New" w:hAnsi="Courier New" w:cs="Courier New"/>
                <w:lang w:val="en-US"/>
              </w:rPr>
              <w:t xml:space="preserve">({ '@', lextable.table[i].sn, </w:t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lextable.table[i].idxLT, indID });</w:t>
            </w:r>
          </w:p>
          <w:p w14:paraId="3E1241F4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i++;</w:t>
            </w:r>
          </w:p>
          <w:p w14:paraId="5D78F8DE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priority = getP(</w:t>
            </w:r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lextable.table</w:t>
            </w:r>
            <w:proofErr w:type="gramEnd"/>
            <w:r w:rsidRPr="008A7E1E">
              <w:rPr>
                <w:rFonts w:ascii="Courier New" w:hAnsi="Courier New" w:cs="Courier New"/>
                <w:lang w:val="en-US"/>
              </w:rPr>
              <w:t>[i]);</w:t>
            </w:r>
          </w:p>
          <w:p w14:paraId="04F04494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break;</w:t>
            </w:r>
          </w:p>
          <w:p w14:paraId="108392C6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14:paraId="22A26177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i++;</w:t>
            </w:r>
          </w:p>
          <w:p w14:paraId="4A81DA29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priority = getP(</w:t>
            </w:r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lextable.table</w:t>
            </w:r>
            <w:proofErr w:type="gramEnd"/>
            <w:r w:rsidRPr="008A7E1E">
              <w:rPr>
                <w:rFonts w:ascii="Courier New" w:hAnsi="Courier New" w:cs="Courier New"/>
                <w:lang w:val="en-US"/>
              </w:rPr>
              <w:t>[i]);</w:t>
            </w:r>
          </w:p>
          <w:p w14:paraId="729B3F1E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14:paraId="48D15523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14:paraId="21BC07A4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if (priority == 0)</w:t>
            </w:r>
          </w:p>
          <w:p w14:paraId="457DF5F2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current.push</w:t>
            </w:r>
            <w:proofErr w:type="gramEnd"/>
            <w:r w:rsidRPr="008A7E1E">
              <w:rPr>
                <w:rFonts w:ascii="Courier New" w:hAnsi="Courier New" w:cs="Courier New"/>
                <w:lang w:val="en-US"/>
              </w:rPr>
              <w:t>(lextable.table[i]);</w:t>
            </w:r>
          </w:p>
          <w:p w14:paraId="0C5116D0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else if (priority == 1)</w:t>
            </w:r>
          </w:p>
          <w:p w14:paraId="1DE4F17F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stack.push</w:t>
            </w:r>
            <w:proofErr w:type="gramEnd"/>
            <w:r w:rsidRPr="008A7E1E">
              <w:rPr>
                <w:rFonts w:ascii="Courier New" w:hAnsi="Courier New" w:cs="Courier New"/>
                <w:lang w:val="en-US"/>
              </w:rPr>
              <w:t>(lextable.table[i]);</w:t>
            </w:r>
          </w:p>
          <w:p w14:paraId="731156FF" w14:textId="77777777" w:rsidR="00D75CB8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lastRenderedPageBreak/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else if (priority == 2 || priority == 3 ||</w:t>
            </w:r>
          </w:p>
          <w:p w14:paraId="7B4367E0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priority == 4 || priority == 5</w:t>
            </w:r>
            <w:r w:rsidRPr="00D17D7F">
              <w:rPr>
                <w:rFonts w:ascii="Courier New" w:hAnsi="Courier New" w:cs="Courier New"/>
                <w:lang w:val="en-US"/>
              </w:rPr>
              <w:t xml:space="preserve"> </w:t>
            </w:r>
            <w:r w:rsidRPr="008A7E1E">
              <w:rPr>
                <w:rFonts w:ascii="Courier New" w:hAnsi="Courier New" w:cs="Courier New"/>
                <w:lang w:val="en-US"/>
              </w:rPr>
              <w:t xml:space="preserve">|| priority == </w:t>
            </w:r>
            <w:r w:rsidRPr="00D17D7F">
              <w:rPr>
                <w:rFonts w:ascii="Courier New" w:hAnsi="Courier New" w:cs="Courier New"/>
                <w:lang w:val="en-US"/>
              </w:rPr>
              <w:t>6</w:t>
            </w:r>
            <w:r w:rsidRPr="008A7E1E">
              <w:rPr>
                <w:rFonts w:ascii="Courier New" w:hAnsi="Courier New" w:cs="Courier New"/>
                <w:lang w:val="en-US"/>
              </w:rPr>
              <w:t>) {</w:t>
            </w:r>
          </w:p>
          <w:p w14:paraId="63F4E44C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 xml:space="preserve">while </w:t>
            </w:r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(!stack</w:t>
            </w:r>
            <w:proofErr w:type="gramEnd"/>
            <w:r w:rsidRPr="008A7E1E">
              <w:rPr>
                <w:rFonts w:ascii="Courier New" w:hAnsi="Courier New" w:cs="Courier New"/>
                <w:lang w:val="en-US"/>
              </w:rPr>
              <w:t>.empty()) {</w:t>
            </w:r>
          </w:p>
          <w:p w14:paraId="44E7356A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if (getP(</w:t>
            </w:r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stack.top(</w:t>
            </w:r>
            <w:proofErr w:type="gramEnd"/>
            <w:r w:rsidRPr="008A7E1E">
              <w:rPr>
                <w:rFonts w:ascii="Courier New" w:hAnsi="Courier New" w:cs="Courier New"/>
                <w:lang w:val="en-US"/>
              </w:rPr>
              <w:t>)) &gt;= priority) {</w:t>
            </w:r>
          </w:p>
          <w:p w14:paraId="74F8FC5F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current.push</w:t>
            </w:r>
            <w:proofErr w:type="gramEnd"/>
            <w:r w:rsidRPr="008A7E1E">
              <w:rPr>
                <w:rFonts w:ascii="Courier New" w:hAnsi="Courier New" w:cs="Courier New"/>
                <w:lang w:val="en-US"/>
              </w:rPr>
              <w:t>(stack.top());</w:t>
            </w:r>
          </w:p>
          <w:p w14:paraId="0EF6B2B0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stack.pop(</w:t>
            </w:r>
            <w:proofErr w:type="gramEnd"/>
            <w:r w:rsidRPr="008A7E1E">
              <w:rPr>
                <w:rFonts w:ascii="Courier New" w:hAnsi="Courier New" w:cs="Courier New"/>
                <w:lang w:val="en-US"/>
              </w:rPr>
              <w:t>);</w:t>
            </w:r>
          </w:p>
          <w:p w14:paraId="2931CC40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14:paraId="76758392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else</w:t>
            </w:r>
          </w:p>
          <w:p w14:paraId="15456D74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break;</w:t>
            </w:r>
          </w:p>
          <w:p w14:paraId="2384C6E5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14:paraId="37CF0B2B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stack.push</w:t>
            </w:r>
            <w:proofErr w:type="gramEnd"/>
            <w:r w:rsidRPr="008A7E1E">
              <w:rPr>
                <w:rFonts w:ascii="Courier New" w:hAnsi="Courier New" w:cs="Courier New"/>
                <w:lang w:val="en-US"/>
              </w:rPr>
              <w:t>(lextable.table[i]);</w:t>
            </w:r>
          </w:p>
          <w:p w14:paraId="1CEC5181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14:paraId="30FF9662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else if (priority == -1) {</w:t>
            </w:r>
          </w:p>
          <w:p w14:paraId="5839033E" w14:textId="77777777" w:rsidR="00D75CB8" w:rsidRPr="00620E35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while (getP(</w:t>
            </w:r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stack.top(</w:t>
            </w:r>
            <w:proofErr w:type="gramEnd"/>
            <w:r w:rsidRPr="008A7E1E">
              <w:rPr>
                <w:rFonts w:ascii="Courier New" w:hAnsi="Courier New" w:cs="Courier New"/>
                <w:lang w:val="en-US"/>
              </w:rPr>
              <w:t xml:space="preserve">)) != </w:t>
            </w:r>
            <w:r w:rsidRPr="00620E35">
              <w:rPr>
                <w:rFonts w:ascii="Courier New" w:hAnsi="Courier New" w:cs="Courier New"/>
              </w:rPr>
              <w:t>1) {</w:t>
            </w:r>
            <w:r w:rsidRPr="00620E35">
              <w:rPr>
                <w:rFonts w:ascii="Courier New" w:hAnsi="Courier New" w:cs="Courier New"/>
              </w:rPr>
              <w:tab/>
            </w:r>
            <w:r w:rsidRPr="00620E35">
              <w:rPr>
                <w:rFonts w:ascii="Courier New" w:hAnsi="Courier New" w:cs="Courier New"/>
              </w:rPr>
              <w:tab/>
            </w:r>
            <w:r w:rsidRPr="00620E35">
              <w:rPr>
                <w:rFonts w:ascii="Courier New" w:hAnsi="Courier New" w:cs="Courier New"/>
              </w:rPr>
              <w:tab/>
            </w:r>
          </w:p>
          <w:p w14:paraId="1E3E52F8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620E35">
              <w:rPr>
                <w:rFonts w:ascii="Courier New" w:hAnsi="Courier New" w:cs="Courier New"/>
              </w:rPr>
              <w:tab/>
            </w:r>
            <w:r w:rsidRPr="00620E35">
              <w:rPr>
                <w:rFonts w:ascii="Courier New" w:hAnsi="Courier New" w:cs="Courier New"/>
              </w:rPr>
              <w:tab/>
            </w:r>
            <w:r w:rsidRPr="00620E35">
              <w:rPr>
                <w:rFonts w:ascii="Courier New" w:hAnsi="Courier New" w:cs="Courier New"/>
              </w:rPr>
              <w:tab/>
            </w:r>
            <w:r w:rsidRPr="00620E35">
              <w:rPr>
                <w:rFonts w:ascii="Courier New" w:hAnsi="Courier New" w:cs="Courier New"/>
              </w:rPr>
              <w:tab/>
            </w:r>
            <w:r w:rsidRPr="008A7E1E">
              <w:rPr>
                <w:rFonts w:ascii="Courier New" w:hAnsi="Courier New" w:cs="Courier New"/>
              </w:rPr>
              <w:t>// выталкиваем стек пока не встретим открывашку</w:t>
            </w:r>
          </w:p>
          <w:p w14:paraId="5801A7B8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</w:rPr>
              <w:tab/>
            </w:r>
            <w:r w:rsidRPr="008A7E1E">
              <w:rPr>
                <w:rFonts w:ascii="Courier New" w:hAnsi="Courier New" w:cs="Courier New"/>
              </w:rPr>
              <w:tab/>
            </w:r>
            <w:r w:rsidRPr="008A7E1E">
              <w:rPr>
                <w:rFonts w:ascii="Courier New" w:hAnsi="Courier New" w:cs="Courier New"/>
              </w:rPr>
              <w:tab/>
            </w:r>
            <w:r w:rsidRPr="008A7E1E">
              <w:rPr>
                <w:rFonts w:ascii="Courier New" w:hAnsi="Courier New" w:cs="Courier New"/>
              </w:rPr>
              <w:tab/>
            </w:r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current.push</w:t>
            </w:r>
            <w:proofErr w:type="gramEnd"/>
            <w:r w:rsidRPr="008A7E1E">
              <w:rPr>
                <w:rFonts w:ascii="Courier New" w:hAnsi="Courier New" w:cs="Courier New"/>
                <w:lang w:val="en-US"/>
              </w:rPr>
              <w:t>(stack.top());</w:t>
            </w:r>
          </w:p>
          <w:p w14:paraId="528C1D74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stack.pop(</w:t>
            </w:r>
            <w:proofErr w:type="gramEnd"/>
            <w:r w:rsidRPr="008A7E1E">
              <w:rPr>
                <w:rFonts w:ascii="Courier New" w:hAnsi="Courier New" w:cs="Courier New"/>
                <w:lang w:val="en-US"/>
              </w:rPr>
              <w:t>);</w:t>
            </w:r>
          </w:p>
          <w:p w14:paraId="6452BC49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14:paraId="550E31DB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stack.pop(</w:t>
            </w:r>
            <w:proofErr w:type="gramEnd"/>
            <w:r w:rsidRPr="008A7E1E">
              <w:rPr>
                <w:rFonts w:ascii="Courier New" w:hAnsi="Courier New" w:cs="Courier New"/>
                <w:lang w:val="en-US"/>
              </w:rPr>
              <w:t>);</w:t>
            </w:r>
          </w:p>
          <w:p w14:paraId="1C9B89A2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14:paraId="15FBD4FC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else if (priority == -3)</w:t>
            </w:r>
          </w:p>
          <w:p w14:paraId="792685CF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break;</w:t>
            </w:r>
          </w:p>
          <w:p w14:paraId="55E8543A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i++;</w:t>
            </w:r>
          </w:p>
          <w:p w14:paraId="4CF422FD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14:paraId="4CEF2FA8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  <w:t xml:space="preserve">while </w:t>
            </w:r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(!stack</w:t>
            </w:r>
            <w:proofErr w:type="gramEnd"/>
            <w:r w:rsidRPr="008A7E1E">
              <w:rPr>
                <w:rFonts w:ascii="Courier New" w:hAnsi="Courier New" w:cs="Courier New"/>
                <w:lang w:val="en-US"/>
              </w:rPr>
              <w:t>.empty()) {</w:t>
            </w:r>
          </w:p>
          <w:p w14:paraId="0F042184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current.push</w:t>
            </w:r>
            <w:proofErr w:type="gramEnd"/>
            <w:r w:rsidRPr="008A7E1E">
              <w:rPr>
                <w:rFonts w:ascii="Courier New" w:hAnsi="Courier New" w:cs="Courier New"/>
                <w:lang w:val="en-US"/>
              </w:rPr>
              <w:t>(stack.top());</w:t>
            </w:r>
          </w:p>
          <w:p w14:paraId="2C86847E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stack.pop(</w:t>
            </w:r>
            <w:proofErr w:type="gramEnd"/>
            <w:r w:rsidRPr="008A7E1E">
              <w:rPr>
                <w:rFonts w:ascii="Courier New" w:hAnsi="Courier New" w:cs="Courier New"/>
                <w:lang w:val="en-US"/>
              </w:rPr>
              <w:t>);</w:t>
            </w:r>
          </w:p>
          <w:p w14:paraId="3F95B0D0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14:paraId="6CACE9A3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current.push</w:t>
            </w:r>
            <w:proofErr w:type="gramEnd"/>
            <w:r w:rsidRPr="008A7E1E">
              <w:rPr>
                <w:rFonts w:ascii="Courier New" w:hAnsi="Courier New" w:cs="Courier New"/>
                <w:lang w:val="en-US"/>
              </w:rPr>
              <w:t>(lextable.table[i]);</w:t>
            </w:r>
          </w:p>
          <w:p w14:paraId="408BF665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</w:rPr>
              <w:t>//обратная польская запись построена</w:t>
            </w:r>
          </w:p>
          <w:p w14:paraId="547854FC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8A7E1E">
              <w:rPr>
                <w:rFonts w:ascii="Courier New" w:hAnsi="Courier New" w:cs="Courier New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>int</w:t>
            </w:r>
            <w:r w:rsidRPr="008A7E1E">
              <w:rPr>
                <w:rFonts w:ascii="Courier New" w:hAnsi="Courier New" w:cs="Courier New"/>
              </w:rPr>
              <w:t xml:space="preserve"> </w:t>
            </w:r>
            <w:r w:rsidRPr="008A7E1E">
              <w:rPr>
                <w:rFonts w:ascii="Courier New" w:hAnsi="Courier New" w:cs="Courier New"/>
                <w:lang w:val="en-US"/>
              </w:rPr>
              <w:t>posLast</w:t>
            </w:r>
            <w:r w:rsidRPr="008A7E1E">
              <w:rPr>
                <w:rFonts w:ascii="Courier New" w:hAnsi="Courier New" w:cs="Courier New"/>
              </w:rPr>
              <w:t xml:space="preserve"> = </w:t>
            </w:r>
            <w:r w:rsidRPr="008A7E1E">
              <w:rPr>
                <w:rFonts w:ascii="Courier New" w:hAnsi="Courier New" w:cs="Courier New"/>
                <w:lang w:val="en-US"/>
              </w:rPr>
              <w:t>i</w:t>
            </w:r>
            <w:r w:rsidRPr="008A7E1E">
              <w:rPr>
                <w:rFonts w:ascii="Courier New" w:hAnsi="Courier New" w:cs="Courier New"/>
              </w:rPr>
              <w:t>;</w:t>
            </w:r>
            <w:r w:rsidRPr="008A7E1E">
              <w:rPr>
                <w:rFonts w:ascii="Courier New" w:hAnsi="Courier New" w:cs="Courier New"/>
              </w:rPr>
              <w:tab/>
              <w:t>// поз</w:t>
            </w:r>
            <w:r>
              <w:rPr>
                <w:rFonts w:ascii="Courier New" w:hAnsi="Courier New" w:cs="Courier New"/>
              </w:rPr>
              <w:t>.</w:t>
            </w:r>
            <w:r w:rsidRPr="008A7E1E">
              <w:rPr>
                <w:rFonts w:ascii="Courier New" w:hAnsi="Courier New" w:cs="Courier New"/>
              </w:rPr>
              <w:t xml:space="preserve"> последнего символа выр</w:t>
            </w:r>
            <w:r>
              <w:rPr>
                <w:rFonts w:ascii="Courier New" w:hAnsi="Courier New" w:cs="Courier New"/>
              </w:rPr>
              <w:t>-</w:t>
            </w:r>
            <w:r w:rsidRPr="008A7E1E">
              <w:rPr>
                <w:rFonts w:ascii="Courier New" w:hAnsi="Courier New" w:cs="Courier New"/>
              </w:rPr>
              <w:t>я до польской записи</w:t>
            </w:r>
          </w:p>
          <w:p w14:paraId="27612EA6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>i = n;</w:t>
            </w:r>
          </w:p>
          <w:p w14:paraId="56476DBF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  <w:t>for (i; i &lt;= posLast; i++) {</w:t>
            </w:r>
          </w:p>
          <w:p w14:paraId="0D4A1141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lextable.table</w:t>
            </w:r>
            <w:proofErr w:type="gramEnd"/>
            <w:r w:rsidRPr="008A7E1E">
              <w:rPr>
                <w:rFonts w:ascii="Courier New" w:hAnsi="Courier New" w:cs="Courier New"/>
                <w:lang w:val="en-US"/>
              </w:rPr>
              <w:t>[i] = { '#' , -1 , i , -1 };</w:t>
            </w:r>
          </w:p>
          <w:p w14:paraId="6D84AE6C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 xml:space="preserve">while </w:t>
            </w:r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(!current</w:t>
            </w:r>
            <w:proofErr w:type="gramEnd"/>
            <w:r w:rsidRPr="008A7E1E">
              <w:rPr>
                <w:rFonts w:ascii="Courier New" w:hAnsi="Courier New" w:cs="Courier New"/>
                <w:lang w:val="en-US"/>
              </w:rPr>
              <w:t>.empty()) {</w:t>
            </w:r>
          </w:p>
          <w:p w14:paraId="16244DD6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lextable.table</w:t>
            </w:r>
            <w:proofErr w:type="gramEnd"/>
            <w:r w:rsidRPr="008A7E1E">
              <w:rPr>
                <w:rFonts w:ascii="Courier New" w:hAnsi="Courier New" w:cs="Courier New"/>
                <w:lang w:val="en-US"/>
              </w:rPr>
              <w:t>[i] = current.front();</w:t>
            </w:r>
          </w:p>
          <w:p w14:paraId="09CAD41A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lextable.table</w:t>
            </w:r>
            <w:proofErr w:type="gramEnd"/>
            <w:r w:rsidRPr="008A7E1E">
              <w:rPr>
                <w:rFonts w:ascii="Courier New" w:hAnsi="Courier New" w:cs="Courier New"/>
                <w:lang w:val="en-US"/>
              </w:rPr>
              <w:t>[i].idxLT = i;</w:t>
            </w:r>
          </w:p>
          <w:p w14:paraId="45379641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current.pop(</w:t>
            </w:r>
            <w:proofErr w:type="gramEnd"/>
            <w:r w:rsidRPr="008A7E1E">
              <w:rPr>
                <w:rFonts w:ascii="Courier New" w:hAnsi="Courier New" w:cs="Courier New"/>
                <w:lang w:val="en-US"/>
              </w:rPr>
              <w:t>);</w:t>
            </w:r>
          </w:p>
          <w:p w14:paraId="008C06EC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i++;</w:t>
            </w:r>
          </w:p>
          <w:p w14:paraId="16F22DE8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14:paraId="63D7CA2A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14:paraId="68738B07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  <w:t>return true;</w:t>
            </w:r>
          </w:p>
          <w:p w14:paraId="33A984EE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lastRenderedPageBreak/>
              <w:t>}</w:t>
            </w:r>
          </w:p>
          <w:p w14:paraId="095D5BD5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 xml:space="preserve">int </w:t>
            </w:r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PN::</w:t>
            </w:r>
            <w:proofErr w:type="gramEnd"/>
            <w:r w:rsidRPr="008A7E1E">
              <w:rPr>
                <w:rFonts w:ascii="Courier New" w:hAnsi="Courier New" w:cs="Courier New"/>
                <w:lang w:val="en-US"/>
              </w:rPr>
              <w:t>getP(LT::Entry table) {</w:t>
            </w:r>
          </w:p>
          <w:p w14:paraId="5D98A4C9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  <w:t xml:space="preserve">char token = </w:t>
            </w:r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table.lexema</w:t>
            </w:r>
            <w:proofErr w:type="gramEnd"/>
            <w:r w:rsidRPr="008A7E1E">
              <w:rPr>
                <w:rFonts w:ascii="Courier New" w:hAnsi="Courier New" w:cs="Courier New"/>
                <w:lang w:val="en-US"/>
              </w:rPr>
              <w:t>;</w:t>
            </w:r>
          </w:p>
          <w:p w14:paraId="43F6ABE1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  <w:t>if (token == 'x')</w:t>
            </w:r>
          </w:p>
          <w:p w14:paraId="692CB00D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 xml:space="preserve">token = </w:t>
            </w:r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table.operatorValue</w:t>
            </w:r>
            <w:proofErr w:type="gramEnd"/>
            <w:r w:rsidRPr="008A7E1E">
              <w:rPr>
                <w:rFonts w:ascii="Courier New" w:hAnsi="Courier New" w:cs="Courier New"/>
                <w:lang w:val="en-US"/>
              </w:rPr>
              <w:t>;</w:t>
            </w:r>
          </w:p>
          <w:p w14:paraId="726AD057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  <w:t>if (token == '~')</w:t>
            </w:r>
          </w:p>
          <w:p w14:paraId="06C78FD9" w14:textId="77777777" w:rsidR="00D75CB8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 xml:space="preserve">return </w:t>
            </w:r>
            <w:r w:rsidRPr="00D17D7F">
              <w:rPr>
                <w:rFonts w:ascii="Courier New" w:hAnsi="Courier New" w:cs="Courier New"/>
                <w:lang w:val="en-US"/>
              </w:rPr>
              <w:t>6</w:t>
            </w:r>
            <w:r w:rsidRPr="008A7E1E">
              <w:rPr>
                <w:rFonts w:ascii="Courier New" w:hAnsi="Courier New" w:cs="Courier New"/>
                <w:lang w:val="en-US"/>
              </w:rPr>
              <w:t>;</w:t>
            </w:r>
          </w:p>
          <w:p w14:paraId="30E61D39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  <w:t>else if (token == '</w:t>
            </w:r>
            <w:r w:rsidRPr="005C6755">
              <w:rPr>
                <w:rFonts w:ascii="Courier New" w:hAnsi="Courier New" w:cs="Courier New"/>
                <w:lang w:val="en-US"/>
              </w:rPr>
              <w:t>*</w:t>
            </w:r>
            <w:r w:rsidRPr="008A7E1E">
              <w:rPr>
                <w:rFonts w:ascii="Courier New" w:hAnsi="Courier New" w:cs="Courier New"/>
                <w:lang w:val="en-US"/>
              </w:rPr>
              <w:t>' || token == '</w:t>
            </w:r>
            <w:r w:rsidRPr="005C6755">
              <w:rPr>
                <w:rFonts w:ascii="Courier New" w:hAnsi="Courier New" w:cs="Courier New"/>
                <w:lang w:val="en-US"/>
              </w:rPr>
              <w:t>/</w:t>
            </w:r>
            <w:r w:rsidRPr="008A7E1E">
              <w:rPr>
                <w:rFonts w:ascii="Courier New" w:hAnsi="Courier New" w:cs="Courier New"/>
                <w:lang w:val="en-US"/>
              </w:rPr>
              <w:t>')</w:t>
            </w:r>
          </w:p>
          <w:p w14:paraId="06FBDFB0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 xml:space="preserve">return </w:t>
            </w:r>
            <w:r w:rsidRPr="00D17D7F">
              <w:rPr>
                <w:rFonts w:ascii="Courier New" w:hAnsi="Courier New" w:cs="Courier New"/>
                <w:lang w:val="en-US"/>
              </w:rPr>
              <w:t>5</w:t>
            </w:r>
            <w:r w:rsidRPr="008A7E1E">
              <w:rPr>
                <w:rFonts w:ascii="Courier New" w:hAnsi="Courier New" w:cs="Courier New"/>
                <w:lang w:val="en-US"/>
              </w:rPr>
              <w:t>;</w:t>
            </w:r>
          </w:p>
          <w:p w14:paraId="07C11D76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  <w:t>else if (token == '+' || token == '-')</w:t>
            </w:r>
          </w:p>
          <w:p w14:paraId="1693E607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return 4;</w:t>
            </w:r>
          </w:p>
          <w:p w14:paraId="42EC49D3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  <w:t>else if (token == '&amp;')</w:t>
            </w:r>
          </w:p>
          <w:p w14:paraId="7DD8EEBA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return 3;</w:t>
            </w:r>
          </w:p>
          <w:p w14:paraId="064B55ED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  <w:t>else if (token == '|')</w:t>
            </w:r>
          </w:p>
          <w:p w14:paraId="132C1E6C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return 2;</w:t>
            </w:r>
          </w:p>
          <w:p w14:paraId="1E97C6FD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  <w:t>else if (token == '(')</w:t>
            </w:r>
          </w:p>
          <w:p w14:paraId="3FB9A2C4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return 1;</w:t>
            </w:r>
          </w:p>
          <w:p w14:paraId="4FA5FE49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  <w:t>else if (token == ')')</w:t>
            </w:r>
          </w:p>
          <w:p w14:paraId="2E19227E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return -1;</w:t>
            </w:r>
          </w:p>
          <w:p w14:paraId="154D0BCD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  <w:t>else if (token == ',')</w:t>
            </w:r>
          </w:p>
          <w:p w14:paraId="47CA6AA6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return -2;</w:t>
            </w:r>
          </w:p>
          <w:p w14:paraId="3B6A3E78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  <w:t>else if (token == ';')</w:t>
            </w:r>
          </w:p>
          <w:p w14:paraId="75EB451A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return -3;</w:t>
            </w:r>
          </w:p>
          <w:p w14:paraId="5DC6E989" w14:textId="77777777" w:rsidR="00D75CB8" w:rsidRPr="008A7E1E" w:rsidRDefault="00D75CB8" w:rsidP="001D6C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  <w:t>else return 0;</w:t>
            </w:r>
          </w:p>
          <w:p w14:paraId="32FA069C" w14:textId="77777777" w:rsidR="00D75CB8" w:rsidRDefault="00D75CB8" w:rsidP="001D6CB4">
            <w:pPr>
              <w:spacing w:before="240" w:after="0" w:line="240" w:lineRule="auto"/>
              <w:rPr>
                <w:rFonts w:cs="Times New Roman"/>
                <w:b/>
                <w:sz w:val="20"/>
                <w:szCs w:val="20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>}</w:t>
            </w:r>
          </w:p>
        </w:tc>
      </w:tr>
    </w:tbl>
    <w:p w14:paraId="6D68E95B" w14:textId="77777777" w:rsidR="00D75CB8" w:rsidRDefault="00D75CB8" w:rsidP="00D75CB8">
      <w:pPr>
        <w:pBdr>
          <w:top w:val="nil"/>
          <w:left w:val="nil"/>
          <w:bottom w:val="nil"/>
          <w:right w:val="nil"/>
          <w:between w:val="nil"/>
        </w:pBdr>
        <w:spacing w:before="240" w:after="28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bCs/>
          <w:szCs w:val="28"/>
        </w:rPr>
        <w:lastRenderedPageBreak/>
        <w:t xml:space="preserve">Листинг </w:t>
      </w:r>
      <w:r>
        <w:rPr>
          <w:rFonts w:cs="Times New Roman"/>
          <w:szCs w:val="28"/>
        </w:rPr>
        <w:t xml:space="preserve">Д.1 </w:t>
      </w:r>
      <w:r w:rsidRPr="00F507F9">
        <w:rPr>
          <w:rFonts w:cs="Times New Roman"/>
          <w:szCs w:val="28"/>
        </w:rPr>
        <w:t>—</w:t>
      </w:r>
      <w:r>
        <w:rPr>
          <w:rFonts w:cs="Times New Roman"/>
          <w:bCs/>
          <w:szCs w:val="28"/>
        </w:rPr>
        <w:t xml:space="preserve"> </w:t>
      </w:r>
      <w:r>
        <w:rPr>
          <w:rFonts w:eastAsia="Times New Roman" w:cs="Times New Roman"/>
          <w:szCs w:val="28"/>
          <w:lang w:eastAsia="ru-RU"/>
        </w:rPr>
        <w:t>А</w:t>
      </w:r>
      <w:r w:rsidRPr="00CC6ED8">
        <w:rPr>
          <w:rFonts w:eastAsia="Times New Roman" w:cs="Times New Roman"/>
          <w:szCs w:val="28"/>
          <w:lang w:eastAsia="ru-RU"/>
        </w:rPr>
        <w:t>лгоритм преобразования выражений к польской записи</w:t>
      </w:r>
    </w:p>
    <w:p w14:paraId="6CCD3CA5" w14:textId="5FC1A97A" w:rsidR="00D75CB8" w:rsidRPr="00620E35" w:rsidRDefault="00D75CB8" w:rsidP="00D75CB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cs="Times New Roman"/>
          <w:b/>
          <w:color w:val="000000"/>
          <w:szCs w:val="28"/>
        </w:rPr>
      </w:pPr>
      <w:bookmarkStart w:id="257" w:name="_Toc122318467"/>
      <w:r>
        <w:rPr>
          <w:b/>
        </w:rPr>
        <w:br w:type="page"/>
      </w:r>
      <w:r w:rsidR="00304008" w:rsidRPr="00304008">
        <w:rPr>
          <w:noProof/>
          <w:lang w:eastAsia="ru-RU"/>
        </w:rPr>
        <w:lastRenderedPageBreak/>
        <w:t xml:space="preserve"> </w:t>
      </w:r>
      <w:r w:rsidR="00637A0D" w:rsidRPr="00637A0D">
        <w:rPr>
          <w:noProof/>
          <w:lang w:eastAsia="ru-RU"/>
        </w:rPr>
        <w:drawing>
          <wp:inline distT="0" distB="0" distL="0" distR="0" wp14:anchorId="4D6E8CD3" wp14:editId="49709C86">
            <wp:extent cx="2513208" cy="2659380"/>
            <wp:effectExtent l="0" t="0" r="190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19868" cy="266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A0D" w:rsidRPr="00637A0D">
        <w:rPr>
          <w:noProof/>
          <w:lang w:eastAsia="ru-RU"/>
        </w:rPr>
        <w:t xml:space="preserve"> </w:t>
      </w:r>
      <w:r w:rsidR="00637A0D" w:rsidRPr="00637A0D">
        <w:rPr>
          <w:noProof/>
          <w:lang w:eastAsia="ru-RU"/>
        </w:rPr>
        <w:drawing>
          <wp:inline distT="0" distB="0" distL="0" distR="0" wp14:anchorId="134C0BB4" wp14:editId="7372CCED">
            <wp:extent cx="2490405" cy="2635250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03886" cy="264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780F" w14:textId="77777777" w:rsidR="00D75CB8" w:rsidRPr="007C100F" w:rsidRDefault="00D75CB8" w:rsidP="00D75CB8">
      <w:pPr>
        <w:pBdr>
          <w:top w:val="nil"/>
          <w:left w:val="nil"/>
          <w:bottom w:val="nil"/>
          <w:right w:val="nil"/>
          <w:between w:val="nil"/>
        </w:pBdr>
        <w:spacing w:before="240" w:after="280" w:line="240" w:lineRule="auto"/>
        <w:jc w:val="center"/>
        <w:rPr>
          <w:rFonts w:cs="Times New Roman"/>
          <w:color w:val="000000"/>
          <w:szCs w:val="28"/>
        </w:rPr>
      </w:pPr>
      <w:r w:rsidRPr="00326AA8">
        <w:rPr>
          <w:rFonts w:cs="Times New Roman"/>
          <w:color w:val="000000"/>
          <w:szCs w:val="28"/>
        </w:rPr>
        <w:t xml:space="preserve">Рисунок </w:t>
      </w:r>
      <w:r>
        <w:rPr>
          <w:rFonts w:cs="Times New Roman"/>
          <w:color w:val="000000"/>
          <w:szCs w:val="28"/>
        </w:rPr>
        <w:t>Д</w:t>
      </w:r>
      <w:r w:rsidRPr="00290FFF">
        <w:rPr>
          <w:rFonts w:cs="Times New Roman"/>
          <w:color w:val="000000"/>
          <w:szCs w:val="28"/>
        </w:rPr>
        <w:t xml:space="preserve">.1 </w:t>
      </w:r>
      <w:r w:rsidRPr="00F507F9">
        <w:rPr>
          <w:rFonts w:cs="Times New Roman"/>
          <w:szCs w:val="28"/>
        </w:rPr>
        <w:t>—</w:t>
      </w:r>
      <w:r w:rsidRPr="00326AA8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Соответствие</w:t>
      </w:r>
      <w:r w:rsidRPr="00326AA8">
        <w:rPr>
          <w:rFonts w:cs="Times New Roman"/>
          <w:color w:val="000000"/>
          <w:szCs w:val="28"/>
        </w:rPr>
        <w:t xml:space="preserve"> таблицы лексем</w:t>
      </w:r>
      <w:r>
        <w:rPr>
          <w:rFonts w:cs="Times New Roman"/>
          <w:color w:val="000000"/>
          <w:szCs w:val="28"/>
        </w:rPr>
        <w:t xml:space="preserve"> и её аналога в польской нотации</w:t>
      </w:r>
    </w:p>
    <w:p w14:paraId="45B6A380" w14:textId="77777777" w:rsidR="00D75CB8" w:rsidRDefault="00D75CB8" w:rsidP="00D75CB8">
      <w:pPr>
        <w:spacing w:after="160" w:line="259" w:lineRule="auto"/>
        <w:rPr>
          <w:rFonts w:cstheme="majorBidi"/>
          <w:color w:val="000000" w:themeColor="text1"/>
          <w:szCs w:val="32"/>
        </w:rPr>
      </w:pPr>
      <w:r>
        <w:rPr>
          <w:rFonts w:cstheme="majorBidi"/>
          <w:color w:val="000000" w:themeColor="text1"/>
          <w:szCs w:val="32"/>
        </w:rPr>
        <w:br w:type="page"/>
      </w:r>
    </w:p>
    <w:p w14:paraId="0AAB4D5B" w14:textId="77777777" w:rsidR="00D75CB8" w:rsidRPr="00304008" w:rsidRDefault="00D75CB8" w:rsidP="00D75CB8">
      <w:pPr>
        <w:pStyle w:val="1"/>
        <w:spacing w:before="360" w:after="360" w:line="240" w:lineRule="auto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bookmarkStart w:id="258" w:name="_Toc185351259"/>
      <w:r w:rsidRPr="00304008">
        <w:rPr>
          <w:rFonts w:ascii="Times New Roman" w:eastAsiaTheme="minorHAnsi" w:hAnsi="Times New Roman" w:cs="Times New Roman"/>
          <w:color w:val="auto"/>
          <w:sz w:val="28"/>
          <w:szCs w:val="28"/>
        </w:rPr>
        <w:lastRenderedPageBreak/>
        <w:t>ПРИЛОЖЕНИЕ Е</w:t>
      </w:r>
      <w:bookmarkEnd w:id="257"/>
      <w:bookmarkEnd w:id="25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D75CB8" w14:paraId="1AF7049F" w14:textId="77777777" w:rsidTr="001D6CB4">
        <w:tc>
          <w:tcPr>
            <w:tcW w:w="10025" w:type="dxa"/>
          </w:tcPr>
          <w:p w14:paraId="69829A71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.586P</w:t>
            </w:r>
          </w:p>
          <w:p w14:paraId="526BC920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proofErr w:type="gramStart"/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.MODEL</w:t>
            </w:r>
            <w:proofErr w:type="gramEnd"/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FLAT, STDCALL</w:t>
            </w:r>
          </w:p>
          <w:p w14:paraId="0C0FB5EE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includelib kernel32.lib</w:t>
            </w:r>
          </w:p>
          <w:p w14:paraId="51C3351D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includelib libucrt.lib</w:t>
            </w:r>
          </w:p>
          <w:p w14:paraId="48D98894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includelib "..\Debug\Library.lib</w:t>
            </w:r>
          </w:p>
          <w:p w14:paraId="5C5976F2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EXTRN comp: PROC</w:t>
            </w:r>
          </w:p>
          <w:p w14:paraId="6F35124E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EXTRN concat: PROC</w:t>
            </w:r>
          </w:p>
          <w:p w14:paraId="620C25DB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EXTRN copy: PROC</w:t>
            </w:r>
          </w:p>
          <w:p w14:paraId="07153594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EXTRN ConsNum: PROC</w:t>
            </w:r>
          </w:p>
          <w:p w14:paraId="53B51B46" w14:textId="77777777" w:rsidR="00637A0D" w:rsidRPr="00CF6735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EXTRN ConsStr: PROC</w:t>
            </w:r>
          </w:p>
          <w:p w14:paraId="65E42238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EXTRN ConsBool: PROC</w:t>
            </w:r>
          </w:p>
          <w:p w14:paraId="7C01BDB8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EXTRN consPause: proc</w:t>
            </w:r>
          </w:p>
          <w:p w14:paraId="69D833F4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ExitProcess </w:t>
            </w:r>
            <w:proofErr w:type="gramStart"/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PROTO :</w:t>
            </w:r>
            <w:proofErr w:type="gramEnd"/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DWORD</w:t>
            </w:r>
          </w:p>
          <w:p w14:paraId="264DF813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1832C1FA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proofErr w:type="gramStart"/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.STACK</w:t>
            </w:r>
            <w:proofErr w:type="gramEnd"/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4096</w:t>
            </w:r>
          </w:p>
          <w:p w14:paraId="6E485BD3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proofErr w:type="gramStart"/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.CONST</w:t>
            </w:r>
            <w:proofErr w:type="gramEnd"/>
          </w:p>
          <w:p w14:paraId="68F79CD8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7E48F995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L1 dd 1</w:t>
            </w:r>
          </w:p>
          <w:p w14:paraId="509BD7A4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L2 db "Arifmetika</w:t>
            </w:r>
            <w:proofErr w:type="gramStart"/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" ,</w:t>
            </w:r>
            <w:proofErr w:type="gramEnd"/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0</w:t>
            </w:r>
          </w:p>
          <w:p w14:paraId="05AC9B01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L3 dd 3</w:t>
            </w:r>
          </w:p>
          <w:p w14:paraId="49C32278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L4 dd 4</w:t>
            </w:r>
          </w:p>
          <w:p w14:paraId="5E0E3CC5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L5 dd 5</w:t>
            </w:r>
          </w:p>
          <w:p w14:paraId="633E2FF9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L6 dd 2</w:t>
            </w:r>
          </w:p>
          <w:p w14:paraId="63C35E90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L7 dd 16</w:t>
            </w:r>
          </w:p>
          <w:p w14:paraId="590FA4DC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L8 dd 52</w:t>
            </w:r>
          </w:p>
          <w:p w14:paraId="48347100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L9 db "strike111</w:t>
            </w:r>
            <w:proofErr w:type="gramStart"/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" ,</w:t>
            </w:r>
            <w:proofErr w:type="gramEnd"/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0</w:t>
            </w:r>
          </w:p>
          <w:p w14:paraId="1EDFE81D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L10 db "stroke</w:t>
            </w:r>
            <w:proofErr w:type="gramStart"/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" ,</w:t>
            </w:r>
            <w:proofErr w:type="gramEnd"/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0</w:t>
            </w:r>
          </w:p>
          <w:p w14:paraId="0ED87595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L11 dd 7</w:t>
            </w:r>
          </w:p>
          <w:p w14:paraId="21238ED3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L12 dd 0</w:t>
            </w:r>
          </w:p>
          <w:p w14:paraId="6C2B093E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4A0E927F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.DATA</w:t>
            </w:r>
          </w:p>
          <w:p w14:paraId="2C16FF75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095305DF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buffer BYTE 256 </w:t>
            </w:r>
            <w:proofErr w:type="gramStart"/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dup(</w:t>
            </w:r>
            <w:proofErr w:type="gramEnd"/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0)</w:t>
            </w:r>
          </w:p>
          <w:p w14:paraId="5114F1BC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sum_fn DD 0</w:t>
            </w:r>
          </w:p>
          <w:p w14:paraId="2B8A9C34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t_Program DD 0</w:t>
            </w:r>
          </w:p>
          <w:p w14:paraId="7F9747BC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e_Program DD 0</w:t>
            </w:r>
          </w:p>
          <w:p w14:paraId="69A7F71F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x_Program DD 0</w:t>
            </w:r>
          </w:p>
          <w:p w14:paraId="6BC05BF7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eig_Program DD 0</w:t>
            </w:r>
          </w:p>
          <w:p w14:paraId="4D950EA9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str1_Program </w:t>
            </w:r>
            <w:proofErr w:type="gramStart"/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DD ?</w:t>
            </w:r>
            <w:proofErr w:type="gramEnd"/>
          </w:p>
          <w:p w14:paraId="6A605404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str2_Program </w:t>
            </w:r>
            <w:proofErr w:type="gramStart"/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DD ?</w:t>
            </w:r>
            <w:proofErr w:type="gramEnd"/>
          </w:p>
          <w:p w14:paraId="0C840981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str3_Program </w:t>
            </w:r>
            <w:proofErr w:type="gramStart"/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DD ?</w:t>
            </w:r>
            <w:proofErr w:type="gramEnd"/>
          </w:p>
          <w:p w14:paraId="406D4A7E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f_Program DD 0</w:t>
            </w:r>
          </w:p>
          <w:p w14:paraId="3BCF9931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y_Program DD 0</w:t>
            </w:r>
          </w:p>
          <w:p w14:paraId="2634C957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s_Program DD 0</w:t>
            </w:r>
          </w:p>
          <w:p w14:paraId="521CCE98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362E7BB4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proofErr w:type="gramStart"/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.CODE</w:t>
            </w:r>
            <w:proofErr w:type="gramEnd"/>
          </w:p>
          <w:p w14:paraId="304C841B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0274BFE0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fn PROC sos_</w:t>
            </w:r>
            <w:proofErr w:type="gramStart"/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fn :</w:t>
            </w:r>
            <w:proofErr w:type="gramEnd"/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DWORD </w:t>
            </w:r>
          </w:p>
          <w:p w14:paraId="53F1B377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7A7EB3D2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sos_fn</w:t>
            </w:r>
          </w:p>
          <w:p w14:paraId="69C57D17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>push sos_fn</w:t>
            </w:r>
          </w:p>
          <w:p w14:paraId="585CDAA8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EAX</w:t>
            </w:r>
          </w:p>
          <w:p w14:paraId="7D3D502B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EBX</w:t>
            </w:r>
          </w:p>
          <w:p w14:paraId="34398C77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EAX, EBX</w:t>
            </w:r>
          </w:p>
          <w:p w14:paraId="1ECE7B0A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EAX</w:t>
            </w:r>
          </w:p>
          <w:p w14:paraId="7252DEE2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sum_fn</w:t>
            </w:r>
          </w:p>
          <w:p w14:paraId="703D8367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02E6F7A4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eax, sum_fn</w:t>
            </w:r>
          </w:p>
          <w:p w14:paraId="71B6ED5F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ret</w:t>
            </w:r>
          </w:p>
          <w:p w14:paraId="11BD4875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fn ENDP</w:t>
            </w:r>
          </w:p>
          <w:p w14:paraId="25916D1F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57141614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389FD29C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Program PROC</w:t>
            </w:r>
          </w:p>
          <w:p w14:paraId="665F803D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START:</w:t>
            </w:r>
          </w:p>
          <w:p w14:paraId="78C78EA1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1AB7BAF7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L1</w:t>
            </w:r>
          </w:p>
          <w:p w14:paraId="158C4E9B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t_Program</w:t>
            </w:r>
          </w:p>
          <w:p w14:paraId="42B03E9D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7E5EF09D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1B41A03D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mov </w:t>
            </w:r>
            <w:proofErr w:type="gramStart"/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EAX,t</w:t>
            </w:r>
            <w:proofErr w:type="gramEnd"/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_Program</w:t>
            </w:r>
          </w:p>
          <w:p w14:paraId="3FACF889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EBX, 1</w:t>
            </w:r>
          </w:p>
          <w:p w14:paraId="69C77855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sub EAX, EBX</w:t>
            </w:r>
          </w:p>
          <w:p w14:paraId="2460498B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je true1</w:t>
            </w:r>
          </w:p>
          <w:p w14:paraId="1CF22C38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jmp exit1</w:t>
            </w:r>
          </w:p>
          <w:p w14:paraId="11972834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6EEE0DC8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true1:</w:t>
            </w:r>
          </w:p>
          <w:p w14:paraId="3D93A904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EAX, offset L2</w:t>
            </w:r>
          </w:p>
          <w:p w14:paraId="64C7E5ED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EAX</w:t>
            </w:r>
          </w:p>
          <w:p w14:paraId="63CCAF61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ConsStr</w:t>
            </w:r>
          </w:p>
          <w:p w14:paraId="3E7106DD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112111F9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3CBB2E16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exit1:</w:t>
            </w:r>
          </w:p>
          <w:p w14:paraId="73E3D768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L3</w:t>
            </w:r>
          </w:p>
          <w:p w14:paraId="06CBB3AF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L4</w:t>
            </w:r>
          </w:p>
          <w:p w14:paraId="4FB900A3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EAX</w:t>
            </w:r>
          </w:p>
          <w:p w14:paraId="075A52AC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EBX</w:t>
            </w:r>
          </w:p>
          <w:p w14:paraId="2F2241B7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EAX, EBX</w:t>
            </w:r>
          </w:p>
          <w:p w14:paraId="503FC9EB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EAX</w:t>
            </w:r>
          </w:p>
          <w:p w14:paraId="3A321E4E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L5</w:t>
            </w:r>
          </w:p>
          <w:p w14:paraId="2FC15953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L6</w:t>
            </w:r>
          </w:p>
          <w:p w14:paraId="278C8777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EBX</w:t>
            </w:r>
          </w:p>
          <w:p w14:paraId="5535B08D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EAX</w:t>
            </w:r>
          </w:p>
          <w:p w14:paraId="07C306A4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sub EAX, EBX</w:t>
            </w:r>
          </w:p>
          <w:p w14:paraId="5FE266E4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EAX</w:t>
            </w:r>
          </w:p>
          <w:p w14:paraId="0B922434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EAX</w:t>
            </w:r>
          </w:p>
          <w:p w14:paraId="00839D89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EBX</w:t>
            </w:r>
          </w:p>
          <w:p w14:paraId="543F3E8D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mul EBX</w:t>
            </w:r>
          </w:p>
          <w:p w14:paraId="194F8064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EAX</w:t>
            </w:r>
          </w:p>
          <w:p w14:paraId="19FD411D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L3</w:t>
            </w:r>
          </w:p>
          <w:p w14:paraId="23B7C5A3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EBX</w:t>
            </w:r>
          </w:p>
          <w:p w14:paraId="5C25B85C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EDX, 0</w:t>
            </w:r>
          </w:p>
          <w:p w14:paraId="2E1E7977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EAX</w:t>
            </w:r>
          </w:p>
          <w:p w14:paraId="62268E1D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>div EBX</w:t>
            </w:r>
          </w:p>
          <w:p w14:paraId="7C26DE1A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EAX</w:t>
            </w:r>
          </w:p>
          <w:p w14:paraId="7A23770A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e_Program</w:t>
            </w:r>
          </w:p>
          <w:p w14:paraId="3D9AB48B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730D0059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EAX, e_Program</w:t>
            </w:r>
          </w:p>
          <w:p w14:paraId="54D35DF4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EAX</w:t>
            </w:r>
          </w:p>
          <w:p w14:paraId="4BC82ACA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ConsNum</w:t>
            </w:r>
          </w:p>
          <w:p w14:paraId="591E565B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7BE3CC21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e_Program</w:t>
            </w:r>
          </w:p>
          <w:p w14:paraId="6D1AFD7B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fn</w:t>
            </w:r>
          </w:p>
          <w:p w14:paraId="3F7B3C50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EAX</w:t>
            </w:r>
          </w:p>
          <w:p w14:paraId="75C5A0CD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L4</w:t>
            </w:r>
          </w:p>
          <w:p w14:paraId="39B6CD36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EAX</w:t>
            </w:r>
          </w:p>
          <w:p w14:paraId="34EB6A75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EBX</w:t>
            </w:r>
          </w:p>
          <w:p w14:paraId="465FDC2D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EAX, EBX</w:t>
            </w:r>
          </w:p>
          <w:p w14:paraId="668E83BC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EAX</w:t>
            </w:r>
          </w:p>
          <w:p w14:paraId="0460B7E4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L7</w:t>
            </w:r>
          </w:p>
          <w:p w14:paraId="0D7B4B39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L7</w:t>
            </w:r>
          </w:p>
          <w:p w14:paraId="4E016F52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EAX</w:t>
            </w:r>
          </w:p>
          <w:p w14:paraId="28187DAC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EBX</w:t>
            </w:r>
          </w:p>
          <w:p w14:paraId="4E9A0401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NOT EBX</w:t>
            </w:r>
          </w:p>
          <w:p w14:paraId="05987003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EAX, EBX</w:t>
            </w:r>
          </w:p>
          <w:p w14:paraId="440DC7CE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EAX</w:t>
            </w:r>
          </w:p>
          <w:p w14:paraId="5FB703D3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EBX</w:t>
            </w:r>
          </w:p>
          <w:p w14:paraId="0B1A9544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EAX</w:t>
            </w:r>
          </w:p>
          <w:p w14:paraId="15DCFC7D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sub EAX, EBX</w:t>
            </w:r>
          </w:p>
          <w:p w14:paraId="59CF1662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EAX</w:t>
            </w:r>
          </w:p>
          <w:p w14:paraId="789A98AC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x_Program</w:t>
            </w:r>
          </w:p>
          <w:p w14:paraId="5DDFEDFA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72B97472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EAX, x_Program</w:t>
            </w:r>
          </w:p>
          <w:p w14:paraId="4FB53771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EAX</w:t>
            </w:r>
          </w:p>
          <w:p w14:paraId="761CD7F8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ConsNum</w:t>
            </w:r>
          </w:p>
          <w:p w14:paraId="4B9630D7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5BDC89BC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L3</w:t>
            </w:r>
          </w:p>
          <w:p w14:paraId="369CE523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L4</w:t>
            </w:r>
          </w:p>
          <w:p w14:paraId="3C0F4283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EAX</w:t>
            </w:r>
          </w:p>
          <w:p w14:paraId="30776A6A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EBX</w:t>
            </w:r>
          </w:p>
          <w:p w14:paraId="703A41A4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OR EAX, EBX</w:t>
            </w:r>
          </w:p>
          <w:p w14:paraId="05F52851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EAX</w:t>
            </w:r>
          </w:p>
          <w:p w14:paraId="29186918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L6</w:t>
            </w:r>
          </w:p>
          <w:p w14:paraId="28848401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L3</w:t>
            </w:r>
          </w:p>
          <w:p w14:paraId="7EC8DC5F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EAX</w:t>
            </w:r>
          </w:p>
          <w:p w14:paraId="7ABB29AF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EBX</w:t>
            </w:r>
          </w:p>
          <w:p w14:paraId="793B2478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AND EAX, EBX</w:t>
            </w:r>
          </w:p>
          <w:p w14:paraId="6CF30035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EAX</w:t>
            </w:r>
          </w:p>
          <w:p w14:paraId="415BF1C2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EAX</w:t>
            </w:r>
          </w:p>
          <w:p w14:paraId="7F5666BB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EBX</w:t>
            </w:r>
          </w:p>
          <w:p w14:paraId="30B00A2C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NOT EBX</w:t>
            </w:r>
          </w:p>
          <w:p w14:paraId="6C8305BC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EAX, EBX</w:t>
            </w:r>
          </w:p>
          <w:p w14:paraId="797FEFA2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EAX</w:t>
            </w:r>
          </w:p>
          <w:p w14:paraId="3C19213F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x_Program</w:t>
            </w:r>
          </w:p>
          <w:p w14:paraId="2B1D506B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1EA2ED3E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>push L8</w:t>
            </w:r>
          </w:p>
          <w:p w14:paraId="6B742B3A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eig_Program</w:t>
            </w:r>
          </w:p>
          <w:p w14:paraId="62AB49C1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60394A5A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EAX, eig_Program</w:t>
            </w:r>
          </w:p>
          <w:p w14:paraId="10E6455A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EAX</w:t>
            </w:r>
          </w:p>
          <w:p w14:paraId="6CFF3B53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ConsNum</w:t>
            </w:r>
          </w:p>
          <w:p w14:paraId="1693D0BF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3FBBF0F3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L9</w:t>
            </w:r>
          </w:p>
          <w:p w14:paraId="281771A5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str1_Program</w:t>
            </w:r>
          </w:p>
          <w:p w14:paraId="266F98D7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2247380A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L10</w:t>
            </w:r>
          </w:p>
          <w:p w14:paraId="213D997F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str2_Program</w:t>
            </w:r>
          </w:p>
          <w:p w14:paraId="53366A03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698DDCDD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str1_Program</w:t>
            </w:r>
          </w:p>
          <w:p w14:paraId="025EFA15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str2_Program</w:t>
            </w:r>
          </w:p>
          <w:p w14:paraId="10ACAB68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buffer</w:t>
            </w:r>
          </w:p>
          <w:p w14:paraId="4B387BF7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concat</w:t>
            </w:r>
          </w:p>
          <w:p w14:paraId="50F892A3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EAX</w:t>
            </w:r>
          </w:p>
          <w:p w14:paraId="6B1E643C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str3_Program</w:t>
            </w:r>
          </w:p>
          <w:p w14:paraId="07F836A7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58556B06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EAX, str3_Program</w:t>
            </w:r>
          </w:p>
          <w:p w14:paraId="5FF7B486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EAX</w:t>
            </w:r>
          </w:p>
          <w:p w14:paraId="3CD54F5F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ConsStr</w:t>
            </w:r>
          </w:p>
          <w:p w14:paraId="5E52CF6B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29EC28E5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str1_Program</w:t>
            </w:r>
          </w:p>
          <w:p w14:paraId="63E997AE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str2_Program</w:t>
            </w:r>
          </w:p>
          <w:p w14:paraId="136CDAC9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buffer</w:t>
            </w:r>
          </w:p>
          <w:p w14:paraId="52120C10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copy</w:t>
            </w:r>
          </w:p>
          <w:p w14:paraId="1965A0C0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EAX</w:t>
            </w:r>
          </w:p>
          <w:p w14:paraId="6AD49E8B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str3_Program</w:t>
            </w:r>
          </w:p>
          <w:p w14:paraId="79D32E8F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35AE0BBA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EAX, str3_Program</w:t>
            </w:r>
          </w:p>
          <w:p w14:paraId="7104A813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EAX</w:t>
            </w:r>
          </w:p>
          <w:p w14:paraId="5AB0C202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ConsStr</w:t>
            </w:r>
          </w:p>
          <w:p w14:paraId="4A0FB026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56E59172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str1_Program</w:t>
            </w:r>
          </w:p>
          <w:p w14:paraId="4009B4FB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str2_Program</w:t>
            </w:r>
          </w:p>
          <w:p w14:paraId="4F70D09B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buffer</w:t>
            </w:r>
          </w:p>
          <w:p w14:paraId="35FFB8D4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comp</w:t>
            </w:r>
          </w:p>
          <w:p w14:paraId="2E6273C9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EAX</w:t>
            </w:r>
          </w:p>
          <w:p w14:paraId="1200A689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f_Program</w:t>
            </w:r>
          </w:p>
          <w:p w14:paraId="3E01984E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5E3CCD90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EAX, f_Program</w:t>
            </w:r>
          </w:p>
          <w:p w14:paraId="5DA6F65C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EAX</w:t>
            </w:r>
          </w:p>
          <w:p w14:paraId="69461A96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ConsBool</w:t>
            </w:r>
          </w:p>
          <w:p w14:paraId="4176CD4D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05AED087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L1</w:t>
            </w:r>
          </w:p>
          <w:p w14:paraId="1E827E72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y_Program</w:t>
            </w:r>
          </w:p>
          <w:p w14:paraId="0F39A61F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31A6AA69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61E44BFE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mov </w:t>
            </w:r>
            <w:proofErr w:type="gramStart"/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EAX,y</w:t>
            </w:r>
            <w:proofErr w:type="gramEnd"/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_Program</w:t>
            </w:r>
          </w:p>
          <w:p w14:paraId="0E4444EA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EBX, 1</w:t>
            </w:r>
          </w:p>
          <w:p w14:paraId="6C147F3A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>sub EAX, EBX</w:t>
            </w:r>
          </w:p>
          <w:p w14:paraId="6961B314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je true2</w:t>
            </w:r>
          </w:p>
          <w:p w14:paraId="641FEC64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jmp exit2</w:t>
            </w:r>
          </w:p>
          <w:p w14:paraId="37BCA846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5B904724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true2:</w:t>
            </w:r>
          </w:p>
          <w:p w14:paraId="49061562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L11</w:t>
            </w:r>
          </w:p>
          <w:p w14:paraId="096F1A42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s_Program</w:t>
            </w:r>
          </w:p>
          <w:p w14:paraId="064F1EA9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2457F437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5D40AC02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mov </w:t>
            </w:r>
            <w:proofErr w:type="gramStart"/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EAX,s</w:t>
            </w:r>
            <w:proofErr w:type="gramEnd"/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_Program</w:t>
            </w:r>
          </w:p>
          <w:p w14:paraId="1513B440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EBX, L11</w:t>
            </w:r>
          </w:p>
          <w:p w14:paraId="2FF6C7D4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sub EAX, EBX</w:t>
            </w:r>
          </w:p>
          <w:p w14:paraId="295CDBEB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je true3</w:t>
            </w:r>
          </w:p>
          <w:p w14:paraId="6A6DA048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jmp exit3</w:t>
            </w:r>
          </w:p>
          <w:p w14:paraId="0AAAE92A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59BF9F29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true3:</w:t>
            </w:r>
          </w:p>
          <w:p w14:paraId="2749DCDC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EAX, s_Program</w:t>
            </w:r>
          </w:p>
          <w:p w14:paraId="57AAAC27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EAX</w:t>
            </w:r>
          </w:p>
          <w:p w14:paraId="499B31E7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ConsNum</w:t>
            </w:r>
          </w:p>
          <w:p w14:paraId="61D64DAC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756EA8C1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314CFC2F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exit3:</w:t>
            </w:r>
          </w:p>
          <w:p w14:paraId="71736B84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73F09BFD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exit2:</w:t>
            </w:r>
          </w:p>
          <w:p w14:paraId="709D2E9F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eax, L12</w:t>
            </w:r>
          </w:p>
          <w:p w14:paraId="59127163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0</w:t>
            </w:r>
          </w:p>
          <w:p w14:paraId="3394C4E6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consPause</w:t>
            </w:r>
          </w:p>
          <w:p w14:paraId="6D526E8A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ExitProcess</w:t>
            </w:r>
          </w:p>
          <w:p w14:paraId="0E678CD0" w14:textId="77777777" w:rsidR="00637A0D" w:rsidRPr="00637A0D" w:rsidRDefault="00637A0D" w:rsidP="0063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Program ENDP</w:t>
            </w:r>
          </w:p>
          <w:p w14:paraId="60A7A879" w14:textId="3591B199" w:rsidR="00D75CB8" w:rsidRDefault="00637A0D" w:rsidP="00637A0D">
            <w:pPr>
              <w:spacing w:after="0" w:line="240" w:lineRule="auto"/>
            </w:pPr>
            <w:r w:rsidRPr="00637A0D">
              <w:rPr>
                <w:rFonts w:ascii="Courier New" w:hAnsi="Courier New" w:cs="Courier New"/>
                <w:color w:val="000000"/>
                <w:sz w:val="24"/>
                <w:szCs w:val="24"/>
              </w:rPr>
              <w:t>end Program</w:t>
            </w:r>
          </w:p>
        </w:tc>
      </w:tr>
    </w:tbl>
    <w:p w14:paraId="1179195D" w14:textId="77777777" w:rsidR="00D75CB8" w:rsidRPr="00A848FE" w:rsidRDefault="00D75CB8" w:rsidP="00D75CB8">
      <w:pPr>
        <w:spacing w:before="240" w:after="280" w:line="240" w:lineRule="auto"/>
        <w:jc w:val="center"/>
      </w:pPr>
      <w:r>
        <w:rPr>
          <w:rStyle w:val="pl-pds"/>
          <w:rFonts w:eastAsiaTheme="majorEastAsia" w:cs="Times New Roman"/>
          <w:bCs/>
          <w:szCs w:val="28"/>
          <w:shd w:val="clear" w:color="auto" w:fill="FFFFFF"/>
        </w:rPr>
        <w:lastRenderedPageBreak/>
        <w:t xml:space="preserve">Листинг Е.1 </w:t>
      </w:r>
      <w:r w:rsidRPr="00F507F9">
        <w:rPr>
          <w:rFonts w:cs="Times New Roman"/>
          <w:szCs w:val="28"/>
        </w:rPr>
        <w:t>—</w:t>
      </w:r>
      <w:r>
        <w:rPr>
          <w:rStyle w:val="pl-pds"/>
          <w:rFonts w:eastAsiaTheme="majorEastAsia" w:cs="Times New Roman"/>
          <w:bCs/>
          <w:szCs w:val="28"/>
          <w:shd w:val="clear" w:color="auto" w:fill="FFFFFF"/>
        </w:rPr>
        <w:t xml:space="preserve"> </w:t>
      </w:r>
      <w:r w:rsidRPr="003D12A8">
        <w:rPr>
          <w:rFonts w:cs="Times New Roman"/>
          <w:szCs w:val="28"/>
        </w:rPr>
        <w:t>Результат генерации ассемблерного кода</w:t>
      </w:r>
    </w:p>
    <w:p w14:paraId="6042D8DE" w14:textId="734FE89F" w:rsidR="00672492" w:rsidRDefault="00672492" w:rsidP="00061900">
      <w:pPr>
        <w:pStyle w:val="ab"/>
        <w:rPr>
          <w:rFonts w:cs="Times New Roman"/>
          <w:b/>
          <w:color w:val="auto"/>
        </w:rPr>
      </w:pPr>
    </w:p>
    <w:sectPr w:rsidR="00672492" w:rsidSect="003F55AE">
      <w:headerReference w:type="default" r:id="rId34"/>
      <w:footerReference w:type="default" r:id="rId35"/>
      <w:headerReference w:type="first" r:id="rId36"/>
      <w:pgSz w:w="11906" w:h="16838"/>
      <w:pgMar w:top="1134" w:right="567" w:bottom="851" w:left="1304" w:header="624" w:footer="624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5C95A0" w14:textId="77777777" w:rsidR="002B5B97" w:rsidRDefault="002B5B97" w:rsidP="00075739">
      <w:pPr>
        <w:spacing w:after="0" w:line="240" w:lineRule="auto"/>
      </w:pPr>
      <w:r>
        <w:separator/>
      </w:r>
    </w:p>
  </w:endnote>
  <w:endnote w:type="continuationSeparator" w:id="0">
    <w:p w14:paraId="113B5718" w14:textId="77777777" w:rsidR="002B5B97" w:rsidRDefault="002B5B97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93D976" w14:textId="107F8B7B" w:rsidR="00027B1A" w:rsidRDefault="00027B1A">
    <w:pPr>
      <w:pStyle w:val="a7"/>
      <w:jc w:val="center"/>
    </w:pPr>
  </w:p>
  <w:p w14:paraId="5A0BEA19" w14:textId="77777777" w:rsidR="00027B1A" w:rsidRDefault="00027B1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5D6A49" w14:textId="77777777" w:rsidR="002B5B97" w:rsidRDefault="002B5B97" w:rsidP="00075739">
      <w:pPr>
        <w:spacing w:after="0" w:line="240" w:lineRule="auto"/>
      </w:pPr>
      <w:r>
        <w:separator/>
      </w:r>
    </w:p>
  </w:footnote>
  <w:footnote w:type="continuationSeparator" w:id="0">
    <w:p w14:paraId="6C515229" w14:textId="77777777" w:rsidR="002B5B97" w:rsidRDefault="002B5B97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02481010"/>
      <w:docPartObj>
        <w:docPartGallery w:val="Page Numbers (Top of Page)"/>
        <w:docPartUnique/>
      </w:docPartObj>
    </w:sdtPr>
    <w:sdtContent>
      <w:p w14:paraId="56A92578" w14:textId="5D78EC86" w:rsidR="00027B1A" w:rsidRDefault="00027B1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4865">
          <w:rPr>
            <w:noProof/>
          </w:rPr>
          <w:t>43</w:t>
        </w:r>
        <w:r>
          <w:fldChar w:fldCharType="end"/>
        </w:r>
      </w:p>
    </w:sdtContent>
  </w:sdt>
  <w:p w14:paraId="44F8AC40" w14:textId="77777777" w:rsidR="00027B1A" w:rsidRDefault="00027B1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897A9B" w14:textId="133FC2CB" w:rsidR="00027B1A" w:rsidRDefault="00027B1A">
    <w:pPr>
      <w:pStyle w:val="a5"/>
      <w:jc w:val="right"/>
    </w:pPr>
  </w:p>
  <w:p w14:paraId="7F483A59" w14:textId="77777777" w:rsidR="00027B1A" w:rsidRDefault="00027B1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00919"/>
    <w:multiLevelType w:val="hybridMultilevel"/>
    <w:tmpl w:val="F72CD6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E3B93"/>
    <w:multiLevelType w:val="hybridMultilevel"/>
    <w:tmpl w:val="9D9C17C4"/>
    <w:lvl w:ilvl="0" w:tplc="1F7E964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" w15:restartNumberingAfterBreak="0">
    <w:nsid w:val="29834E4C"/>
    <w:multiLevelType w:val="hybridMultilevel"/>
    <w:tmpl w:val="E75E863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95431"/>
    <w:multiLevelType w:val="hybridMultilevel"/>
    <w:tmpl w:val="EBC0A5B0"/>
    <w:lvl w:ilvl="0" w:tplc="0AB03EC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54A24"/>
    <w:multiLevelType w:val="multilevel"/>
    <w:tmpl w:val="0A5CBB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020F0"/>
    <w:multiLevelType w:val="multilevel"/>
    <w:tmpl w:val="9DC88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+mn-cs"/>
      </w:rPr>
    </w:lvl>
    <w:lvl w:ilvl="1">
      <w:start w:val="5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6" w15:restartNumberingAfterBreak="0">
    <w:nsid w:val="396C1D7C"/>
    <w:multiLevelType w:val="multilevel"/>
    <w:tmpl w:val="C0DC5B3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7E7AEC"/>
    <w:multiLevelType w:val="hybridMultilevel"/>
    <w:tmpl w:val="090ED972"/>
    <w:lvl w:ilvl="0" w:tplc="7882B55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7A95478"/>
    <w:multiLevelType w:val="hybridMultilevel"/>
    <w:tmpl w:val="7A8497F2"/>
    <w:lvl w:ilvl="0" w:tplc="2000000F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7C426F"/>
    <w:multiLevelType w:val="multilevel"/>
    <w:tmpl w:val="EDAC7A9C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6"/>
  </w:num>
  <w:num w:numId="5">
    <w:abstractNumId w:val="9"/>
  </w:num>
  <w:num w:numId="6">
    <w:abstractNumId w:val="8"/>
  </w:num>
  <w:num w:numId="7">
    <w:abstractNumId w:val="2"/>
  </w:num>
  <w:num w:numId="8">
    <w:abstractNumId w:val="1"/>
  </w:num>
  <w:num w:numId="9">
    <w:abstractNumId w:val="0"/>
  </w:num>
  <w:num w:numId="10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9B"/>
    <w:rsid w:val="00011744"/>
    <w:rsid w:val="000172C1"/>
    <w:rsid w:val="00027B1A"/>
    <w:rsid w:val="00054163"/>
    <w:rsid w:val="00061900"/>
    <w:rsid w:val="00075739"/>
    <w:rsid w:val="00081BA9"/>
    <w:rsid w:val="000827AE"/>
    <w:rsid w:val="000868FA"/>
    <w:rsid w:val="00093B93"/>
    <w:rsid w:val="000C6750"/>
    <w:rsid w:val="000D17A7"/>
    <w:rsid w:val="000E16B7"/>
    <w:rsid w:val="000F03D7"/>
    <w:rsid w:val="000F6DE4"/>
    <w:rsid w:val="00100895"/>
    <w:rsid w:val="00100F96"/>
    <w:rsid w:val="00107169"/>
    <w:rsid w:val="00111365"/>
    <w:rsid w:val="00111FD6"/>
    <w:rsid w:val="0013022A"/>
    <w:rsid w:val="00132A48"/>
    <w:rsid w:val="001436AD"/>
    <w:rsid w:val="001600A7"/>
    <w:rsid w:val="001601F4"/>
    <w:rsid w:val="00182E29"/>
    <w:rsid w:val="001919AF"/>
    <w:rsid w:val="00196CA3"/>
    <w:rsid w:val="001A38F4"/>
    <w:rsid w:val="001B1F41"/>
    <w:rsid w:val="001B427F"/>
    <w:rsid w:val="001C1930"/>
    <w:rsid w:val="001D1486"/>
    <w:rsid w:val="001D27CA"/>
    <w:rsid w:val="001D4B70"/>
    <w:rsid w:val="001D6CB4"/>
    <w:rsid w:val="001E1EBA"/>
    <w:rsid w:val="001E5F67"/>
    <w:rsid w:val="001F3AEF"/>
    <w:rsid w:val="001F554F"/>
    <w:rsid w:val="002115F7"/>
    <w:rsid w:val="00217129"/>
    <w:rsid w:val="00226994"/>
    <w:rsid w:val="00232DB1"/>
    <w:rsid w:val="00236DC4"/>
    <w:rsid w:val="0023734E"/>
    <w:rsid w:val="00243120"/>
    <w:rsid w:val="00246A58"/>
    <w:rsid w:val="002538C5"/>
    <w:rsid w:val="0025666C"/>
    <w:rsid w:val="00262EE6"/>
    <w:rsid w:val="00281C89"/>
    <w:rsid w:val="00287078"/>
    <w:rsid w:val="00287635"/>
    <w:rsid w:val="00290915"/>
    <w:rsid w:val="002A3192"/>
    <w:rsid w:val="002B5B97"/>
    <w:rsid w:val="002B7EA1"/>
    <w:rsid w:val="002C64F4"/>
    <w:rsid w:val="002C7391"/>
    <w:rsid w:val="002D3064"/>
    <w:rsid w:val="002D6195"/>
    <w:rsid w:val="002E35B1"/>
    <w:rsid w:val="002E3762"/>
    <w:rsid w:val="002E6CA5"/>
    <w:rsid w:val="002F29E9"/>
    <w:rsid w:val="002F2B76"/>
    <w:rsid w:val="003009B9"/>
    <w:rsid w:val="00304008"/>
    <w:rsid w:val="00310CF1"/>
    <w:rsid w:val="00324865"/>
    <w:rsid w:val="003338CC"/>
    <w:rsid w:val="00336CC4"/>
    <w:rsid w:val="003378C5"/>
    <w:rsid w:val="00345972"/>
    <w:rsid w:val="00347C09"/>
    <w:rsid w:val="00364FA5"/>
    <w:rsid w:val="00381E05"/>
    <w:rsid w:val="00381ECF"/>
    <w:rsid w:val="00390EEA"/>
    <w:rsid w:val="00397AE7"/>
    <w:rsid w:val="003A137B"/>
    <w:rsid w:val="003B3E4A"/>
    <w:rsid w:val="003B5BC4"/>
    <w:rsid w:val="003B742D"/>
    <w:rsid w:val="003C1A06"/>
    <w:rsid w:val="003C22AF"/>
    <w:rsid w:val="003D20FF"/>
    <w:rsid w:val="003D28F1"/>
    <w:rsid w:val="003F1E3E"/>
    <w:rsid w:val="003F55AE"/>
    <w:rsid w:val="004033AC"/>
    <w:rsid w:val="004174FF"/>
    <w:rsid w:val="0042344E"/>
    <w:rsid w:val="004403B5"/>
    <w:rsid w:val="004529D0"/>
    <w:rsid w:val="004608DC"/>
    <w:rsid w:val="00483BE2"/>
    <w:rsid w:val="00484324"/>
    <w:rsid w:val="00485E1A"/>
    <w:rsid w:val="004874FD"/>
    <w:rsid w:val="0049763A"/>
    <w:rsid w:val="004A2E4D"/>
    <w:rsid w:val="004A6BEB"/>
    <w:rsid w:val="004D69F3"/>
    <w:rsid w:val="004F212C"/>
    <w:rsid w:val="0050407F"/>
    <w:rsid w:val="00532EE6"/>
    <w:rsid w:val="0053545E"/>
    <w:rsid w:val="00541B68"/>
    <w:rsid w:val="00576C9C"/>
    <w:rsid w:val="005817B3"/>
    <w:rsid w:val="00583332"/>
    <w:rsid w:val="0058542C"/>
    <w:rsid w:val="005A1A4D"/>
    <w:rsid w:val="005A2F55"/>
    <w:rsid w:val="005B52CB"/>
    <w:rsid w:val="005B6FAE"/>
    <w:rsid w:val="005C2ACC"/>
    <w:rsid w:val="005C40C5"/>
    <w:rsid w:val="005C5CF0"/>
    <w:rsid w:val="005C7583"/>
    <w:rsid w:val="005D3FD1"/>
    <w:rsid w:val="005E2FA6"/>
    <w:rsid w:val="005F1BE6"/>
    <w:rsid w:val="00601A8B"/>
    <w:rsid w:val="00607706"/>
    <w:rsid w:val="00620E35"/>
    <w:rsid w:val="00637A0D"/>
    <w:rsid w:val="00651020"/>
    <w:rsid w:val="00651039"/>
    <w:rsid w:val="0065581E"/>
    <w:rsid w:val="006636DC"/>
    <w:rsid w:val="006671AC"/>
    <w:rsid w:val="0066747E"/>
    <w:rsid w:val="006702A8"/>
    <w:rsid w:val="00672492"/>
    <w:rsid w:val="00677971"/>
    <w:rsid w:val="0068106A"/>
    <w:rsid w:val="006908E0"/>
    <w:rsid w:val="00695EE7"/>
    <w:rsid w:val="006A040E"/>
    <w:rsid w:val="006A09EF"/>
    <w:rsid w:val="006A4850"/>
    <w:rsid w:val="006A4D4D"/>
    <w:rsid w:val="006B700A"/>
    <w:rsid w:val="006B72EA"/>
    <w:rsid w:val="006B7F23"/>
    <w:rsid w:val="006E1137"/>
    <w:rsid w:val="006E7E99"/>
    <w:rsid w:val="007003DD"/>
    <w:rsid w:val="00712FBA"/>
    <w:rsid w:val="0072018B"/>
    <w:rsid w:val="007201BB"/>
    <w:rsid w:val="007238EA"/>
    <w:rsid w:val="00736232"/>
    <w:rsid w:val="00736671"/>
    <w:rsid w:val="00742A2B"/>
    <w:rsid w:val="00743601"/>
    <w:rsid w:val="0074562F"/>
    <w:rsid w:val="00761C10"/>
    <w:rsid w:val="00762B17"/>
    <w:rsid w:val="00762F9E"/>
    <w:rsid w:val="00771613"/>
    <w:rsid w:val="007834ED"/>
    <w:rsid w:val="00793C12"/>
    <w:rsid w:val="00795E85"/>
    <w:rsid w:val="007A7E47"/>
    <w:rsid w:val="007C016E"/>
    <w:rsid w:val="007C514F"/>
    <w:rsid w:val="007C51AD"/>
    <w:rsid w:val="007E09F0"/>
    <w:rsid w:val="007E0C9C"/>
    <w:rsid w:val="007E2CF2"/>
    <w:rsid w:val="007F0154"/>
    <w:rsid w:val="00805629"/>
    <w:rsid w:val="0083533F"/>
    <w:rsid w:val="00844F93"/>
    <w:rsid w:val="00850DD3"/>
    <w:rsid w:val="0085532B"/>
    <w:rsid w:val="008707C4"/>
    <w:rsid w:val="008B4F7A"/>
    <w:rsid w:val="008C15D1"/>
    <w:rsid w:val="008F2F4A"/>
    <w:rsid w:val="008F5755"/>
    <w:rsid w:val="00900F34"/>
    <w:rsid w:val="00912671"/>
    <w:rsid w:val="009159E6"/>
    <w:rsid w:val="00947D2A"/>
    <w:rsid w:val="00976D9B"/>
    <w:rsid w:val="00990827"/>
    <w:rsid w:val="009B16EE"/>
    <w:rsid w:val="009B3311"/>
    <w:rsid w:val="009F6A54"/>
    <w:rsid w:val="00A109BA"/>
    <w:rsid w:val="00A20656"/>
    <w:rsid w:val="00A22F52"/>
    <w:rsid w:val="00A24488"/>
    <w:rsid w:val="00A262DE"/>
    <w:rsid w:val="00A314F3"/>
    <w:rsid w:val="00A3490B"/>
    <w:rsid w:val="00A36035"/>
    <w:rsid w:val="00A36056"/>
    <w:rsid w:val="00A442E7"/>
    <w:rsid w:val="00A4787C"/>
    <w:rsid w:val="00A50BBD"/>
    <w:rsid w:val="00A532B1"/>
    <w:rsid w:val="00A67024"/>
    <w:rsid w:val="00A75910"/>
    <w:rsid w:val="00A75AE8"/>
    <w:rsid w:val="00A76BD3"/>
    <w:rsid w:val="00A939DA"/>
    <w:rsid w:val="00AB03DA"/>
    <w:rsid w:val="00AC0086"/>
    <w:rsid w:val="00AD55DE"/>
    <w:rsid w:val="00AD7322"/>
    <w:rsid w:val="00AF1EAD"/>
    <w:rsid w:val="00AF5EDF"/>
    <w:rsid w:val="00B10E6E"/>
    <w:rsid w:val="00B21357"/>
    <w:rsid w:val="00B2492B"/>
    <w:rsid w:val="00B276FB"/>
    <w:rsid w:val="00B33D25"/>
    <w:rsid w:val="00B34D61"/>
    <w:rsid w:val="00B40218"/>
    <w:rsid w:val="00B44471"/>
    <w:rsid w:val="00B5646F"/>
    <w:rsid w:val="00B646A9"/>
    <w:rsid w:val="00B761C8"/>
    <w:rsid w:val="00B81CAF"/>
    <w:rsid w:val="00B81D9F"/>
    <w:rsid w:val="00B86348"/>
    <w:rsid w:val="00B9080B"/>
    <w:rsid w:val="00B91572"/>
    <w:rsid w:val="00B91CE8"/>
    <w:rsid w:val="00BB748B"/>
    <w:rsid w:val="00BC1DBD"/>
    <w:rsid w:val="00BE49D6"/>
    <w:rsid w:val="00BE5B36"/>
    <w:rsid w:val="00BF29AD"/>
    <w:rsid w:val="00BF4F55"/>
    <w:rsid w:val="00C1498F"/>
    <w:rsid w:val="00C15793"/>
    <w:rsid w:val="00C2161E"/>
    <w:rsid w:val="00C250F3"/>
    <w:rsid w:val="00C269DF"/>
    <w:rsid w:val="00C31CBE"/>
    <w:rsid w:val="00C410A1"/>
    <w:rsid w:val="00C47E95"/>
    <w:rsid w:val="00C6124C"/>
    <w:rsid w:val="00C61319"/>
    <w:rsid w:val="00C6149D"/>
    <w:rsid w:val="00C657D1"/>
    <w:rsid w:val="00C67AE3"/>
    <w:rsid w:val="00C74E7B"/>
    <w:rsid w:val="00C77F6D"/>
    <w:rsid w:val="00CA0CD0"/>
    <w:rsid w:val="00CA3789"/>
    <w:rsid w:val="00CA73DC"/>
    <w:rsid w:val="00CB3F30"/>
    <w:rsid w:val="00CB6D04"/>
    <w:rsid w:val="00CC41B9"/>
    <w:rsid w:val="00CF0984"/>
    <w:rsid w:val="00CF6735"/>
    <w:rsid w:val="00CF75BF"/>
    <w:rsid w:val="00D02823"/>
    <w:rsid w:val="00D14F81"/>
    <w:rsid w:val="00D15BF2"/>
    <w:rsid w:val="00D17B62"/>
    <w:rsid w:val="00D23CBC"/>
    <w:rsid w:val="00D3057F"/>
    <w:rsid w:val="00D31CDE"/>
    <w:rsid w:val="00D408D2"/>
    <w:rsid w:val="00D5784E"/>
    <w:rsid w:val="00D64D24"/>
    <w:rsid w:val="00D72527"/>
    <w:rsid w:val="00D75CB8"/>
    <w:rsid w:val="00D92BE0"/>
    <w:rsid w:val="00D95515"/>
    <w:rsid w:val="00DA30B2"/>
    <w:rsid w:val="00DA5AE6"/>
    <w:rsid w:val="00DB341D"/>
    <w:rsid w:val="00DC5545"/>
    <w:rsid w:val="00DC73B2"/>
    <w:rsid w:val="00DD09B5"/>
    <w:rsid w:val="00DD3952"/>
    <w:rsid w:val="00DE1077"/>
    <w:rsid w:val="00DE409F"/>
    <w:rsid w:val="00DF2788"/>
    <w:rsid w:val="00E05811"/>
    <w:rsid w:val="00E1118D"/>
    <w:rsid w:val="00E201E0"/>
    <w:rsid w:val="00E82194"/>
    <w:rsid w:val="00E84BB9"/>
    <w:rsid w:val="00EA2B73"/>
    <w:rsid w:val="00EA4C20"/>
    <w:rsid w:val="00EC45CC"/>
    <w:rsid w:val="00EE26FC"/>
    <w:rsid w:val="00EF75EA"/>
    <w:rsid w:val="00F04FA0"/>
    <w:rsid w:val="00F16CF7"/>
    <w:rsid w:val="00F17DD2"/>
    <w:rsid w:val="00F3674C"/>
    <w:rsid w:val="00F45C25"/>
    <w:rsid w:val="00F6584E"/>
    <w:rsid w:val="00F92052"/>
    <w:rsid w:val="00F978DE"/>
    <w:rsid w:val="00FA03AE"/>
    <w:rsid w:val="00FA1466"/>
    <w:rsid w:val="00FA6366"/>
    <w:rsid w:val="00FB497B"/>
    <w:rsid w:val="00FB49A1"/>
    <w:rsid w:val="00FC0C50"/>
    <w:rsid w:val="00FC0DAC"/>
    <w:rsid w:val="00FD0CA9"/>
    <w:rsid w:val="00FD1C57"/>
    <w:rsid w:val="00FD2EF5"/>
    <w:rsid w:val="00FF2E7F"/>
    <w:rsid w:val="00FF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E033AE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73B2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2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24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724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aliases w:val="Рисунок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Title"/>
    <w:aliases w:val="Подпись к рисунку"/>
    <w:next w:val="a"/>
    <w:link w:val="aa"/>
    <w:uiPriority w:val="10"/>
    <w:qFormat/>
    <w:rsid w:val="001601F4"/>
    <w:pPr>
      <w:spacing w:after="36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a">
    <w:name w:val="Заголовок Знак"/>
    <w:aliases w:val="Подпись к рисунку Знак"/>
    <w:basedOn w:val="a0"/>
    <w:link w:val="a9"/>
    <w:uiPriority w:val="10"/>
    <w:rsid w:val="001601F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672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724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724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b">
    <w:name w:val="Subtitle"/>
    <w:aliases w:val="Подпись к таблице"/>
    <w:basedOn w:val="a"/>
    <w:next w:val="a"/>
    <w:link w:val="ac"/>
    <w:qFormat/>
    <w:rsid w:val="0067249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Подзаголовок Знак"/>
    <w:aliases w:val="Подпись к таблице Знак"/>
    <w:basedOn w:val="a0"/>
    <w:link w:val="ab"/>
    <w:rsid w:val="00672492"/>
    <w:rPr>
      <w:rFonts w:eastAsiaTheme="minorEastAsia"/>
      <w:color w:val="5A5A5A" w:themeColor="text1" w:themeTint="A5"/>
      <w:spacing w:val="15"/>
    </w:rPr>
  </w:style>
  <w:style w:type="paragraph" w:styleId="ad">
    <w:name w:val="List Paragraph"/>
    <w:aliases w:val="Содержание"/>
    <w:basedOn w:val="a"/>
    <w:link w:val="ae"/>
    <w:uiPriority w:val="34"/>
    <w:qFormat/>
    <w:rsid w:val="006636DC"/>
    <w:pPr>
      <w:ind w:left="720"/>
      <w:contextualSpacing/>
    </w:pPr>
  </w:style>
  <w:style w:type="paragraph" w:customStyle="1" w:styleId="11">
    <w:name w:val="1"/>
    <w:basedOn w:val="ad"/>
    <w:link w:val="12"/>
    <w:qFormat/>
    <w:rsid w:val="00FA6366"/>
    <w:pPr>
      <w:spacing w:before="360" w:after="240" w:line="240" w:lineRule="auto"/>
      <w:ind w:left="0" w:firstLine="709"/>
    </w:pPr>
  </w:style>
  <w:style w:type="character" w:customStyle="1" w:styleId="12">
    <w:name w:val="1 Знак"/>
    <w:basedOn w:val="a0"/>
    <w:link w:val="11"/>
    <w:rsid w:val="00FA6366"/>
    <w:rPr>
      <w:rFonts w:ascii="Times New Roman" w:hAnsi="Times New Roman"/>
      <w:sz w:val="28"/>
    </w:rPr>
  </w:style>
  <w:style w:type="character" w:styleId="af">
    <w:name w:val="Hyperlink"/>
    <w:basedOn w:val="a0"/>
    <w:uiPriority w:val="99"/>
    <w:unhideWhenUsed/>
    <w:rsid w:val="001600A7"/>
    <w:rPr>
      <w:color w:val="0000FF"/>
      <w:u w:val="single"/>
    </w:rPr>
  </w:style>
  <w:style w:type="character" w:customStyle="1" w:styleId="b">
    <w:name w:val="b"/>
    <w:basedOn w:val="a0"/>
    <w:rsid w:val="00C410A1"/>
  </w:style>
  <w:style w:type="character" w:customStyle="1" w:styleId="ae">
    <w:name w:val="Абзац списка Знак"/>
    <w:aliases w:val="Содержание Знак"/>
    <w:basedOn w:val="a0"/>
    <w:link w:val="ad"/>
    <w:uiPriority w:val="34"/>
    <w:rsid w:val="00061900"/>
  </w:style>
  <w:style w:type="paragraph" w:customStyle="1" w:styleId="31">
    <w:name w:val="3"/>
    <w:basedOn w:val="a"/>
    <w:qFormat/>
    <w:rsid w:val="003D28F1"/>
    <w:pPr>
      <w:spacing w:before="240" w:after="0" w:line="240" w:lineRule="auto"/>
    </w:pPr>
    <w:rPr>
      <w:rFonts w:cs="Times New Roman"/>
      <w:szCs w:val="28"/>
    </w:rPr>
  </w:style>
  <w:style w:type="paragraph" w:customStyle="1" w:styleId="5">
    <w:name w:val="5"/>
    <w:basedOn w:val="1"/>
    <w:qFormat/>
    <w:rsid w:val="003D28F1"/>
    <w:pPr>
      <w:spacing w:before="0" w:after="360" w:line="240" w:lineRule="auto"/>
      <w:ind w:firstLine="709"/>
      <w:jc w:val="both"/>
    </w:pPr>
    <w:rPr>
      <w:rFonts w:ascii="Times New Roman" w:hAnsi="Times New Roman" w:cs="Times New Roman"/>
      <w:b/>
      <w:bCs/>
      <w:color w:val="auto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736671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CF6735"/>
    <w:pPr>
      <w:tabs>
        <w:tab w:val="right" w:leader="dot" w:pos="10025"/>
      </w:tabs>
      <w:spacing w:after="100" w:line="240" w:lineRule="auto"/>
      <w:jc w:val="center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CF6735"/>
    <w:pPr>
      <w:tabs>
        <w:tab w:val="right" w:leader="dot" w:pos="10025"/>
      </w:tabs>
      <w:spacing w:after="100" w:line="240" w:lineRule="auto"/>
      <w:ind w:left="221"/>
    </w:pPr>
  </w:style>
  <w:style w:type="paragraph" w:customStyle="1" w:styleId="af1">
    <w:name w:val="Код"/>
    <w:basedOn w:val="a"/>
    <w:link w:val="af2"/>
    <w:qFormat/>
    <w:rsid w:val="00D75CB8"/>
    <w:pPr>
      <w:tabs>
        <w:tab w:val="left" w:pos="0"/>
      </w:tabs>
      <w:spacing w:after="0" w:line="240" w:lineRule="auto"/>
      <w:ind w:firstLine="709"/>
      <w:jc w:val="both"/>
    </w:pPr>
    <w:rPr>
      <w:rFonts w:ascii="Courier New" w:eastAsiaTheme="minorEastAsia" w:hAnsi="Courier New"/>
      <w:sz w:val="24"/>
      <w:szCs w:val="28"/>
      <w:lang w:eastAsia="ru-RU"/>
    </w:rPr>
  </w:style>
  <w:style w:type="character" w:customStyle="1" w:styleId="af2">
    <w:name w:val="Код Знак"/>
    <w:basedOn w:val="a0"/>
    <w:link w:val="af1"/>
    <w:rsid w:val="00D75CB8"/>
    <w:rPr>
      <w:rFonts w:ascii="Courier New" w:eastAsiaTheme="minorEastAsia" w:hAnsi="Courier New"/>
      <w:sz w:val="24"/>
      <w:szCs w:val="28"/>
      <w:lang w:eastAsia="ru-RU"/>
    </w:rPr>
  </w:style>
  <w:style w:type="table" w:customStyle="1" w:styleId="14">
    <w:name w:val="Сетка таблицы1"/>
    <w:basedOn w:val="a1"/>
    <w:next w:val="a3"/>
    <w:uiPriority w:val="59"/>
    <w:rsid w:val="00D75C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caption"/>
    <w:aliases w:val="Имя таблицы"/>
    <w:basedOn w:val="a"/>
    <w:next w:val="a"/>
    <w:uiPriority w:val="35"/>
    <w:unhideWhenUsed/>
    <w:qFormat/>
    <w:rsid w:val="00D75CB8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fontstyle01">
    <w:name w:val="fontstyle01"/>
    <w:basedOn w:val="a0"/>
    <w:rsid w:val="00D75CB8"/>
    <w:rPr>
      <w:rFonts w:ascii="Symbol" w:hAnsi="Symbol" w:hint="default"/>
      <w:b w:val="0"/>
      <w:bCs w:val="0"/>
      <w:i w:val="0"/>
      <w:iCs w:val="0"/>
      <w:color w:val="000000"/>
      <w:sz w:val="148"/>
      <w:szCs w:val="148"/>
    </w:rPr>
  </w:style>
  <w:style w:type="character" w:customStyle="1" w:styleId="pl-pds">
    <w:name w:val="pl-pds"/>
    <w:basedOn w:val="a0"/>
    <w:rsid w:val="00D75CB8"/>
  </w:style>
  <w:style w:type="character" w:customStyle="1" w:styleId="UnresolvedMention">
    <w:name w:val="Unresolved Mention"/>
    <w:basedOn w:val="a0"/>
    <w:uiPriority w:val="99"/>
    <w:semiHidden/>
    <w:unhideWhenUsed/>
    <w:rsid w:val="00D75CB8"/>
    <w:rPr>
      <w:color w:val="605E5C"/>
      <w:shd w:val="clear" w:color="auto" w:fill="E1DFDD"/>
    </w:rPr>
  </w:style>
  <w:style w:type="character" w:styleId="af4">
    <w:name w:val="Strong"/>
    <w:basedOn w:val="a0"/>
    <w:uiPriority w:val="22"/>
    <w:qFormat/>
    <w:rsid w:val="005B6F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4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0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7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2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3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85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5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9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45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8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5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2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3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64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78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7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8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44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92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7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8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29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19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8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96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25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46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9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8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4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93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7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4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0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image" Target="media/image10.wmf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9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6.bin"/><Relationship Id="rId32" Type="http://schemas.openxmlformats.org/officeDocument/2006/relationships/image" Target="media/image18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image" Target="media/image14.png"/><Relationship Id="rId36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9.wmf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2D1CB-B9A1-41B5-B46E-0786D4716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2583</TotalTime>
  <Pages>69</Pages>
  <Words>13709</Words>
  <Characters>78142</Characters>
  <Application>Microsoft Office Word</Application>
  <DocSecurity>0</DocSecurity>
  <Lines>651</Lines>
  <Paragraphs>183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mail@duba-a.ru</dc:creator>
  <cp:lastModifiedBy>duba2672@mail.ru</cp:lastModifiedBy>
  <cp:revision>17</cp:revision>
  <dcterms:created xsi:type="dcterms:W3CDTF">2024-10-30T09:23:00Z</dcterms:created>
  <dcterms:modified xsi:type="dcterms:W3CDTF">2024-12-17T16:05:00Z</dcterms:modified>
</cp:coreProperties>
</file>