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i w:val="false"/>
          <w:iCs w:val="false"/>
          <w:color w:val="000000"/>
          <w:sz w:val="24"/>
          <w:szCs w:val="24"/>
        </w:rPr>
        <w:t xml:space="preserve">Ambiente de Implementación y Requisitos</w:t>
      </w:r>
    </w:p>
    <w:p>
      <w:pPr>
        <w:spacing w:line="480" w:lineRule="auto"/>
        <w:ind w:firstLine="720"/>
        <w:jc w:val="both"/>
      </w:pPr>
      <w:r>
        <w:rPr>
          <w:rFonts w:ascii="Times New Roman" w:cs="Times New Roman" w:eastAsia="Times New Roman" w:hAnsi="Times New Roman"/>
          <w:b w:val="false"/>
          <w:bCs w:val="false"/>
          <w:i w:val="false"/>
          <w:iCs w:val="false"/>
          <w:color w:val="000000"/>
          <w:sz w:val="24"/>
          <w:szCs w:val="24"/>
        </w:rPr>
        <w:t xml:space="preserve">Por ahora, VitalFarma se implementa en un ambiente local, es decir, dentro del mismo computador donde se está desarrollando el proyecto, utilizando el programa XAMPP. Más adelante, si se quiere publicar el sistema para que cualquier persona lo use desde internet, se podría instalar en un servidor o en un servicio de hosting que permita ejecutar PHP y MySQL.</w:t>
      </w:r>
    </w:p>
    <w:p>
      <w:pPr>
        <w:spacing w:before="120" w:line="480" w:lineRule="auto"/>
      </w:pPr>
      <w:r>
        <w:rPr>
          <w:rFonts w:ascii="Times New Roman" w:cs="Times New Roman" w:eastAsia="Times New Roman" w:hAnsi="Times New Roman"/>
          <w:b/>
          <w:bCs/>
          <w:i w:val="false"/>
          <w:iCs w:val="false"/>
          <w:color w:val="000000"/>
          <w:sz w:val="24"/>
          <w:szCs w:val="24"/>
        </w:rPr>
        <w:t xml:space="preserve">Requisitos de hardware</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Un computador personal con un procesador de gama media.</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Se recomienda contar con al menos 8 GB de memoria RAM.</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Espacio suficiente en el disco duro para el proyecto y los documentos que se vayan subiendo.</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Conexión a internet, necesaria para poder usar el servicio de inteligencia artificial.</w:t>
      </w:r>
    </w:p>
    <w:p>
      <w:pPr>
        <w:spacing w:before="120" w:line="480" w:lineRule="auto"/>
      </w:pPr>
      <w:r>
        <w:rPr>
          <w:rFonts w:ascii="Times New Roman" w:cs="Times New Roman" w:eastAsia="Times New Roman" w:hAnsi="Times New Roman"/>
          <w:b/>
          <w:bCs/>
          <w:i w:val="false"/>
          <w:iCs w:val="false"/>
          <w:color w:val="000000"/>
          <w:sz w:val="24"/>
          <w:szCs w:val="24"/>
        </w:rPr>
        <w:t xml:space="preserve">Requisitos de software</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Sistema operativo Windows, u otro compatible con XAMPP.</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XAMPP, con Apache y MySQL.</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Visual Studio Code.</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Un navegador web.</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Git.</w:t>
      </w:r>
    </w:p>
    <w:p>
      <w:pPr>
        <w:pStyle w:val="ListParagraph"/>
        <w:numPr>
          <w:ilvl w:val="0"/>
          <w:numId w:val="1"/>
        </w:numPr>
        <w:spacing w:line="480" w:lineRule="auto"/>
        <w:ind w:left="1080" w:hanging="360"/>
      </w:pPr>
      <w:r>
        <w:rPr>
          <w:rFonts w:ascii="Times New Roman" w:cs="Times New Roman" w:eastAsia="Times New Roman" w:hAnsi="Times New Roman"/>
          <w:b w:val="false"/>
          <w:bCs w:val="false"/>
          <w:i w:val="false"/>
          <w:iCs w:val="false"/>
          <w:color w:val="000000"/>
          <w:sz w:val="24"/>
          <w:szCs w:val="24"/>
        </w:rPr>
        <w:t xml:space="preserve">Una cuenta de GitHub.</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2026-09-10T08:14:17.156Z</dcterms:created>
  <dcterms:modified xsi:type="dcterms:W3CDTF">2026-09-10T08:14:17.156Z</dcterms:modified>
</cp:coreProperties>
</file>

<file path=docProps/custom.xml><?xml version="1.0" encoding="utf-8"?>
<Properties xmlns="http://schemas.openxmlformats.org/officeDocument/2006/custom-properties" xmlns:vt="http://schemas.openxmlformats.org/officeDocument/2006/docPropsVTypes"/>
</file>