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D04AA" w14:textId="77777777" w:rsidR="00994059" w:rsidRDefault="00994059" w:rsidP="00994059">
      <w:pPr>
        <w:pStyle w:val="Ttulo1"/>
        <w:jc w:val="center"/>
        <w:rPr>
          <w:lang w:val="es-CO"/>
        </w:rPr>
      </w:pPr>
      <w:r w:rsidRPr="00994059">
        <w:rPr>
          <w:lang w:val="es-CO"/>
        </w:rPr>
        <w:t>Descripción del entorno de desarrollo</w:t>
      </w:r>
    </w:p>
    <w:p w14:paraId="6FBBECA9" w14:textId="77777777" w:rsidR="00994059" w:rsidRPr="00994059" w:rsidRDefault="00994059" w:rsidP="00994059">
      <w:pPr>
        <w:rPr>
          <w:lang w:val="es-CO"/>
        </w:rPr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70"/>
        <w:gridCol w:w="6080"/>
      </w:tblGrid>
      <w:tr w:rsidR="00994059" w:rsidRPr="00994059" w14:paraId="22170C61" w14:textId="77777777" w:rsidTr="0099405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E8F515" w14:textId="77777777" w:rsidR="00994059" w:rsidRPr="00994059" w:rsidRDefault="00994059" w:rsidP="00994059">
            <w:pPr>
              <w:ind w:firstLine="0"/>
              <w:rPr>
                <w:lang w:val="es-CO"/>
              </w:rPr>
            </w:pPr>
            <w:r w:rsidRPr="00994059">
              <w:rPr>
                <w:lang w:val="es-CO"/>
              </w:rPr>
              <w:t>Componente</w:t>
            </w:r>
          </w:p>
        </w:tc>
        <w:tc>
          <w:tcPr>
            <w:tcW w:w="5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0EDBE7" w14:textId="77777777" w:rsidR="00994059" w:rsidRPr="00994059" w:rsidRDefault="00994059" w:rsidP="00994059">
            <w:pPr>
              <w:ind w:firstLine="0"/>
              <w:rPr>
                <w:lang w:val="es-CO"/>
              </w:rPr>
            </w:pPr>
            <w:r w:rsidRPr="00994059">
              <w:rPr>
                <w:lang w:val="es-CO"/>
              </w:rPr>
              <w:t>Herramienta / versión utilizada</w:t>
            </w:r>
          </w:p>
        </w:tc>
      </w:tr>
      <w:tr w:rsidR="00994059" w:rsidRPr="00994059" w14:paraId="1F296C99" w14:textId="77777777" w:rsidTr="007E58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42A872" w14:textId="77777777" w:rsidR="00994059" w:rsidRPr="00994059" w:rsidRDefault="00994059" w:rsidP="00994059">
            <w:pPr>
              <w:ind w:firstLine="0"/>
              <w:rPr>
                <w:lang w:val="es-CO"/>
              </w:rPr>
            </w:pPr>
            <w:r w:rsidRPr="00994059">
              <w:rPr>
                <w:lang w:val="es-CO"/>
              </w:rPr>
              <w:t>Editor de código</w:t>
            </w:r>
          </w:p>
        </w:tc>
        <w:tc>
          <w:tcPr>
            <w:tcW w:w="59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451AFF" w14:textId="77777777" w:rsidR="00994059" w:rsidRPr="00994059" w:rsidRDefault="00994059" w:rsidP="00994059">
            <w:pPr>
              <w:ind w:firstLine="0"/>
              <w:rPr>
                <w:lang w:val="es-CO"/>
              </w:rPr>
            </w:pPr>
            <w:r w:rsidRPr="00994059">
              <w:rPr>
                <w:lang w:val="es-CO"/>
              </w:rPr>
              <w:t>Visual Studio Code</w:t>
            </w:r>
          </w:p>
        </w:tc>
      </w:tr>
      <w:tr w:rsidR="00994059" w:rsidRPr="00994059" w14:paraId="5F6E9CC6" w14:textId="77777777" w:rsidTr="007E58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37F9C2" w14:textId="77777777" w:rsidR="00994059" w:rsidRPr="00994059" w:rsidRDefault="00994059" w:rsidP="00994059">
            <w:pPr>
              <w:ind w:firstLine="0"/>
              <w:rPr>
                <w:lang w:val="es-CO"/>
              </w:rPr>
            </w:pPr>
            <w:r w:rsidRPr="00994059">
              <w:rPr>
                <w:lang w:val="es-CO"/>
              </w:rPr>
              <w:t>Servidor local</w:t>
            </w:r>
          </w:p>
        </w:tc>
        <w:tc>
          <w:tcPr>
            <w:tcW w:w="59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754896" w14:textId="77777777" w:rsidR="00994059" w:rsidRPr="00994059" w:rsidRDefault="00994059" w:rsidP="00994059">
            <w:pPr>
              <w:ind w:firstLine="0"/>
              <w:rPr>
                <w:lang w:val="es-CO"/>
              </w:rPr>
            </w:pPr>
            <w:r w:rsidRPr="00994059">
              <w:rPr>
                <w:lang w:val="es-CO"/>
              </w:rPr>
              <w:t>XAMPP (Apache + MySQL + PHP)</w:t>
            </w:r>
          </w:p>
        </w:tc>
      </w:tr>
      <w:tr w:rsidR="00994059" w:rsidRPr="00994059" w14:paraId="0E9AB910" w14:textId="77777777" w:rsidTr="007E58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81428E" w14:textId="77777777" w:rsidR="00994059" w:rsidRPr="00994059" w:rsidRDefault="00994059" w:rsidP="00994059">
            <w:pPr>
              <w:ind w:firstLine="0"/>
              <w:rPr>
                <w:lang w:val="es-CO"/>
              </w:rPr>
            </w:pPr>
            <w:r w:rsidRPr="00994059">
              <w:rPr>
                <w:lang w:val="es-CO"/>
              </w:rPr>
              <w:t xml:space="preserve">Lenguaje </w:t>
            </w:r>
            <w:proofErr w:type="spellStart"/>
            <w:r w:rsidRPr="00994059">
              <w:rPr>
                <w:lang w:val="es-CO"/>
              </w:rPr>
              <w:t>backend</w:t>
            </w:r>
            <w:proofErr w:type="spellEnd"/>
          </w:p>
        </w:tc>
        <w:tc>
          <w:tcPr>
            <w:tcW w:w="59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E30745" w14:textId="77777777" w:rsidR="00994059" w:rsidRPr="00994059" w:rsidRDefault="00994059" w:rsidP="00994059">
            <w:pPr>
              <w:ind w:firstLine="0"/>
              <w:rPr>
                <w:lang w:val="es-CO"/>
              </w:rPr>
            </w:pPr>
            <w:r w:rsidRPr="00994059">
              <w:rPr>
                <w:lang w:val="es-CO"/>
              </w:rPr>
              <w:t xml:space="preserve">PHP (nativo, sin </w:t>
            </w:r>
            <w:proofErr w:type="spellStart"/>
            <w:r w:rsidRPr="00994059">
              <w:rPr>
                <w:lang w:val="es-CO"/>
              </w:rPr>
              <w:t>framework</w:t>
            </w:r>
            <w:proofErr w:type="spellEnd"/>
            <w:r w:rsidRPr="00994059">
              <w:rPr>
                <w:lang w:val="es-CO"/>
              </w:rPr>
              <w:t>)</w:t>
            </w:r>
          </w:p>
        </w:tc>
      </w:tr>
      <w:tr w:rsidR="00994059" w:rsidRPr="00994059" w14:paraId="44E43F6D" w14:textId="77777777" w:rsidTr="007E58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BA49DE" w14:textId="77777777" w:rsidR="00994059" w:rsidRPr="00994059" w:rsidRDefault="00994059" w:rsidP="00994059">
            <w:pPr>
              <w:ind w:firstLine="0"/>
              <w:rPr>
                <w:lang w:val="es-CO"/>
              </w:rPr>
            </w:pPr>
            <w:r w:rsidRPr="00994059">
              <w:rPr>
                <w:lang w:val="es-CO"/>
              </w:rPr>
              <w:t>Gestor de dependencias PHP</w:t>
            </w:r>
          </w:p>
        </w:tc>
        <w:tc>
          <w:tcPr>
            <w:tcW w:w="59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B0A62F" w14:textId="77777777" w:rsidR="00994059" w:rsidRPr="00994059" w:rsidRDefault="00994059" w:rsidP="00994059">
            <w:pPr>
              <w:ind w:firstLine="0"/>
              <w:rPr>
                <w:lang w:val="es-CO"/>
              </w:rPr>
            </w:pPr>
            <w:proofErr w:type="spellStart"/>
            <w:r w:rsidRPr="00994059">
              <w:rPr>
                <w:lang w:val="es-CO"/>
              </w:rPr>
              <w:t>Composer</w:t>
            </w:r>
            <w:proofErr w:type="spellEnd"/>
          </w:p>
        </w:tc>
      </w:tr>
      <w:tr w:rsidR="00994059" w:rsidRPr="00994059" w14:paraId="0C0F5C09" w14:textId="77777777" w:rsidTr="007E58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621716" w14:textId="77777777" w:rsidR="00994059" w:rsidRPr="00994059" w:rsidRDefault="00994059" w:rsidP="00994059">
            <w:pPr>
              <w:ind w:firstLine="0"/>
              <w:rPr>
                <w:lang w:val="es-CO"/>
              </w:rPr>
            </w:pPr>
            <w:r w:rsidRPr="00994059">
              <w:rPr>
                <w:lang w:val="es-CO"/>
              </w:rPr>
              <w:t>Base de datos</w:t>
            </w:r>
          </w:p>
        </w:tc>
        <w:tc>
          <w:tcPr>
            <w:tcW w:w="59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1C5C57" w14:textId="77777777" w:rsidR="00994059" w:rsidRPr="00994059" w:rsidRDefault="00994059" w:rsidP="00994059">
            <w:pPr>
              <w:ind w:firstLine="0"/>
              <w:rPr>
                <w:lang w:val="es-CO"/>
              </w:rPr>
            </w:pPr>
            <w:r w:rsidRPr="00994059">
              <w:rPr>
                <w:lang w:val="es-CO"/>
              </w:rPr>
              <w:t xml:space="preserve">MySQL (administrada con </w:t>
            </w:r>
            <w:proofErr w:type="spellStart"/>
            <w:r w:rsidRPr="00994059">
              <w:rPr>
                <w:lang w:val="es-CO"/>
              </w:rPr>
              <w:t>phpMyAdmin</w:t>
            </w:r>
            <w:proofErr w:type="spellEnd"/>
            <w:r w:rsidRPr="00994059">
              <w:rPr>
                <w:lang w:val="es-CO"/>
              </w:rPr>
              <w:t>)</w:t>
            </w:r>
          </w:p>
        </w:tc>
      </w:tr>
      <w:tr w:rsidR="00994059" w:rsidRPr="00994059" w14:paraId="05957AE5" w14:textId="77777777" w:rsidTr="007E58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4A845C" w14:textId="77777777" w:rsidR="00994059" w:rsidRPr="00994059" w:rsidRDefault="00994059" w:rsidP="00994059">
            <w:pPr>
              <w:ind w:firstLine="0"/>
              <w:rPr>
                <w:lang w:val="es-CO"/>
              </w:rPr>
            </w:pPr>
            <w:r w:rsidRPr="00994059">
              <w:rPr>
                <w:lang w:val="es-CO"/>
              </w:rPr>
              <w:t>Librerías PHP</w:t>
            </w:r>
          </w:p>
        </w:tc>
        <w:tc>
          <w:tcPr>
            <w:tcW w:w="59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C49503" w14:textId="77777777" w:rsidR="00994059" w:rsidRPr="00994059" w:rsidRDefault="00994059" w:rsidP="00994059">
            <w:pPr>
              <w:ind w:firstLine="0"/>
              <w:rPr>
                <w:lang w:val="es-CO"/>
              </w:rPr>
            </w:pPr>
            <w:proofErr w:type="spellStart"/>
            <w:r w:rsidRPr="00994059">
              <w:rPr>
                <w:lang w:val="es-CO"/>
              </w:rPr>
              <w:t>smalot</w:t>
            </w:r>
            <w:proofErr w:type="spellEnd"/>
            <w:r w:rsidRPr="00994059">
              <w:rPr>
                <w:lang w:val="es-CO"/>
              </w:rPr>
              <w:t>/</w:t>
            </w:r>
            <w:proofErr w:type="spellStart"/>
            <w:r w:rsidRPr="00994059">
              <w:rPr>
                <w:lang w:val="es-CO"/>
              </w:rPr>
              <w:t>pdfparser</w:t>
            </w:r>
            <w:proofErr w:type="spellEnd"/>
            <w:r w:rsidRPr="00994059">
              <w:rPr>
                <w:lang w:val="es-CO"/>
              </w:rPr>
              <w:t xml:space="preserve"> (lectura de PDF), </w:t>
            </w:r>
            <w:proofErr w:type="spellStart"/>
            <w:r w:rsidRPr="00994059">
              <w:rPr>
                <w:lang w:val="es-CO"/>
              </w:rPr>
              <w:t>phpoffice</w:t>
            </w:r>
            <w:proofErr w:type="spellEnd"/>
            <w:r w:rsidRPr="00994059">
              <w:rPr>
                <w:lang w:val="es-CO"/>
              </w:rPr>
              <w:t>/</w:t>
            </w:r>
            <w:proofErr w:type="spellStart"/>
            <w:r w:rsidRPr="00994059">
              <w:rPr>
                <w:lang w:val="es-CO"/>
              </w:rPr>
              <w:t>phpword</w:t>
            </w:r>
            <w:proofErr w:type="spellEnd"/>
            <w:r w:rsidRPr="00994059">
              <w:rPr>
                <w:lang w:val="es-CO"/>
              </w:rPr>
              <w:t xml:space="preserve"> (lectura de DOCX)</w:t>
            </w:r>
          </w:p>
        </w:tc>
      </w:tr>
      <w:tr w:rsidR="00994059" w:rsidRPr="00994059" w14:paraId="2DB68454" w14:textId="77777777" w:rsidTr="007E58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985EC2" w14:textId="77777777" w:rsidR="00994059" w:rsidRPr="00994059" w:rsidRDefault="00994059" w:rsidP="00994059">
            <w:pPr>
              <w:ind w:firstLine="0"/>
              <w:rPr>
                <w:lang w:val="es-CO"/>
              </w:rPr>
            </w:pPr>
            <w:r w:rsidRPr="00994059">
              <w:rPr>
                <w:lang w:val="es-CO"/>
              </w:rPr>
              <w:t>Servicio de IA</w:t>
            </w:r>
          </w:p>
        </w:tc>
        <w:tc>
          <w:tcPr>
            <w:tcW w:w="59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7821D4" w14:textId="77777777" w:rsidR="00994059" w:rsidRPr="00994059" w:rsidRDefault="00994059" w:rsidP="00994059">
            <w:pPr>
              <w:ind w:firstLine="0"/>
              <w:rPr>
                <w:lang w:val="es-CO"/>
              </w:rPr>
            </w:pPr>
            <w:proofErr w:type="spellStart"/>
            <w:r w:rsidRPr="00994059">
              <w:rPr>
                <w:lang w:val="es-CO"/>
              </w:rPr>
              <w:t>Groq</w:t>
            </w:r>
            <w:proofErr w:type="spellEnd"/>
            <w:r w:rsidRPr="00994059">
              <w:rPr>
                <w:lang w:val="es-CO"/>
              </w:rPr>
              <w:t xml:space="preserve"> — API compatible con </w:t>
            </w:r>
            <w:proofErr w:type="spellStart"/>
            <w:r w:rsidRPr="00994059">
              <w:rPr>
                <w:lang w:val="es-CO"/>
              </w:rPr>
              <w:t>OpenAI</w:t>
            </w:r>
            <w:proofErr w:type="spellEnd"/>
            <w:r w:rsidRPr="00994059">
              <w:rPr>
                <w:lang w:val="es-CO"/>
              </w:rPr>
              <w:t xml:space="preserve"> (modelo </w:t>
            </w:r>
            <w:proofErr w:type="spellStart"/>
            <w:r w:rsidRPr="00994059">
              <w:rPr>
                <w:lang w:val="es-CO"/>
              </w:rPr>
              <w:t>openai</w:t>
            </w:r>
            <w:proofErr w:type="spellEnd"/>
            <w:r w:rsidRPr="00994059">
              <w:rPr>
                <w:lang w:val="es-CO"/>
              </w:rPr>
              <w:t>/gpt-oss-20b)</w:t>
            </w:r>
          </w:p>
        </w:tc>
      </w:tr>
      <w:tr w:rsidR="00994059" w:rsidRPr="00994059" w14:paraId="1267FF36" w14:textId="77777777" w:rsidTr="007E58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FF5AD7" w14:textId="77777777" w:rsidR="00994059" w:rsidRPr="00994059" w:rsidRDefault="00994059" w:rsidP="00994059">
            <w:pPr>
              <w:ind w:firstLine="0"/>
              <w:rPr>
                <w:lang w:val="es-CO"/>
              </w:rPr>
            </w:pPr>
            <w:proofErr w:type="spellStart"/>
            <w:r w:rsidRPr="00994059">
              <w:rPr>
                <w:lang w:val="es-CO"/>
              </w:rPr>
              <w:t>Frontend</w:t>
            </w:r>
            <w:proofErr w:type="spellEnd"/>
          </w:p>
        </w:tc>
        <w:tc>
          <w:tcPr>
            <w:tcW w:w="59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4CB927" w14:textId="77777777" w:rsidR="00994059" w:rsidRPr="00994059" w:rsidRDefault="00994059" w:rsidP="00994059">
            <w:pPr>
              <w:ind w:firstLine="0"/>
              <w:rPr>
                <w:lang w:val="es-CO"/>
              </w:rPr>
            </w:pPr>
            <w:r w:rsidRPr="00994059">
              <w:rPr>
                <w:lang w:val="es-CO"/>
              </w:rPr>
              <w:t>HTML5, CSS3 (hoja de estilos propia), JavaScript nativo</w:t>
            </w:r>
          </w:p>
        </w:tc>
      </w:tr>
    </w:tbl>
    <w:p w14:paraId="56F1CCC5" w14:textId="13D1FF54" w:rsidR="001F3C0F" w:rsidRPr="00967F7F" w:rsidRDefault="001F3C0F">
      <w:pPr>
        <w:ind w:left="720" w:hanging="720"/>
        <w:rPr>
          <w:lang w:val="es-CO"/>
        </w:rPr>
      </w:pPr>
    </w:p>
    <w:sectPr w:rsidR="001F3C0F" w:rsidRPr="00967F7F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1461817">
    <w:abstractNumId w:val="8"/>
  </w:num>
  <w:num w:numId="2" w16cid:durableId="808981170">
    <w:abstractNumId w:val="6"/>
  </w:num>
  <w:num w:numId="3" w16cid:durableId="116071312">
    <w:abstractNumId w:val="5"/>
  </w:num>
  <w:num w:numId="4" w16cid:durableId="2013949890">
    <w:abstractNumId w:val="4"/>
  </w:num>
  <w:num w:numId="5" w16cid:durableId="1742294055">
    <w:abstractNumId w:val="7"/>
  </w:num>
  <w:num w:numId="6" w16cid:durableId="1302616962">
    <w:abstractNumId w:val="3"/>
  </w:num>
  <w:num w:numId="7" w16cid:durableId="1697340780">
    <w:abstractNumId w:val="2"/>
  </w:num>
  <w:num w:numId="8" w16cid:durableId="1613438168">
    <w:abstractNumId w:val="1"/>
  </w:num>
  <w:num w:numId="9" w16cid:durableId="311327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5AE5"/>
    <w:rsid w:val="0015074B"/>
    <w:rsid w:val="001A0424"/>
    <w:rsid w:val="001F3C0F"/>
    <w:rsid w:val="0029639D"/>
    <w:rsid w:val="00326F90"/>
    <w:rsid w:val="0057255F"/>
    <w:rsid w:val="00606A4C"/>
    <w:rsid w:val="00967F7F"/>
    <w:rsid w:val="0099405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0D69F40"/>
  <w14:defaultImageDpi w14:val="300"/>
  <w15:docId w15:val="{584B8647-6517-4AFB-BC35-B19DE7FB0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480" w:lineRule="auto"/>
      <w:ind w:firstLine="720"/>
    </w:pPr>
    <w:rPr>
      <w:rFonts w:ascii="Times New Roman" w:eastAsia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57255F"/>
    <w:pPr>
      <w:keepNext/>
      <w:keepLines/>
      <w:outlineLvl w:val="0"/>
    </w:pPr>
    <w:rPr>
      <w:rFonts w:eastAsiaTheme="majorEastAsia" w:cstheme="majorBidi"/>
      <w:b/>
      <w:bCs/>
      <w:caps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7255F"/>
    <w:pPr>
      <w:keepNext/>
      <w:keepLines/>
      <w:outlineLvl w:val="1"/>
    </w:pPr>
    <w:rPr>
      <w:rFonts w:eastAsiaTheme="majorEastAsia" w:cstheme="majorBidi"/>
      <w:b/>
      <w:bCs/>
      <w:caps/>
      <w:color w:val="000000" w:themeColor="text1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57255F"/>
    <w:rPr>
      <w:rFonts w:ascii="Times New Roman" w:eastAsiaTheme="majorEastAsia" w:hAnsi="Times New Roman" w:cstheme="majorBidi"/>
      <w:b/>
      <w:bCs/>
      <w:caps/>
      <w:sz w:val="24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57255F"/>
    <w:rPr>
      <w:rFonts w:ascii="Times New Roman" w:eastAsiaTheme="majorEastAsia" w:hAnsi="Times New Roman" w:cstheme="majorBidi"/>
      <w:b/>
      <w:bCs/>
      <w:caps/>
      <w:color w:val="000000" w:themeColor="text1"/>
      <w:sz w:val="24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  <w:ind w:firstLine="72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81</Words>
  <Characters>448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Duban Guarin</cp:lastModifiedBy>
  <cp:revision>2</cp:revision>
  <dcterms:created xsi:type="dcterms:W3CDTF">2026-09-10T06:21:00Z</dcterms:created>
  <dcterms:modified xsi:type="dcterms:W3CDTF">2026-09-10T06:21:00Z</dcterms:modified>
  <cp:category/>
</cp:coreProperties>
</file>