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6B37" w14:textId="77777777" w:rsidR="00AE33AE" w:rsidRDefault="00AE33AE" w:rsidP="00AE33AE">
      <w:pPr>
        <w:pStyle w:val="Ttulo1"/>
        <w:jc w:val="center"/>
        <w:rPr>
          <w:lang w:val="es-CO"/>
        </w:rPr>
      </w:pPr>
    </w:p>
    <w:p w14:paraId="56F1CCC5" w14:textId="0F74ED75" w:rsidR="001F3C0F" w:rsidRDefault="00AE33AE" w:rsidP="00AE33AE">
      <w:pPr>
        <w:pStyle w:val="Ttulo1"/>
        <w:jc w:val="center"/>
        <w:rPr>
          <w:lang w:val="es-CO"/>
        </w:rPr>
      </w:pPr>
      <w:r w:rsidRPr="00AE33AE">
        <w:rPr>
          <w:lang w:val="es-CO"/>
        </w:rPr>
        <w:t>Modelo entidad-relación o modelo de datos equivalente</w:t>
      </w:r>
    </w:p>
    <w:p w14:paraId="64760AEB" w14:textId="66DFDEF9" w:rsidR="00AE33AE" w:rsidRPr="00AE33AE" w:rsidRDefault="00AE33AE" w:rsidP="00AE33AE">
      <w:pPr>
        <w:jc w:val="center"/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59264" behindDoc="0" locked="0" layoutInCell="1" allowOverlap="1" wp14:anchorId="0BC723AE" wp14:editId="6C600C3E">
            <wp:simplePos x="0" y="0"/>
            <wp:positionH relativeFrom="column">
              <wp:posOffset>-914177</wp:posOffset>
            </wp:positionH>
            <wp:positionV relativeFrom="paragraph">
              <wp:posOffset>1009831</wp:posOffset>
            </wp:positionV>
            <wp:extent cx="7757977" cy="5214257"/>
            <wp:effectExtent l="0" t="0" r="0" b="5715"/>
            <wp:wrapNone/>
            <wp:docPr id="406643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43605" name="Imagen 4066436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57977" cy="5214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E33AE" w:rsidRPr="00AE33A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7255F"/>
    <w:rsid w:val="00967F7F"/>
    <w:rsid w:val="00AA1D8D"/>
    <w:rsid w:val="00AE33AE"/>
    <w:rsid w:val="00B47730"/>
    <w:rsid w:val="00CB0664"/>
    <w:rsid w:val="00FC693F"/>
    <w:rsid w:val="00FE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2026-09-10T07:30:00Z</dcterms:created>
  <dcterms:modified xsi:type="dcterms:W3CDTF">2026-09-10T07:30:00Z</dcterms:modified>
  <cp:category/>
</cp:coreProperties>
</file>