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800" w14:textId="77777777" w:rsidR="00F61D41" w:rsidRDefault="00F61D41">
      <w:pPr>
        <w:pBdr>
          <w:bottom w:val="single" w:sz="8" w:space="16" w:color="DADADA"/>
        </w:pBdr>
        <w:shd w:val="clear" w:color="auto" w:fill="0B2545"/>
        <w:jc w:val="center"/>
        <w:rPr>
          <w:rFonts w:ascii="Arial" w:eastAsia="Arial" w:hAnsi="Arial" w:cs="Arial"/>
          <w:b/>
          <w:smallCaps/>
          <w:color w:val="FFFFFF"/>
        </w:rPr>
      </w:pPr>
    </w:p>
    <w:p w14:paraId="5C577ED6" w14:textId="77777777" w:rsidR="00F61D41" w:rsidRDefault="00204FD4">
      <w:pPr>
        <w:pBdr>
          <w:bottom w:val="single" w:sz="8" w:space="16" w:color="DADADA"/>
        </w:pBdr>
        <w:shd w:val="clear" w:color="auto" w:fill="0B2545"/>
        <w:jc w:val="center"/>
        <w:rPr>
          <w:rFonts w:ascii="Arial" w:eastAsia="Arial" w:hAnsi="Arial" w:cs="Arial"/>
          <w:smallCaps/>
          <w:color w:val="FFFFFF"/>
          <w:sz w:val="36"/>
          <w:szCs w:val="36"/>
        </w:rPr>
      </w:pPr>
      <w:r>
        <w:rPr>
          <w:rFonts w:ascii="Arial" w:eastAsia="Arial" w:hAnsi="Arial" w:cs="Arial"/>
          <w:b/>
          <w:smallCaps/>
          <w:color w:val="FFFFFF"/>
          <w:sz w:val="36"/>
          <w:szCs w:val="36"/>
        </w:rPr>
        <w:t>ROBERT BRUBAKER &amp; SHERIDAN RICHEY</w:t>
      </w:r>
    </w:p>
    <w:p w14:paraId="23A9B4BB" w14:textId="77777777" w:rsidR="00F61D41" w:rsidRDefault="00204FD4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75839D2" wp14:editId="5EAEE542">
            <wp:simplePos x="0" y="0"/>
            <wp:positionH relativeFrom="column">
              <wp:posOffset>4033520</wp:posOffset>
            </wp:positionH>
            <wp:positionV relativeFrom="paragraph">
              <wp:posOffset>4445</wp:posOffset>
            </wp:positionV>
            <wp:extent cx="325120" cy="325120"/>
            <wp:effectExtent l="0" t="0" r="0" b="0"/>
            <wp:wrapNone/>
            <wp:docPr id="47" name="image1.png" descr="C:\Users\abdou\Desktop\Resumes for Customer\Customer Project\Resume 1\linked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bdou\Desktop\Resumes for Customer\Customer Project\Resume 1\linkedin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69E091D" wp14:editId="27D08C35">
            <wp:simplePos x="0" y="0"/>
            <wp:positionH relativeFrom="column">
              <wp:posOffset>5</wp:posOffset>
            </wp:positionH>
            <wp:positionV relativeFrom="paragraph">
              <wp:posOffset>2540</wp:posOffset>
            </wp:positionV>
            <wp:extent cx="339725" cy="339725"/>
            <wp:effectExtent l="0" t="0" r="0" b="0"/>
            <wp:wrapNone/>
            <wp:docPr id="48" name="image3.png" descr="C:\Users\abdou\Desktop\Resumes for Customer\Customer Project\Resume 1\phon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abdou\Desktop\Resumes for Customer\Customer Project\Resume 1\phone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69F8BAC" wp14:editId="31BE04BA">
            <wp:simplePos x="0" y="0"/>
            <wp:positionH relativeFrom="column">
              <wp:posOffset>1480820</wp:posOffset>
            </wp:positionH>
            <wp:positionV relativeFrom="paragraph">
              <wp:posOffset>34925</wp:posOffset>
            </wp:positionV>
            <wp:extent cx="314960" cy="314960"/>
            <wp:effectExtent l="0" t="0" r="0" b="0"/>
            <wp:wrapNone/>
            <wp:docPr id="49" name="image2.png" descr="C:\Users\abdou\Desktop\Resumes for Customer\Customer Project\Resume 1\m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abdou\Desktop\Resumes for Customer\Customer Project\Resume 1\mail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872D5F" w14:textId="77777777" w:rsidR="00F61D41" w:rsidRDefault="00204FD4">
      <w:r>
        <w:rPr>
          <w:rFonts w:ascii="Arial" w:eastAsia="Arial" w:hAnsi="Arial" w:cs="Arial"/>
        </w:rPr>
        <w:t xml:space="preserve">           (602) 345-</w:t>
      </w:r>
      <w:proofErr w:type="gramStart"/>
      <w:r>
        <w:rPr>
          <w:rFonts w:ascii="Arial" w:eastAsia="Arial" w:hAnsi="Arial" w:cs="Arial"/>
        </w:rPr>
        <w:t xml:space="preserve">0327 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             rob@bringitforwardinvestments.com</w:t>
      </w:r>
      <w:r>
        <w:rPr>
          <w:rFonts w:ascii="Arial" w:eastAsia="Arial" w:hAnsi="Arial" w:cs="Arial"/>
        </w:rPr>
        <w:tab/>
        <w:t xml:space="preserve">                     </w:t>
      </w:r>
      <w:r>
        <w:rPr>
          <w:rFonts w:ascii="Arial" w:eastAsia="Arial" w:hAnsi="Arial" w:cs="Arial"/>
          <w:highlight w:val="white"/>
        </w:rPr>
        <w:t xml:space="preserve"> www.linkedin.com/in/rob-brubaker-owner</w:t>
      </w:r>
    </w:p>
    <w:p w14:paraId="1CE45B46" w14:textId="77777777" w:rsidR="00F61D41" w:rsidRDefault="00204FD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(801) 382-7758</w:t>
      </w:r>
      <w:proofErr w:type="gramStart"/>
      <w:r>
        <w:rPr>
          <w:rFonts w:ascii="Arial" w:eastAsia="Arial" w:hAnsi="Arial" w:cs="Arial"/>
          <w:color w:val="202124"/>
          <w:sz w:val="21"/>
          <w:szCs w:val="21"/>
          <w:highlight w:val="white"/>
        </w:rPr>
        <w:t>‬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             sheridan@bringitforwardinvestments.com</w:t>
      </w:r>
      <w:r>
        <w:rPr>
          <w:rFonts w:ascii="Arial" w:eastAsia="Arial" w:hAnsi="Arial" w:cs="Arial"/>
        </w:rPr>
        <w:tab/>
        <w:t xml:space="preserve">        </w:t>
      </w:r>
      <w:r>
        <w:rPr>
          <w:rFonts w:ascii="Arial" w:eastAsia="Arial" w:hAnsi="Arial" w:cs="Arial"/>
          <w:highlight w:val="white"/>
        </w:rPr>
        <w:t>www.linkedin.com/in/sheridanrichey</w:t>
      </w:r>
    </w:p>
    <w:p w14:paraId="7F8E4406" w14:textId="77777777" w:rsidR="00F61D41" w:rsidRDefault="00204FD4">
      <w:pPr>
        <w:tabs>
          <w:tab w:val="left" w:pos="7325"/>
        </w:tabs>
        <w:rPr>
          <w:rFonts w:ascii="Avenir" w:eastAsia="Avenir" w:hAnsi="Avenir" w:cs="Avenir"/>
          <w:b/>
          <w:i/>
          <w:sz w:val="22"/>
          <w:szCs w:val="22"/>
        </w:rPr>
      </w:pPr>
      <w:r>
        <w:rPr>
          <w:rFonts w:ascii="Avenir" w:eastAsia="Avenir" w:hAnsi="Avenir" w:cs="Avenir"/>
          <w:b/>
          <w:i/>
          <w:sz w:val="22"/>
          <w:szCs w:val="22"/>
        </w:rPr>
        <w:tab/>
      </w:r>
    </w:p>
    <w:p w14:paraId="0FD491D8" w14:textId="77777777" w:rsidR="00F61D41" w:rsidRDefault="00204FD4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Acquisition Target</w:t>
      </w:r>
    </w:p>
    <w:p w14:paraId="68EBC217" w14:textId="77777777" w:rsidR="00F61D41" w:rsidRDefault="00204FD4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A service company with SDE of $500K – $1.2M in Arizona or Utah.</w:t>
      </w:r>
    </w:p>
    <w:p w14:paraId="0B01824B" w14:textId="40B9F021" w:rsidR="00F61D41" w:rsidRPr="00E46184" w:rsidRDefault="00204FD4" w:rsidP="00E46184">
      <w:pPr>
        <w:pBdr>
          <w:bottom w:val="single" w:sz="6" w:space="1" w:color="FFCD05"/>
        </w:pBdr>
        <w:spacing w:before="160" w:after="60" w:line="276" w:lineRule="auto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color w:val="002060"/>
          <w:sz w:val="24"/>
          <w:szCs w:val="24"/>
        </w:rPr>
        <w:t>Value Proposition</w:t>
      </w:r>
    </w:p>
    <w:p w14:paraId="53F02ED8" w14:textId="7F94C96F" w:rsidR="00F61D41" w:rsidRPr="00E46184" w:rsidRDefault="00204FD4">
      <w:pPr>
        <w:rPr>
          <w:rFonts w:ascii="Arial" w:eastAsia="Arial" w:hAnsi="Arial" w:cs="Arial"/>
          <w:sz w:val="22"/>
          <w:szCs w:val="22"/>
        </w:rPr>
      </w:pPr>
      <w:r w:rsidRPr="00E46184">
        <w:rPr>
          <w:rFonts w:ascii="Arial" w:eastAsia="Arial" w:hAnsi="Arial" w:cs="Arial"/>
          <w:sz w:val="22"/>
          <w:szCs w:val="22"/>
        </w:rPr>
        <w:t xml:space="preserve">Successful leaders and co-owners of Bring It Forward Investments </w:t>
      </w:r>
      <w:proofErr w:type="gramStart"/>
      <w:r w:rsidRPr="00E46184">
        <w:rPr>
          <w:rFonts w:ascii="Arial" w:eastAsia="Arial" w:hAnsi="Arial" w:cs="Arial"/>
          <w:sz w:val="22"/>
          <w:szCs w:val="22"/>
        </w:rPr>
        <w:t>dedicate</w:t>
      </w:r>
      <w:r w:rsidR="00035ED5">
        <w:rPr>
          <w:rFonts w:ascii="Arial" w:eastAsia="Arial" w:hAnsi="Arial" w:cs="Arial"/>
          <w:sz w:val="22"/>
          <w:szCs w:val="22"/>
        </w:rPr>
        <w:t>d</w:t>
      </w:r>
      <w:proofErr w:type="gramEnd"/>
      <w:r w:rsidRPr="00E46184">
        <w:rPr>
          <w:rFonts w:ascii="Arial" w:eastAsia="Arial" w:hAnsi="Arial" w:cs="Arial"/>
          <w:sz w:val="22"/>
          <w:szCs w:val="22"/>
        </w:rPr>
        <w:t xml:space="preserve"> to empowering small business owners to</w:t>
      </w:r>
      <w:r w:rsidR="00EB0507" w:rsidRPr="00E46184">
        <w:rPr>
          <w:rFonts w:ascii="Arial" w:eastAsia="Arial" w:hAnsi="Arial" w:cs="Arial"/>
          <w:sz w:val="22"/>
          <w:szCs w:val="22"/>
        </w:rPr>
        <w:t xml:space="preserve"> exit and</w:t>
      </w:r>
      <w:r w:rsidRPr="00E46184">
        <w:rPr>
          <w:rFonts w:ascii="Arial" w:eastAsia="Arial" w:hAnsi="Arial" w:cs="Arial"/>
          <w:sz w:val="22"/>
          <w:szCs w:val="22"/>
        </w:rPr>
        <w:t xml:space="preserve"> preserve their organizational legacy. Two entrepreneurs who have known each other for 25+ years and bring expertise</w:t>
      </w:r>
      <w:r w:rsidR="00035ED5">
        <w:rPr>
          <w:rFonts w:ascii="Arial" w:eastAsia="Arial" w:hAnsi="Arial" w:cs="Arial"/>
          <w:sz w:val="22"/>
          <w:szCs w:val="22"/>
        </w:rPr>
        <w:t xml:space="preserve">, </w:t>
      </w:r>
      <w:r w:rsidR="00FA7948">
        <w:rPr>
          <w:rFonts w:ascii="Arial" w:eastAsia="Arial" w:hAnsi="Arial" w:cs="Arial"/>
          <w:sz w:val="22"/>
          <w:szCs w:val="22"/>
        </w:rPr>
        <w:t>best practices</w:t>
      </w:r>
      <w:r w:rsidR="00035ED5">
        <w:rPr>
          <w:rFonts w:ascii="Arial" w:eastAsia="Arial" w:hAnsi="Arial" w:cs="Arial"/>
          <w:sz w:val="22"/>
          <w:szCs w:val="22"/>
        </w:rPr>
        <w:t>, and commitment</w:t>
      </w:r>
      <w:r w:rsidRPr="00E46184">
        <w:rPr>
          <w:rFonts w:ascii="Arial" w:eastAsia="Arial" w:hAnsi="Arial" w:cs="Arial"/>
          <w:sz w:val="22"/>
          <w:szCs w:val="22"/>
        </w:rPr>
        <w:t xml:space="preserve"> to ensure</w:t>
      </w:r>
      <w:r w:rsidR="00FA7948">
        <w:rPr>
          <w:rFonts w:ascii="Arial" w:eastAsia="Arial" w:hAnsi="Arial" w:cs="Arial"/>
          <w:sz w:val="22"/>
          <w:szCs w:val="22"/>
        </w:rPr>
        <w:t xml:space="preserve"> </w:t>
      </w:r>
      <w:r w:rsidRPr="00E46184">
        <w:rPr>
          <w:rFonts w:ascii="Arial" w:eastAsia="Arial" w:hAnsi="Arial" w:cs="Arial"/>
          <w:sz w:val="22"/>
          <w:szCs w:val="22"/>
        </w:rPr>
        <w:t>succes</w:t>
      </w:r>
      <w:r w:rsidR="00FA7948">
        <w:rPr>
          <w:rFonts w:ascii="Arial" w:eastAsia="Arial" w:hAnsi="Arial" w:cs="Arial"/>
          <w:sz w:val="22"/>
          <w:szCs w:val="22"/>
        </w:rPr>
        <w:t>s</w:t>
      </w:r>
      <w:r w:rsidRPr="00E46184">
        <w:rPr>
          <w:rFonts w:ascii="Arial" w:eastAsia="Arial" w:hAnsi="Arial" w:cs="Arial"/>
          <w:sz w:val="22"/>
          <w:szCs w:val="22"/>
        </w:rPr>
        <w:t xml:space="preserve"> </w:t>
      </w:r>
      <w:r w:rsidR="00EB0507" w:rsidRPr="00E46184">
        <w:rPr>
          <w:rFonts w:ascii="Arial" w:eastAsia="Arial" w:hAnsi="Arial" w:cs="Arial"/>
          <w:sz w:val="22"/>
          <w:szCs w:val="22"/>
        </w:rPr>
        <w:t>for</w:t>
      </w:r>
      <w:r w:rsidRPr="00E46184">
        <w:rPr>
          <w:rFonts w:ascii="Arial" w:eastAsia="Arial" w:hAnsi="Arial" w:cs="Arial"/>
          <w:sz w:val="22"/>
          <w:szCs w:val="22"/>
        </w:rPr>
        <w:t xml:space="preserve"> the acquir</w:t>
      </w:r>
      <w:r w:rsidR="00EB0507" w:rsidRPr="00E46184">
        <w:rPr>
          <w:rFonts w:ascii="Arial" w:eastAsia="Arial" w:hAnsi="Arial" w:cs="Arial"/>
          <w:sz w:val="22"/>
          <w:szCs w:val="22"/>
        </w:rPr>
        <w:t xml:space="preserve">ed business. </w:t>
      </w:r>
    </w:p>
    <w:p w14:paraId="3B186D1D" w14:textId="77777777" w:rsidR="00F61D41" w:rsidRPr="00E46184" w:rsidRDefault="00F61D41">
      <w:pPr>
        <w:rPr>
          <w:rFonts w:ascii="Arial" w:eastAsia="Arial" w:hAnsi="Arial" w:cs="Arial"/>
          <w:b/>
          <w:sz w:val="22"/>
          <w:szCs w:val="22"/>
        </w:rPr>
      </w:pPr>
    </w:p>
    <w:p w14:paraId="331ED45E" w14:textId="77777777" w:rsidR="00F61D41" w:rsidRPr="00E46184" w:rsidRDefault="00204FD4">
      <w:pPr>
        <w:rPr>
          <w:rFonts w:ascii="Arial" w:eastAsia="Arial" w:hAnsi="Arial" w:cs="Arial"/>
          <w:color w:val="0070C0"/>
          <w:sz w:val="22"/>
          <w:szCs w:val="22"/>
        </w:rPr>
      </w:pPr>
      <w:r w:rsidRPr="00E46184">
        <w:rPr>
          <w:rFonts w:ascii="Arial" w:eastAsia="Arial" w:hAnsi="Arial" w:cs="Arial"/>
          <w:b/>
          <w:color w:val="0070C0"/>
          <w:sz w:val="22"/>
          <w:szCs w:val="22"/>
        </w:rPr>
        <w:t>ROB – Founder and Owner of Successful Businesses Across Diverse Industries</w:t>
      </w:r>
    </w:p>
    <w:p w14:paraId="40C5E407" w14:textId="77777777" w:rsidR="00F61D41" w:rsidRPr="00E46184" w:rsidRDefault="00204FD4">
      <w:pPr>
        <w:rPr>
          <w:rFonts w:ascii="Arial" w:eastAsia="Arial" w:hAnsi="Arial" w:cs="Arial"/>
          <w:sz w:val="22"/>
          <w:szCs w:val="22"/>
        </w:rPr>
      </w:pPr>
      <w:r w:rsidRPr="00E46184">
        <w:rPr>
          <w:rFonts w:ascii="Arial" w:eastAsia="Arial" w:hAnsi="Arial" w:cs="Arial"/>
          <w:sz w:val="22"/>
          <w:szCs w:val="22"/>
        </w:rPr>
        <w:t xml:space="preserve">Seasoned business owner and entrepreneur with a proven track record of starting, managing, and growing small businesses. Strategic and technically savvy leader across industries with diverse expertise plus hands-on experience to guide and support success of acquired businesses. Builds deep customer relationships, accelerates growth, and achieves financial results. Fosters </w:t>
      </w:r>
      <w:proofErr w:type="gramStart"/>
      <w:r w:rsidRPr="00E46184">
        <w:rPr>
          <w:rFonts w:ascii="Arial" w:eastAsia="Arial" w:hAnsi="Arial" w:cs="Arial"/>
          <w:sz w:val="22"/>
          <w:szCs w:val="22"/>
        </w:rPr>
        <w:t>an</w:t>
      </w:r>
      <w:proofErr w:type="gramEnd"/>
      <w:r w:rsidRPr="00E46184">
        <w:rPr>
          <w:rFonts w:ascii="Arial" w:eastAsia="Arial" w:hAnsi="Arial" w:cs="Arial"/>
          <w:sz w:val="22"/>
          <w:szCs w:val="22"/>
        </w:rPr>
        <w:t xml:space="preserve"> organizational culture conducive to team building and staff development.</w:t>
      </w:r>
    </w:p>
    <w:p w14:paraId="02C9BE22" w14:textId="77777777" w:rsidR="00F61D41" w:rsidRPr="00E46184" w:rsidRDefault="00F61D41">
      <w:pPr>
        <w:rPr>
          <w:rFonts w:ascii="Arial" w:eastAsia="Arial" w:hAnsi="Arial" w:cs="Arial"/>
          <w:sz w:val="22"/>
          <w:szCs w:val="22"/>
        </w:rPr>
      </w:pPr>
    </w:p>
    <w:p w14:paraId="108FCCCF" w14:textId="77777777" w:rsidR="00F61D41" w:rsidRPr="00E46184" w:rsidRDefault="00204FD4">
      <w:pPr>
        <w:rPr>
          <w:rFonts w:ascii="Arial" w:eastAsia="Arial" w:hAnsi="Arial" w:cs="Arial"/>
          <w:b/>
          <w:color w:val="0070C0"/>
          <w:sz w:val="22"/>
          <w:szCs w:val="22"/>
        </w:rPr>
      </w:pPr>
      <w:r w:rsidRPr="00E46184">
        <w:rPr>
          <w:rFonts w:ascii="Arial" w:eastAsia="Arial" w:hAnsi="Arial" w:cs="Arial"/>
          <w:b/>
          <w:color w:val="0070C0"/>
          <w:sz w:val="22"/>
          <w:szCs w:val="22"/>
        </w:rPr>
        <w:t>SHERIDAN – Driver of Profitable Growth through Services that Customers Love and Enjoy</w:t>
      </w:r>
    </w:p>
    <w:p w14:paraId="77B0EC5A" w14:textId="77777777" w:rsidR="00F61D41" w:rsidRPr="00E46184" w:rsidRDefault="00204FD4">
      <w:pPr>
        <w:rPr>
          <w:rFonts w:ascii="Arial" w:eastAsia="Arial" w:hAnsi="Arial" w:cs="Arial"/>
          <w:b/>
          <w:sz w:val="22"/>
          <w:szCs w:val="22"/>
        </w:rPr>
      </w:pPr>
      <w:r w:rsidRPr="00E46184">
        <w:rPr>
          <w:rFonts w:ascii="Arial" w:eastAsia="Arial" w:hAnsi="Arial" w:cs="Arial"/>
          <w:sz w:val="22"/>
          <w:szCs w:val="22"/>
        </w:rPr>
        <w:t>Thought leader and C-suite strategist for a business which made INC 500 Fastest Growing Companies list five consecutive years. Track record for shaping the vision and direction of high-growth companies. Improves operations, modernizes systems, and guides the organization through integration and change. Cultivates a culture of performance, collaboration, quality, and innovation.</w:t>
      </w:r>
    </w:p>
    <w:p w14:paraId="67EB8E28" w14:textId="0371E753" w:rsidR="00E46184" w:rsidRPr="0051374E" w:rsidRDefault="00204FD4" w:rsidP="0051374E">
      <w:pPr>
        <w:pBdr>
          <w:bottom w:val="single" w:sz="6" w:space="1" w:color="FFCD05"/>
        </w:pBdr>
        <w:spacing w:before="160" w:after="60" w:line="276" w:lineRule="auto"/>
        <w:rPr>
          <w:rFonts w:ascii="Arial" w:eastAsia="Arial" w:hAnsi="Arial" w:cs="Arial"/>
          <w:b/>
          <w:sz w:val="24"/>
          <w:szCs w:val="24"/>
        </w:rPr>
      </w:pPr>
      <w:r w:rsidRPr="00E74DB7">
        <w:rPr>
          <w:rFonts w:ascii="Arial" w:eastAsia="Arial" w:hAnsi="Arial" w:cs="Arial"/>
          <w:b/>
          <w:sz w:val="24"/>
          <w:szCs w:val="24"/>
        </w:rPr>
        <w:t>Areas of Expertise</w:t>
      </w:r>
    </w:p>
    <w:tbl>
      <w:tblPr>
        <w:tblW w:w="10800" w:type="dxa"/>
        <w:tblLayout w:type="fixed"/>
        <w:tblLook w:val="0400" w:firstRow="0" w:lastRow="0" w:firstColumn="0" w:lastColumn="0" w:noHBand="0" w:noVBand="1"/>
      </w:tblPr>
      <w:tblGrid>
        <w:gridCol w:w="5400"/>
        <w:gridCol w:w="5400"/>
      </w:tblGrid>
      <w:tr w:rsidR="0051374E" w:rsidRPr="006F07B3" w14:paraId="07AF9D8F" w14:textId="77777777" w:rsidTr="00A117B5">
        <w:tc>
          <w:tcPr>
            <w:tcW w:w="5400" w:type="dxa"/>
          </w:tcPr>
          <w:p w14:paraId="2AD66810" w14:textId="77777777" w:rsidR="0051374E" w:rsidRDefault="0051374E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Profitable Business Growth</w:t>
            </w:r>
          </w:p>
          <w:p w14:paraId="1D16F148" w14:textId="5D061A06" w:rsidR="00146F97" w:rsidRPr="006F07B3" w:rsidRDefault="00146F97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Organizational Vision &amp; Strategy</w:t>
            </w:r>
          </w:p>
        </w:tc>
        <w:tc>
          <w:tcPr>
            <w:tcW w:w="5400" w:type="dxa"/>
          </w:tcPr>
          <w:p w14:paraId="074D9A3B" w14:textId="77777777" w:rsidR="0051374E" w:rsidRDefault="0051374E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Efficiency Through People, Process, Platform</w:t>
            </w:r>
          </w:p>
          <w:p w14:paraId="14331B6B" w14:textId="5260FE03" w:rsidR="00146F97" w:rsidRPr="006F07B3" w:rsidRDefault="00B03766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Team Building, Leadership &amp; Development</w:t>
            </w:r>
          </w:p>
        </w:tc>
      </w:tr>
      <w:tr w:rsidR="0051374E" w:rsidRPr="006F07B3" w14:paraId="49439D9C" w14:textId="77777777" w:rsidTr="00A117B5">
        <w:tc>
          <w:tcPr>
            <w:tcW w:w="5400" w:type="dxa"/>
          </w:tcPr>
          <w:p w14:paraId="773C2793" w14:textId="4043BCEE" w:rsidR="0051374E" w:rsidRPr="006F07B3" w:rsidRDefault="0051374E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Sales &amp; Customer Relationship Management</w:t>
            </w:r>
          </w:p>
        </w:tc>
        <w:tc>
          <w:tcPr>
            <w:tcW w:w="5400" w:type="dxa"/>
          </w:tcPr>
          <w:p w14:paraId="59C72E2F" w14:textId="36015722" w:rsidR="0051374E" w:rsidRPr="006F07B3" w:rsidRDefault="00B03766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Customer</w:t>
            </w:r>
            <w:r w:rsidR="0011016F">
              <w:rPr>
                <w:rFonts w:ascii="Arial" w:eastAsia="Arial" w:hAnsi="Arial" w:cs="Arial"/>
                <w:sz w:val="22"/>
                <w:szCs w:val="22"/>
              </w:rPr>
              <w:t xml:space="preserve"> Experience &amp; Service Delivery</w:t>
            </w:r>
          </w:p>
        </w:tc>
      </w:tr>
      <w:tr w:rsidR="0051374E" w:rsidRPr="006F07B3" w14:paraId="331F5979" w14:textId="77777777" w:rsidTr="00A117B5">
        <w:tc>
          <w:tcPr>
            <w:tcW w:w="5400" w:type="dxa"/>
          </w:tcPr>
          <w:p w14:paraId="42025006" w14:textId="5AB6004A" w:rsidR="0051374E" w:rsidRPr="006F07B3" w:rsidRDefault="0051374E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Financial Management</w:t>
            </w:r>
          </w:p>
        </w:tc>
        <w:tc>
          <w:tcPr>
            <w:tcW w:w="5400" w:type="dxa"/>
          </w:tcPr>
          <w:p w14:paraId="6DC4D4A9" w14:textId="2E7C23A4" w:rsidR="0051374E" w:rsidRPr="006F07B3" w:rsidRDefault="0011016F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Strategic Partnerships &amp; Collaboration</w:t>
            </w:r>
          </w:p>
        </w:tc>
      </w:tr>
      <w:tr w:rsidR="0051374E" w:rsidRPr="006F07B3" w14:paraId="03C84EA9" w14:textId="77777777" w:rsidTr="0051374E">
        <w:trPr>
          <w:trHeight w:val="68"/>
        </w:trPr>
        <w:tc>
          <w:tcPr>
            <w:tcW w:w="5400" w:type="dxa"/>
          </w:tcPr>
          <w:p w14:paraId="54B83705" w14:textId="6850CB70" w:rsidR="0051374E" w:rsidRPr="006F07B3" w:rsidRDefault="0051374E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M&amp;A Due Diligence</w:t>
            </w:r>
          </w:p>
        </w:tc>
        <w:tc>
          <w:tcPr>
            <w:tcW w:w="5400" w:type="dxa"/>
          </w:tcPr>
          <w:p w14:paraId="3A23A045" w14:textId="4679D42E" w:rsidR="0051374E" w:rsidRPr="006F07B3" w:rsidRDefault="0011016F" w:rsidP="00A117B5">
            <w:pPr>
              <w:numPr>
                <w:ilvl w:val="0"/>
                <w:numId w:val="2"/>
              </w:num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Data-Driven Decision Making</w:t>
            </w:r>
          </w:p>
        </w:tc>
      </w:tr>
    </w:tbl>
    <w:p w14:paraId="234FED7D" w14:textId="77777777" w:rsidR="00F61D41" w:rsidRPr="00E74DB7" w:rsidRDefault="00204FD4">
      <w:pPr>
        <w:pBdr>
          <w:bottom w:val="single" w:sz="6" w:space="1" w:color="FFCD05"/>
        </w:pBdr>
        <w:spacing w:before="160" w:after="60" w:line="276" w:lineRule="auto"/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b/>
          <w:sz w:val="24"/>
          <w:szCs w:val="24"/>
        </w:rPr>
        <w:t>Achievements &amp; Impact</w:t>
      </w:r>
    </w:p>
    <w:p w14:paraId="4C5694D9" w14:textId="53128E2B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 xml:space="preserve">Provide strategic direction and oversight </w:t>
      </w:r>
      <w:r w:rsidR="00213406">
        <w:rPr>
          <w:rFonts w:ascii="Arial" w:eastAsia="Arial" w:hAnsi="Arial" w:cs="Arial"/>
          <w:sz w:val="22"/>
          <w:szCs w:val="22"/>
        </w:rPr>
        <w:t>of</w:t>
      </w:r>
      <w:r w:rsidR="003A3C15">
        <w:rPr>
          <w:rFonts w:ascii="Arial" w:eastAsia="Arial" w:hAnsi="Arial" w:cs="Arial"/>
          <w:sz w:val="22"/>
          <w:szCs w:val="22"/>
        </w:rPr>
        <w:t xml:space="preserve"> business</w:t>
      </w:r>
      <w:r w:rsidRPr="00E74DB7">
        <w:rPr>
          <w:rFonts w:ascii="Arial" w:eastAsia="Arial" w:hAnsi="Arial" w:cs="Arial"/>
          <w:sz w:val="22"/>
          <w:szCs w:val="22"/>
        </w:rPr>
        <w:t xml:space="preserve"> operations and growth </w:t>
      </w:r>
      <w:r w:rsidR="003A3C15">
        <w:rPr>
          <w:rFonts w:ascii="Arial" w:eastAsia="Arial" w:hAnsi="Arial" w:cs="Arial"/>
          <w:sz w:val="22"/>
          <w:szCs w:val="22"/>
        </w:rPr>
        <w:t>for</w:t>
      </w:r>
      <w:r w:rsidRPr="00E74DB7">
        <w:rPr>
          <w:rFonts w:ascii="Arial" w:eastAsia="Arial" w:hAnsi="Arial" w:cs="Arial"/>
          <w:sz w:val="22"/>
          <w:szCs w:val="22"/>
        </w:rPr>
        <w:t xml:space="preserve"> multiple businesses.</w:t>
      </w:r>
    </w:p>
    <w:p w14:paraId="2A1A3AF0" w14:textId="0D1FB211" w:rsidR="0016604F" w:rsidRPr="0016604F" w:rsidRDefault="0016604F" w:rsidP="0016604F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Manage a successful small business specializing in workflow solutions.</w:t>
      </w:r>
    </w:p>
    <w:p w14:paraId="7F0A642F" w14:textId="09246ED6" w:rsidR="00F61D41" w:rsidRPr="0016604F" w:rsidRDefault="00204FD4" w:rsidP="0016604F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Increased Net Promoter Scores by 35 and 61 points, in two organizations, through improved performance, stability, and new offerings.</w:t>
      </w:r>
    </w:p>
    <w:p w14:paraId="4CB26E1D" w14:textId="77777777" w:rsidR="00F61D41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Recruited, developed, retained, and led talented multi-discipline teams across product and technology departments of 120+.</w:t>
      </w:r>
    </w:p>
    <w:p w14:paraId="74371EEE" w14:textId="7E781BBD" w:rsidR="00F61D41" w:rsidRPr="00F114A4" w:rsidRDefault="00C57860" w:rsidP="00F114A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Oversaw technical due diligence, acquisition and integration of 6 product teams providing growth to 3 core platform companies.</w:t>
      </w:r>
    </w:p>
    <w:p w14:paraId="01AA8CD9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Implemented ITIL foundational best practices and improved service management within the division.</w:t>
      </w:r>
    </w:p>
    <w:p w14:paraId="06EA0207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Transformed and improved company culture, placing in top 10 of Glassdoor’s “50 Best Medium-Sized Companies to Work For”.</w:t>
      </w:r>
    </w:p>
    <w:p w14:paraId="5A5C8BED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Managed a small computer business with seven employees, providing technical support and training.</w:t>
      </w:r>
    </w:p>
    <w:p w14:paraId="287003F4" w14:textId="4F1AD75A" w:rsidR="00F61D41" w:rsidRPr="00C57860" w:rsidRDefault="00204FD4" w:rsidP="00C57860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Implemented Agile project management practices and facilitated the creation of innovative solutions.</w:t>
      </w:r>
    </w:p>
    <w:p w14:paraId="6C548167" w14:textId="6402A9EA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Acquire</w:t>
      </w:r>
      <w:r w:rsidR="001C4237">
        <w:rPr>
          <w:rFonts w:ascii="Arial" w:eastAsia="Arial" w:hAnsi="Arial" w:cs="Arial"/>
          <w:sz w:val="22"/>
          <w:szCs w:val="22"/>
        </w:rPr>
        <w:t>d</w:t>
      </w:r>
      <w:r w:rsidR="00E61870">
        <w:rPr>
          <w:rFonts w:ascii="Arial" w:eastAsia="Arial" w:hAnsi="Arial" w:cs="Arial"/>
          <w:sz w:val="22"/>
          <w:szCs w:val="22"/>
        </w:rPr>
        <w:t xml:space="preserve"> and </w:t>
      </w:r>
      <w:r w:rsidRPr="00E74DB7">
        <w:rPr>
          <w:rFonts w:ascii="Arial" w:eastAsia="Arial" w:hAnsi="Arial" w:cs="Arial"/>
          <w:sz w:val="22"/>
          <w:szCs w:val="22"/>
        </w:rPr>
        <w:t>fulfilled contracts with University of Arizona, San Diego State University</w:t>
      </w:r>
      <w:r w:rsidR="00E61870">
        <w:rPr>
          <w:rFonts w:ascii="Arial" w:eastAsia="Arial" w:hAnsi="Arial" w:cs="Arial"/>
          <w:sz w:val="22"/>
          <w:szCs w:val="22"/>
        </w:rPr>
        <w:t xml:space="preserve">, </w:t>
      </w:r>
      <w:r w:rsidRPr="00E74DB7">
        <w:rPr>
          <w:rFonts w:ascii="Arial" w:eastAsia="Arial" w:hAnsi="Arial" w:cs="Arial"/>
          <w:sz w:val="22"/>
          <w:szCs w:val="22"/>
        </w:rPr>
        <w:t>City of Flagstaff.</w:t>
      </w:r>
    </w:p>
    <w:p w14:paraId="00F53D7D" w14:textId="5B29A80A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 xml:space="preserve">Redirected a floundering </w:t>
      </w:r>
      <w:r w:rsidR="00591683" w:rsidRPr="00E74DB7">
        <w:rPr>
          <w:rFonts w:ascii="Arial" w:eastAsia="Arial" w:hAnsi="Arial" w:cs="Arial"/>
          <w:sz w:val="22"/>
          <w:szCs w:val="22"/>
        </w:rPr>
        <w:t>Salesforce</w:t>
      </w:r>
      <w:r w:rsidRPr="00E74DB7">
        <w:rPr>
          <w:rFonts w:ascii="Arial" w:eastAsia="Arial" w:hAnsi="Arial" w:cs="Arial"/>
          <w:sz w:val="22"/>
          <w:szCs w:val="22"/>
        </w:rPr>
        <w:t xml:space="preserve"> implementation project and delivered ahead of deadline.</w:t>
      </w:r>
    </w:p>
    <w:p w14:paraId="5B449BA2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Launched dozens of Supply Chain, Library Science, and Healthcare SaaS products including AI, Analytics, API, Mobile, and Payments.</w:t>
      </w:r>
    </w:p>
    <w:p w14:paraId="72136AAB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Acquired and rebranded an acai mobile food truck business, improving the image and increasing sales.</w:t>
      </w:r>
    </w:p>
    <w:p w14:paraId="6DF01F19" w14:textId="73B57561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Led initiative to rebuild public</w:t>
      </w:r>
      <w:r w:rsidR="00E61870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Pr="00E74DB7">
        <w:rPr>
          <w:rFonts w:ascii="Arial" w:eastAsia="Arial" w:hAnsi="Arial" w:cs="Arial"/>
          <w:sz w:val="22"/>
          <w:szCs w:val="22"/>
        </w:rPr>
        <w:t>website</w:t>
      </w:r>
      <w:proofErr w:type="gramEnd"/>
      <w:r w:rsidRPr="00E74DB7">
        <w:rPr>
          <w:rFonts w:ascii="Arial" w:eastAsia="Arial" w:hAnsi="Arial" w:cs="Arial"/>
          <w:sz w:val="22"/>
          <w:szCs w:val="22"/>
        </w:rPr>
        <w:t xml:space="preserve"> and internal </w:t>
      </w:r>
      <w:proofErr w:type="gramStart"/>
      <w:r w:rsidRPr="00E74DB7">
        <w:rPr>
          <w:rFonts w:ascii="Arial" w:eastAsia="Arial" w:hAnsi="Arial" w:cs="Arial"/>
          <w:sz w:val="22"/>
          <w:szCs w:val="22"/>
        </w:rPr>
        <w:t>intranet</w:t>
      </w:r>
      <w:proofErr w:type="gramEnd"/>
      <w:r w:rsidRPr="00E74DB7">
        <w:rPr>
          <w:rFonts w:ascii="Arial" w:eastAsia="Arial" w:hAnsi="Arial" w:cs="Arial"/>
          <w:sz w:val="22"/>
          <w:szCs w:val="22"/>
        </w:rPr>
        <w:t xml:space="preserve"> for improved student and staff recruitment.</w:t>
      </w:r>
    </w:p>
    <w:p w14:paraId="2FE60163" w14:textId="77777777" w:rsidR="00F61D41" w:rsidRPr="00E74DB7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lastRenderedPageBreak/>
        <w:t>Guided a team of 75 engineering professionals across 5 geographies that delivered the world’s first modern Practice Management &amp; Electronic Health Record SaaS product.</w:t>
      </w:r>
    </w:p>
    <w:p w14:paraId="25CFFDD2" w14:textId="7D6EDBB3" w:rsidR="00F61D41" w:rsidRPr="00E74DB7" w:rsidRDefault="000B064D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</w:t>
      </w:r>
      <w:r w:rsidR="00204FD4" w:rsidRPr="00E74DB7">
        <w:rPr>
          <w:rFonts w:ascii="Arial" w:eastAsia="Arial" w:hAnsi="Arial" w:cs="Arial"/>
          <w:sz w:val="22"/>
          <w:szCs w:val="22"/>
        </w:rPr>
        <w:t>urchased, remodeled and rented numerous single-family homes.</w:t>
      </w:r>
    </w:p>
    <w:p w14:paraId="37492660" w14:textId="08D9AC27" w:rsidR="00F61D41" w:rsidRPr="00F114A4" w:rsidRDefault="00204FD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F114A4">
        <w:rPr>
          <w:rFonts w:ascii="Arial" w:eastAsia="Arial" w:hAnsi="Arial" w:cs="Arial"/>
          <w:sz w:val="22"/>
          <w:szCs w:val="22"/>
        </w:rPr>
        <w:t>Created and advised a successful high school DECA program, focusing on marketing and sales.</w:t>
      </w:r>
    </w:p>
    <w:p w14:paraId="1C3E52E0" w14:textId="77777777" w:rsidR="00F114A4" w:rsidRPr="00F114A4" w:rsidRDefault="00F114A4" w:rsidP="00F114A4">
      <w:pPr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F114A4">
        <w:rPr>
          <w:rFonts w:ascii="Arial" w:eastAsia="Arial" w:hAnsi="Arial" w:cs="Arial"/>
          <w:sz w:val="22"/>
          <w:szCs w:val="22"/>
        </w:rPr>
        <w:t>Developed and implemented automation projects with accompanying workflows and forms.</w:t>
      </w:r>
    </w:p>
    <w:p w14:paraId="5B9FCB12" w14:textId="77777777" w:rsidR="00F114A4" w:rsidRPr="00E74DB7" w:rsidRDefault="00F114A4" w:rsidP="00F114A4">
      <w:pPr>
        <w:pBdr>
          <w:top w:val="nil"/>
          <w:left w:val="nil"/>
          <w:bottom w:val="none" w:sz="0" w:space="0" w:color="000000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0C51F67D" w14:textId="77777777" w:rsidR="00F61D41" w:rsidRPr="00E74DB7" w:rsidRDefault="00204FD4">
      <w:pPr>
        <w:pBdr>
          <w:bottom w:val="single" w:sz="6" w:space="1" w:color="FFCD05"/>
        </w:pBdr>
        <w:spacing w:before="160" w:after="60" w:line="276" w:lineRule="auto"/>
        <w:rPr>
          <w:rFonts w:ascii="Arial" w:eastAsia="Arial" w:hAnsi="Arial" w:cs="Arial"/>
          <w:b/>
          <w:i/>
          <w:sz w:val="24"/>
          <w:szCs w:val="24"/>
        </w:rPr>
      </w:pPr>
      <w:r w:rsidRPr="00E74DB7">
        <w:rPr>
          <w:rFonts w:ascii="Arial" w:eastAsia="Arial" w:hAnsi="Arial" w:cs="Arial"/>
          <w:b/>
          <w:sz w:val="24"/>
          <w:szCs w:val="24"/>
        </w:rPr>
        <w:t>Professional Experience &amp; Education - Rob</w:t>
      </w:r>
    </w:p>
    <w:p w14:paraId="3F69C312" w14:textId="4970F2AC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Co-Founder &amp; Owner</w:t>
      </w:r>
      <w:r w:rsidRPr="00E74DB7">
        <w:rPr>
          <w:rFonts w:ascii="Arial" w:eastAsia="Arial" w:hAnsi="Arial" w:cs="Arial"/>
          <w:sz w:val="22"/>
          <w:szCs w:val="22"/>
        </w:rPr>
        <w:t xml:space="preserve">, Bring It Forward </w:t>
      </w:r>
      <w:r w:rsidRPr="00372642">
        <w:rPr>
          <w:rFonts w:ascii="Arial" w:eastAsia="Arial" w:hAnsi="Arial" w:cs="Arial"/>
          <w:sz w:val="22"/>
          <w:szCs w:val="22"/>
        </w:rPr>
        <w:t>Investments</w:t>
      </w:r>
      <w:r w:rsidR="00765154">
        <w:rPr>
          <w:rFonts w:ascii="Arial" w:eastAsia="Arial" w:hAnsi="Arial" w:cs="Arial"/>
          <w:sz w:val="22"/>
          <w:szCs w:val="22"/>
        </w:rPr>
        <w:t xml:space="preserve"> (</w:t>
      </w:r>
      <w:r w:rsidRPr="00372642">
        <w:rPr>
          <w:rFonts w:ascii="Arial" w:eastAsia="Arial" w:hAnsi="Arial" w:cs="Arial"/>
          <w:sz w:val="22"/>
          <w:szCs w:val="22"/>
        </w:rPr>
        <w:t>acquisitions</w:t>
      </w:r>
      <w:r w:rsidRPr="00E74DB7">
        <w:rPr>
          <w:rFonts w:ascii="Arial" w:eastAsia="Arial" w:hAnsi="Arial" w:cs="Arial"/>
          <w:sz w:val="22"/>
          <w:szCs w:val="22"/>
        </w:rPr>
        <w:t xml:space="preserve">, operations, </w:t>
      </w:r>
      <w:proofErr w:type="gramStart"/>
      <w:r w:rsidRPr="00E74DB7">
        <w:rPr>
          <w:rFonts w:ascii="Arial" w:eastAsia="Arial" w:hAnsi="Arial" w:cs="Arial"/>
          <w:sz w:val="22"/>
          <w:szCs w:val="22"/>
        </w:rPr>
        <w:t>growth</w:t>
      </w:r>
      <w:r w:rsidR="00765154">
        <w:rPr>
          <w:rFonts w:ascii="Arial" w:eastAsia="Arial" w:hAnsi="Arial" w:cs="Arial"/>
          <w:sz w:val="22"/>
          <w:szCs w:val="22"/>
        </w:rPr>
        <w:t>)</w:t>
      </w:r>
      <w:r w:rsidR="00201F9E">
        <w:rPr>
          <w:rFonts w:ascii="Arial" w:eastAsia="Arial" w:hAnsi="Arial" w:cs="Arial"/>
          <w:b/>
          <w:sz w:val="22"/>
          <w:szCs w:val="22"/>
        </w:rPr>
        <w:t xml:space="preserve">   </w:t>
      </w:r>
      <w:proofErr w:type="gramEnd"/>
      <w:r w:rsidR="00201F9E">
        <w:rPr>
          <w:rFonts w:ascii="Arial" w:eastAsia="Arial" w:hAnsi="Arial" w:cs="Arial"/>
          <w:b/>
          <w:sz w:val="22"/>
          <w:szCs w:val="22"/>
        </w:rPr>
        <w:t xml:space="preserve">          </w:t>
      </w:r>
      <w:r w:rsidRPr="00E74DB7">
        <w:rPr>
          <w:rFonts w:ascii="Arial" w:eastAsia="Arial" w:hAnsi="Arial" w:cs="Arial"/>
          <w:b/>
          <w:sz w:val="22"/>
          <w:szCs w:val="22"/>
        </w:rPr>
        <w:t>2024 – present</w:t>
      </w:r>
    </w:p>
    <w:p w14:paraId="576D6314" w14:textId="77777777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Director, Enterprise Information Services</w:t>
      </w:r>
      <w:r w:rsidRPr="00E74DB7">
        <w:rPr>
          <w:rFonts w:ascii="Arial" w:eastAsia="Arial" w:hAnsi="Arial" w:cs="Arial"/>
          <w:sz w:val="22"/>
          <w:szCs w:val="22"/>
        </w:rPr>
        <w:t>, Northern Arizona University</w:t>
      </w:r>
      <w:r w:rsidRPr="00E74DB7">
        <w:rPr>
          <w:rFonts w:ascii="Arial" w:eastAsia="Arial" w:hAnsi="Arial" w:cs="Arial"/>
          <w:sz w:val="22"/>
          <w:szCs w:val="22"/>
        </w:rPr>
        <w:tab/>
      </w:r>
      <w:r w:rsidRPr="00E74DB7">
        <w:rPr>
          <w:rFonts w:ascii="Arial" w:eastAsia="Arial" w:hAnsi="Arial" w:cs="Arial"/>
          <w:i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2023 – present</w:t>
      </w:r>
    </w:p>
    <w:p w14:paraId="1A7ED26E" w14:textId="569B7DA2" w:rsidR="00F61D41" w:rsidRPr="00E74DB7" w:rsidRDefault="00FD19A5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  <w:r w:rsidR="00204FD4" w:rsidRPr="00E74DB7">
        <w:rPr>
          <w:rFonts w:ascii="Arial" w:eastAsia="Arial" w:hAnsi="Arial" w:cs="Arial"/>
          <w:b/>
          <w:sz w:val="22"/>
          <w:szCs w:val="22"/>
        </w:rPr>
        <w:t>Manager, App</w:t>
      </w:r>
      <w:r>
        <w:rPr>
          <w:rFonts w:ascii="Arial" w:eastAsia="Arial" w:hAnsi="Arial" w:cs="Arial"/>
          <w:b/>
          <w:sz w:val="22"/>
          <w:szCs w:val="22"/>
        </w:rPr>
        <w:t>s.</w:t>
      </w:r>
      <w:r w:rsidR="00204FD4" w:rsidRPr="00E74DB7">
        <w:rPr>
          <w:rFonts w:ascii="Arial" w:eastAsia="Arial" w:hAnsi="Arial" w:cs="Arial"/>
          <w:b/>
          <w:sz w:val="22"/>
          <w:szCs w:val="22"/>
        </w:rPr>
        <w:t xml:space="preserve"> Programming; Systems Administrator Sr.; Systems Analyst      </w:t>
      </w:r>
      <w:r>
        <w:rPr>
          <w:rFonts w:ascii="Arial" w:eastAsia="Arial" w:hAnsi="Arial" w:cs="Arial"/>
          <w:b/>
          <w:sz w:val="22"/>
          <w:szCs w:val="22"/>
        </w:rPr>
        <w:t xml:space="preserve">             </w:t>
      </w:r>
      <w:r w:rsidR="00204FD4" w:rsidRPr="00D95831">
        <w:rPr>
          <w:rFonts w:ascii="Arial" w:eastAsia="Arial" w:hAnsi="Arial" w:cs="Arial"/>
          <w:b/>
          <w:sz w:val="22"/>
          <w:szCs w:val="22"/>
        </w:rPr>
        <w:t>2011 – 2022</w:t>
      </w:r>
    </w:p>
    <w:p w14:paraId="0E5B897A" w14:textId="6330F144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Founder &amp; Owner</w:t>
      </w:r>
      <w:r w:rsidRPr="00E74DB7">
        <w:rPr>
          <w:rFonts w:ascii="Arial" w:eastAsia="Arial" w:hAnsi="Arial" w:cs="Arial"/>
          <w:sz w:val="22"/>
          <w:szCs w:val="22"/>
        </w:rPr>
        <w:t>, Sunshine Bowls AZ</w:t>
      </w:r>
      <w:r w:rsidR="00765154">
        <w:rPr>
          <w:rFonts w:ascii="Arial" w:eastAsia="Arial" w:hAnsi="Arial" w:cs="Arial"/>
          <w:bCs/>
          <w:sz w:val="22"/>
          <w:szCs w:val="22"/>
        </w:rPr>
        <w:t xml:space="preserve"> (</w:t>
      </w:r>
      <w:r w:rsidRPr="00372642">
        <w:rPr>
          <w:rFonts w:ascii="Arial" w:eastAsia="Arial" w:hAnsi="Arial" w:cs="Arial"/>
          <w:bCs/>
          <w:sz w:val="22"/>
          <w:szCs w:val="22"/>
        </w:rPr>
        <w:t>m</w:t>
      </w:r>
      <w:r w:rsidRPr="00E74DB7">
        <w:rPr>
          <w:rFonts w:ascii="Arial" w:eastAsia="Arial" w:hAnsi="Arial" w:cs="Arial"/>
          <w:sz w:val="22"/>
          <w:szCs w:val="22"/>
        </w:rPr>
        <w:t>obile specialty food</w:t>
      </w:r>
      <w:r w:rsidR="00765154">
        <w:rPr>
          <w:rFonts w:ascii="Arial" w:eastAsia="Arial" w:hAnsi="Arial" w:cs="Arial"/>
          <w:sz w:val="22"/>
          <w:szCs w:val="22"/>
        </w:rPr>
        <w:t>)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</w:t>
      </w:r>
      <w:r w:rsidR="00372642">
        <w:rPr>
          <w:rFonts w:ascii="Arial" w:eastAsia="Arial" w:hAnsi="Arial" w:cs="Arial"/>
          <w:b/>
          <w:sz w:val="22"/>
          <w:szCs w:val="22"/>
        </w:rPr>
        <w:t xml:space="preserve"> </w:t>
      </w:r>
      <w:r w:rsidRPr="00E74DB7">
        <w:rPr>
          <w:rFonts w:ascii="Arial" w:eastAsia="Arial" w:hAnsi="Arial" w:cs="Arial"/>
          <w:b/>
          <w:sz w:val="22"/>
          <w:szCs w:val="22"/>
        </w:rPr>
        <w:t>2023 – present</w:t>
      </w:r>
      <w:r w:rsidRPr="00E74DB7">
        <w:rPr>
          <w:rFonts w:ascii="Arial" w:eastAsia="Arial" w:hAnsi="Arial" w:cs="Arial"/>
          <w:sz w:val="22"/>
          <w:szCs w:val="22"/>
        </w:rPr>
        <w:t xml:space="preserve"> </w:t>
      </w:r>
    </w:p>
    <w:p w14:paraId="68B5B3AE" w14:textId="48680CFB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Founder &amp; Owner</w:t>
      </w:r>
      <w:r w:rsidRPr="00E74DB7">
        <w:rPr>
          <w:rFonts w:ascii="Arial" w:eastAsia="Arial" w:hAnsi="Arial" w:cs="Arial"/>
          <w:sz w:val="22"/>
          <w:szCs w:val="22"/>
        </w:rPr>
        <w:t>, Shake the Tree Solutions</w:t>
      </w:r>
      <w:r w:rsidR="00765154">
        <w:rPr>
          <w:rFonts w:ascii="Arial" w:eastAsia="Arial" w:hAnsi="Arial" w:cs="Arial"/>
          <w:sz w:val="22"/>
          <w:szCs w:val="22"/>
        </w:rPr>
        <w:t xml:space="preserve"> (</w:t>
      </w:r>
      <w:r w:rsidRPr="00E74DB7">
        <w:rPr>
          <w:rFonts w:ascii="Arial" w:eastAsia="Arial" w:hAnsi="Arial" w:cs="Arial"/>
          <w:sz w:val="22"/>
          <w:szCs w:val="22"/>
        </w:rPr>
        <w:t>workforce solutions</w:t>
      </w:r>
      <w:r w:rsidR="00765154">
        <w:rPr>
          <w:rFonts w:ascii="Arial" w:eastAsia="Arial" w:hAnsi="Arial" w:cs="Arial"/>
          <w:sz w:val="22"/>
          <w:szCs w:val="22"/>
        </w:rPr>
        <w:t>)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       2020 – present</w:t>
      </w:r>
    </w:p>
    <w:p w14:paraId="1DBB1A6A" w14:textId="6BFFA493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Founder &amp; Owner</w:t>
      </w:r>
      <w:r w:rsidRPr="00E74DB7">
        <w:rPr>
          <w:rFonts w:ascii="Arial" w:eastAsia="Arial" w:hAnsi="Arial" w:cs="Arial"/>
          <w:sz w:val="22"/>
          <w:szCs w:val="22"/>
        </w:rPr>
        <w:t>, Brubaker Developments</w:t>
      </w:r>
      <w:r w:rsidR="00765154">
        <w:rPr>
          <w:rFonts w:ascii="Arial" w:eastAsia="Arial" w:hAnsi="Arial" w:cs="Arial"/>
          <w:sz w:val="22"/>
          <w:szCs w:val="22"/>
        </w:rPr>
        <w:t xml:space="preserve"> (</w:t>
      </w:r>
      <w:r w:rsidRPr="00E74DB7">
        <w:rPr>
          <w:rFonts w:ascii="Arial" w:eastAsia="Arial" w:hAnsi="Arial" w:cs="Arial"/>
          <w:sz w:val="22"/>
          <w:szCs w:val="22"/>
        </w:rPr>
        <w:t>residential rental properties</w:t>
      </w:r>
      <w:r w:rsidR="00765154">
        <w:rPr>
          <w:rFonts w:ascii="Arial" w:eastAsia="Arial" w:hAnsi="Arial" w:cs="Arial"/>
          <w:sz w:val="22"/>
          <w:szCs w:val="22"/>
        </w:rPr>
        <w:t>)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</w:t>
      </w:r>
      <w:r w:rsidR="00372642">
        <w:rPr>
          <w:rFonts w:ascii="Arial" w:eastAsia="Arial" w:hAnsi="Arial" w:cs="Arial"/>
          <w:b/>
          <w:sz w:val="22"/>
          <w:szCs w:val="22"/>
        </w:rPr>
        <w:t xml:space="preserve">            </w:t>
      </w:r>
      <w:r w:rsidRPr="00E74DB7">
        <w:rPr>
          <w:rFonts w:ascii="Arial" w:eastAsia="Arial" w:hAnsi="Arial" w:cs="Arial"/>
          <w:b/>
          <w:sz w:val="22"/>
          <w:szCs w:val="22"/>
        </w:rPr>
        <w:t>1995 – present</w:t>
      </w:r>
      <w:r w:rsidRPr="00E74DB7">
        <w:rPr>
          <w:rFonts w:ascii="Arial" w:eastAsia="Arial" w:hAnsi="Arial" w:cs="Arial"/>
          <w:sz w:val="22"/>
          <w:szCs w:val="22"/>
        </w:rPr>
        <w:t xml:space="preserve"> </w:t>
      </w:r>
    </w:p>
    <w:p w14:paraId="2DF1262E" w14:textId="11067F58" w:rsidR="00F61D41" w:rsidRPr="00372642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Cs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Founder &amp; Manager</w:t>
      </w:r>
      <w:r w:rsidRPr="00E74DB7">
        <w:rPr>
          <w:rFonts w:ascii="Arial" w:eastAsia="Arial" w:hAnsi="Arial" w:cs="Arial"/>
          <w:sz w:val="22"/>
          <w:szCs w:val="22"/>
        </w:rPr>
        <w:t>, Computer Cowboys</w:t>
      </w:r>
      <w:r w:rsidRPr="00E74DB7">
        <w:rPr>
          <w:rFonts w:ascii="Arial" w:eastAsia="Arial" w:hAnsi="Arial" w:cs="Arial"/>
          <w:b/>
          <w:sz w:val="22"/>
          <w:szCs w:val="22"/>
        </w:rPr>
        <w:t xml:space="preserve"> </w:t>
      </w:r>
      <w:r w:rsidRPr="00E74DB7">
        <w:rPr>
          <w:rFonts w:ascii="Arial" w:eastAsia="Arial" w:hAnsi="Arial" w:cs="Arial"/>
          <w:sz w:val="22"/>
          <w:szCs w:val="22"/>
        </w:rPr>
        <w:t>(tech support &amp; training)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            </w:t>
      </w:r>
      <w:r w:rsidRPr="00D95831">
        <w:rPr>
          <w:rFonts w:ascii="Arial" w:eastAsia="Arial" w:hAnsi="Arial" w:cs="Arial"/>
          <w:b/>
          <w:sz w:val="22"/>
          <w:szCs w:val="22"/>
        </w:rPr>
        <w:t>2001 – 2011</w:t>
      </w:r>
    </w:p>
    <w:p w14:paraId="17528C1A" w14:textId="1D99E55A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sz w:val="22"/>
          <w:szCs w:val="22"/>
        </w:rPr>
      </w:pPr>
      <w:r w:rsidRPr="00372642">
        <w:rPr>
          <w:rFonts w:ascii="Arial" w:eastAsia="Arial" w:hAnsi="Arial" w:cs="Arial"/>
          <w:b/>
          <w:sz w:val="22"/>
          <w:szCs w:val="22"/>
        </w:rPr>
        <w:t>Business &amp; Computer Teacher</w:t>
      </w:r>
      <w:r w:rsidRPr="00CF2BA7">
        <w:rPr>
          <w:rFonts w:ascii="Arial" w:eastAsia="Arial" w:hAnsi="Arial" w:cs="Arial"/>
          <w:bCs/>
          <w:sz w:val="22"/>
          <w:szCs w:val="22"/>
        </w:rPr>
        <w:t>,</w:t>
      </w:r>
      <w:r w:rsidRPr="00372642">
        <w:rPr>
          <w:rFonts w:ascii="Arial" w:eastAsia="Arial" w:hAnsi="Arial" w:cs="Arial"/>
          <w:bCs/>
          <w:sz w:val="22"/>
          <w:szCs w:val="22"/>
        </w:rPr>
        <w:t xml:space="preserve"> H.S. &amp; Middle School, St. David &amp; Benson Public Schools        </w:t>
      </w:r>
      <w:r w:rsidR="00372642">
        <w:rPr>
          <w:rFonts w:ascii="Arial" w:eastAsia="Arial" w:hAnsi="Arial" w:cs="Arial"/>
          <w:bCs/>
          <w:sz w:val="22"/>
          <w:szCs w:val="22"/>
        </w:rPr>
        <w:t xml:space="preserve">  </w:t>
      </w:r>
      <w:r w:rsidRPr="00D95831">
        <w:rPr>
          <w:rFonts w:ascii="Arial" w:eastAsia="Arial" w:hAnsi="Arial" w:cs="Arial"/>
          <w:b/>
          <w:sz w:val="22"/>
          <w:szCs w:val="22"/>
        </w:rPr>
        <w:t>1994 – 2011</w:t>
      </w:r>
    </w:p>
    <w:p w14:paraId="54D58FAB" w14:textId="77777777" w:rsidR="00F61D41" w:rsidRPr="00E74DB7" w:rsidRDefault="00F61D41">
      <w:pPr>
        <w:pBdr>
          <w:top w:val="nil"/>
          <w:left w:val="nil"/>
          <w:bottom w:val="nil"/>
          <w:right w:val="nil"/>
          <w:between w:val="nil"/>
        </w:pBdr>
        <w:tabs>
          <w:tab w:val="left" w:pos="490"/>
          <w:tab w:val="left" w:pos="4003"/>
        </w:tabs>
        <w:rPr>
          <w:rFonts w:ascii="Arial" w:eastAsia="Arial" w:hAnsi="Arial" w:cs="Arial"/>
          <w:sz w:val="22"/>
          <w:szCs w:val="22"/>
        </w:rPr>
      </w:pPr>
    </w:p>
    <w:p w14:paraId="1FF5853D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University of Phoenix, Master of Information Systems</w:t>
      </w:r>
    </w:p>
    <w:p w14:paraId="29054124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University of Arizona, BA in History, Minor in Mathematics</w:t>
      </w:r>
    </w:p>
    <w:p w14:paraId="49A0BC99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Prosci ADKAR Change Management</w:t>
      </w:r>
    </w:p>
    <w:p w14:paraId="36700E1A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PeopleMaps Personality Testing</w:t>
      </w:r>
    </w:p>
    <w:p w14:paraId="03D9D118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DevOps Foundations: Lean and Agile</w:t>
      </w:r>
    </w:p>
    <w:p w14:paraId="56372A6F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 xml:space="preserve">Entrepreneurial Learning Initiative – </w:t>
      </w:r>
      <w:proofErr w:type="gramStart"/>
      <w:r w:rsidRPr="00E74DB7">
        <w:rPr>
          <w:rFonts w:ascii="Arial" w:eastAsia="Arial" w:hAnsi="Arial" w:cs="Arial"/>
          <w:sz w:val="22"/>
          <w:szCs w:val="22"/>
        </w:rPr>
        <w:t>Ice House</w:t>
      </w:r>
      <w:proofErr w:type="gramEnd"/>
      <w:r w:rsidRPr="00E74DB7">
        <w:rPr>
          <w:rFonts w:ascii="Arial" w:eastAsia="Arial" w:hAnsi="Arial" w:cs="Arial"/>
          <w:sz w:val="22"/>
          <w:szCs w:val="22"/>
        </w:rPr>
        <w:t xml:space="preserve"> Entrepreneurship Program</w:t>
      </w:r>
    </w:p>
    <w:p w14:paraId="1D63BE51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proofErr w:type="spellStart"/>
      <w:r w:rsidRPr="00E74DB7">
        <w:rPr>
          <w:rFonts w:ascii="Arial" w:eastAsia="Arial" w:hAnsi="Arial" w:cs="Arial"/>
          <w:sz w:val="22"/>
          <w:szCs w:val="22"/>
        </w:rPr>
        <w:t>Buy</w:t>
      </w:r>
      <w:proofErr w:type="spellEnd"/>
      <w:r w:rsidRPr="00E74DB7">
        <w:rPr>
          <w:rFonts w:ascii="Arial" w:eastAsia="Arial" w:hAnsi="Arial" w:cs="Arial"/>
          <w:sz w:val="22"/>
          <w:szCs w:val="22"/>
        </w:rPr>
        <w:t xml:space="preserve"> Then Build Acquisition Lab, Premier Accelerator for Acquisition Entrepreneurs</w:t>
      </w:r>
    </w:p>
    <w:p w14:paraId="1688E2AD" w14:textId="77777777" w:rsidR="00F61D41" w:rsidRPr="00E74DB7" w:rsidRDefault="00204FD4">
      <w:pPr>
        <w:pBdr>
          <w:bottom w:val="single" w:sz="6" w:space="1" w:color="FFCD05"/>
        </w:pBdr>
        <w:spacing w:before="160" w:after="60" w:line="276" w:lineRule="auto"/>
        <w:rPr>
          <w:rFonts w:ascii="Arial" w:eastAsia="Arial" w:hAnsi="Arial" w:cs="Arial"/>
          <w:b/>
          <w:sz w:val="24"/>
          <w:szCs w:val="24"/>
        </w:rPr>
      </w:pPr>
      <w:r w:rsidRPr="00E74DB7">
        <w:rPr>
          <w:rFonts w:ascii="Arial" w:eastAsia="Arial" w:hAnsi="Arial" w:cs="Arial"/>
          <w:b/>
          <w:sz w:val="24"/>
          <w:szCs w:val="24"/>
        </w:rPr>
        <w:t>Professional Experience &amp; Education - Sheridan</w:t>
      </w:r>
    </w:p>
    <w:p w14:paraId="1C6CB1A2" w14:textId="346A6428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Co-Founder &amp; Owner</w:t>
      </w:r>
      <w:r w:rsidRPr="00E74DB7">
        <w:rPr>
          <w:rFonts w:ascii="Arial" w:eastAsia="Arial" w:hAnsi="Arial" w:cs="Arial"/>
          <w:sz w:val="22"/>
          <w:szCs w:val="22"/>
        </w:rPr>
        <w:t>, Bring It Forward Investments</w:t>
      </w:r>
      <w:r w:rsidRPr="00E74DB7">
        <w:rPr>
          <w:rFonts w:ascii="Arial" w:eastAsia="Arial" w:hAnsi="Arial" w:cs="Arial"/>
          <w:b/>
          <w:sz w:val="22"/>
          <w:szCs w:val="22"/>
        </w:rPr>
        <w:t xml:space="preserve"> </w:t>
      </w:r>
      <w:r w:rsidRPr="00E74DB7">
        <w:rPr>
          <w:rFonts w:ascii="Arial" w:eastAsia="Arial" w:hAnsi="Arial" w:cs="Arial"/>
          <w:sz w:val="22"/>
          <w:szCs w:val="22"/>
        </w:rPr>
        <w:t xml:space="preserve">(acquisitions, operations, </w:t>
      </w:r>
      <w:proofErr w:type="gramStart"/>
      <w:r w:rsidRPr="00E74DB7">
        <w:rPr>
          <w:rFonts w:ascii="Arial" w:eastAsia="Arial" w:hAnsi="Arial" w:cs="Arial"/>
          <w:sz w:val="22"/>
          <w:szCs w:val="22"/>
        </w:rPr>
        <w:t>growth)</w:t>
      </w:r>
      <w:r w:rsidR="000F7025">
        <w:rPr>
          <w:rFonts w:ascii="Arial" w:eastAsia="Arial" w:hAnsi="Arial" w:cs="Arial"/>
          <w:b/>
          <w:sz w:val="22"/>
          <w:szCs w:val="22"/>
        </w:rPr>
        <w:t xml:space="preserve">   </w:t>
      </w:r>
      <w:proofErr w:type="gramEnd"/>
      <w:r w:rsidR="000F7025">
        <w:rPr>
          <w:rFonts w:ascii="Arial" w:eastAsia="Arial" w:hAnsi="Arial" w:cs="Arial"/>
          <w:b/>
          <w:sz w:val="22"/>
          <w:szCs w:val="22"/>
        </w:rPr>
        <w:t xml:space="preserve">          </w:t>
      </w:r>
      <w:r w:rsidRPr="00E74DB7">
        <w:rPr>
          <w:rFonts w:ascii="Arial" w:eastAsia="Arial" w:hAnsi="Arial" w:cs="Arial"/>
          <w:b/>
          <w:sz w:val="22"/>
          <w:szCs w:val="22"/>
        </w:rPr>
        <w:t>2024 – present</w:t>
      </w:r>
    </w:p>
    <w:p w14:paraId="10E762D4" w14:textId="77777777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Chief Product &amp; Technology Officer</w:t>
      </w:r>
      <w:r w:rsidRPr="00CF2BA7">
        <w:rPr>
          <w:rFonts w:ascii="Arial" w:eastAsia="Arial" w:hAnsi="Arial" w:cs="Arial"/>
          <w:bCs/>
          <w:sz w:val="22"/>
          <w:szCs w:val="22"/>
        </w:rPr>
        <w:t>,</w:t>
      </w:r>
      <w:r w:rsidRPr="00E74DB7">
        <w:rPr>
          <w:rFonts w:ascii="Arial" w:eastAsia="Arial" w:hAnsi="Arial" w:cs="Arial"/>
          <w:b/>
          <w:sz w:val="22"/>
          <w:szCs w:val="22"/>
        </w:rPr>
        <w:t xml:space="preserve"> </w:t>
      </w:r>
      <w:r w:rsidRPr="00E74DB7">
        <w:rPr>
          <w:rFonts w:ascii="Arial" w:eastAsia="Arial" w:hAnsi="Arial" w:cs="Arial"/>
          <w:sz w:val="22"/>
          <w:szCs w:val="22"/>
        </w:rPr>
        <w:t>Extensiv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      </w:t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</w:t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2017 – 2024</w:t>
      </w:r>
    </w:p>
    <w:p w14:paraId="17C723BA" w14:textId="77777777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Chief Technology Officer</w:t>
      </w:r>
      <w:r w:rsidRPr="00CF2BA7">
        <w:rPr>
          <w:rFonts w:ascii="Arial" w:eastAsia="Arial" w:hAnsi="Arial" w:cs="Arial"/>
          <w:bCs/>
          <w:sz w:val="22"/>
          <w:szCs w:val="22"/>
        </w:rPr>
        <w:t>, SirsiDynix</w:t>
      </w:r>
      <w:r w:rsidRPr="00E74DB7">
        <w:rPr>
          <w:rFonts w:ascii="Arial" w:eastAsia="Arial" w:hAnsi="Arial" w:cs="Arial"/>
          <w:i/>
          <w:sz w:val="22"/>
          <w:szCs w:val="22"/>
        </w:rPr>
        <w:tab/>
      </w:r>
      <w:r w:rsidRPr="00E74DB7">
        <w:rPr>
          <w:rFonts w:ascii="Arial" w:eastAsia="Arial" w:hAnsi="Arial" w:cs="Arial"/>
          <w:i/>
          <w:sz w:val="22"/>
          <w:szCs w:val="22"/>
        </w:rPr>
        <w:tab/>
      </w:r>
      <w:r w:rsidRPr="00E74DB7">
        <w:rPr>
          <w:rFonts w:ascii="Arial" w:eastAsia="Arial" w:hAnsi="Arial" w:cs="Arial"/>
          <w:i/>
          <w:sz w:val="22"/>
          <w:szCs w:val="22"/>
        </w:rPr>
        <w:tab/>
      </w:r>
      <w:r w:rsidRPr="00E74DB7">
        <w:rPr>
          <w:rFonts w:ascii="Arial" w:eastAsia="Arial" w:hAnsi="Arial" w:cs="Arial"/>
          <w:i/>
          <w:sz w:val="22"/>
          <w:szCs w:val="22"/>
        </w:rPr>
        <w:tab/>
      </w:r>
      <w:r w:rsidRPr="00E74DB7">
        <w:rPr>
          <w:rFonts w:ascii="Arial" w:eastAsia="Arial" w:hAnsi="Arial" w:cs="Arial"/>
          <w:i/>
          <w:sz w:val="22"/>
          <w:szCs w:val="22"/>
        </w:rPr>
        <w:tab/>
        <w:t xml:space="preserve"> </w:t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</w:t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            2011 – 2017</w:t>
      </w:r>
    </w:p>
    <w:p w14:paraId="4DB25FB3" w14:textId="77777777" w:rsidR="00F61D41" w:rsidRPr="00E74DB7" w:rsidRDefault="00204FD4">
      <w:pPr>
        <w:tabs>
          <w:tab w:val="left" w:pos="490"/>
          <w:tab w:val="left" w:pos="4003"/>
        </w:tabs>
        <w:rPr>
          <w:rFonts w:ascii="Arial" w:eastAsia="Arial" w:hAnsi="Arial" w:cs="Arial"/>
          <w:b/>
          <w:sz w:val="22"/>
          <w:szCs w:val="22"/>
        </w:rPr>
      </w:pPr>
      <w:r w:rsidRPr="00E74DB7">
        <w:rPr>
          <w:rFonts w:ascii="Arial" w:eastAsia="Arial" w:hAnsi="Arial" w:cs="Arial"/>
          <w:b/>
          <w:sz w:val="22"/>
          <w:szCs w:val="22"/>
        </w:rPr>
        <w:t>VP of Engineering</w:t>
      </w:r>
      <w:r w:rsidRPr="00CF2BA7">
        <w:rPr>
          <w:rFonts w:ascii="Arial" w:eastAsia="Arial" w:hAnsi="Arial" w:cs="Arial"/>
          <w:bCs/>
          <w:sz w:val="22"/>
          <w:szCs w:val="22"/>
        </w:rPr>
        <w:t>, AdvancedMD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                </w:t>
      </w:r>
      <w:r w:rsidRPr="00E74DB7">
        <w:rPr>
          <w:rFonts w:ascii="Arial" w:eastAsia="Arial" w:hAnsi="Arial" w:cs="Arial"/>
          <w:b/>
          <w:sz w:val="22"/>
          <w:szCs w:val="22"/>
        </w:rPr>
        <w:tab/>
      </w:r>
      <w:r w:rsidRPr="00E74DB7">
        <w:rPr>
          <w:rFonts w:ascii="Arial" w:eastAsia="Arial" w:hAnsi="Arial" w:cs="Arial"/>
          <w:b/>
          <w:sz w:val="22"/>
          <w:szCs w:val="22"/>
        </w:rPr>
        <w:tab/>
        <w:t xml:space="preserve">   1999 – 2011</w:t>
      </w:r>
    </w:p>
    <w:p w14:paraId="4F0E3AA8" w14:textId="77777777" w:rsidR="00F61D41" w:rsidRPr="00E74DB7" w:rsidRDefault="00F61D4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FED16B2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University of Phoenix, BS, Computer Information Systems</w:t>
      </w:r>
    </w:p>
    <w:p w14:paraId="758C986E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Certified Scrum Master</w:t>
      </w:r>
    </w:p>
    <w:p w14:paraId="2DC0B836" w14:textId="77777777" w:rsidR="00F61D41" w:rsidRPr="00E74DB7" w:rsidRDefault="00204FD4">
      <w:pPr>
        <w:rPr>
          <w:rFonts w:ascii="Arial" w:eastAsia="Arial" w:hAnsi="Arial" w:cs="Arial"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Certified Product Owner</w:t>
      </w:r>
    </w:p>
    <w:p w14:paraId="5567BA05" w14:textId="77777777" w:rsidR="00F61D41" w:rsidRPr="00E74DB7" w:rsidRDefault="00204FD4">
      <w:pPr>
        <w:rPr>
          <w:rFonts w:ascii="Arial" w:eastAsia="Arial" w:hAnsi="Arial" w:cs="Arial"/>
          <w:b/>
          <w:smallCaps/>
          <w:sz w:val="22"/>
          <w:szCs w:val="22"/>
        </w:rPr>
      </w:pPr>
      <w:r w:rsidRPr="00E74DB7">
        <w:rPr>
          <w:rFonts w:ascii="Arial" w:eastAsia="Arial" w:hAnsi="Arial" w:cs="Arial"/>
          <w:sz w:val="22"/>
          <w:szCs w:val="22"/>
        </w:rPr>
        <w:t>Buy Then Build Acquisition Lab, Premier Accelerator for Acquisition Entrepreneurs</w:t>
      </w:r>
    </w:p>
    <w:sectPr w:rsidR="00F61D41" w:rsidRPr="00E74DB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2604F84-0B7E-4009-98C8-726869989B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3390729D-C238-48D7-AA72-0AC3F2CA26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B727FF-F0A7-4E62-A9E8-0A3F3E7D7B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D264D1-B73A-4A1D-BC83-21006CDB5576}"/>
    <w:embedItalic r:id="rId5" w:fontKey="{3239A475-7489-430B-A06E-E1A30CBB6E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5F68"/>
    <w:multiLevelType w:val="multilevel"/>
    <w:tmpl w:val="C218A4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5525D1"/>
    <w:multiLevelType w:val="multilevel"/>
    <w:tmpl w:val="D688B3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81303074">
    <w:abstractNumId w:val="0"/>
  </w:num>
  <w:num w:numId="2" w16cid:durableId="297030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41"/>
    <w:rsid w:val="00035ED5"/>
    <w:rsid w:val="000A7FC9"/>
    <w:rsid w:val="000B064D"/>
    <w:rsid w:val="000F7025"/>
    <w:rsid w:val="0011016F"/>
    <w:rsid w:val="00146F97"/>
    <w:rsid w:val="0016604F"/>
    <w:rsid w:val="001C4237"/>
    <w:rsid w:val="001F3B0D"/>
    <w:rsid w:val="00201F9E"/>
    <w:rsid w:val="00204FD4"/>
    <w:rsid w:val="00213406"/>
    <w:rsid w:val="0035526F"/>
    <w:rsid w:val="00372642"/>
    <w:rsid w:val="003A3C15"/>
    <w:rsid w:val="00453682"/>
    <w:rsid w:val="00477D9C"/>
    <w:rsid w:val="00492D09"/>
    <w:rsid w:val="00510DC6"/>
    <w:rsid w:val="0051374E"/>
    <w:rsid w:val="00591683"/>
    <w:rsid w:val="006D3F6C"/>
    <w:rsid w:val="006E34BB"/>
    <w:rsid w:val="00765154"/>
    <w:rsid w:val="00774AFB"/>
    <w:rsid w:val="008823D0"/>
    <w:rsid w:val="00A245FE"/>
    <w:rsid w:val="00B03766"/>
    <w:rsid w:val="00C57860"/>
    <w:rsid w:val="00CE6C2D"/>
    <w:rsid w:val="00CF2BA7"/>
    <w:rsid w:val="00D17D3E"/>
    <w:rsid w:val="00D95831"/>
    <w:rsid w:val="00E46184"/>
    <w:rsid w:val="00E61870"/>
    <w:rsid w:val="00E74DB7"/>
    <w:rsid w:val="00EB0507"/>
    <w:rsid w:val="00F032F9"/>
    <w:rsid w:val="00F114A4"/>
    <w:rsid w:val="00F61D41"/>
    <w:rsid w:val="00FA7948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783C"/>
  <w15:docId w15:val="{1B89B7A1-F943-4A88-91CE-69593D14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B2545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AD"/>
  </w:style>
  <w:style w:type="paragraph" w:styleId="Heading1">
    <w:name w:val="heading 1"/>
    <w:basedOn w:val="Normal"/>
    <w:next w:val="Normal"/>
    <w:link w:val="Heading1Char"/>
    <w:uiPriority w:val="9"/>
    <w:qFormat/>
    <w:rsid w:val="009133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32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32AF"/>
    <w:rPr>
      <w:color w:val="605E5C"/>
      <w:shd w:val="clear" w:color="auto" w:fill="E1DFDD"/>
    </w:rPr>
  </w:style>
  <w:style w:type="character" w:customStyle="1" w:styleId="background-details">
    <w:name w:val="background-details"/>
    <w:basedOn w:val="DefaultParagraphFont"/>
    <w:rsid w:val="00110ED4"/>
  </w:style>
  <w:style w:type="paragraph" w:styleId="ListParagraph">
    <w:name w:val="List Paragraph"/>
    <w:basedOn w:val="Normal"/>
    <w:uiPriority w:val="34"/>
    <w:qFormat/>
    <w:rsid w:val="00854086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154381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15438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33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A3D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67F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7FC"/>
    <w:rPr>
      <w:rFonts w:ascii="Times New Roman" w:eastAsia="Times New Roman" w:hAnsi="Times New Roman" w:cs="Times New Roman"/>
      <w:sz w:val="18"/>
      <w:szCs w:val="18"/>
    </w:rPr>
  </w:style>
  <w:style w:type="paragraph" w:customStyle="1" w:styleId="divdocumentdivsectiontitle">
    <w:name w:val="div_document_div_sectiontitle"/>
    <w:basedOn w:val="Normal"/>
    <w:rsid w:val="00B069CA"/>
    <w:pPr>
      <w:pBdr>
        <w:bottom w:val="single" w:sz="8" w:space="4" w:color="DADADA"/>
      </w:pBdr>
      <w:spacing w:line="380" w:lineRule="atLeast"/>
    </w:pPr>
    <w:rPr>
      <w:color w:val="990000"/>
      <w:sz w:val="26"/>
      <w:szCs w:val="26"/>
    </w:rPr>
  </w:style>
  <w:style w:type="paragraph" w:customStyle="1" w:styleId="divname">
    <w:name w:val="div_name"/>
    <w:basedOn w:val="Normal"/>
    <w:rsid w:val="00A57A25"/>
    <w:pPr>
      <w:pBdr>
        <w:bottom w:val="single" w:sz="8" w:space="6" w:color="DADADA"/>
      </w:pBdr>
      <w:spacing w:line="540" w:lineRule="atLeast"/>
      <w:jc w:val="center"/>
    </w:pPr>
    <w:rPr>
      <w:caps/>
      <w:color w:val="990000"/>
      <w:sz w:val="42"/>
      <w:szCs w:val="42"/>
    </w:rPr>
  </w:style>
  <w:style w:type="character" w:customStyle="1" w:styleId="span">
    <w:name w:val="span"/>
    <w:basedOn w:val="DefaultParagraphFont"/>
    <w:rsid w:val="00A57A25"/>
    <w:rPr>
      <w:sz w:val="24"/>
      <w:szCs w:val="24"/>
      <w:bdr w:val="none" w:sz="0" w:space="0" w:color="auto"/>
      <w:vertAlign w:val="baseline"/>
    </w:rPr>
  </w:style>
  <w:style w:type="character" w:customStyle="1" w:styleId="vanity-namedomain">
    <w:name w:val="vanity-name__domain"/>
    <w:basedOn w:val="DefaultParagraphFont"/>
    <w:rsid w:val="00877159"/>
  </w:style>
  <w:style w:type="character" w:customStyle="1" w:styleId="vanity-namedisplay-name">
    <w:name w:val="vanity-name__display-name"/>
    <w:basedOn w:val="DefaultParagraphFont"/>
    <w:rsid w:val="00877159"/>
  </w:style>
  <w:style w:type="paragraph" w:customStyle="1" w:styleId="p">
    <w:name w:val="p"/>
    <w:basedOn w:val="Normal"/>
    <w:rsid w:val="005B2B5D"/>
    <w:pPr>
      <w:spacing w:line="240" w:lineRule="atLeast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063B16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p3P1tfBFog5cMXawWaxTvA6jA==">CgMxLjA4AHIhMURCSDJqNFRDVWZtR3R0NUZEMXFzVk5vOElMVjY0MGRB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5065</Characters>
  <Application>Microsoft Office Word</Application>
  <DocSecurity>0</DocSecurity>
  <Lines>95</Lines>
  <Paragraphs>80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Pollock</dc:creator>
  <cp:lastModifiedBy>Karen Heise</cp:lastModifiedBy>
  <cp:revision>2</cp:revision>
  <dcterms:created xsi:type="dcterms:W3CDTF">2025-10-20T18:22:00Z</dcterms:created>
  <dcterms:modified xsi:type="dcterms:W3CDTF">2025-10-20T18:22:00Z</dcterms:modified>
</cp:coreProperties>
</file>