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C69" w:rsidRDefault="007927E1" w:rsidP="007927E1">
      <w:pPr>
        <w:jc w:val="center"/>
        <w:rPr>
          <w:b/>
          <w:sz w:val="72"/>
          <w:szCs w:val="72"/>
          <w:lang w:val="en-US"/>
        </w:rPr>
      </w:pPr>
      <w:r w:rsidRPr="007927E1">
        <w:rPr>
          <w:b/>
          <w:sz w:val="72"/>
          <w:szCs w:val="72"/>
          <w:lang w:val="en-US"/>
        </w:rPr>
        <w:t>MODULE-5</w:t>
      </w:r>
    </w:p>
    <w:p w:rsidR="00150895" w:rsidRDefault="00150895" w:rsidP="007927E1">
      <w:pPr>
        <w:jc w:val="center"/>
        <w:rPr>
          <w:b/>
        </w:rPr>
      </w:pPr>
    </w:p>
    <w:p w:rsidR="007927E1" w:rsidRDefault="007927E1" w:rsidP="007927E1">
      <w:pPr>
        <w:jc w:val="center"/>
        <w:rPr>
          <w:b/>
        </w:rPr>
      </w:pPr>
      <w:r w:rsidRPr="007927E1">
        <w:rPr>
          <w:b/>
        </w:rPr>
        <w:t>Selenium IDE</w:t>
      </w:r>
    </w:p>
    <w:p w:rsidR="007927E1" w:rsidRDefault="007927E1" w:rsidP="007927E1">
      <w:pPr>
        <w:rPr>
          <w:b/>
        </w:rPr>
      </w:pPr>
    </w:p>
    <w:p w:rsidR="00150895" w:rsidRDefault="00150895" w:rsidP="0020333B">
      <w:pPr>
        <w:rPr>
          <w:b/>
          <w:color w:val="FF0000"/>
          <w:sz w:val="28"/>
          <w:szCs w:val="28"/>
        </w:rPr>
      </w:pPr>
    </w:p>
    <w:p w:rsidR="007927E1" w:rsidRDefault="007927E1" w:rsidP="0020333B">
      <w:pPr>
        <w:rPr>
          <w:sz w:val="28"/>
          <w:szCs w:val="28"/>
        </w:rPr>
      </w:pPr>
      <w:proofErr w:type="spellStart"/>
      <w:r w:rsidRPr="007927E1">
        <w:rPr>
          <w:b/>
          <w:color w:val="FF0000"/>
          <w:sz w:val="28"/>
          <w:szCs w:val="28"/>
        </w:rPr>
        <w:t>Que</w:t>
      </w:r>
      <w:proofErr w:type="spellEnd"/>
      <w:r w:rsidRPr="007927E1">
        <w:rPr>
          <w:b/>
          <w:color w:val="FF0000"/>
          <w:sz w:val="28"/>
          <w:szCs w:val="28"/>
        </w:rPr>
        <w:t>:-1</w:t>
      </w:r>
      <w:r w:rsidRPr="007927E1">
        <w:rPr>
          <w:color w:val="FF0000"/>
          <w:sz w:val="28"/>
          <w:szCs w:val="28"/>
        </w:rPr>
        <w:t xml:space="preserve"> </w:t>
      </w:r>
      <w:r w:rsidRPr="007927E1">
        <w:rPr>
          <w:sz w:val="28"/>
          <w:szCs w:val="28"/>
        </w:rPr>
        <w:t>what is Automation Testing?</w:t>
      </w:r>
    </w:p>
    <w:p w:rsidR="007927E1" w:rsidRPr="007927E1" w:rsidRDefault="007927E1" w:rsidP="0020333B">
      <w:pPr>
        <w:pStyle w:val="NormalWeb"/>
        <w:numPr>
          <w:ilvl w:val="0"/>
          <w:numId w:val="1"/>
        </w:numPr>
        <w:spacing w:before="0" w:beforeAutospacing="0" w:after="0" w:afterAutospacing="0"/>
        <w:rPr>
          <w:rFonts w:asciiTheme="minorHAnsi" w:hAnsiTheme="minorHAnsi" w:cstheme="minorHAnsi"/>
        </w:rPr>
      </w:pPr>
      <w:r w:rsidRPr="007927E1">
        <w:rPr>
          <w:rFonts w:asciiTheme="minorHAnsi" w:hAnsiTheme="minorHAnsi" w:cstheme="minorHAnsi"/>
          <w:color w:val="000000"/>
        </w:rPr>
        <w:t>Automation testing is a software testing technique that utilizes specialized automation testing tools to automatically run a suite of test cases, delivering faster and more accurate results compared to manual testing methods. The process of running the same test suite repeatedly is time-consuming, so by leveraging a test automation tool, it is much faster</w:t>
      </w:r>
      <w:r w:rsidRPr="007927E1">
        <w:rPr>
          <w:rFonts w:asciiTheme="minorHAnsi" w:hAnsiTheme="minorHAnsi" w:cstheme="minorHAnsi"/>
          <w:color w:val="000000"/>
          <w:sz w:val="22"/>
          <w:szCs w:val="22"/>
        </w:rPr>
        <w:t xml:space="preserve"> to write the test suite, re-play it as required, reduce human intervention, and improve testing ROI.</w:t>
      </w:r>
      <w:r w:rsidRPr="007927E1">
        <w:rPr>
          <w:rFonts w:asciiTheme="minorHAnsi" w:hAnsiTheme="minorHAnsi" w:cstheme="minorHAnsi"/>
        </w:rPr>
        <w:br/>
        <w:t> </w:t>
      </w:r>
    </w:p>
    <w:p w:rsidR="007927E1" w:rsidRDefault="007927E1" w:rsidP="0020333B">
      <w:pPr>
        <w:pStyle w:val="NormalWeb"/>
        <w:numPr>
          <w:ilvl w:val="0"/>
          <w:numId w:val="1"/>
        </w:numPr>
        <w:spacing w:before="0" w:beforeAutospacing="0" w:after="0" w:afterAutospacing="0"/>
      </w:pPr>
      <w:r w:rsidRPr="007927E1">
        <w:rPr>
          <w:rFonts w:asciiTheme="minorHAnsi" w:hAnsiTheme="minorHAnsi" w:cstheme="minorHAnsi"/>
          <w:color w:val="000000"/>
        </w:rPr>
        <w:t xml:space="preserve">With automation testing, you can effortlessly input test data into the System </w:t>
      </w:r>
      <w:proofErr w:type="gramStart"/>
      <w:r w:rsidRPr="007927E1">
        <w:rPr>
          <w:rFonts w:asciiTheme="minorHAnsi" w:hAnsiTheme="minorHAnsi" w:cstheme="minorHAnsi"/>
          <w:color w:val="000000"/>
        </w:rPr>
        <w:t>Under</w:t>
      </w:r>
      <w:proofErr w:type="gramEnd"/>
      <w:r w:rsidRPr="007927E1">
        <w:rPr>
          <w:rFonts w:asciiTheme="minorHAnsi" w:hAnsiTheme="minorHAnsi" w:cstheme="minorHAnsi"/>
          <w:color w:val="000000"/>
        </w:rPr>
        <w:t xml:space="preserve"> Test, compare expected outcomes with actual results, and generate comprehensive test reports. Although it demands some allocation of funds and resources, automation testing is a worthwhile investment for any organization looking to streamline their software testing process</w:t>
      </w:r>
      <w:r>
        <w:rPr>
          <w:rFonts w:ascii="Arial" w:hAnsi="Arial" w:cs="Arial"/>
          <w:color w:val="000000"/>
        </w:rPr>
        <w:t>.</w:t>
      </w:r>
    </w:p>
    <w:p w:rsidR="007927E1" w:rsidRDefault="007927E1" w:rsidP="0020333B">
      <w:pPr>
        <w:rPr>
          <w:sz w:val="28"/>
          <w:szCs w:val="28"/>
        </w:rPr>
      </w:pPr>
    </w:p>
    <w:p w:rsidR="00A821E6" w:rsidRDefault="00A821E6" w:rsidP="0020333B">
      <w:pPr>
        <w:rPr>
          <w:b/>
          <w:color w:val="FF0000"/>
          <w:sz w:val="28"/>
          <w:szCs w:val="28"/>
        </w:rPr>
      </w:pPr>
    </w:p>
    <w:p w:rsidR="007927E1" w:rsidRDefault="007927E1" w:rsidP="0020333B">
      <w:pPr>
        <w:rPr>
          <w:sz w:val="28"/>
          <w:szCs w:val="28"/>
        </w:rPr>
      </w:pPr>
      <w:proofErr w:type="spellStart"/>
      <w:r w:rsidRPr="007927E1">
        <w:rPr>
          <w:b/>
          <w:color w:val="FF0000"/>
          <w:sz w:val="28"/>
          <w:szCs w:val="28"/>
        </w:rPr>
        <w:t>Que</w:t>
      </w:r>
      <w:proofErr w:type="spellEnd"/>
      <w:r w:rsidRPr="007927E1">
        <w:rPr>
          <w:b/>
          <w:color w:val="FF0000"/>
          <w:sz w:val="28"/>
          <w:szCs w:val="28"/>
        </w:rPr>
        <w:t>:-2</w:t>
      </w:r>
      <w:r>
        <w:rPr>
          <w:b/>
          <w:color w:val="FF0000"/>
          <w:sz w:val="28"/>
          <w:szCs w:val="28"/>
        </w:rPr>
        <w:t xml:space="preserve"> </w:t>
      </w:r>
      <w:r w:rsidRPr="007927E1">
        <w:t>Which</w:t>
      </w:r>
      <w:r w:rsidRPr="007927E1">
        <w:rPr>
          <w:sz w:val="28"/>
          <w:szCs w:val="28"/>
        </w:rPr>
        <w:t xml:space="preserve"> Are The Browsers Supported By Selenium Ide?</w:t>
      </w:r>
    </w:p>
    <w:p w:rsidR="007927E1" w:rsidRPr="007927E1" w:rsidRDefault="007927E1" w:rsidP="0020333B">
      <w:pPr>
        <w:pStyle w:val="ListParagraph"/>
        <w:numPr>
          <w:ilvl w:val="0"/>
          <w:numId w:val="2"/>
        </w:numPr>
        <w:rPr>
          <w:rFonts w:cstheme="minorHAnsi"/>
          <w:sz w:val="24"/>
          <w:szCs w:val="24"/>
        </w:rPr>
      </w:pPr>
      <w:r w:rsidRPr="007927E1">
        <w:rPr>
          <w:rFonts w:cstheme="minorHAnsi"/>
          <w:color w:val="202124"/>
          <w:sz w:val="24"/>
          <w:szCs w:val="24"/>
          <w:shd w:val="clear" w:color="auto" w:fill="FFFFFF"/>
        </w:rPr>
        <w:t>Selenium IDE has add-ons for </w:t>
      </w:r>
      <w:r w:rsidRPr="007927E1">
        <w:rPr>
          <w:rFonts w:cstheme="minorHAnsi"/>
          <w:color w:val="040C28"/>
          <w:sz w:val="24"/>
          <w:szCs w:val="24"/>
        </w:rPr>
        <w:t>Firefox and Chrome</w:t>
      </w:r>
      <w:r w:rsidRPr="007927E1">
        <w:rPr>
          <w:rFonts w:cstheme="minorHAnsi"/>
          <w:color w:val="202124"/>
          <w:sz w:val="24"/>
          <w:szCs w:val="24"/>
          <w:shd w:val="clear" w:color="auto" w:fill="FFFFFF"/>
        </w:rPr>
        <w:t xml:space="preserve"> browsers. Selenium IDE comes with a rich set of commands that are powered by </w:t>
      </w:r>
      <w:proofErr w:type="spellStart"/>
      <w:proofErr w:type="gramStart"/>
      <w:r w:rsidRPr="007927E1">
        <w:rPr>
          <w:rFonts w:cstheme="minorHAnsi"/>
          <w:color w:val="202124"/>
          <w:sz w:val="24"/>
          <w:szCs w:val="24"/>
          <w:shd w:val="clear" w:color="auto" w:fill="FFFFFF"/>
        </w:rPr>
        <w:t>Selenese</w:t>
      </w:r>
      <w:proofErr w:type="spellEnd"/>
      <w:r w:rsidRPr="007927E1">
        <w:rPr>
          <w:rFonts w:cstheme="minorHAnsi"/>
          <w:color w:val="202124"/>
          <w:sz w:val="24"/>
          <w:szCs w:val="24"/>
          <w:shd w:val="clear" w:color="auto" w:fill="FFFFFF"/>
        </w:rPr>
        <w:t>,</w:t>
      </w:r>
      <w:proofErr w:type="gramEnd"/>
      <w:r w:rsidRPr="007927E1">
        <w:rPr>
          <w:rFonts w:cstheme="minorHAnsi"/>
          <w:color w:val="202124"/>
          <w:sz w:val="24"/>
          <w:szCs w:val="24"/>
          <w:shd w:val="clear" w:color="auto" w:fill="FFFFFF"/>
        </w:rPr>
        <w:t xml:space="preserve"> and it allows you to record and test different interactions of a web application with the browser.</w:t>
      </w:r>
    </w:p>
    <w:p w:rsidR="007927E1" w:rsidRDefault="007927E1" w:rsidP="0020333B">
      <w:pPr>
        <w:rPr>
          <w:rFonts w:cstheme="minorHAnsi"/>
          <w:sz w:val="24"/>
          <w:szCs w:val="24"/>
        </w:rPr>
      </w:pPr>
    </w:p>
    <w:p w:rsidR="00A821E6" w:rsidRDefault="00A821E6" w:rsidP="0020333B">
      <w:pPr>
        <w:rPr>
          <w:b/>
          <w:color w:val="FF0000"/>
          <w:sz w:val="28"/>
          <w:szCs w:val="28"/>
        </w:rPr>
      </w:pPr>
    </w:p>
    <w:p w:rsidR="007927E1" w:rsidRDefault="007927E1" w:rsidP="0020333B">
      <w:pPr>
        <w:rPr>
          <w:sz w:val="28"/>
          <w:szCs w:val="28"/>
        </w:rPr>
      </w:pPr>
      <w:proofErr w:type="spellStart"/>
      <w:r w:rsidRPr="007927E1">
        <w:rPr>
          <w:b/>
          <w:color w:val="FF0000"/>
          <w:sz w:val="28"/>
          <w:szCs w:val="28"/>
        </w:rPr>
        <w:t>Que</w:t>
      </w:r>
      <w:proofErr w:type="spellEnd"/>
      <w:r w:rsidRPr="007927E1">
        <w:rPr>
          <w:b/>
          <w:color w:val="FF0000"/>
          <w:sz w:val="28"/>
          <w:szCs w:val="28"/>
        </w:rPr>
        <w:t>:-</w:t>
      </w:r>
      <w:r>
        <w:rPr>
          <w:b/>
          <w:color w:val="FF0000"/>
          <w:sz w:val="28"/>
          <w:szCs w:val="28"/>
        </w:rPr>
        <w:t xml:space="preserve">3 </w:t>
      </w:r>
      <w:r w:rsidRPr="007927E1">
        <w:rPr>
          <w:sz w:val="28"/>
          <w:szCs w:val="28"/>
        </w:rPr>
        <w:t>what are the benefits of Automation Testing?</w:t>
      </w:r>
    </w:p>
    <w:p w:rsidR="00301ABA" w:rsidRPr="00301ABA" w:rsidRDefault="00301ABA" w:rsidP="0020333B">
      <w:pPr>
        <w:pStyle w:val="ListParagraph"/>
        <w:numPr>
          <w:ilvl w:val="0"/>
          <w:numId w:val="2"/>
        </w:numPr>
        <w:rPr>
          <w:sz w:val="24"/>
          <w:szCs w:val="24"/>
        </w:rPr>
      </w:pPr>
      <w:r w:rsidRPr="00301ABA">
        <w:rPr>
          <w:sz w:val="24"/>
          <w:szCs w:val="24"/>
        </w:rPr>
        <w:t>70% faster than the manual testing</w:t>
      </w:r>
    </w:p>
    <w:p w:rsidR="00301ABA" w:rsidRPr="00301ABA" w:rsidRDefault="00301ABA" w:rsidP="0020333B">
      <w:pPr>
        <w:pStyle w:val="ListParagraph"/>
        <w:numPr>
          <w:ilvl w:val="0"/>
          <w:numId w:val="2"/>
        </w:numPr>
        <w:rPr>
          <w:sz w:val="24"/>
          <w:szCs w:val="24"/>
        </w:rPr>
      </w:pPr>
      <w:r w:rsidRPr="00301ABA">
        <w:rPr>
          <w:sz w:val="24"/>
          <w:szCs w:val="24"/>
        </w:rPr>
        <w:t>Wider test coverage of application features</w:t>
      </w:r>
    </w:p>
    <w:p w:rsidR="00301ABA" w:rsidRPr="00301ABA" w:rsidRDefault="00301ABA" w:rsidP="0020333B">
      <w:pPr>
        <w:pStyle w:val="ListParagraph"/>
        <w:numPr>
          <w:ilvl w:val="0"/>
          <w:numId w:val="2"/>
        </w:numPr>
        <w:rPr>
          <w:sz w:val="24"/>
          <w:szCs w:val="24"/>
        </w:rPr>
      </w:pPr>
      <w:r w:rsidRPr="00301ABA">
        <w:rPr>
          <w:sz w:val="24"/>
          <w:szCs w:val="24"/>
        </w:rPr>
        <w:t>Reliable in results</w:t>
      </w:r>
    </w:p>
    <w:p w:rsidR="00301ABA" w:rsidRPr="00301ABA" w:rsidRDefault="00301ABA" w:rsidP="0020333B">
      <w:pPr>
        <w:pStyle w:val="ListParagraph"/>
        <w:numPr>
          <w:ilvl w:val="0"/>
          <w:numId w:val="2"/>
        </w:numPr>
        <w:rPr>
          <w:sz w:val="24"/>
          <w:szCs w:val="24"/>
        </w:rPr>
      </w:pPr>
      <w:r w:rsidRPr="00301ABA">
        <w:rPr>
          <w:sz w:val="24"/>
          <w:szCs w:val="24"/>
        </w:rPr>
        <w:t>Ensure Consistency</w:t>
      </w:r>
    </w:p>
    <w:p w:rsidR="00301ABA" w:rsidRPr="00301ABA" w:rsidRDefault="00301ABA" w:rsidP="0020333B">
      <w:pPr>
        <w:pStyle w:val="ListParagraph"/>
        <w:numPr>
          <w:ilvl w:val="0"/>
          <w:numId w:val="2"/>
        </w:numPr>
        <w:rPr>
          <w:sz w:val="24"/>
          <w:szCs w:val="24"/>
        </w:rPr>
      </w:pPr>
      <w:r w:rsidRPr="00301ABA">
        <w:rPr>
          <w:sz w:val="24"/>
          <w:szCs w:val="24"/>
        </w:rPr>
        <w:t>Saves Time and Cost</w:t>
      </w:r>
    </w:p>
    <w:p w:rsidR="00301ABA" w:rsidRPr="00301ABA" w:rsidRDefault="00301ABA" w:rsidP="0020333B">
      <w:pPr>
        <w:pStyle w:val="ListParagraph"/>
        <w:numPr>
          <w:ilvl w:val="0"/>
          <w:numId w:val="2"/>
        </w:numPr>
        <w:rPr>
          <w:sz w:val="24"/>
          <w:szCs w:val="24"/>
        </w:rPr>
      </w:pPr>
      <w:r w:rsidRPr="00301ABA">
        <w:rPr>
          <w:sz w:val="24"/>
          <w:szCs w:val="24"/>
        </w:rPr>
        <w:lastRenderedPageBreak/>
        <w:t>Improves accuracy</w:t>
      </w:r>
    </w:p>
    <w:p w:rsidR="00301ABA" w:rsidRPr="00301ABA" w:rsidRDefault="00301ABA" w:rsidP="0020333B">
      <w:pPr>
        <w:pStyle w:val="ListParagraph"/>
        <w:numPr>
          <w:ilvl w:val="0"/>
          <w:numId w:val="2"/>
        </w:numPr>
        <w:rPr>
          <w:sz w:val="24"/>
          <w:szCs w:val="24"/>
        </w:rPr>
      </w:pPr>
      <w:r w:rsidRPr="00301ABA">
        <w:rPr>
          <w:sz w:val="24"/>
          <w:szCs w:val="24"/>
        </w:rPr>
        <w:t>Human Intervention is not required while execution</w:t>
      </w:r>
    </w:p>
    <w:p w:rsidR="00301ABA" w:rsidRPr="00301ABA" w:rsidRDefault="00301ABA" w:rsidP="0020333B">
      <w:pPr>
        <w:pStyle w:val="ListParagraph"/>
        <w:numPr>
          <w:ilvl w:val="0"/>
          <w:numId w:val="2"/>
        </w:numPr>
        <w:rPr>
          <w:sz w:val="24"/>
          <w:szCs w:val="24"/>
        </w:rPr>
      </w:pPr>
      <w:r w:rsidRPr="00301ABA">
        <w:rPr>
          <w:sz w:val="24"/>
          <w:szCs w:val="24"/>
        </w:rPr>
        <w:t>Increases Efficiency</w:t>
      </w:r>
    </w:p>
    <w:p w:rsidR="00301ABA" w:rsidRPr="00301ABA" w:rsidRDefault="00301ABA" w:rsidP="0020333B">
      <w:pPr>
        <w:pStyle w:val="ListParagraph"/>
        <w:numPr>
          <w:ilvl w:val="0"/>
          <w:numId w:val="2"/>
        </w:numPr>
        <w:rPr>
          <w:sz w:val="24"/>
          <w:szCs w:val="24"/>
        </w:rPr>
      </w:pPr>
      <w:r w:rsidRPr="00301ABA">
        <w:rPr>
          <w:sz w:val="24"/>
          <w:szCs w:val="24"/>
        </w:rPr>
        <w:t>Better speed in executing tests</w:t>
      </w:r>
    </w:p>
    <w:p w:rsidR="00301ABA" w:rsidRPr="00301ABA" w:rsidRDefault="00301ABA" w:rsidP="0020333B">
      <w:pPr>
        <w:pStyle w:val="ListParagraph"/>
        <w:numPr>
          <w:ilvl w:val="0"/>
          <w:numId w:val="2"/>
        </w:numPr>
        <w:rPr>
          <w:sz w:val="24"/>
          <w:szCs w:val="24"/>
        </w:rPr>
      </w:pPr>
      <w:r w:rsidRPr="00301ABA">
        <w:rPr>
          <w:sz w:val="24"/>
          <w:szCs w:val="24"/>
        </w:rPr>
        <w:t>Re-usable test scripts</w:t>
      </w:r>
    </w:p>
    <w:p w:rsidR="00301ABA" w:rsidRPr="00301ABA" w:rsidRDefault="00301ABA" w:rsidP="0020333B">
      <w:pPr>
        <w:pStyle w:val="ListParagraph"/>
        <w:numPr>
          <w:ilvl w:val="0"/>
          <w:numId w:val="2"/>
        </w:numPr>
        <w:rPr>
          <w:sz w:val="24"/>
          <w:szCs w:val="24"/>
        </w:rPr>
      </w:pPr>
      <w:r w:rsidRPr="00301ABA">
        <w:rPr>
          <w:sz w:val="24"/>
          <w:szCs w:val="24"/>
        </w:rPr>
        <w:t>Test Frequently and thoroughly</w:t>
      </w:r>
    </w:p>
    <w:p w:rsidR="00301ABA" w:rsidRPr="00301ABA" w:rsidRDefault="00301ABA" w:rsidP="0020333B">
      <w:pPr>
        <w:pStyle w:val="ListParagraph"/>
        <w:numPr>
          <w:ilvl w:val="0"/>
          <w:numId w:val="2"/>
        </w:numPr>
        <w:rPr>
          <w:sz w:val="24"/>
          <w:szCs w:val="24"/>
        </w:rPr>
      </w:pPr>
      <w:r w:rsidRPr="00301ABA">
        <w:rPr>
          <w:sz w:val="24"/>
          <w:szCs w:val="24"/>
        </w:rPr>
        <w:t>More cycle of execution can be achieved through automation</w:t>
      </w:r>
    </w:p>
    <w:p w:rsidR="00301ABA" w:rsidRDefault="00301ABA" w:rsidP="0020333B">
      <w:pPr>
        <w:pStyle w:val="ListParagraph"/>
        <w:numPr>
          <w:ilvl w:val="0"/>
          <w:numId w:val="2"/>
        </w:numPr>
        <w:rPr>
          <w:sz w:val="24"/>
          <w:szCs w:val="24"/>
        </w:rPr>
      </w:pPr>
      <w:r w:rsidRPr="00301ABA">
        <w:rPr>
          <w:sz w:val="24"/>
          <w:szCs w:val="24"/>
        </w:rPr>
        <w:t>Early time to market</w:t>
      </w:r>
    </w:p>
    <w:p w:rsidR="00301ABA" w:rsidRDefault="00301ABA" w:rsidP="0020333B">
      <w:pPr>
        <w:rPr>
          <w:sz w:val="24"/>
          <w:szCs w:val="24"/>
        </w:rPr>
      </w:pPr>
    </w:p>
    <w:p w:rsidR="00A821E6" w:rsidRDefault="00A821E6" w:rsidP="0020333B">
      <w:pPr>
        <w:rPr>
          <w:b/>
          <w:color w:val="FF0000"/>
          <w:sz w:val="28"/>
          <w:szCs w:val="28"/>
        </w:rPr>
      </w:pPr>
    </w:p>
    <w:p w:rsidR="00301ABA" w:rsidRDefault="00301ABA" w:rsidP="0020333B">
      <w:pPr>
        <w:rPr>
          <w:sz w:val="28"/>
          <w:szCs w:val="28"/>
        </w:rPr>
      </w:pPr>
      <w:proofErr w:type="spellStart"/>
      <w:r w:rsidRPr="007927E1">
        <w:rPr>
          <w:b/>
          <w:color w:val="FF0000"/>
          <w:sz w:val="28"/>
          <w:szCs w:val="28"/>
        </w:rPr>
        <w:t>Que</w:t>
      </w:r>
      <w:proofErr w:type="spellEnd"/>
      <w:r w:rsidRPr="007927E1">
        <w:rPr>
          <w:b/>
          <w:color w:val="FF0000"/>
          <w:sz w:val="28"/>
          <w:szCs w:val="28"/>
        </w:rPr>
        <w:t>:-</w:t>
      </w:r>
      <w:r>
        <w:rPr>
          <w:b/>
          <w:color w:val="FF0000"/>
          <w:sz w:val="28"/>
          <w:szCs w:val="28"/>
        </w:rPr>
        <w:t xml:space="preserve">4 </w:t>
      </w:r>
      <w:r w:rsidRPr="00301ABA">
        <w:rPr>
          <w:sz w:val="28"/>
          <w:szCs w:val="28"/>
        </w:rPr>
        <w:t>what are the advantages of Selenium?</w:t>
      </w:r>
    </w:p>
    <w:p w:rsidR="00301ABA" w:rsidRPr="00301ABA" w:rsidRDefault="00301ABA" w:rsidP="0020333B">
      <w:pPr>
        <w:pStyle w:val="ListParagraph"/>
        <w:numPr>
          <w:ilvl w:val="0"/>
          <w:numId w:val="3"/>
        </w:numPr>
        <w:rPr>
          <w:sz w:val="24"/>
          <w:szCs w:val="24"/>
        </w:rPr>
      </w:pPr>
      <w:r w:rsidRPr="00301ABA">
        <w:rPr>
          <w:sz w:val="24"/>
          <w:szCs w:val="24"/>
        </w:rPr>
        <w:t>Very easy to use and install.</w:t>
      </w:r>
    </w:p>
    <w:p w:rsidR="00301ABA" w:rsidRPr="00301ABA" w:rsidRDefault="00301ABA" w:rsidP="0020333B">
      <w:pPr>
        <w:pStyle w:val="ListParagraph"/>
        <w:numPr>
          <w:ilvl w:val="0"/>
          <w:numId w:val="3"/>
        </w:numPr>
        <w:rPr>
          <w:sz w:val="24"/>
          <w:szCs w:val="24"/>
        </w:rPr>
      </w:pPr>
      <w:r w:rsidRPr="00301ABA">
        <w:rPr>
          <w:sz w:val="24"/>
          <w:szCs w:val="24"/>
        </w:rPr>
        <w:t>No programming experience is required, through knowledge of HTML and DOM are needed</w:t>
      </w:r>
    </w:p>
    <w:p w:rsidR="00301ABA" w:rsidRPr="00301ABA" w:rsidRDefault="00301ABA" w:rsidP="0020333B">
      <w:pPr>
        <w:pStyle w:val="ListParagraph"/>
        <w:numPr>
          <w:ilvl w:val="0"/>
          <w:numId w:val="3"/>
        </w:numPr>
        <w:rPr>
          <w:sz w:val="24"/>
          <w:szCs w:val="24"/>
        </w:rPr>
      </w:pPr>
      <w:r w:rsidRPr="00301ABA">
        <w:rPr>
          <w:sz w:val="24"/>
          <w:szCs w:val="24"/>
        </w:rPr>
        <w:t>Can export tests to formats usable in Selenium RC and Web Driver</w:t>
      </w:r>
    </w:p>
    <w:p w:rsidR="00301ABA" w:rsidRPr="00301ABA" w:rsidRDefault="00301ABA" w:rsidP="0020333B">
      <w:pPr>
        <w:pStyle w:val="ListParagraph"/>
        <w:numPr>
          <w:ilvl w:val="0"/>
          <w:numId w:val="3"/>
        </w:numPr>
        <w:rPr>
          <w:sz w:val="24"/>
          <w:szCs w:val="24"/>
        </w:rPr>
      </w:pPr>
      <w:r w:rsidRPr="00301ABA">
        <w:rPr>
          <w:sz w:val="24"/>
          <w:szCs w:val="24"/>
        </w:rPr>
        <w:t>Have built-in help and test results reporting module.</w:t>
      </w:r>
    </w:p>
    <w:p w:rsidR="00301ABA" w:rsidRDefault="00301ABA" w:rsidP="0020333B">
      <w:pPr>
        <w:pStyle w:val="ListParagraph"/>
        <w:numPr>
          <w:ilvl w:val="0"/>
          <w:numId w:val="3"/>
        </w:numPr>
        <w:rPr>
          <w:sz w:val="24"/>
          <w:szCs w:val="24"/>
        </w:rPr>
      </w:pPr>
      <w:r w:rsidRPr="00301ABA">
        <w:rPr>
          <w:sz w:val="24"/>
          <w:szCs w:val="24"/>
        </w:rPr>
        <w:t>Provides support for extensions</w:t>
      </w:r>
    </w:p>
    <w:p w:rsidR="00301ABA" w:rsidRDefault="00301ABA" w:rsidP="0020333B">
      <w:pPr>
        <w:rPr>
          <w:sz w:val="24"/>
          <w:szCs w:val="24"/>
        </w:rPr>
      </w:pPr>
    </w:p>
    <w:p w:rsidR="00A821E6" w:rsidRDefault="00A821E6" w:rsidP="0020333B">
      <w:pPr>
        <w:rPr>
          <w:b/>
          <w:color w:val="FF0000"/>
          <w:sz w:val="28"/>
          <w:szCs w:val="28"/>
        </w:rPr>
      </w:pPr>
    </w:p>
    <w:p w:rsidR="00301ABA" w:rsidRDefault="00301ABA" w:rsidP="0020333B">
      <w:pPr>
        <w:rPr>
          <w:sz w:val="24"/>
          <w:szCs w:val="24"/>
        </w:rPr>
      </w:pPr>
      <w:proofErr w:type="spellStart"/>
      <w:r w:rsidRPr="007927E1">
        <w:rPr>
          <w:b/>
          <w:color w:val="FF0000"/>
          <w:sz w:val="28"/>
          <w:szCs w:val="28"/>
        </w:rPr>
        <w:t>Que</w:t>
      </w:r>
      <w:proofErr w:type="spellEnd"/>
      <w:r w:rsidRPr="007927E1">
        <w:rPr>
          <w:b/>
          <w:color w:val="FF0000"/>
          <w:sz w:val="28"/>
          <w:szCs w:val="28"/>
        </w:rPr>
        <w:t>:-</w:t>
      </w:r>
      <w:r>
        <w:rPr>
          <w:b/>
          <w:color w:val="FF0000"/>
          <w:sz w:val="28"/>
          <w:szCs w:val="28"/>
        </w:rPr>
        <w:t xml:space="preserve">5 </w:t>
      </w:r>
      <w:r w:rsidRPr="00301ABA">
        <w:rPr>
          <w:sz w:val="28"/>
          <w:szCs w:val="28"/>
        </w:rPr>
        <w:t>Why testers should opt for Selenium and not QTP?</w:t>
      </w:r>
    </w:p>
    <w:p w:rsidR="00301ABA" w:rsidRPr="00150895" w:rsidRDefault="00301ABA" w:rsidP="0020333B">
      <w:pPr>
        <w:pStyle w:val="ListParagraph"/>
        <w:numPr>
          <w:ilvl w:val="0"/>
          <w:numId w:val="4"/>
        </w:numPr>
        <w:rPr>
          <w:rFonts w:cstheme="minorHAnsi"/>
          <w:sz w:val="24"/>
          <w:szCs w:val="24"/>
        </w:rPr>
      </w:pPr>
      <w:r w:rsidRPr="00301ABA">
        <w:rPr>
          <w:rFonts w:cstheme="minorHAnsi"/>
          <w:color w:val="202124"/>
          <w:sz w:val="24"/>
          <w:szCs w:val="24"/>
          <w:shd w:val="clear" w:color="auto" w:fill="FFFFFF"/>
        </w:rPr>
        <w:t>Selenium, however, supports a wide range of programming languages. QTP/UFT test scripts run only on the Windows environment. They cannot be run across all browsers. On the other hand, </w:t>
      </w:r>
      <w:r w:rsidRPr="00301ABA">
        <w:rPr>
          <w:rFonts w:cstheme="minorHAnsi"/>
          <w:color w:val="040C28"/>
          <w:sz w:val="24"/>
          <w:szCs w:val="24"/>
        </w:rPr>
        <w:t>Selenium is OS independent and allows test scripts to run across all browsers</w:t>
      </w:r>
      <w:r w:rsidRPr="00301ABA">
        <w:rPr>
          <w:rFonts w:cstheme="minorHAnsi"/>
          <w:color w:val="202124"/>
          <w:sz w:val="24"/>
          <w:szCs w:val="24"/>
          <w:shd w:val="clear" w:color="auto" w:fill="FFFFFF"/>
        </w:rPr>
        <w:t>.</w:t>
      </w:r>
    </w:p>
    <w:p w:rsidR="00150895" w:rsidRDefault="00150895" w:rsidP="0020333B">
      <w:pPr>
        <w:rPr>
          <w:rFonts w:cstheme="minorHAnsi"/>
          <w:sz w:val="24"/>
          <w:szCs w:val="24"/>
        </w:rPr>
      </w:pPr>
    </w:p>
    <w:p w:rsidR="00150895" w:rsidRDefault="00150895" w:rsidP="0020333B">
      <w:pPr>
        <w:rPr>
          <w:rFonts w:cstheme="minorHAnsi"/>
          <w:sz w:val="24"/>
          <w:szCs w:val="24"/>
        </w:rPr>
      </w:pPr>
    </w:p>
    <w:p w:rsidR="00150895" w:rsidRDefault="00150895" w:rsidP="0020333B">
      <w:pPr>
        <w:rPr>
          <w:rFonts w:cstheme="minorHAnsi"/>
          <w:sz w:val="24"/>
          <w:szCs w:val="24"/>
        </w:rPr>
      </w:pPr>
    </w:p>
    <w:p w:rsidR="00150895" w:rsidRDefault="00150895" w:rsidP="0020333B">
      <w:pPr>
        <w:rPr>
          <w:b/>
          <w:sz w:val="40"/>
          <w:szCs w:val="40"/>
        </w:rPr>
      </w:pPr>
    </w:p>
    <w:p w:rsidR="00150895" w:rsidRDefault="00150895" w:rsidP="0020333B">
      <w:pPr>
        <w:rPr>
          <w:b/>
          <w:sz w:val="40"/>
          <w:szCs w:val="40"/>
        </w:rPr>
      </w:pPr>
    </w:p>
    <w:p w:rsidR="00150895" w:rsidRDefault="00150895" w:rsidP="0020333B">
      <w:pPr>
        <w:rPr>
          <w:b/>
          <w:sz w:val="40"/>
          <w:szCs w:val="40"/>
        </w:rPr>
      </w:pPr>
    </w:p>
    <w:p w:rsidR="00150895" w:rsidRDefault="00150895" w:rsidP="0020333B">
      <w:pPr>
        <w:rPr>
          <w:b/>
          <w:sz w:val="40"/>
          <w:szCs w:val="40"/>
        </w:rPr>
      </w:pPr>
      <w:r w:rsidRPr="00150895">
        <w:rPr>
          <w:b/>
          <w:sz w:val="40"/>
          <w:szCs w:val="40"/>
        </w:rPr>
        <w:lastRenderedPageBreak/>
        <w:t>Module-4 Automation Core Testing</w:t>
      </w:r>
    </w:p>
    <w:p w:rsidR="00150895" w:rsidRDefault="00150895" w:rsidP="0020333B">
      <w:pPr>
        <w:rPr>
          <w:b/>
          <w:sz w:val="40"/>
          <w:szCs w:val="40"/>
        </w:rPr>
      </w:pPr>
    </w:p>
    <w:p w:rsidR="00150895" w:rsidRDefault="00150895" w:rsidP="0020333B">
      <w:pPr>
        <w:rPr>
          <w:b/>
          <w:sz w:val="40"/>
          <w:szCs w:val="40"/>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:-1</w:t>
      </w:r>
      <w:r w:rsidRPr="00C727E4">
        <w:rPr>
          <w:color w:val="FF0000"/>
          <w:sz w:val="28"/>
          <w:szCs w:val="28"/>
        </w:rPr>
        <w:t xml:space="preserve"> </w:t>
      </w:r>
      <w:proofErr w:type="gramStart"/>
      <w:r w:rsidRPr="00C727E4">
        <w:rPr>
          <w:rFonts w:asciiTheme="minorHAnsi" w:hAnsiTheme="minorHAnsi" w:cstheme="minorHAnsi"/>
          <w:b/>
          <w:sz w:val="28"/>
          <w:szCs w:val="28"/>
        </w:rPr>
        <w:t>Which</w:t>
      </w:r>
      <w:proofErr w:type="gramEnd"/>
      <w:r w:rsidRPr="00C727E4">
        <w:rPr>
          <w:rFonts w:asciiTheme="minorHAnsi" w:hAnsiTheme="minorHAnsi" w:cstheme="minorHAnsi"/>
          <w:b/>
          <w:sz w:val="28"/>
          <w:szCs w:val="28"/>
        </w:rPr>
        <w:t xml:space="preserve"> components have you used in Load Runner?</w:t>
      </w:r>
    </w:p>
    <w:p w:rsidR="00C727E4" w:rsidRPr="00C727E4" w:rsidRDefault="00C727E4" w:rsidP="0020333B">
      <w:pPr>
        <w:pStyle w:val="NormalWeb"/>
        <w:numPr>
          <w:ilvl w:val="0"/>
          <w:numId w:val="4"/>
        </w:numPr>
        <w:rPr>
          <w:rFonts w:asciiTheme="minorHAnsi" w:hAnsiTheme="minorHAnsi" w:cstheme="minorHAnsi"/>
        </w:rPr>
      </w:pPr>
      <w:r w:rsidRPr="00C727E4">
        <w:rPr>
          <w:rFonts w:asciiTheme="minorHAnsi" w:hAnsiTheme="minorHAnsi" w:cstheme="minorHAnsi"/>
        </w:rPr>
        <w:t>Virtual User Generator (</w:t>
      </w:r>
      <w:proofErr w:type="spellStart"/>
      <w:r w:rsidRPr="00C727E4">
        <w:rPr>
          <w:rFonts w:asciiTheme="minorHAnsi" w:hAnsiTheme="minorHAnsi" w:cstheme="minorHAnsi"/>
        </w:rPr>
        <w:t>VUGen</w:t>
      </w:r>
      <w:proofErr w:type="spellEnd"/>
      <w:r w:rsidRPr="00C727E4">
        <w:rPr>
          <w:rFonts w:asciiTheme="minorHAnsi" w:hAnsiTheme="minorHAnsi" w:cstheme="minorHAnsi"/>
        </w:rPr>
        <w:t xml:space="preserve">): Used for recording and creating virtual user scripts </w:t>
      </w:r>
      <w:proofErr w:type="gramStart"/>
      <w:r w:rsidRPr="00C727E4">
        <w:rPr>
          <w:rFonts w:asciiTheme="minorHAnsi" w:hAnsiTheme="minorHAnsi" w:cstheme="minorHAnsi"/>
        </w:rPr>
        <w:t>that simulate</w:t>
      </w:r>
      <w:proofErr w:type="gramEnd"/>
      <w:r w:rsidRPr="00C727E4">
        <w:rPr>
          <w:rFonts w:asciiTheme="minorHAnsi" w:hAnsiTheme="minorHAnsi" w:cstheme="minorHAnsi"/>
        </w:rPr>
        <w:t xml:space="preserve"> user actions on an application.</w:t>
      </w:r>
    </w:p>
    <w:p w:rsidR="00C727E4" w:rsidRPr="00C727E4" w:rsidRDefault="00C727E4" w:rsidP="0020333B">
      <w:pPr>
        <w:pStyle w:val="NormalWeb"/>
        <w:numPr>
          <w:ilvl w:val="0"/>
          <w:numId w:val="4"/>
        </w:numPr>
        <w:rPr>
          <w:rFonts w:asciiTheme="minorHAnsi" w:hAnsiTheme="minorHAnsi" w:cstheme="minorHAnsi"/>
        </w:rPr>
      </w:pPr>
      <w:r w:rsidRPr="00C727E4">
        <w:rPr>
          <w:rFonts w:asciiTheme="minorHAnsi" w:hAnsiTheme="minorHAnsi" w:cstheme="minorHAnsi"/>
        </w:rPr>
        <w:t>Controller: Used for managing and controlling load testing scenarios, including defining test scenarios, scheduling tests, and monitoring test results.</w:t>
      </w:r>
    </w:p>
    <w:p w:rsidR="00C727E4" w:rsidRPr="00C727E4" w:rsidRDefault="00C727E4" w:rsidP="0020333B">
      <w:pPr>
        <w:pStyle w:val="Default"/>
        <w:numPr>
          <w:ilvl w:val="0"/>
          <w:numId w:val="4"/>
        </w:numPr>
        <w:rPr>
          <w:rFonts w:asciiTheme="minorHAnsi" w:hAnsiTheme="minorHAnsi" w:cstheme="minorHAnsi"/>
        </w:rPr>
      </w:pPr>
      <w:r w:rsidRPr="00C727E4">
        <w:rPr>
          <w:rFonts w:asciiTheme="minorHAnsi" w:hAnsiTheme="minorHAnsi" w:cstheme="minorHAnsi"/>
        </w:rPr>
        <w:t>Analysis: Used for analyzing and interpreting the results of load tests, including generating reports and graphs for performance analysis.</w:t>
      </w:r>
    </w:p>
    <w:p w:rsidR="00150895" w:rsidRDefault="00150895" w:rsidP="0020333B">
      <w:pPr>
        <w:rPr>
          <w:rFonts w:cstheme="minorHAnsi"/>
          <w:b/>
          <w:sz w:val="28"/>
          <w:szCs w:val="28"/>
        </w:rPr>
      </w:pPr>
    </w:p>
    <w:p w:rsidR="00C727E4" w:rsidRDefault="00C727E4" w:rsidP="0020333B">
      <w:pPr>
        <w:pStyle w:val="Default"/>
        <w:rPr>
          <w:rFonts w:asciiTheme="minorHAnsi" w:hAnsiTheme="minorHAnsi" w:cstheme="minorHAnsi"/>
          <w:b/>
          <w:bCs/>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:-2 </w:t>
      </w:r>
      <w:r w:rsidRPr="00C727E4">
        <w:rPr>
          <w:rFonts w:asciiTheme="minorHAnsi" w:hAnsiTheme="minorHAnsi" w:cstheme="minorHAnsi"/>
          <w:b/>
          <w:sz w:val="28"/>
          <w:szCs w:val="28"/>
        </w:rPr>
        <w:t xml:space="preserve">How can you set the number of </w:t>
      </w:r>
      <w:proofErr w:type="spellStart"/>
      <w:r w:rsidRPr="00C727E4">
        <w:rPr>
          <w:rFonts w:asciiTheme="minorHAnsi" w:hAnsiTheme="minorHAnsi" w:cstheme="minorHAnsi"/>
          <w:b/>
          <w:sz w:val="28"/>
          <w:szCs w:val="28"/>
        </w:rPr>
        <w:t>Vusers</w:t>
      </w:r>
      <w:proofErr w:type="spellEnd"/>
      <w:r w:rsidRPr="00C727E4">
        <w:rPr>
          <w:rFonts w:asciiTheme="minorHAnsi" w:hAnsiTheme="minorHAnsi" w:cstheme="minorHAnsi"/>
          <w:b/>
          <w:sz w:val="28"/>
          <w:szCs w:val="28"/>
        </w:rPr>
        <w:t xml:space="preserve"> in Load Runner? </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 xml:space="preserve">Launch the </w:t>
      </w:r>
      <w:proofErr w:type="spellStart"/>
      <w:r w:rsidRPr="00C727E4">
        <w:rPr>
          <w:rFonts w:asciiTheme="minorHAnsi" w:hAnsiTheme="minorHAnsi" w:cstheme="minorHAnsi"/>
        </w:rPr>
        <w:t>LoadRunner</w:t>
      </w:r>
      <w:proofErr w:type="spellEnd"/>
      <w:r w:rsidRPr="00C727E4">
        <w:rPr>
          <w:rFonts w:asciiTheme="minorHAnsi" w:hAnsiTheme="minorHAnsi" w:cstheme="minorHAnsi"/>
        </w:rPr>
        <w:t xml:space="preserve"> Controller.</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Create a new scenario or open an existing one.</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In the "Scenario" section, go to the "</w:t>
      </w:r>
      <w:proofErr w:type="spellStart"/>
      <w:r w:rsidRPr="00C727E4">
        <w:rPr>
          <w:rFonts w:asciiTheme="minorHAnsi" w:hAnsiTheme="minorHAnsi" w:cstheme="minorHAnsi"/>
        </w:rPr>
        <w:t>Vuser</w:t>
      </w:r>
      <w:proofErr w:type="spellEnd"/>
      <w:r w:rsidRPr="00C727E4">
        <w:rPr>
          <w:rFonts w:asciiTheme="minorHAnsi" w:hAnsiTheme="minorHAnsi" w:cstheme="minorHAnsi"/>
        </w:rPr>
        <w:t xml:space="preserve"> Groups" tab.</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 xml:space="preserve">Select the </w:t>
      </w:r>
      <w:proofErr w:type="spellStart"/>
      <w:r w:rsidRPr="00C727E4">
        <w:rPr>
          <w:rFonts w:asciiTheme="minorHAnsi" w:hAnsiTheme="minorHAnsi" w:cstheme="minorHAnsi"/>
        </w:rPr>
        <w:t>Vuser</w:t>
      </w:r>
      <w:proofErr w:type="spellEnd"/>
      <w:r w:rsidRPr="00C727E4">
        <w:rPr>
          <w:rFonts w:asciiTheme="minorHAnsi" w:hAnsiTheme="minorHAnsi" w:cstheme="minorHAnsi"/>
        </w:rPr>
        <w:t xml:space="preserve"> group for which you want to set the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 xml:space="preserve">In the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field, enter the desired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that you want to simulate during the load test.</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 xml:space="preserve">You can also set additional options like ramp-up time, duration, and iterations for the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in the same tab.</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Save the scenario.</w:t>
      </w:r>
    </w:p>
    <w:p w:rsidR="00C727E4" w:rsidRPr="00C727E4" w:rsidRDefault="00C727E4" w:rsidP="0020333B">
      <w:pPr>
        <w:pStyle w:val="NormalWeb"/>
        <w:numPr>
          <w:ilvl w:val="0"/>
          <w:numId w:val="10"/>
        </w:numPr>
        <w:rPr>
          <w:rFonts w:asciiTheme="minorHAnsi" w:hAnsiTheme="minorHAnsi" w:cstheme="minorHAnsi"/>
        </w:rPr>
      </w:pPr>
      <w:r w:rsidRPr="00C727E4">
        <w:rPr>
          <w:rFonts w:asciiTheme="minorHAnsi" w:hAnsiTheme="minorHAnsi" w:cstheme="minorHAnsi"/>
        </w:rPr>
        <w:t>Start the load test by clicking the "Run" button in the Controller.</w:t>
      </w:r>
    </w:p>
    <w:p w:rsidR="00C727E4" w:rsidRDefault="00C727E4" w:rsidP="0020333B">
      <w:pPr>
        <w:pStyle w:val="Default"/>
        <w:rPr>
          <w:rFonts w:asciiTheme="minorHAnsi" w:hAnsiTheme="minorHAnsi" w:cstheme="minorHAnsi"/>
          <w:b/>
          <w:bCs/>
          <w:color w:val="222222"/>
          <w:sz w:val="32"/>
          <w:szCs w:val="32"/>
        </w:rPr>
      </w:pPr>
    </w:p>
    <w:p w:rsidR="00C727E4" w:rsidRDefault="00C727E4" w:rsidP="0020333B">
      <w:pPr>
        <w:pStyle w:val="Default"/>
        <w:rPr>
          <w:rFonts w:asciiTheme="minorHAnsi" w:hAnsiTheme="minorHAnsi" w:cstheme="minorHAnsi"/>
          <w:b/>
          <w:bCs/>
          <w:color w:val="222222"/>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:-3 </w:t>
      </w:r>
      <w:proofErr w:type="gramStart"/>
      <w:r w:rsidRPr="00C727E4">
        <w:rPr>
          <w:rFonts w:asciiTheme="minorHAnsi" w:hAnsiTheme="minorHAnsi" w:cstheme="minorHAnsi"/>
          <w:b/>
          <w:sz w:val="28"/>
          <w:szCs w:val="28"/>
        </w:rPr>
        <w:t>What</w:t>
      </w:r>
      <w:proofErr w:type="gramEnd"/>
      <w:r w:rsidRPr="00C727E4">
        <w:rPr>
          <w:rFonts w:asciiTheme="minorHAnsi" w:hAnsiTheme="minorHAnsi" w:cstheme="minorHAnsi"/>
          <w:b/>
          <w:sz w:val="28"/>
          <w:szCs w:val="28"/>
        </w:rPr>
        <w:t xml:space="preserve"> is Correlation? </w:t>
      </w:r>
    </w:p>
    <w:p w:rsidR="00C727E4" w:rsidRPr="00C727E4" w:rsidRDefault="00C727E4" w:rsidP="0020333B">
      <w:pPr>
        <w:pStyle w:val="Default"/>
        <w:rPr>
          <w:rFonts w:asciiTheme="minorHAnsi" w:hAnsiTheme="minorHAnsi" w:cstheme="minorHAnsi"/>
          <w:b/>
          <w:sz w:val="32"/>
          <w:szCs w:val="32"/>
        </w:rPr>
      </w:pPr>
    </w:p>
    <w:p w:rsidR="00C727E4" w:rsidRPr="00C727E4" w:rsidRDefault="00C727E4" w:rsidP="0020333B">
      <w:pPr>
        <w:pStyle w:val="Default"/>
        <w:ind w:firstLine="720"/>
        <w:rPr>
          <w:rFonts w:asciiTheme="minorHAnsi" w:hAnsiTheme="minorHAnsi" w:cstheme="minorHAnsi"/>
        </w:rPr>
      </w:pPr>
      <w:r w:rsidRPr="00C727E4">
        <w:rPr>
          <w:rFonts w:asciiTheme="minorHAnsi" w:hAnsiTheme="minorHAnsi" w:cstheme="minorHAnsi"/>
        </w:rPr>
        <w:t>Correlation is a technique used in software testing to capture and replace dynamic values in server responses with parameterized values in subsequent requests. It helps ensure that test scripts accurately replicate user interactions with web applications by handling changing data, such as session IDs or user tokens. Correlation is commonly used in performance testing and web application testing to achieve realistic and accurate test results.</w:t>
      </w:r>
    </w:p>
    <w:p w:rsidR="00C727E4" w:rsidRPr="00C727E4" w:rsidRDefault="00C727E4" w:rsidP="0020333B">
      <w:pPr>
        <w:pStyle w:val="Default"/>
        <w:rPr>
          <w:rFonts w:asciiTheme="minorHAnsi" w:hAnsiTheme="minorHAnsi" w:cstheme="minorHAnsi"/>
          <w:b/>
          <w:bCs/>
          <w:color w:val="222222"/>
        </w:rPr>
      </w:pPr>
    </w:p>
    <w:p w:rsidR="00C727E4" w:rsidRPr="00C727E4" w:rsidRDefault="00C727E4" w:rsidP="0020333B">
      <w:pPr>
        <w:pStyle w:val="Default"/>
        <w:rPr>
          <w:rFonts w:asciiTheme="minorHAnsi" w:hAnsiTheme="minorHAnsi" w:cstheme="minorHAnsi"/>
          <w:b/>
          <w:bCs/>
          <w:color w:val="222222"/>
        </w:rPr>
      </w:pPr>
    </w:p>
    <w:p w:rsidR="00C727E4" w:rsidRPr="00C727E4" w:rsidRDefault="00C727E4" w:rsidP="0020333B">
      <w:pPr>
        <w:pStyle w:val="Default"/>
        <w:rPr>
          <w:rFonts w:asciiTheme="minorHAnsi" w:hAnsiTheme="minorHAnsi" w:cstheme="minorHAnsi"/>
          <w:b/>
          <w:bCs/>
          <w:color w:val="222222"/>
          <w:sz w:val="32"/>
          <w:szCs w:val="32"/>
        </w:rPr>
      </w:pPr>
    </w:p>
    <w:p w:rsidR="00C727E4" w:rsidRPr="00C727E4" w:rsidRDefault="00C727E4" w:rsidP="0020333B">
      <w:pPr>
        <w:pStyle w:val="Default"/>
        <w:rPr>
          <w:rFonts w:asciiTheme="minorHAnsi" w:hAnsiTheme="minorHAnsi" w:cstheme="minorHAnsi"/>
          <w:b/>
          <w:bCs/>
          <w:color w:val="222222"/>
          <w:sz w:val="32"/>
          <w:szCs w:val="32"/>
        </w:rPr>
      </w:pPr>
    </w:p>
    <w:p w:rsidR="00C727E4" w:rsidRPr="00C727E4" w:rsidRDefault="00C727E4" w:rsidP="0020333B">
      <w:pPr>
        <w:pStyle w:val="Default"/>
        <w:rPr>
          <w:rFonts w:asciiTheme="minorHAnsi" w:hAnsiTheme="minorHAnsi" w:cstheme="minorHAnsi"/>
          <w:b/>
          <w:bCs/>
          <w:color w:val="222222"/>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:-4 </w:t>
      </w:r>
      <w:proofErr w:type="gramStart"/>
      <w:r w:rsidRPr="00C727E4">
        <w:rPr>
          <w:rFonts w:asciiTheme="minorHAnsi" w:hAnsiTheme="minorHAnsi" w:cstheme="minorHAnsi"/>
          <w:b/>
          <w:sz w:val="28"/>
          <w:szCs w:val="28"/>
        </w:rPr>
        <w:t>What</w:t>
      </w:r>
      <w:proofErr w:type="gramEnd"/>
      <w:r w:rsidRPr="00C727E4">
        <w:rPr>
          <w:rFonts w:asciiTheme="minorHAnsi" w:hAnsiTheme="minorHAnsi" w:cstheme="minorHAnsi"/>
          <w:b/>
          <w:sz w:val="28"/>
          <w:szCs w:val="28"/>
        </w:rPr>
        <w:t xml:space="preserve"> is the process for developing a </w:t>
      </w:r>
      <w:proofErr w:type="spellStart"/>
      <w:r w:rsidRPr="00C727E4">
        <w:rPr>
          <w:rFonts w:asciiTheme="minorHAnsi" w:hAnsiTheme="minorHAnsi" w:cstheme="minorHAnsi"/>
          <w:b/>
          <w:sz w:val="28"/>
          <w:szCs w:val="28"/>
        </w:rPr>
        <w:t>Vuser</w:t>
      </w:r>
      <w:proofErr w:type="spellEnd"/>
      <w:r w:rsidRPr="00C727E4">
        <w:rPr>
          <w:rFonts w:asciiTheme="minorHAnsi" w:hAnsiTheme="minorHAnsi" w:cstheme="minorHAnsi"/>
          <w:b/>
          <w:sz w:val="28"/>
          <w:szCs w:val="28"/>
        </w:rPr>
        <w:t xml:space="preserve"> Script? </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 xml:space="preserve">Recording: User interactions with the application are recorded to generate a </w:t>
      </w:r>
      <w:proofErr w:type="spellStart"/>
      <w:r w:rsidRPr="00C727E4">
        <w:rPr>
          <w:rFonts w:cstheme="minorHAnsi"/>
          <w:sz w:val="24"/>
          <w:szCs w:val="24"/>
        </w:rPr>
        <w:t>Vuser</w:t>
      </w:r>
      <w:proofErr w:type="spellEnd"/>
      <w:r w:rsidRPr="00C727E4">
        <w:rPr>
          <w:rFonts w:cstheme="minorHAnsi"/>
          <w:sz w:val="24"/>
          <w:szCs w:val="24"/>
        </w:rPr>
        <w:t xml:space="preserve"> script.</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Enhancing: The recorded script is enhanced with parameterization, correlation, and data manipulation.</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Validating: The script is validated for accuracy and correctness.</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Customizing: The script is customized to simulate different scenarios or load levels.</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Execution: The script is executed as part of a load testing scenario.</w:t>
      </w:r>
    </w:p>
    <w:p w:rsidR="00C727E4" w:rsidRPr="00C727E4" w:rsidRDefault="00C727E4" w:rsidP="0020333B">
      <w:pPr>
        <w:pStyle w:val="ListParagraph"/>
        <w:numPr>
          <w:ilvl w:val="0"/>
          <w:numId w:val="11"/>
        </w:numPr>
        <w:spacing w:before="100" w:beforeAutospacing="1" w:after="100" w:afterAutospacing="1" w:line="240" w:lineRule="auto"/>
        <w:rPr>
          <w:rFonts w:cstheme="minorHAnsi"/>
          <w:sz w:val="24"/>
          <w:szCs w:val="24"/>
        </w:rPr>
      </w:pPr>
      <w:r w:rsidRPr="00C727E4">
        <w:rPr>
          <w:rFonts w:cstheme="minorHAnsi"/>
          <w:sz w:val="24"/>
          <w:szCs w:val="24"/>
        </w:rPr>
        <w:t>Maintenance: The script may require periodic maintenance to keep it up-to-date with changes in the application or system under test.</w:t>
      </w:r>
    </w:p>
    <w:p w:rsidR="00C727E4" w:rsidRDefault="00C727E4" w:rsidP="0020333B">
      <w:pPr>
        <w:pStyle w:val="Default"/>
        <w:rPr>
          <w:rFonts w:asciiTheme="minorHAnsi" w:hAnsiTheme="minorHAnsi" w:cstheme="minorHAnsi"/>
          <w:b/>
          <w:bCs/>
          <w:color w:val="222222"/>
          <w:sz w:val="32"/>
          <w:szCs w:val="32"/>
        </w:rPr>
      </w:pPr>
    </w:p>
    <w:p w:rsidR="00C727E4" w:rsidRDefault="00C727E4" w:rsidP="0020333B">
      <w:pPr>
        <w:pStyle w:val="Default"/>
        <w:rPr>
          <w:rFonts w:asciiTheme="minorHAnsi" w:hAnsiTheme="minorHAnsi" w:cstheme="minorHAnsi"/>
          <w:b/>
          <w:bCs/>
          <w:color w:val="222222"/>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:-5 </w:t>
      </w:r>
      <w:r w:rsidRPr="00C727E4">
        <w:rPr>
          <w:rFonts w:asciiTheme="minorHAnsi" w:hAnsiTheme="minorHAnsi" w:cstheme="minorHAnsi"/>
          <w:b/>
          <w:sz w:val="28"/>
          <w:szCs w:val="28"/>
        </w:rPr>
        <w:t>How Load Runner interacts with the application?</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Recording: Load Runner records user interactions with the application during script recording process.</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Playback: Load Runner replays the recorded script, sending requests and receiving responses from the application.</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Parameterization: Load Runner allows for parameterization of dynamic values in the script to simulate realistic user behavior.</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Correlation: Load Runner automatically correlates dynamic values in the script for accurate replay.</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Data Manipulation: Load Runner allows for data manipulation in the script, such as extracting data from responses and modifying request data.</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Monitoring: Load Runner captures performance metrics of the application during script execution.</w:t>
      </w:r>
    </w:p>
    <w:p w:rsidR="00C727E4" w:rsidRPr="00C727E4" w:rsidRDefault="00C727E4" w:rsidP="0020333B">
      <w:pPr>
        <w:pStyle w:val="ListParagraph"/>
        <w:numPr>
          <w:ilvl w:val="0"/>
          <w:numId w:val="12"/>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Analysis: Load Runner provides built-in analysis tools to interpret captured performance metrics and identify performance bottlenecks.</w:t>
      </w:r>
    </w:p>
    <w:p w:rsidR="00C727E4" w:rsidRDefault="00C727E4" w:rsidP="0020333B">
      <w:pPr>
        <w:pStyle w:val="Default"/>
        <w:tabs>
          <w:tab w:val="center" w:pos="4680"/>
        </w:tabs>
        <w:rPr>
          <w:rFonts w:asciiTheme="minorHAnsi" w:hAnsiTheme="minorHAnsi" w:cstheme="minorHAnsi"/>
          <w:b/>
          <w:sz w:val="32"/>
          <w:szCs w:val="32"/>
        </w:rPr>
      </w:pPr>
    </w:p>
    <w:p w:rsidR="00C727E4" w:rsidRDefault="00C727E4" w:rsidP="0020333B">
      <w:pPr>
        <w:pStyle w:val="Default"/>
        <w:tabs>
          <w:tab w:val="center" w:pos="4680"/>
        </w:tabs>
        <w:rPr>
          <w:rFonts w:asciiTheme="minorHAnsi" w:hAnsiTheme="minorHAnsi" w:cstheme="minorHAnsi"/>
          <w:b/>
          <w:sz w:val="32"/>
          <w:szCs w:val="32"/>
        </w:rPr>
      </w:pPr>
    </w:p>
    <w:p w:rsidR="00C727E4" w:rsidRPr="00C727E4" w:rsidRDefault="00C727E4" w:rsidP="0020333B">
      <w:pPr>
        <w:pStyle w:val="Default"/>
        <w:tabs>
          <w:tab w:val="center" w:pos="4680"/>
        </w:tabs>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:-6 </w:t>
      </w:r>
      <w:r w:rsidRPr="00C727E4">
        <w:rPr>
          <w:rFonts w:asciiTheme="minorHAnsi" w:hAnsiTheme="minorHAnsi" w:cstheme="minorHAnsi"/>
          <w:b/>
          <w:sz w:val="28"/>
          <w:szCs w:val="28"/>
        </w:rPr>
        <w:t xml:space="preserve">How many </w:t>
      </w:r>
      <w:proofErr w:type="spellStart"/>
      <w:r w:rsidRPr="00C727E4">
        <w:rPr>
          <w:rFonts w:asciiTheme="minorHAnsi" w:hAnsiTheme="minorHAnsi" w:cstheme="minorHAnsi"/>
          <w:b/>
          <w:sz w:val="28"/>
          <w:szCs w:val="28"/>
        </w:rPr>
        <w:t>VUsers</w:t>
      </w:r>
      <w:proofErr w:type="spellEnd"/>
      <w:r w:rsidRPr="00C727E4">
        <w:rPr>
          <w:rFonts w:asciiTheme="minorHAnsi" w:hAnsiTheme="minorHAnsi" w:cstheme="minorHAnsi"/>
          <w:b/>
          <w:sz w:val="28"/>
          <w:szCs w:val="28"/>
        </w:rPr>
        <w:t xml:space="preserve"> are required for load testing?</w:t>
      </w:r>
    </w:p>
    <w:p w:rsidR="00057ACF" w:rsidRDefault="00057ACF" w:rsidP="0020333B">
      <w:pPr>
        <w:pStyle w:val="Default"/>
        <w:tabs>
          <w:tab w:val="center" w:pos="4680"/>
        </w:tabs>
        <w:rPr>
          <w:rFonts w:asciiTheme="minorHAnsi" w:hAnsiTheme="minorHAnsi" w:cstheme="minorHAnsi"/>
        </w:rPr>
      </w:pPr>
    </w:p>
    <w:p w:rsidR="00C727E4" w:rsidRPr="00C727E4" w:rsidRDefault="00C727E4" w:rsidP="0020333B">
      <w:pPr>
        <w:pStyle w:val="Default"/>
        <w:tabs>
          <w:tab w:val="center" w:pos="4680"/>
        </w:tabs>
        <w:rPr>
          <w:rFonts w:asciiTheme="minorHAnsi" w:hAnsiTheme="minorHAnsi" w:cstheme="minorHAnsi"/>
        </w:rPr>
      </w:pPr>
      <w:r w:rsidRPr="00C727E4">
        <w:rPr>
          <w:rFonts w:asciiTheme="minorHAnsi" w:hAnsiTheme="minorHAnsi" w:cstheme="minorHAnsi"/>
        </w:rPr>
        <w:t xml:space="preserve">The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(virtual users) required for load testing depends on factors such as application complexity, performance goals, and available resources. Typically, load testing involves simulating realistic user loads, and the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needed varies for each application. It is important to carefully analyze and plan for the appropriate number of </w:t>
      </w:r>
      <w:proofErr w:type="spellStart"/>
      <w:r w:rsidRPr="00C727E4">
        <w:rPr>
          <w:rFonts w:asciiTheme="minorHAnsi" w:hAnsiTheme="minorHAnsi" w:cstheme="minorHAnsi"/>
        </w:rPr>
        <w:t>Vusers</w:t>
      </w:r>
      <w:proofErr w:type="spellEnd"/>
      <w:r w:rsidRPr="00C727E4">
        <w:rPr>
          <w:rFonts w:asciiTheme="minorHAnsi" w:hAnsiTheme="minorHAnsi" w:cstheme="minorHAnsi"/>
        </w:rPr>
        <w:t xml:space="preserve"> to ensure meaningful and accurate load testing results.</w:t>
      </w:r>
    </w:p>
    <w:p w:rsidR="00C727E4" w:rsidRPr="00C727E4" w:rsidRDefault="00C727E4" w:rsidP="0020333B">
      <w:pPr>
        <w:pStyle w:val="Default"/>
        <w:rPr>
          <w:rFonts w:asciiTheme="minorHAnsi" w:hAnsiTheme="minorHAnsi" w:cstheme="minorHAnsi"/>
        </w:rPr>
      </w:pPr>
    </w:p>
    <w:p w:rsidR="00C727E4" w:rsidRPr="00C727E4" w:rsidRDefault="00C727E4" w:rsidP="0020333B">
      <w:pPr>
        <w:pStyle w:val="Default"/>
        <w:rPr>
          <w:rFonts w:asciiTheme="minorHAnsi" w:hAnsiTheme="minorHAnsi" w:cstheme="minorHAnsi"/>
          <w:b/>
          <w:sz w:val="32"/>
          <w:szCs w:val="32"/>
        </w:rPr>
      </w:pPr>
    </w:p>
    <w:p w:rsidR="00C727E4" w:rsidRDefault="00C727E4" w:rsidP="0020333B">
      <w:pPr>
        <w:pStyle w:val="Default"/>
        <w:rPr>
          <w:rFonts w:asciiTheme="minorHAnsi" w:hAnsiTheme="minorHAnsi" w:cstheme="minorHAnsi"/>
          <w:b/>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:-7 </w:t>
      </w:r>
      <w:proofErr w:type="gramStart"/>
      <w:r w:rsidRPr="00C727E4">
        <w:rPr>
          <w:rFonts w:asciiTheme="minorHAnsi" w:hAnsiTheme="minorHAnsi" w:cstheme="minorHAnsi"/>
          <w:b/>
          <w:sz w:val="28"/>
          <w:szCs w:val="28"/>
        </w:rPr>
        <w:t>What</w:t>
      </w:r>
      <w:proofErr w:type="gramEnd"/>
      <w:r w:rsidRPr="00C727E4">
        <w:rPr>
          <w:rFonts w:asciiTheme="minorHAnsi" w:hAnsiTheme="minorHAnsi" w:cstheme="minorHAnsi"/>
          <w:b/>
          <w:sz w:val="28"/>
          <w:szCs w:val="28"/>
        </w:rPr>
        <w:t xml:space="preserve"> is the relationship between Response Time and Throughput?</w:t>
      </w:r>
    </w:p>
    <w:p w:rsidR="00C727E4" w:rsidRPr="00C727E4" w:rsidRDefault="00C727E4" w:rsidP="0020333B">
      <w:pPr>
        <w:pStyle w:val="ListParagraph"/>
        <w:numPr>
          <w:ilvl w:val="0"/>
          <w:numId w:val="13"/>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As response time increases, throughput tends to decrease, and vice versa.</w:t>
      </w:r>
    </w:p>
    <w:p w:rsidR="00C727E4" w:rsidRPr="00C727E4" w:rsidRDefault="00C727E4" w:rsidP="0020333B">
      <w:pPr>
        <w:pStyle w:val="ListParagraph"/>
        <w:numPr>
          <w:ilvl w:val="0"/>
          <w:numId w:val="13"/>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Longer response time can lead to lower throughput or capacity to handle concurrent requests.</w:t>
      </w:r>
    </w:p>
    <w:p w:rsidR="00C727E4" w:rsidRPr="00C727E4" w:rsidRDefault="00C727E4" w:rsidP="0020333B">
      <w:pPr>
        <w:pStyle w:val="ListParagraph"/>
        <w:numPr>
          <w:ilvl w:val="0"/>
          <w:numId w:val="13"/>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Shorter response time can lead to higher throughput or capacity to handle concurrent requests.</w:t>
      </w:r>
    </w:p>
    <w:p w:rsidR="00C727E4" w:rsidRPr="00C727E4" w:rsidRDefault="00C727E4" w:rsidP="0020333B">
      <w:pPr>
        <w:pStyle w:val="ListParagraph"/>
        <w:numPr>
          <w:ilvl w:val="0"/>
          <w:numId w:val="13"/>
        </w:numPr>
        <w:spacing w:before="100" w:beforeAutospacing="1" w:after="100" w:afterAutospacing="1" w:line="240" w:lineRule="auto"/>
        <w:rPr>
          <w:rFonts w:eastAsia="Times New Roman" w:cstheme="minorHAnsi"/>
          <w:sz w:val="24"/>
          <w:szCs w:val="24"/>
          <w:lang w:val="en-US"/>
        </w:rPr>
      </w:pPr>
      <w:r w:rsidRPr="00C727E4">
        <w:rPr>
          <w:rFonts w:eastAsia="Times New Roman" w:cstheme="minorHAnsi"/>
          <w:sz w:val="24"/>
          <w:szCs w:val="24"/>
          <w:lang w:val="en-US"/>
        </w:rPr>
        <w:t>Achieving a balance between response time and throughput is important for optimal application performance in load testing.</w:t>
      </w:r>
    </w:p>
    <w:p w:rsidR="00C727E4" w:rsidRDefault="00C727E4" w:rsidP="0020333B">
      <w:pPr>
        <w:pStyle w:val="Default"/>
        <w:rPr>
          <w:rFonts w:asciiTheme="minorHAnsi" w:hAnsiTheme="minorHAnsi" w:cstheme="minorHAnsi"/>
          <w:b/>
          <w:sz w:val="32"/>
          <w:szCs w:val="32"/>
        </w:rPr>
      </w:pPr>
    </w:p>
    <w:p w:rsidR="00C727E4" w:rsidRDefault="00C727E4" w:rsidP="0020333B">
      <w:pPr>
        <w:pStyle w:val="Default"/>
        <w:rPr>
          <w:rFonts w:asciiTheme="minorHAnsi" w:hAnsiTheme="minorHAnsi" w:cstheme="minorHAnsi"/>
          <w:b/>
          <w:sz w:val="32"/>
          <w:szCs w:val="32"/>
        </w:rPr>
      </w:pPr>
    </w:p>
    <w:p w:rsidR="00C727E4" w:rsidRPr="00C727E4" w:rsidRDefault="00C727E4" w:rsidP="0020333B">
      <w:pPr>
        <w:pStyle w:val="Default"/>
        <w:rPr>
          <w:rFonts w:asciiTheme="minorHAnsi" w:hAnsiTheme="minorHAnsi" w:cstheme="minorHAnsi"/>
          <w:b/>
          <w:sz w:val="28"/>
          <w:szCs w:val="28"/>
        </w:rPr>
      </w:pPr>
      <w:proofErr w:type="spellStart"/>
      <w:r w:rsidRPr="00C727E4">
        <w:rPr>
          <w:b/>
          <w:color w:val="FF0000"/>
          <w:sz w:val="28"/>
          <w:szCs w:val="28"/>
        </w:rPr>
        <w:t>Que</w:t>
      </w:r>
      <w:proofErr w:type="spellEnd"/>
      <w:r w:rsidRPr="00C727E4">
        <w:rPr>
          <w:b/>
          <w:color w:val="FF0000"/>
          <w:sz w:val="28"/>
          <w:szCs w:val="28"/>
        </w:rPr>
        <w:t xml:space="preserve">:-8 </w:t>
      </w:r>
      <w:proofErr w:type="gramStart"/>
      <w:r w:rsidRPr="00C727E4">
        <w:rPr>
          <w:rFonts w:asciiTheme="minorHAnsi" w:hAnsiTheme="minorHAnsi" w:cstheme="minorHAnsi"/>
          <w:b/>
          <w:sz w:val="28"/>
          <w:szCs w:val="28"/>
        </w:rPr>
        <w:t>What</w:t>
      </w:r>
      <w:proofErr w:type="gramEnd"/>
      <w:r w:rsidRPr="00C727E4">
        <w:rPr>
          <w:rFonts w:asciiTheme="minorHAnsi" w:hAnsiTheme="minorHAnsi" w:cstheme="minorHAnsi"/>
          <w:b/>
          <w:sz w:val="28"/>
          <w:szCs w:val="28"/>
        </w:rPr>
        <w:t xml:space="preserve"> is the difference between hits/second and requests/second?</w:t>
      </w:r>
    </w:p>
    <w:p w:rsidR="00C727E4" w:rsidRPr="00C727E4" w:rsidRDefault="00C727E4" w:rsidP="0020333B">
      <w:pPr>
        <w:pStyle w:val="Default"/>
        <w:rPr>
          <w:rFonts w:asciiTheme="minorHAnsi" w:hAnsiTheme="minorHAnsi" w:cstheme="minorHAnsi"/>
          <w:b/>
          <w:sz w:val="28"/>
          <w:szCs w:val="28"/>
        </w:rPr>
      </w:pPr>
    </w:p>
    <w:tbl>
      <w:tblPr>
        <w:tblStyle w:val="TableGrid"/>
        <w:tblW w:w="0" w:type="auto"/>
        <w:tblLook w:val="04A0" w:firstRow="1" w:lastRow="0" w:firstColumn="1" w:lastColumn="0" w:noHBand="0" w:noVBand="1"/>
      </w:tblPr>
      <w:tblGrid>
        <w:gridCol w:w="4620"/>
        <w:gridCol w:w="4622"/>
      </w:tblGrid>
      <w:tr w:rsidR="00C727E4" w:rsidRPr="00C727E4" w:rsidTr="00144F03">
        <w:tc>
          <w:tcPr>
            <w:tcW w:w="4788" w:type="dxa"/>
          </w:tcPr>
          <w:p w:rsidR="00C727E4" w:rsidRPr="00C727E4" w:rsidRDefault="00C727E4" w:rsidP="0020333B">
            <w:pPr>
              <w:rPr>
                <w:rFonts w:cstheme="minorHAnsi"/>
                <w:b/>
                <w:sz w:val="24"/>
                <w:szCs w:val="24"/>
              </w:rPr>
            </w:pPr>
            <w:r w:rsidRPr="00C727E4">
              <w:rPr>
                <w:rFonts w:cstheme="minorHAnsi"/>
                <w:b/>
                <w:sz w:val="24"/>
                <w:szCs w:val="24"/>
              </w:rPr>
              <w:t>hits/second</w:t>
            </w:r>
          </w:p>
        </w:tc>
        <w:tc>
          <w:tcPr>
            <w:tcW w:w="4788" w:type="dxa"/>
          </w:tcPr>
          <w:p w:rsidR="00C727E4" w:rsidRPr="00C727E4" w:rsidRDefault="00C727E4" w:rsidP="0020333B">
            <w:pPr>
              <w:rPr>
                <w:rFonts w:cstheme="minorHAnsi"/>
                <w:b/>
                <w:sz w:val="24"/>
                <w:szCs w:val="24"/>
              </w:rPr>
            </w:pPr>
            <w:r w:rsidRPr="00C727E4">
              <w:rPr>
                <w:rFonts w:cstheme="minorHAnsi"/>
                <w:b/>
                <w:sz w:val="24"/>
                <w:szCs w:val="24"/>
              </w:rPr>
              <w:t>requests/second</w:t>
            </w:r>
          </w:p>
        </w:tc>
      </w:tr>
      <w:tr w:rsidR="00C727E4" w:rsidRPr="00C727E4" w:rsidTr="00144F03">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Hits/second measures the rate at which cached content is served from the server's cache.</w:t>
            </w:r>
          </w:p>
        </w:tc>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Requests/second measures the rate at which the server receives incoming requests from clients.</w:t>
            </w:r>
          </w:p>
        </w:tc>
      </w:tr>
      <w:tr w:rsidR="00C727E4" w:rsidRPr="00C727E4" w:rsidTr="00144F03">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Hits/second is an indicator of the server's efficiency in serving cached content.</w:t>
            </w:r>
          </w:p>
        </w:tc>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Requests/second reflects the server's ability to handle incoming requests and process them in a timely manner.</w:t>
            </w:r>
          </w:p>
        </w:tc>
      </w:tr>
      <w:tr w:rsidR="00C727E4" w:rsidRPr="00C727E4" w:rsidTr="00144F03">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Hits/second can be significantly higher than requests/second in scenarios with effective caching mechanisms.</w:t>
            </w:r>
          </w:p>
        </w:tc>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Requests/second is a critical performance metric that indicates the server's capacity to handle concurrent requests.</w:t>
            </w:r>
          </w:p>
        </w:tc>
      </w:tr>
      <w:tr w:rsidR="00C727E4" w:rsidRPr="00C727E4" w:rsidTr="00144F03">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Hits/second provides insight into the server's ability to handle content-heavy websites or applications with significant caching.</w:t>
            </w:r>
          </w:p>
        </w:tc>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Requests/second can be affected by various factors such as server configuration, hardware resources, network latency, etc.</w:t>
            </w:r>
          </w:p>
        </w:tc>
      </w:tr>
      <w:tr w:rsidR="00C727E4" w:rsidRPr="00C727E4" w:rsidTr="00144F03">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Hits/second may not accurately represent the overall server workload, as it only considers cached content and does not account for non-cached content, redirects, errors, etc.</w:t>
            </w:r>
          </w:p>
        </w:tc>
        <w:tc>
          <w:tcPr>
            <w:tcW w:w="4788" w:type="dxa"/>
          </w:tcPr>
          <w:p w:rsidR="00C727E4" w:rsidRPr="00C727E4" w:rsidRDefault="00C727E4" w:rsidP="0020333B">
            <w:pPr>
              <w:spacing w:before="100" w:beforeAutospacing="1" w:after="100" w:afterAutospacing="1"/>
              <w:rPr>
                <w:rFonts w:cstheme="minorHAnsi"/>
                <w:sz w:val="24"/>
                <w:szCs w:val="24"/>
              </w:rPr>
            </w:pPr>
            <w:r w:rsidRPr="00C727E4">
              <w:rPr>
                <w:rFonts w:cstheme="minorHAnsi"/>
                <w:sz w:val="24"/>
                <w:szCs w:val="24"/>
              </w:rPr>
              <w:t>Requests/second provides insights into the server's scalability, performance, and ability to handle high levels of concurrent traffic.</w:t>
            </w:r>
          </w:p>
        </w:tc>
      </w:tr>
    </w:tbl>
    <w:p w:rsidR="00C727E4" w:rsidRPr="00C727E4" w:rsidRDefault="00C727E4" w:rsidP="0020333B">
      <w:pPr>
        <w:pStyle w:val="Default"/>
        <w:rPr>
          <w:rFonts w:asciiTheme="minorHAnsi" w:hAnsiTheme="minorHAnsi" w:cstheme="minorHAnsi"/>
          <w:b/>
        </w:rPr>
      </w:pPr>
    </w:p>
    <w:p w:rsidR="00C727E4" w:rsidRPr="00C727E4" w:rsidRDefault="00C727E4" w:rsidP="0020333B">
      <w:pPr>
        <w:rPr>
          <w:rFonts w:cstheme="minorHAnsi"/>
          <w:b/>
          <w:sz w:val="24"/>
          <w:szCs w:val="24"/>
        </w:rPr>
      </w:pPr>
      <w:bookmarkStart w:id="0" w:name="_GoBack"/>
      <w:bookmarkEnd w:id="0"/>
    </w:p>
    <w:sectPr w:rsidR="00C727E4" w:rsidRPr="00C72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0A0"/>
    <w:multiLevelType w:val="hybridMultilevel"/>
    <w:tmpl w:val="4FC82B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50478E5"/>
    <w:multiLevelType w:val="hybridMultilevel"/>
    <w:tmpl w:val="65BA2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D2142"/>
    <w:multiLevelType w:val="hybridMultilevel"/>
    <w:tmpl w:val="25ACBD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16124EF"/>
    <w:multiLevelType w:val="hybridMultilevel"/>
    <w:tmpl w:val="38AEF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34075"/>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C12EE"/>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8F1444"/>
    <w:multiLevelType w:val="hybridMultilevel"/>
    <w:tmpl w:val="48A0A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25273E3"/>
    <w:multiLevelType w:val="multilevel"/>
    <w:tmpl w:val="537AC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A718E"/>
    <w:multiLevelType w:val="hybridMultilevel"/>
    <w:tmpl w:val="4F36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E46FE5"/>
    <w:multiLevelType w:val="hybridMultilevel"/>
    <w:tmpl w:val="C464C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3371F5A"/>
    <w:multiLevelType w:val="hybridMultilevel"/>
    <w:tmpl w:val="AA32A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3613F3"/>
    <w:multiLevelType w:val="multilevel"/>
    <w:tmpl w:val="F54029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245877"/>
    <w:multiLevelType w:val="hybridMultilevel"/>
    <w:tmpl w:val="3148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3"/>
  </w:num>
  <w:num w:numId="5">
    <w:abstractNumId w:val="1"/>
  </w:num>
  <w:num w:numId="6">
    <w:abstractNumId w:val="5"/>
  </w:num>
  <w:num w:numId="7">
    <w:abstractNumId w:val="11"/>
  </w:num>
  <w:num w:numId="8">
    <w:abstractNumId w:val="4"/>
  </w:num>
  <w:num w:numId="9">
    <w:abstractNumId w:val="7"/>
  </w:num>
  <w:num w:numId="10">
    <w:abstractNumId w:val="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E1"/>
    <w:rsid w:val="00057ACF"/>
    <w:rsid w:val="00150895"/>
    <w:rsid w:val="001A0C69"/>
    <w:rsid w:val="0020333B"/>
    <w:rsid w:val="00301ABA"/>
    <w:rsid w:val="007927E1"/>
    <w:rsid w:val="00A821E6"/>
    <w:rsid w:val="00C72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7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7E1"/>
    <w:pPr>
      <w:ind w:left="720"/>
      <w:contextualSpacing/>
    </w:pPr>
  </w:style>
  <w:style w:type="paragraph" w:customStyle="1" w:styleId="Default">
    <w:name w:val="Default"/>
    <w:rsid w:val="00C727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C727E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7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7E1"/>
    <w:pPr>
      <w:ind w:left="720"/>
      <w:contextualSpacing/>
    </w:pPr>
  </w:style>
  <w:style w:type="paragraph" w:customStyle="1" w:styleId="Default">
    <w:name w:val="Default"/>
    <w:rsid w:val="00C727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C727E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cp:revision>
  <dcterms:created xsi:type="dcterms:W3CDTF">2023-04-30T15:08:00Z</dcterms:created>
  <dcterms:modified xsi:type="dcterms:W3CDTF">2023-05-02T03:19:00Z</dcterms:modified>
</cp:coreProperties>
</file>