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Лопатин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рабочий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21011"/>
            <wp:effectExtent b="0" l="0" r="0" t="0"/>
            <wp:docPr descr="Figure 1: Обновление всех файлов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всех файлов репозитория</w:t>
      </w:r>
    </w:p>
    <w:bookmarkEnd w:id="0"/>
    <w:p>
      <w:pPr>
        <w:pStyle w:val="BodyText"/>
      </w:pPr>
      <w:r>
        <w:t xml:space="preserve">Перехожу в каталог с шаблоном и выполняю компиляцию шаблона.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149711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Проверяю выполнилась ли компиляция файла.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510643"/>
            <wp:effectExtent b="0" l="0" r="0" t="0"/>
            <wp:docPr descr="Figure 3: Проверка компиля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компиляции</w:t>
      </w:r>
    </w:p>
    <w:bookmarkEnd w:id="0"/>
    <w:p>
      <w:pPr>
        <w:pStyle w:val="BodyText"/>
      </w:pPr>
      <w:r>
        <w:t xml:space="preserve">Удалила новые компилированные файлы и сразу проверила удалились ли они.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163177"/>
            <wp:effectExtent b="0" l="0" r="0" t="0"/>
            <wp:docPr descr="Figure 4: 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gedit и делаю отчет по лабораторной работе.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1163177"/>
            <wp:effectExtent b="0" l="0" r="0" t="0"/>
            <wp:docPr descr="Figure 5: Открытие редактора и заполнение отчет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редактора и заполнение отчета</w:t>
      </w:r>
    </w:p>
    <w:bookmarkEnd w:id="0"/>
    <w:p>
      <w:pPr>
        <w:pStyle w:val="BodyText"/>
      </w:pPr>
      <w:r>
        <w:t xml:space="preserve">Переименовываю шаблон и делаю компиляцию отчета.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163177"/>
            <wp:effectExtent b="0" l="0" r="0" t="0"/>
            <wp:docPr descr="Figure 6: компиляция отчет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отчета</w:t>
      </w:r>
    </w:p>
    <w:bookmarkEnd w:id="0"/>
    <w:bookmarkEnd w:id="45"/>
    <w:bookmarkStart w:id="5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Перехожу в каталог предыдущей лабораторной работы, открываю шаблон в редакторе и запоняю.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2975981"/>
            <wp:effectExtent b="0" l="0" r="0" t="0"/>
            <wp:docPr descr="Figure 7: Отерытие католога c 2 лабой и редакция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Отерытие католога c 2 лабой и редакция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Переименовываю файл и компилирую в pdf и docs формат и сразу проверяю выполнение.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2204936"/>
            <wp:effectExtent b="0" l="0" r="0" t="0"/>
            <wp:docPr descr="Figure 8: переименовывание и компиляция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переименовывание и компиляция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Загружаю все файлы на репозиторий gitgub.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2913880"/>
            <wp:effectExtent b="0" l="0" r="0" t="0"/>
            <wp:docPr descr="Figure 9: загрузка на гит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загрузка на гит</w:t>
      </w:r>
    </w:p>
    <w:bookmarkEnd w:id="0"/>
    <w:bookmarkEnd w:id="58"/>
    <w:bookmarkStart w:id="6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освоила процедуру оформления отчетов с помощью языка разметки Markdown.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Лопатин Павел Юрьевич</dc:creator>
  <dc:language>ru-RU</dc:language>
  <cp:keywords/>
  <dcterms:created xsi:type="dcterms:W3CDTF">2023-10-14T17:52:23Z</dcterms:created>
  <dcterms:modified xsi:type="dcterms:W3CDTF">2023-10-14T17:52:23Z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