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924176" w14:textId="00D9EBD5" w:rsidR="00F643FE" w:rsidRDefault="008B3E5E" w:rsidP="008B3E5E">
      <w:pPr>
        <w:spacing w:after="0" w:line="240" w:lineRule="auto"/>
        <w:rPr>
          <w:rFonts w:ascii="Calibri" w:eastAsia="Calibri" w:hAnsi="Calibri" w:cs="Calibri"/>
          <w:b/>
          <w:color w:val="C00000"/>
          <w:sz w:val="28"/>
          <w:szCs w:val="28"/>
          <w:highlight w:val="lightGray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91008" behindDoc="0" locked="0" layoutInCell="1" allowOverlap="1" wp14:anchorId="5C29ACF7" wp14:editId="01119B81">
            <wp:simplePos x="0" y="0"/>
            <wp:positionH relativeFrom="margin">
              <wp:posOffset>302964</wp:posOffset>
            </wp:positionH>
            <wp:positionV relativeFrom="paragraph">
              <wp:posOffset>-1986073</wp:posOffset>
            </wp:positionV>
            <wp:extent cx="1597446" cy="1740535"/>
            <wp:effectExtent l="0" t="0" r="3175" b="0"/>
            <wp:wrapNone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2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670" cy="1748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D54E7" w14:textId="086A1BDC" w:rsidR="001979A6" w:rsidRPr="00AE04BA" w:rsidRDefault="009208C8" w:rsidP="001979A6">
      <w:pPr>
        <w:spacing w:after="0"/>
        <w:jc w:val="right"/>
        <w:rPr>
          <w:rFonts w:ascii="Calibri" w:eastAsia="Calibri" w:hAnsi="Calibri" w:cs="Calibri"/>
          <w:b/>
          <w:color w:val="C00000"/>
          <w:sz w:val="26"/>
          <w:szCs w:val="26"/>
        </w:rPr>
      </w:pPr>
      <w:r w:rsidRPr="00AE04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 xml:space="preserve"> </w:t>
      </w:r>
      <w:r w:rsidR="00AB2B46" w:rsidRPr="00AE04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C</w:t>
      </w:r>
      <w:r w:rsidR="005B6D50" w:rsidRPr="00AE04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AREER OBJECTIVE</w:t>
      </w:r>
      <w:r w:rsidR="001979A6" w:rsidRPr="00AE04BA">
        <w:rPr>
          <w:rFonts w:ascii="Calibri" w:eastAsia="Calibri" w:hAnsi="Calibri" w:cs="Calibri"/>
          <w:b/>
          <w:color w:val="C00000"/>
          <w:sz w:val="26"/>
          <w:szCs w:val="26"/>
        </w:rPr>
        <w:t xml:space="preserve"> </w:t>
      </w:r>
    </w:p>
    <w:p w14:paraId="3080D308" w14:textId="598A4454" w:rsidR="00EF2700" w:rsidRPr="00EF2700" w:rsidRDefault="00EF2700" w:rsidP="008B3E5E">
      <w:pPr>
        <w:spacing w:after="0" w:line="276" w:lineRule="auto"/>
        <w:jc w:val="right"/>
        <w:rPr>
          <w:rFonts w:cstheme="minorHAnsi"/>
          <w:sz w:val="26"/>
          <w:szCs w:val="26"/>
        </w:rPr>
      </w:pPr>
      <w:r w:rsidRPr="00EF2700">
        <w:rPr>
          <w:rFonts w:cstheme="minorHAnsi"/>
          <w:sz w:val="26"/>
          <w:szCs w:val="26"/>
        </w:rPr>
        <w:t xml:space="preserve">A creative, hard-working and ambitious fresh graduate pharmacist, who is looking for the role of medical representative in a reputable organization to incorporate my knowledge, skills, and training in business development. I possess brilliant presentation skills along with sales certifications, and always open to learning new things to help the company and my future peers grow. </w:t>
      </w:r>
    </w:p>
    <w:p w14:paraId="209153BD" w14:textId="74424F66" w:rsidR="00EF2700" w:rsidRDefault="00EF2700" w:rsidP="00FB2707">
      <w:pPr>
        <w:spacing w:after="0" w:line="276" w:lineRule="auto"/>
        <w:jc w:val="right"/>
        <w:rPr>
          <w:rFonts w:cstheme="minorHAnsi"/>
          <w:sz w:val="28"/>
          <w:szCs w:val="28"/>
        </w:rPr>
      </w:pPr>
    </w:p>
    <w:p w14:paraId="2F5AC60F" w14:textId="6D468391" w:rsidR="00FB2707" w:rsidRPr="00AE04BA" w:rsidRDefault="000F79CE" w:rsidP="00FB2707">
      <w:pPr>
        <w:spacing w:after="0" w:line="276" w:lineRule="auto"/>
        <w:jc w:val="right"/>
        <w:rPr>
          <w:rFonts w:ascii="Calibri" w:eastAsia="Calibri" w:hAnsi="Calibri" w:cs="Calibri"/>
          <w:b/>
          <w:color w:val="C00000"/>
          <w:sz w:val="26"/>
          <w:szCs w:val="26"/>
        </w:rPr>
      </w:pPr>
      <w:r w:rsidRPr="00ED4DC4">
        <w:rPr>
          <w:rFonts w:ascii="Calibri" w:eastAsia="Calibri" w:hAnsi="Calibri" w:cs="Calibri"/>
          <w:b/>
          <w:color w:val="C00000"/>
          <w:sz w:val="24"/>
          <w:szCs w:val="24"/>
          <w:highlight w:val="lightGray"/>
        </w:rPr>
        <w:t xml:space="preserve"> </w:t>
      </w:r>
      <w:r w:rsidR="005B6D50" w:rsidRPr="00AE04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EDUCATION</w:t>
      </w:r>
      <w:r w:rsidRPr="00AE04BA">
        <w:rPr>
          <w:rFonts w:ascii="Calibri" w:eastAsia="Calibri" w:hAnsi="Calibri" w:cs="Calibri"/>
          <w:b/>
          <w:color w:val="C00000"/>
          <w:sz w:val="26"/>
          <w:szCs w:val="26"/>
        </w:rPr>
        <w:t xml:space="preserve"> </w:t>
      </w:r>
    </w:p>
    <w:p w14:paraId="114DC34B" w14:textId="6DFA9422" w:rsidR="005B6D50" w:rsidRPr="005B6D50" w:rsidRDefault="005B6D50" w:rsidP="005B6D50">
      <w:pPr>
        <w:bidi w:val="0"/>
        <w:spacing w:after="0" w:line="276" w:lineRule="auto"/>
        <w:rPr>
          <w:rFonts w:ascii="Calibri" w:eastAsia="Calibri" w:hAnsi="Calibri" w:cs="Calibri"/>
          <w:sz w:val="6"/>
          <w:szCs w:val="6"/>
        </w:rPr>
      </w:pPr>
    </w:p>
    <w:p w14:paraId="767A759A" w14:textId="527F4B51" w:rsidR="007F1003" w:rsidRPr="00FB2707" w:rsidRDefault="001B42F9" w:rsidP="00435E2D">
      <w:pPr>
        <w:bidi w:val="0"/>
        <w:spacing w:after="0" w:line="276" w:lineRule="auto"/>
        <w:rPr>
          <w:rFonts w:ascii="Calibri" w:eastAsia="Calibri" w:hAnsi="Calibri" w:cs="Calibri"/>
          <w:color w:val="0D0D0D"/>
          <w:sz w:val="24"/>
          <w:szCs w:val="24"/>
        </w:rPr>
      </w:pPr>
      <w:r>
        <w:rPr>
          <w:rFonts w:eastAsia="Calibri" w:cs="Calibri"/>
          <w:color w:val="000000" w:themeColor="text1"/>
          <w:sz w:val="24"/>
          <w:szCs w:val="24"/>
        </w:rPr>
        <w:t xml:space="preserve">        </w:t>
      </w:r>
      <w:r w:rsidR="007F1003" w:rsidRPr="00060B9A">
        <w:rPr>
          <w:rFonts w:eastAsia="Calibri" w:cs="Calibri"/>
          <w:color w:val="000000" w:themeColor="text1"/>
          <w:sz w:val="24"/>
          <w:szCs w:val="24"/>
        </w:rPr>
        <w:t>2021</w:t>
      </w:r>
      <w:r w:rsidR="009208C8" w:rsidRPr="00C91EE8">
        <w:rPr>
          <w:rFonts w:ascii="Calibri" w:eastAsia="Calibri" w:hAnsi="Calibri" w:cs="Calibri"/>
          <w:color w:val="C00000"/>
          <w:sz w:val="24"/>
          <w:szCs w:val="24"/>
        </w:rPr>
        <w:t xml:space="preserve">      </w:t>
      </w:r>
      <w:r w:rsidR="001E1663">
        <w:rPr>
          <w:rFonts w:ascii="Calibri" w:eastAsia="Calibri" w:hAnsi="Calibri" w:cs="Calibri"/>
          <w:color w:val="C00000"/>
          <w:sz w:val="24"/>
          <w:szCs w:val="24"/>
        </w:rPr>
        <w:t xml:space="preserve">   </w:t>
      </w:r>
      <w:r w:rsidR="009208C8" w:rsidRPr="00C91EE8">
        <w:rPr>
          <w:rFonts w:ascii="Calibri" w:eastAsia="Calibri" w:hAnsi="Calibri" w:cs="Calibri"/>
          <w:color w:val="C00000"/>
          <w:sz w:val="24"/>
          <w:szCs w:val="24"/>
        </w:rPr>
        <w:t xml:space="preserve"> </w:t>
      </w:r>
      <w:r w:rsidR="00F0524A" w:rsidRPr="00927427">
        <w:rPr>
          <w:rFonts w:ascii="Calibri" w:eastAsia="Calibri" w:hAnsi="Calibri" w:cs="Calibri"/>
          <w:color w:val="0D0D0D"/>
          <w:sz w:val="24"/>
          <w:szCs w:val="24"/>
        </w:rPr>
        <w:t xml:space="preserve">Bachelor’s degree of </w:t>
      </w:r>
      <w:r w:rsidR="007F1003" w:rsidRPr="00927427">
        <w:rPr>
          <w:rFonts w:ascii="Calibri" w:eastAsia="Calibri" w:hAnsi="Calibri" w:cs="Calibri"/>
          <w:color w:val="0D0D0D"/>
          <w:sz w:val="24"/>
          <w:szCs w:val="24"/>
        </w:rPr>
        <w:t xml:space="preserve">Pharmacy, </w:t>
      </w:r>
      <w:r w:rsidR="00FB2707">
        <w:rPr>
          <w:rFonts w:ascii="Calibri" w:eastAsia="Calibri" w:hAnsi="Calibri" w:cs="Calibri"/>
          <w:color w:val="0D0D0D"/>
          <w:sz w:val="24"/>
          <w:szCs w:val="24"/>
        </w:rPr>
        <w:t xml:space="preserve">The British University in </w:t>
      </w:r>
      <w:r w:rsidR="00A62265">
        <w:rPr>
          <w:rFonts w:ascii="Calibri" w:eastAsia="Calibri" w:hAnsi="Calibri" w:cs="Calibri"/>
          <w:color w:val="0D0D0D"/>
          <w:sz w:val="24"/>
          <w:szCs w:val="24"/>
        </w:rPr>
        <w:t xml:space="preserve">Egypt </w:t>
      </w:r>
      <w:r w:rsidR="00A62265">
        <w:rPr>
          <w:rFonts w:ascii="Calibri" w:eastAsia="Calibri" w:hAnsi="Calibri" w:cs="Calibri"/>
          <w:color w:val="C00000"/>
          <w:sz w:val="24"/>
          <w:szCs w:val="24"/>
        </w:rPr>
        <w:t>(</w:t>
      </w:r>
      <w:r w:rsidR="00FB2707">
        <w:rPr>
          <w:rFonts w:ascii="Calibri" w:eastAsia="Calibri" w:hAnsi="Calibri" w:cs="Calibri"/>
          <w:color w:val="C00000"/>
          <w:sz w:val="24"/>
          <w:szCs w:val="24"/>
        </w:rPr>
        <w:t>GPA: 3.1</w:t>
      </w:r>
      <w:r w:rsidR="00A51190">
        <w:rPr>
          <w:rFonts w:ascii="Calibri" w:eastAsia="Calibri" w:hAnsi="Calibri" w:cs="Calibri"/>
          <w:color w:val="C00000"/>
          <w:sz w:val="24"/>
          <w:szCs w:val="24"/>
        </w:rPr>
        <w:t xml:space="preserve"> - </w:t>
      </w:r>
      <w:r w:rsidR="00873DA4">
        <w:rPr>
          <w:rFonts w:ascii="Calibri" w:eastAsia="Calibri" w:hAnsi="Calibri" w:cs="Calibri"/>
          <w:color w:val="C00000"/>
          <w:sz w:val="24"/>
          <w:szCs w:val="24"/>
        </w:rPr>
        <w:t xml:space="preserve"> very good</w:t>
      </w:r>
      <w:r w:rsidR="00FB2707">
        <w:rPr>
          <w:rFonts w:ascii="Calibri" w:eastAsia="Calibri" w:hAnsi="Calibri" w:cs="Calibri"/>
          <w:color w:val="C00000"/>
          <w:sz w:val="24"/>
          <w:szCs w:val="24"/>
        </w:rPr>
        <w:t>)</w:t>
      </w:r>
    </w:p>
    <w:p w14:paraId="237C46B2" w14:textId="4DCD1E2E" w:rsidR="00FB2707" w:rsidRDefault="00FB2707" w:rsidP="00CC1000">
      <w:pPr>
        <w:bidi w:val="0"/>
        <w:spacing w:after="0" w:line="276" w:lineRule="auto"/>
        <w:rPr>
          <w:rFonts w:ascii="Calibri" w:eastAsia="Calibri" w:hAnsi="Calibri" w:cs="Calibri"/>
          <w:color w:val="C00000"/>
          <w:sz w:val="24"/>
          <w:szCs w:val="24"/>
        </w:rPr>
      </w:pPr>
      <w:r>
        <w:rPr>
          <w:rFonts w:ascii="Calibri" w:eastAsia="Calibri" w:hAnsi="Calibri" w:cs="Calibri"/>
          <w:color w:val="C00000"/>
          <w:sz w:val="24"/>
          <w:szCs w:val="24"/>
        </w:rPr>
        <w:t xml:space="preserve">                        </w:t>
      </w:r>
      <w:r w:rsidR="001B42F9">
        <w:rPr>
          <w:rFonts w:ascii="Calibri" w:eastAsia="Calibri" w:hAnsi="Calibri" w:cs="Calibri"/>
          <w:color w:val="C00000"/>
          <w:sz w:val="24"/>
          <w:szCs w:val="24"/>
        </w:rPr>
        <w:t xml:space="preserve">   </w:t>
      </w:r>
      <w:r>
        <w:rPr>
          <w:rFonts w:ascii="Calibri" w:eastAsia="Calibri" w:hAnsi="Calibri" w:cs="Calibri"/>
          <w:color w:val="C00000"/>
          <w:sz w:val="24"/>
          <w:szCs w:val="24"/>
        </w:rPr>
        <w:t>Graduation project: Anise &amp; Star anise bioactivity assays. (</w:t>
      </w:r>
      <w:r w:rsidR="00CC1000">
        <w:rPr>
          <w:rFonts w:ascii="Calibri" w:eastAsia="Calibri" w:hAnsi="Calibri" w:cs="Calibri"/>
          <w:color w:val="C00000"/>
          <w:sz w:val="24"/>
          <w:szCs w:val="24"/>
        </w:rPr>
        <w:t xml:space="preserve">grade: </w:t>
      </w:r>
      <w:r>
        <w:rPr>
          <w:rFonts w:ascii="Calibri" w:eastAsia="Calibri" w:hAnsi="Calibri" w:cs="Calibri"/>
          <w:color w:val="C00000"/>
          <w:sz w:val="24"/>
          <w:szCs w:val="24"/>
        </w:rPr>
        <w:t>99%)</w:t>
      </w:r>
    </w:p>
    <w:p w14:paraId="48BA1D52" w14:textId="57954F8E" w:rsidR="00435E2D" w:rsidRPr="00927427" w:rsidRDefault="00435E2D" w:rsidP="00435E2D">
      <w:pPr>
        <w:bidi w:val="0"/>
        <w:spacing w:after="0" w:line="276" w:lineRule="auto"/>
        <w:rPr>
          <w:rFonts w:ascii="Calibri" w:eastAsia="Calibri" w:hAnsi="Calibri" w:cs="Calibri"/>
          <w:sz w:val="24"/>
          <w:szCs w:val="24"/>
        </w:rPr>
      </w:pPr>
    </w:p>
    <w:p w14:paraId="16C58454" w14:textId="046F6E0E" w:rsidR="001979A6" w:rsidRPr="00927427" w:rsidRDefault="00CC1000" w:rsidP="001979A6">
      <w:pPr>
        <w:bidi w:val="0"/>
        <w:spacing w:after="0" w:line="360" w:lineRule="auto"/>
        <w:rPr>
          <w:rFonts w:ascii="Calibri" w:eastAsia="Calibri" w:hAnsi="Calibri" w:cs="Calibri"/>
          <w:color w:val="0D0D0D"/>
          <w:sz w:val="24"/>
          <w:szCs w:val="24"/>
        </w:rPr>
      </w:pPr>
      <w:r>
        <w:rPr>
          <w:rFonts w:ascii="Arial Rounded MT Bold" w:eastAsia="Calibri" w:hAnsi="Arial Rounded MT Bold" w:cs="Calibri"/>
          <w:color w:val="C00000"/>
          <w:sz w:val="24"/>
          <w:szCs w:val="24"/>
        </w:rPr>
        <w:t xml:space="preserve">      </w:t>
      </w:r>
      <w:r w:rsidR="007F1003" w:rsidRPr="00927427">
        <w:rPr>
          <w:rFonts w:ascii="Arial Rounded MT Bold" w:eastAsia="Calibri" w:hAnsi="Arial Rounded MT Bold" w:cs="Calibri"/>
          <w:color w:val="C00000"/>
          <w:sz w:val="24"/>
          <w:szCs w:val="24"/>
        </w:rPr>
        <w:t xml:space="preserve"> </w:t>
      </w:r>
      <w:r w:rsidR="005F447D" w:rsidRPr="00927427">
        <w:rPr>
          <w:rFonts w:eastAsia="Calibri" w:cs="Calibri"/>
          <w:color w:val="000000" w:themeColor="text1"/>
          <w:sz w:val="24"/>
          <w:szCs w:val="24"/>
        </w:rPr>
        <w:t>2016</w:t>
      </w:r>
      <w:r w:rsidR="005F447D" w:rsidRPr="00927427">
        <w:rPr>
          <w:rFonts w:ascii="Calibri" w:eastAsia="Calibri" w:hAnsi="Calibri" w:cs="Calibri"/>
          <w:sz w:val="24"/>
          <w:szCs w:val="24"/>
        </w:rPr>
        <w:tab/>
      </w:r>
      <w:r w:rsidR="005B6D50" w:rsidRPr="00927427">
        <w:rPr>
          <w:rFonts w:ascii="Calibri" w:eastAsia="Calibri" w:hAnsi="Calibri" w:cs="Calibri"/>
          <w:sz w:val="24"/>
          <w:szCs w:val="24"/>
        </w:rPr>
        <w:t xml:space="preserve"> </w:t>
      </w:r>
      <w:r w:rsidR="005F447D" w:rsidRPr="00927427">
        <w:rPr>
          <w:rFonts w:ascii="Calibri" w:eastAsia="Calibri" w:hAnsi="Calibri" w:cs="Calibri"/>
          <w:sz w:val="24"/>
          <w:szCs w:val="24"/>
        </w:rPr>
        <w:t xml:space="preserve"> </w:t>
      </w:r>
      <w:r w:rsidR="005B6D50" w:rsidRPr="00927427">
        <w:rPr>
          <w:rFonts w:ascii="Calibri" w:eastAsia="Calibri" w:hAnsi="Calibri" w:cs="Calibri"/>
          <w:sz w:val="24"/>
          <w:szCs w:val="24"/>
        </w:rPr>
        <w:t xml:space="preserve"> </w:t>
      </w:r>
      <w:r w:rsidR="006B148D" w:rsidRPr="00927427">
        <w:rPr>
          <w:rFonts w:ascii="Calibri" w:eastAsia="Calibri" w:hAnsi="Calibri" w:cs="Calibri"/>
          <w:sz w:val="24"/>
          <w:szCs w:val="24"/>
        </w:rPr>
        <w:t xml:space="preserve">  </w:t>
      </w:r>
      <w:r w:rsidR="00C91EE8" w:rsidRPr="00927427">
        <w:rPr>
          <w:rFonts w:ascii="Calibri" w:eastAsia="Calibri" w:hAnsi="Calibri" w:cs="Calibri"/>
          <w:sz w:val="24"/>
          <w:szCs w:val="24"/>
        </w:rPr>
        <w:t xml:space="preserve">   </w:t>
      </w:r>
      <w:r w:rsidR="005B6D50" w:rsidRPr="00927427">
        <w:rPr>
          <w:rFonts w:ascii="Calibri" w:eastAsia="Calibri" w:hAnsi="Calibri" w:cs="Calibri"/>
          <w:color w:val="0D0D0D"/>
          <w:sz w:val="24"/>
          <w:szCs w:val="24"/>
        </w:rPr>
        <w:t xml:space="preserve">The International School of </w:t>
      </w:r>
      <w:proofErr w:type="spellStart"/>
      <w:r w:rsidR="005B6D50" w:rsidRPr="00927427">
        <w:rPr>
          <w:rFonts w:ascii="Calibri" w:eastAsia="Calibri" w:hAnsi="Calibri" w:cs="Calibri"/>
          <w:color w:val="0D0D0D"/>
          <w:sz w:val="24"/>
          <w:szCs w:val="24"/>
        </w:rPr>
        <w:t>Choueifat</w:t>
      </w:r>
      <w:proofErr w:type="spellEnd"/>
      <w:r w:rsidR="005B6D50" w:rsidRPr="00927427">
        <w:rPr>
          <w:rFonts w:ascii="Calibri" w:eastAsia="Calibri" w:hAnsi="Calibri" w:cs="Calibri"/>
          <w:color w:val="0D0D0D"/>
          <w:sz w:val="24"/>
          <w:szCs w:val="24"/>
        </w:rPr>
        <w:t xml:space="preserve"> – Abu Dhabi</w:t>
      </w:r>
    </w:p>
    <w:p w14:paraId="29A4A700" w14:textId="56F29329" w:rsidR="004B230E" w:rsidRPr="00ED4DC4" w:rsidRDefault="004B230E" w:rsidP="004B230E">
      <w:pPr>
        <w:bidi w:val="0"/>
        <w:spacing w:after="0" w:line="276" w:lineRule="auto"/>
        <w:rPr>
          <w:rFonts w:ascii="Calibri" w:eastAsia="Calibri" w:hAnsi="Calibri" w:cs="Calibri"/>
          <w:sz w:val="24"/>
          <w:szCs w:val="24"/>
        </w:rPr>
      </w:pPr>
    </w:p>
    <w:p w14:paraId="18CABEE0" w14:textId="1AC894C6" w:rsidR="005D74F2" w:rsidRDefault="000F79CE" w:rsidP="005D74F2">
      <w:pPr>
        <w:bidi w:val="0"/>
        <w:spacing w:after="0" w:line="360" w:lineRule="auto"/>
        <w:rPr>
          <w:rFonts w:ascii="Calibri" w:eastAsia="Calibri" w:hAnsi="Calibri" w:cs="Calibri"/>
          <w:b/>
          <w:color w:val="C00000"/>
          <w:sz w:val="26"/>
          <w:szCs w:val="26"/>
        </w:rPr>
      </w:pPr>
      <w:r w:rsidRPr="006F7B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 xml:space="preserve"> </w:t>
      </w:r>
      <w:r w:rsidR="002E254A" w:rsidRPr="006F7B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 xml:space="preserve">INTERNSHIPS </w:t>
      </w:r>
      <w:r w:rsidRPr="006F7B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&amp;</w:t>
      </w:r>
      <w:r w:rsidR="002E254A" w:rsidRPr="006F7BBA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 xml:space="preserve"> ACTIVITIES</w:t>
      </w:r>
    </w:p>
    <w:p w14:paraId="62AFCF9B" w14:textId="6407C34C" w:rsidR="005D74F2" w:rsidRDefault="00102479" w:rsidP="005D74F2">
      <w:pPr>
        <w:bidi w:val="0"/>
        <w:spacing w:after="0" w:line="276" w:lineRule="auto"/>
        <w:rPr>
          <w:rFonts w:ascii="Calibri" w:eastAsia="Calibri" w:hAnsi="Calibri" w:cs="Calibri"/>
          <w:b/>
          <w:color w:val="C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July 4 – 15, 2021 </w:t>
      </w:r>
    </w:p>
    <w:p w14:paraId="046EE78E" w14:textId="1C3E0E00" w:rsidR="005D74F2" w:rsidRPr="005D74F2" w:rsidRDefault="005D74F2" w:rsidP="005D74F2">
      <w:pPr>
        <w:bidi w:val="0"/>
        <w:spacing w:after="0" w:line="276" w:lineRule="auto"/>
        <w:rPr>
          <w:rFonts w:ascii="Calibri" w:eastAsia="Calibri" w:hAnsi="Calibri" w:cs="Calibri"/>
          <w:b/>
          <w:color w:val="C00000"/>
          <w:sz w:val="26"/>
          <w:szCs w:val="26"/>
        </w:rPr>
      </w:pPr>
      <w:r>
        <w:rPr>
          <w:rFonts w:ascii="Calibri" w:hAnsi="Calibri" w:cs="Calibri"/>
          <w:color w:val="000000"/>
        </w:rPr>
        <w:t>Children Cancer Hospital Egypt-57357</w:t>
      </w:r>
    </w:p>
    <w:p w14:paraId="27469C76" w14:textId="468439AF" w:rsidR="00102479" w:rsidRDefault="006647D6" w:rsidP="005D74F2">
      <w:pPr>
        <w:bidi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Clinical Pharmacy Intern</w:t>
      </w:r>
    </w:p>
    <w:p w14:paraId="7EF3E997" w14:textId="54C6E465" w:rsidR="00102479" w:rsidRDefault="00CC1000" w:rsidP="00327DF3">
      <w:pPr>
        <w:autoSpaceDE w:val="0"/>
        <w:autoSpaceDN w:val="0"/>
        <w:bidi w:val="0"/>
        <w:adjustRightInd w:val="0"/>
        <w:spacing w:after="0" w:line="240" w:lineRule="auto"/>
      </w:pPr>
      <w:r>
        <w:t xml:space="preserve">- </w:t>
      </w:r>
      <w:r w:rsidR="005D74F2">
        <w:t>Understand the work flow inside the pharmacy, identify the pharmacist’s role in oncol</w:t>
      </w:r>
      <w:r w:rsidR="005D74F2">
        <w:t xml:space="preserve">ogy and </w:t>
      </w:r>
      <w:r w:rsidR="005D74F2">
        <w:t>chemotherapy prescriptions, and apply the knowledge into practice through various case discussions regarding inpatient and critical care areas.</w:t>
      </w:r>
    </w:p>
    <w:p w14:paraId="4C7E7F24" w14:textId="7E0F1BA8" w:rsidR="00CC1000" w:rsidRDefault="00CC1000" w:rsidP="00CC1000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0B6B6686" w14:textId="56099612" w:rsidR="002E254A" w:rsidRPr="002E254A" w:rsidRDefault="002E254A" w:rsidP="00CC1000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E254A">
        <w:rPr>
          <w:rFonts w:ascii="Calibri" w:hAnsi="Calibri" w:cs="Calibri"/>
          <w:b/>
          <w:bCs/>
          <w:color w:val="000000"/>
          <w:sz w:val="24"/>
          <w:szCs w:val="24"/>
        </w:rPr>
        <w:t xml:space="preserve">September 2016 – June 2021 </w:t>
      </w:r>
    </w:p>
    <w:p w14:paraId="4C9F05A5" w14:textId="77777777" w:rsidR="00CC1000" w:rsidRDefault="002E254A" w:rsidP="00CC1000">
      <w:pPr>
        <w:bidi w:val="0"/>
        <w:spacing w:after="0" w:line="240" w:lineRule="auto"/>
        <w:rPr>
          <w:rFonts w:ascii="Calibri" w:hAnsi="Calibri" w:cs="Calibri"/>
          <w:color w:val="000000"/>
        </w:rPr>
      </w:pPr>
      <w:r w:rsidRPr="002E254A">
        <w:rPr>
          <w:rFonts w:ascii="Calibri" w:hAnsi="Calibri" w:cs="Calibri"/>
          <w:color w:val="000000"/>
        </w:rPr>
        <w:t xml:space="preserve">Student Representative </w:t>
      </w:r>
    </w:p>
    <w:p w14:paraId="0D10A230" w14:textId="45774B3C" w:rsidR="00F658F4" w:rsidRPr="00F658F4" w:rsidRDefault="00ED4DC4" w:rsidP="00F658F4">
      <w:pPr>
        <w:pStyle w:val="ListParagraph"/>
        <w:numPr>
          <w:ilvl w:val="0"/>
          <w:numId w:val="14"/>
        </w:numPr>
        <w:bidi w:val="0"/>
        <w:spacing w:after="0" w:line="240" w:lineRule="auto"/>
        <w:rPr>
          <w:rFonts w:ascii="Calibri" w:hAnsi="Calibri" w:cs="Calibri"/>
          <w:color w:val="000000"/>
        </w:rPr>
      </w:pPr>
      <w:r w:rsidRPr="00CC1000">
        <w:rPr>
          <w:rFonts w:ascii="Calibri" w:hAnsi="Calibri" w:cs="Calibri"/>
          <w:color w:val="000000" w:themeColor="text1"/>
        </w:rPr>
        <w:t>Managing and maintain</w:t>
      </w:r>
      <w:r w:rsidR="00327DF3" w:rsidRPr="00CC1000">
        <w:rPr>
          <w:rFonts w:ascii="Calibri" w:hAnsi="Calibri" w:cs="Calibri"/>
          <w:color w:val="000000" w:themeColor="text1"/>
        </w:rPr>
        <w:t xml:space="preserve">ing vital communication between </w:t>
      </w:r>
      <w:r w:rsidRPr="00CC1000">
        <w:rPr>
          <w:rFonts w:ascii="Calibri" w:hAnsi="Calibri" w:cs="Calibri"/>
          <w:color w:val="000000" w:themeColor="text1"/>
        </w:rPr>
        <w:t>college and students.</w:t>
      </w:r>
    </w:p>
    <w:p w14:paraId="70837995" w14:textId="33625C04" w:rsidR="00AE04BA" w:rsidRDefault="00AE04BA" w:rsidP="00327DF3">
      <w:pPr>
        <w:bidi w:val="0"/>
        <w:spacing w:after="0" w:line="240" w:lineRule="auto"/>
        <w:rPr>
          <w:rFonts w:ascii="Calibri" w:hAnsi="Calibri" w:cs="Calibri"/>
          <w:color w:val="000000" w:themeColor="text1"/>
        </w:rPr>
      </w:pPr>
    </w:p>
    <w:p w14:paraId="1C9C0697" w14:textId="19A4BF36" w:rsidR="005D74F2" w:rsidRPr="00ED4DC4" w:rsidRDefault="005D74F2" w:rsidP="005D74F2">
      <w:pPr>
        <w:bidi w:val="0"/>
        <w:spacing w:after="0" w:line="240" w:lineRule="auto"/>
        <w:rPr>
          <w:rFonts w:ascii="Calibri" w:hAnsi="Calibri" w:cs="Calibri"/>
          <w:color w:val="000000" w:themeColor="text1"/>
        </w:rPr>
      </w:pPr>
      <w:r w:rsidRPr="002E254A">
        <w:rPr>
          <w:rFonts w:ascii="Calibri" w:eastAsia="Calibri" w:hAnsi="Calibri" w:cs="Calibri"/>
          <w:b/>
          <w:sz w:val="24"/>
          <w:szCs w:val="24"/>
        </w:rPr>
        <w:t>September 2020 – October 2020</w:t>
      </w:r>
    </w:p>
    <w:p w14:paraId="28B57FB6" w14:textId="4F904110" w:rsidR="005D74F2" w:rsidRDefault="005D74F2" w:rsidP="005D74F2">
      <w:pPr>
        <w:bidi w:val="0"/>
        <w:spacing w:after="0" w:line="240" w:lineRule="auto"/>
        <w:rPr>
          <w:rFonts w:ascii="Calibri" w:eastAsia="Calibri" w:hAnsi="Calibri" w:cs="Calibri"/>
        </w:rPr>
      </w:pPr>
      <w:r w:rsidRPr="0095754D">
        <w:rPr>
          <w:rFonts w:ascii="Calibri" w:eastAsia="Calibri" w:hAnsi="Calibri" w:cs="Calibri"/>
        </w:rPr>
        <w:t xml:space="preserve">Double Bond Pharmaceutical </w:t>
      </w:r>
    </w:p>
    <w:p w14:paraId="55F14414" w14:textId="5CFB74DC" w:rsidR="005D74F2" w:rsidRDefault="005D74F2" w:rsidP="005D74F2">
      <w:pPr>
        <w:bidi w:val="0"/>
        <w:spacing w:after="0" w:line="240" w:lineRule="auto"/>
        <w:rPr>
          <w:rFonts w:ascii="Calibri" w:eastAsia="Calibri" w:hAnsi="Calibri" w:cs="Calibri"/>
        </w:rPr>
      </w:pPr>
      <w:r w:rsidRPr="005B6D50">
        <w:rPr>
          <w:rFonts w:ascii="Calibri" w:eastAsia="Calibri" w:hAnsi="Calibri" w:cs="Calibri"/>
        </w:rPr>
        <w:t>Pharmaceutical Business Intern</w:t>
      </w:r>
    </w:p>
    <w:p w14:paraId="23CDA0BD" w14:textId="51EF0139" w:rsidR="005D74F2" w:rsidRDefault="005D74F2" w:rsidP="005D74F2">
      <w:pPr>
        <w:bidi w:val="0"/>
        <w:spacing w:after="0" w:line="240" w:lineRule="auto"/>
        <w:rPr>
          <w:rFonts w:ascii="Calibri" w:eastAsia="Calibri" w:hAnsi="Calibri" w:cs="Calibri"/>
          <w:color w:val="000000" w:themeColor="text1"/>
        </w:rPr>
      </w:pPr>
      <w:r w:rsidRPr="005D74F2">
        <w:rPr>
          <w:rFonts w:ascii="Calibri" w:eastAsia="Calibri" w:hAnsi="Calibri" w:cs="Calibri"/>
          <w:color w:val="000000" w:themeColor="text1"/>
        </w:rPr>
        <w:t>In</w:t>
      </w:r>
      <w:r w:rsidRPr="005D74F2">
        <w:rPr>
          <w:rFonts w:ascii="Calibri" w:eastAsia="Calibri" w:hAnsi="Calibri" w:cs="Calibri"/>
          <w:color w:val="002060"/>
        </w:rPr>
        <w:t xml:space="preserve"> </w:t>
      </w:r>
      <w:r w:rsidRPr="005D74F2">
        <w:rPr>
          <w:rFonts w:ascii="Calibri" w:eastAsia="Calibri" w:hAnsi="Calibri" w:cs="Calibri"/>
          <w:color w:val="000000" w:themeColor="text1"/>
        </w:rPr>
        <w:t>a team of 4 members, we worked on a project idea called “Dr. Avocado”, a dieting website tailored to suits every healthy lifestyle seeker, with an affordable price.</w:t>
      </w:r>
    </w:p>
    <w:p w14:paraId="5D9AA56D" w14:textId="77777777" w:rsidR="005D74F2" w:rsidRPr="005D74F2" w:rsidRDefault="005D74F2" w:rsidP="005D74F2">
      <w:pPr>
        <w:bidi w:val="0"/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3C6246B9" w14:textId="3DE05E69" w:rsidR="00CC1000" w:rsidRDefault="00AE04BA" w:rsidP="00CC1000">
      <w:pPr>
        <w:bidi w:val="0"/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2E254A">
        <w:rPr>
          <w:rFonts w:ascii="Calibri" w:eastAsia="Calibri" w:hAnsi="Calibri" w:cs="Calibri"/>
          <w:b/>
          <w:sz w:val="24"/>
          <w:szCs w:val="24"/>
        </w:rPr>
        <w:t>August 2020 – October 2020</w:t>
      </w:r>
    </w:p>
    <w:p w14:paraId="303E43A7" w14:textId="75843306" w:rsidR="00AE04BA" w:rsidRPr="00CC1000" w:rsidRDefault="00AE04BA" w:rsidP="00CC1000">
      <w:pPr>
        <w:bidi w:val="0"/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</w:rPr>
        <w:t>AstraZeneca Company</w:t>
      </w:r>
    </w:p>
    <w:p w14:paraId="48C2EADA" w14:textId="77777777" w:rsidR="00CC1000" w:rsidRDefault="00AE04BA" w:rsidP="00CC1000">
      <w:pPr>
        <w:tabs>
          <w:tab w:val="left" w:pos="9844"/>
        </w:tabs>
        <w:bidi w:val="0"/>
        <w:spacing w:after="0" w:line="240" w:lineRule="auto"/>
        <w:rPr>
          <w:rFonts w:ascii="Calibri" w:eastAsia="Calibri" w:hAnsi="Calibri" w:cs="Calibri"/>
        </w:rPr>
      </w:pPr>
      <w:r w:rsidRPr="005B6D50">
        <w:rPr>
          <w:rFonts w:ascii="Calibri" w:eastAsia="Calibri" w:hAnsi="Calibri" w:cs="Calibri"/>
        </w:rPr>
        <w:t>Medical</w:t>
      </w:r>
      <w:r>
        <w:rPr>
          <w:rFonts w:ascii="Calibri" w:eastAsia="Calibri" w:hAnsi="Calibri" w:cs="Calibri"/>
        </w:rPr>
        <w:t xml:space="preserve"> Representative</w:t>
      </w:r>
      <w:r w:rsidRPr="005B6D50">
        <w:rPr>
          <w:rFonts w:ascii="Calibri" w:eastAsia="Calibri" w:hAnsi="Calibri" w:cs="Calibri"/>
        </w:rPr>
        <w:t xml:space="preserve"> Intern</w:t>
      </w:r>
    </w:p>
    <w:p w14:paraId="78F3A6B8" w14:textId="1403982A" w:rsidR="008D36C4" w:rsidRDefault="008B3E5E" w:rsidP="00B80170">
      <w:pPr>
        <w:tabs>
          <w:tab w:val="left" w:pos="9844"/>
        </w:tabs>
        <w:bidi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B24322">
        <w:rPr>
          <w:rFonts w:ascii="Calibri" w:eastAsia="Calibri" w:hAnsi="Calibri" w:cs="Calibri"/>
          <w:b/>
          <w:noProof/>
          <w:color w:val="C00000"/>
          <w:sz w:val="28"/>
          <w:szCs w:val="28"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77341E2F" wp14:editId="027F1D18">
            <wp:simplePos x="0" y="0"/>
            <wp:positionH relativeFrom="margin">
              <wp:posOffset>5274096</wp:posOffset>
            </wp:positionH>
            <wp:positionV relativeFrom="paragraph">
              <wp:posOffset>-1907830</wp:posOffset>
            </wp:positionV>
            <wp:extent cx="1222254" cy="1373505"/>
            <wp:effectExtent l="76200" t="76200" r="130810" b="131445"/>
            <wp:wrapNone/>
            <wp:docPr id="7" name="Picture 7" descr="C:\Users\Mastar E&amp;R\Desktop\cv photo_auto_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star E&amp;R\Desktop\cv photo_auto_x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254" cy="1373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B55" w:rsidRPr="00CC1000">
        <w:rPr>
          <w:rFonts w:ascii="Calibri" w:eastAsia="Arial" w:hAnsi="Calibri" w:cs="Calibri"/>
          <w:bCs/>
          <w:color w:val="000000" w:themeColor="text1"/>
        </w:rPr>
        <w:t>Presenting</w:t>
      </w:r>
      <w:r w:rsidR="00FD72E1" w:rsidRPr="00CC1000">
        <w:rPr>
          <w:rFonts w:ascii="Calibri" w:eastAsia="Arial" w:hAnsi="Calibri" w:cs="Calibri"/>
          <w:bCs/>
          <w:color w:val="000000" w:themeColor="text1"/>
        </w:rPr>
        <w:t xml:space="preserve"> Symbicort t</w:t>
      </w:r>
      <w:r w:rsidR="00AE04BA" w:rsidRPr="00CC1000">
        <w:rPr>
          <w:rFonts w:ascii="Calibri" w:eastAsia="Arial" w:hAnsi="Calibri" w:cs="Calibri"/>
          <w:bCs/>
          <w:color w:val="000000" w:themeColor="text1"/>
        </w:rPr>
        <w:t xml:space="preserve">urbuhaler to 35 Pharmacies in Giza. In </w:t>
      </w:r>
      <w:r w:rsidR="00B235FC" w:rsidRPr="00CC1000">
        <w:rPr>
          <w:rFonts w:ascii="Calibri" w:eastAsia="Arial" w:hAnsi="Calibri" w:cs="Calibri"/>
          <w:bCs/>
          <w:color w:val="000000" w:themeColor="text1"/>
        </w:rPr>
        <w:t xml:space="preserve">addition, </w:t>
      </w:r>
      <w:r w:rsidR="00B37C3A">
        <w:rPr>
          <w:rFonts w:ascii="Calibri" w:eastAsia="Arial" w:hAnsi="Calibri" w:cs="Calibri"/>
          <w:bCs/>
          <w:color w:val="000000" w:themeColor="text1"/>
        </w:rPr>
        <w:t>persuade</w:t>
      </w:r>
      <w:r w:rsidR="00AE04BA" w:rsidRPr="00CC1000">
        <w:rPr>
          <w:rFonts w:ascii="Calibri" w:eastAsia="Arial" w:hAnsi="Calibri" w:cs="Calibri"/>
          <w:bCs/>
          <w:color w:val="000000" w:themeColor="text1"/>
        </w:rPr>
        <w:t xml:space="preserve"> them </w:t>
      </w:r>
      <w:r w:rsidR="00B37C3A">
        <w:rPr>
          <w:rFonts w:ascii="Calibri" w:eastAsia="Calibri" w:hAnsi="Calibri" w:cs="Calibri"/>
          <w:bCs/>
          <w:color w:val="000000" w:themeColor="text1"/>
        </w:rPr>
        <w:t xml:space="preserve">to download </w:t>
      </w:r>
      <w:proofErr w:type="spellStart"/>
      <w:r w:rsidR="00B37C3A">
        <w:rPr>
          <w:rFonts w:ascii="Calibri" w:eastAsia="Calibri" w:hAnsi="Calibri" w:cs="Calibri"/>
          <w:bCs/>
          <w:color w:val="000000" w:themeColor="text1"/>
        </w:rPr>
        <w:t>PharmaZy</w:t>
      </w:r>
      <w:proofErr w:type="spellEnd"/>
      <w:r w:rsidR="00B37C3A">
        <w:rPr>
          <w:rFonts w:ascii="Calibri" w:eastAsia="Calibri" w:hAnsi="Calibri" w:cs="Calibri"/>
          <w:bCs/>
          <w:color w:val="000000" w:themeColor="text1"/>
        </w:rPr>
        <w:t xml:space="preserve">, </w:t>
      </w:r>
      <w:r w:rsidR="00AE04BA" w:rsidRPr="00CC1000">
        <w:rPr>
          <w:rFonts w:ascii="Calibri" w:eastAsia="Calibri" w:hAnsi="Calibri" w:cs="Calibri"/>
          <w:bCs/>
          <w:color w:val="000000" w:themeColor="text1"/>
        </w:rPr>
        <w:t xml:space="preserve">a new medical application developed by AstraZeneca. </w:t>
      </w:r>
      <w:r w:rsidR="00B37C3A">
        <w:rPr>
          <w:rFonts w:ascii="Calibri" w:eastAsia="Calibri" w:hAnsi="Calibri" w:cs="Calibri"/>
          <w:bCs/>
          <w:color w:val="000000" w:themeColor="text1"/>
        </w:rPr>
        <w:t>O</w:t>
      </w:r>
      <w:r w:rsidR="00B37C3A" w:rsidRPr="00B37C3A">
        <w:rPr>
          <w:rFonts w:ascii="Calibri" w:eastAsia="Calibri" w:hAnsi="Calibri" w:cs="Calibri"/>
          <w:bCs/>
          <w:color w:val="000000" w:themeColor="text1"/>
        </w:rPr>
        <w:t>verall</w:t>
      </w:r>
      <w:r w:rsidR="00B37C3A">
        <w:rPr>
          <w:rFonts w:ascii="Calibri" w:eastAsia="Calibri" w:hAnsi="Calibri" w:cs="Calibri"/>
          <w:bCs/>
          <w:color w:val="000000" w:themeColor="text1"/>
        </w:rPr>
        <w:t>, a</w:t>
      </w:r>
      <w:r w:rsidR="00B37C3A" w:rsidRPr="00B37C3A">
        <w:rPr>
          <w:rFonts w:ascii="Calibri" w:eastAsia="Calibri" w:hAnsi="Calibri" w:cs="Calibri"/>
          <w:bCs/>
          <w:color w:val="000000" w:themeColor="text1"/>
        </w:rPr>
        <w:t xml:space="preserve">mong the top 30 performers, I </w:t>
      </w:r>
      <w:r w:rsidR="00B80170">
        <w:rPr>
          <w:rFonts w:ascii="Calibri" w:eastAsia="Calibri" w:hAnsi="Calibri" w:cs="Calibri"/>
          <w:bCs/>
          <w:color w:val="000000" w:themeColor="text1"/>
        </w:rPr>
        <w:t>won</w:t>
      </w:r>
      <w:r w:rsidR="00B37C3A" w:rsidRPr="00B37C3A">
        <w:rPr>
          <w:rFonts w:ascii="Calibri" w:eastAsia="Calibri" w:hAnsi="Calibri" w:cs="Calibri"/>
          <w:bCs/>
          <w:color w:val="000000" w:themeColor="text1"/>
        </w:rPr>
        <w:t xml:space="preserve"> 11th place.</w:t>
      </w:r>
      <w:r w:rsidR="00327DF3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</w:p>
    <w:p w14:paraId="4B23D997" w14:textId="4B5C072B" w:rsidR="00B37C3A" w:rsidRDefault="00B37C3A" w:rsidP="008D36C4">
      <w:pPr>
        <w:bidi w:val="0"/>
        <w:spacing w:after="0" w:line="276" w:lineRule="auto"/>
        <w:rPr>
          <w:rFonts w:ascii="Calibri" w:eastAsia="Calibri" w:hAnsi="Calibri" w:cs="Calibri"/>
          <w:b/>
          <w:sz w:val="24"/>
          <w:szCs w:val="24"/>
        </w:rPr>
      </w:pPr>
    </w:p>
    <w:p w14:paraId="1DB4EEBD" w14:textId="70F8CDFF" w:rsidR="00FD72E1" w:rsidRPr="002E254A" w:rsidRDefault="00FD72E1" w:rsidP="00B37C3A">
      <w:pPr>
        <w:bidi w:val="0"/>
        <w:spacing w:after="0" w:line="276" w:lineRule="auto"/>
        <w:rPr>
          <w:rFonts w:ascii="Calibri" w:eastAsia="Calibri" w:hAnsi="Calibri" w:cs="Calibri"/>
          <w:b/>
          <w:sz w:val="24"/>
          <w:szCs w:val="24"/>
        </w:rPr>
      </w:pPr>
      <w:r w:rsidRPr="002E254A">
        <w:rPr>
          <w:rFonts w:ascii="Calibri" w:eastAsia="Calibri" w:hAnsi="Calibri" w:cs="Calibri"/>
          <w:b/>
          <w:sz w:val="24"/>
          <w:szCs w:val="24"/>
        </w:rPr>
        <w:t>September 2020 – October 2020</w:t>
      </w:r>
    </w:p>
    <w:p w14:paraId="413794F0" w14:textId="1852FA38" w:rsidR="00FD72E1" w:rsidRDefault="00FD72E1" w:rsidP="00FD72E1">
      <w:pPr>
        <w:bidi w:val="0"/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Egyptian Youth Initiative jointly by NPC, UNICEF &amp; WHO</w:t>
      </w:r>
    </w:p>
    <w:p w14:paraId="0C599195" w14:textId="70236AB6" w:rsidR="00FD72E1" w:rsidRDefault="008D36C4" w:rsidP="00FD72E1">
      <w:pPr>
        <w:bidi w:val="0"/>
        <w:spacing w:after="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FD72E1">
        <w:rPr>
          <w:rFonts w:ascii="Calibri" w:eastAsia="Calibri" w:hAnsi="Calibri" w:cs="Calibri"/>
        </w:rPr>
        <w:t>Actively Participating in the Health Awareness Educational Training</w:t>
      </w:r>
      <w:r w:rsidR="00FD72E1">
        <w:rPr>
          <w:rFonts w:ascii="Calibri" w:eastAsia="Calibri" w:hAnsi="Calibri" w:cs="Calibri"/>
        </w:rPr>
        <w:t xml:space="preserve"> for “COVID-19 and Mental Health” session.</w:t>
      </w:r>
    </w:p>
    <w:p w14:paraId="204A3A77" w14:textId="39F38C46" w:rsidR="00FD72E1" w:rsidRPr="00731897" w:rsidRDefault="00876AE3" w:rsidP="00FD72E1">
      <w:p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FD72E1">
        <w:rPr>
          <w:rFonts w:ascii="Calibri" w:eastAsia="Calibri" w:hAnsi="Calibri" w:cs="Calibri"/>
          <w:b/>
          <w:sz w:val="24"/>
          <w:szCs w:val="24"/>
        </w:rPr>
        <w:t xml:space="preserve">September 1- </w:t>
      </w:r>
      <w:r w:rsidR="00FD72E1" w:rsidRPr="002E254A">
        <w:rPr>
          <w:rFonts w:ascii="Calibri" w:eastAsia="Calibri" w:hAnsi="Calibri" w:cs="Calibri"/>
          <w:b/>
          <w:sz w:val="24"/>
          <w:szCs w:val="24"/>
        </w:rPr>
        <w:t>22, 2020</w:t>
      </w:r>
    </w:p>
    <w:p w14:paraId="5AB1BAD9" w14:textId="0F9EDEBC" w:rsidR="00FD72E1" w:rsidRPr="005B6D50" w:rsidRDefault="00FD72E1" w:rsidP="00FD72E1">
      <w:pPr>
        <w:bidi w:val="0"/>
        <w:spacing w:after="0" w:line="276" w:lineRule="auto"/>
        <w:rPr>
          <w:rFonts w:ascii="Calibri" w:eastAsia="Calibri" w:hAnsi="Calibri" w:cs="Calibri"/>
        </w:rPr>
      </w:pPr>
      <w:r w:rsidRPr="005B6D50">
        <w:rPr>
          <w:rFonts w:ascii="Calibri" w:eastAsia="Calibri" w:hAnsi="Calibri" w:cs="Calibri"/>
        </w:rPr>
        <w:t>Sandoz, Novartis Division Company</w:t>
      </w:r>
    </w:p>
    <w:p w14:paraId="44E63C8C" w14:textId="77777777" w:rsidR="008D36C4" w:rsidRDefault="00FD72E1" w:rsidP="008D36C4">
      <w:pPr>
        <w:bidi w:val="0"/>
        <w:spacing w:after="0" w:line="240" w:lineRule="auto"/>
        <w:rPr>
          <w:rFonts w:ascii="Calibri" w:eastAsia="Calibri" w:hAnsi="Calibri" w:cs="Calibri"/>
        </w:rPr>
      </w:pPr>
      <w:r w:rsidRPr="005B6D50">
        <w:rPr>
          <w:rFonts w:ascii="Calibri" w:eastAsia="Calibri" w:hAnsi="Calibri" w:cs="Calibri"/>
        </w:rPr>
        <w:t>Pharmaceutical Companies' Bus</w:t>
      </w:r>
      <w:r w:rsidR="006647D6">
        <w:rPr>
          <w:rFonts w:ascii="Calibri" w:eastAsia="Calibri" w:hAnsi="Calibri" w:cs="Calibri"/>
        </w:rPr>
        <w:t>iness Functions Roles Intern</w:t>
      </w:r>
    </w:p>
    <w:p w14:paraId="2F868B1A" w14:textId="1AAEF47E" w:rsidR="000F0EC5" w:rsidRDefault="000F0EC5" w:rsidP="008D36C4">
      <w:pPr>
        <w:bidi w:val="0"/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knowledgeable and fruitful internship in aspects of sales, marketing, supply chain management, human resources, pharmacovigilance and regulatory affairs.</w:t>
      </w:r>
    </w:p>
    <w:p w14:paraId="12210EFD" w14:textId="3DA2FF76" w:rsidR="00FD72E1" w:rsidRPr="002E254A" w:rsidRDefault="00876AE3" w:rsidP="0048702B">
      <w:pPr>
        <w:bidi w:val="0"/>
        <w:spacing w:after="0" w:line="276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48702B">
        <w:rPr>
          <w:rFonts w:ascii="Calibri" w:eastAsia="Calibri" w:hAnsi="Calibri" w:cs="Calibri"/>
          <w:b/>
          <w:sz w:val="24"/>
          <w:szCs w:val="24"/>
        </w:rPr>
        <w:t>August</w:t>
      </w:r>
      <w:r w:rsidR="00FD72E1" w:rsidRPr="002E254A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48702B">
        <w:rPr>
          <w:rFonts w:ascii="Calibri" w:eastAsia="Calibri" w:hAnsi="Calibri" w:cs="Calibri"/>
          <w:b/>
          <w:sz w:val="24"/>
          <w:szCs w:val="24"/>
        </w:rPr>
        <w:t>2020 – September</w:t>
      </w:r>
      <w:r w:rsidR="00FD72E1" w:rsidRPr="002E254A">
        <w:rPr>
          <w:rFonts w:ascii="Calibri" w:eastAsia="Calibri" w:hAnsi="Calibri" w:cs="Calibri"/>
          <w:b/>
          <w:sz w:val="24"/>
          <w:szCs w:val="24"/>
        </w:rPr>
        <w:t xml:space="preserve"> 2020</w:t>
      </w:r>
    </w:p>
    <w:p w14:paraId="1948A980" w14:textId="6B496BD3" w:rsidR="00FD72E1" w:rsidRDefault="0048702B" w:rsidP="0048702B">
      <w:pPr>
        <w:bidi w:val="0"/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Hikma pharmaceuticals Egypt</w:t>
      </w:r>
    </w:p>
    <w:p w14:paraId="2C7CECFF" w14:textId="45C5420F" w:rsidR="00876AE3" w:rsidRDefault="0048702B" w:rsidP="00876AE3">
      <w:pPr>
        <w:bidi w:val="0"/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Medical representative i</w:t>
      </w:r>
      <w:r w:rsidR="006647D6">
        <w:rPr>
          <w:rFonts w:ascii="Calibri" w:eastAsia="Calibri" w:hAnsi="Calibri" w:cs="Calibri"/>
        </w:rPr>
        <w:t>ntern</w:t>
      </w:r>
    </w:p>
    <w:p w14:paraId="30F5A86C" w14:textId="03193E7F" w:rsidR="00876AE3" w:rsidRPr="00876AE3" w:rsidRDefault="00A64EC3" w:rsidP="00876AE3">
      <w:pPr>
        <w:bidi w:val="0"/>
        <w:spacing w:after="0" w:line="276" w:lineRule="auto"/>
        <w:rPr>
          <w:rFonts w:ascii="Calibri" w:eastAsia="Calibri" w:hAnsi="Calibri" w:cs="Calibri"/>
        </w:rPr>
      </w:pPr>
      <w:r>
        <w:t>A v</w:t>
      </w:r>
      <w:r w:rsidR="00876AE3">
        <w:t>aluable experience and insight into the pharmaceutical industry. We learn how to work effectively, efficiently, and ethically within a professional environment, across business operations and corporate functions.</w:t>
      </w:r>
    </w:p>
    <w:p w14:paraId="139B3FB6" w14:textId="4E1A45D3" w:rsidR="00FD72E1" w:rsidRDefault="00FD72E1" w:rsidP="00876AE3">
      <w:pPr>
        <w:bidi w:val="0"/>
        <w:spacing w:after="0" w:line="360" w:lineRule="auto"/>
        <w:rPr>
          <w:rFonts w:ascii="Calibri" w:eastAsia="Calibri" w:hAnsi="Calibri" w:cs="Calibri"/>
        </w:rPr>
      </w:pPr>
    </w:p>
    <w:p w14:paraId="4A125121" w14:textId="34550D64" w:rsidR="009422FD" w:rsidRPr="002E254A" w:rsidRDefault="009422FD" w:rsidP="009422FD">
      <w:pPr>
        <w:bidi w:val="0"/>
        <w:spacing w:after="0" w:line="276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July</w:t>
      </w:r>
      <w:r w:rsidRPr="002E254A"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2020 – </w:t>
      </w:r>
      <w:r>
        <w:rPr>
          <w:rFonts w:ascii="Calibri" w:eastAsia="Calibri" w:hAnsi="Calibri" w:cs="Calibri"/>
          <w:b/>
          <w:sz w:val="24"/>
          <w:szCs w:val="24"/>
        </w:rPr>
        <w:t>August</w:t>
      </w:r>
      <w:r w:rsidRPr="002E254A">
        <w:rPr>
          <w:rFonts w:ascii="Calibri" w:eastAsia="Calibri" w:hAnsi="Calibri" w:cs="Calibri"/>
          <w:b/>
          <w:sz w:val="24"/>
          <w:szCs w:val="24"/>
        </w:rPr>
        <w:t xml:space="preserve"> 2020</w:t>
      </w:r>
    </w:p>
    <w:p w14:paraId="3BBF4591" w14:textId="535F542A" w:rsidR="009422FD" w:rsidRDefault="009422FD" w:rsidP="009422FD">
      <w:pPr>
        <w:bidi w:val="0"/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EVA Pharma </w:t>
      </w:r>
    </w:p>
    <w:p w14:paraId="33DC98B4" w14:textId="5C233F96" w:rsidR="009422FD" w:rsidRDefault="009422FD" w:rsidP="004C1DF1">
      <w:pPr>
        <w:bidi w:val="0"/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Medical representative i</w:t>
      </w:r>
      <w:r w:rsidR="006647D6">
        <w:rPr>
          <w:rFonts w:ascii="Calibri" w:eastAsia="Calibri" w:hAnsi="Calibri" w:cs="Calibri"/>
        </w:rPr>
        <w:t>ntern</w:t>
      </w:r>
      <w:r w:rsidR="001357D9">
        <w:rPr>
          <w:rFonts w:ascii="Calibri" w:eastAsia="Calibri" w:hAnsi="Calibri" w:cs="Calibri"/>
        </w:rPr>
        <w:t xml:space="preserve"> (</w:t>
      </w:r>
      <w:r w:rsidR="004C1DF1">
        <w:rPr>
          <w:rFonts w:ascii="Calibri" w:eastAsia="Calibri" w:hAnsi="Calibri" w:cs="Calibri"/>
        </w:rPr>
        <w:t>E</w:t>
      </w:r>
      <w:r w:rsidR="001357D9">
        <w:rPr>
          <w:rFonts w:ascii="Calibri" w:eastAsia="Calibri" w:hAnsi="Calibri" w:cs="Calibri"/>
        </w:rPr>
        <w:t>xcellent grade)</w:t>
      </w:r>
    </w:p>
    <w:p w14:paraId="0851EC02" w14:textId="32F5BF99" w:rsidR="00442CEE" w:rsidRDefault="00442CEE" w:rsidP="001357D9">
      <w:pPr>
        <w:bidi w:val="0"/>
        <w:spacing w:after="0" w:line="240" w:lineRule="auto"/>
      </w:pPr>
      <w:r w:rsidRPr="00442CEE">
        <w:t xml:space="preserve">A </w:t>
      </w:r>
      <w:r w:rsidR="001357D9">
        <w:t>comprehensive</w:t>
      </w:r>
      <w:r w:rsidRPr="00442CEE">
        <w:t xml:space="preserve"> understanding of all aspects of the pharmaceutical industry's roles, as well as useful workshops on the necessary soft skills. Besides, working as a medical representative to present and educate pharmacists about Limitless C-Zinc, to increase its sales. </w:t>
      </w:r>
      <w:r>
        <w:t>In addition</w:t>
      </w:r>
      <w:r w:rsidRPr="00442CEE">
        <w:t xml:space="preserve">, keeping accurate and up-to-date records with follow-up actions. </w:t>
      </w:r>
    </w:p>
    <w:p w14:paraId="13AA5B37" w14:textId="4728EE7C" w:rsidR="006647D6" w:rsidRDefault="00876AE3" w:rsidP="00442CEE">
      <w:pPr>
        <w:bidi w:val="0"/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      </w:t>
      </w:r>
    </w:p>
    <w:p w14:paraId="6AEECB78" w14:textId="1FC996C9" w:rsidR="00876AE3" w:rsidRPr="00731897" w:rsidRDefault="00876AE3" w:rsidP="006647D6">
      <w:pPr>
        <w:bidi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  <w:r w:rsidRPr="002E254A">
        <w:rPr>
          <w:rFonts w:ascii="Calibri" w:eastAsia="Calibri" w:hAnsi="Calibri" w:cs="Calibri"/>
          <w:b/>
          <w:sz w:val="24"/>
          <w:szCs w:val="24"/>
        </w:rPr>
        <w:t>August 201</w:t>
      </w:r>
      <w:r>
        <w:rPr>
          <w:rFonts w:ascii="Calibri" w:eastAsia="Calibri" w:hAnsi="Calibri" w:cs="Calibri"/>
          <w:b/>
          <w:sz w:val="24"/>
          <w:szCs w:val="24"/>
        </w:rPr>
        <w:t xml:space="preserve">9 </w:t>
      </w:r>
      <w:r w:rsidR="009422FD">
        <w:rPr>
          <w:rFonts w:ascii="Calibri" w:eastAsia="Calibri" w:hAnsi="Calibri" w:cs="Calibri"/>
          <w:b/>
          <w:sz w:val="24"/>
          <w:szCs w:val="24"/>
        </w:rPr>
        <w:t>– December</w:t>
      </w:r>
      <w:r w:rsidRPr="002E254A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9422FD">
        <w:rPr>
          <w:rFonts w:ascii="Calibri" w:eastAsia="Calibri" w:hAnsi="Calibri" w:cs="Calibri"/>
          <w:b/>
          <w:sz w:val="24"/>
          <w:szCs w:val="24"/>
        </w:rPr>
        <w:t>2019</w:t>
      </w:r>
    </w:p>
    <w:p w14:paraId="6600B4A6" w14:textId="2C05766A" w:rsidR="00876AE3" w:rsidRDefault="006647D6" w:rsidP="006647D6">
      <w:p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Tarshouby Pharmacies Group</w:t>
      </w:r>
    </w:p>
    <w:p w14:paraId="0CC36212" w14:textId="0FC4FCB7" w:rsidR="008E6EB5" w:rsidRDefault="00910666" w:rsidP="00910666">
      <w:p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Assistant </w:t>
      </w:r>
      <w:r w:rsidR="006647D6">
        <w:rPr>
          <w:rFonts w:ascii="Calibri" w:eastAsia="Calibri" w:hAnsi="Calibri" w:cs="Calibri"/>
        </w:rPr>
        <w:t xml:space="preserve">Pharmacist </w:t>
      </w:r>
    </w:p>
    <w:p w14:paraId="3192F0EA" w14:textId="1765CC26" w:rsidR="002E254A" w:rsidRPr="008D36C4" w:rsidRDefault="00873DA4" w:rsidP="00873DA4">
      <w:pPr>
        <w:bidi w:val="0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 w:rsidRPr="00873DA4">
        <w:rPr>
          <w:rStyle w:val="normaltextrun"/>
          <w:rFonts w:ascii="Calibri" w:hAnsi="Calibri" w:cs="Calibri"/>
          <w:color w:val="000000"/>
          <w:shd w:val="clear" w:color="auto" w:fill="FFFFFF"/>
        </w:rPr>
        <w:t>Ensured safe and accurate su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pply of medical products to patients, </w:t>
      </w:r>
      <w:r w:rsidR="001357D9" w:rsidRPr="00873DA4">
        <w:rPr>
          <w:rStyle w:val="normaltextrun"/>
          <w:rFonts w:ascii="Calibri" w:hAnsi="Calibri" w:cs="Calibri"/>
          <w:color w:val="000000"/>
          <w:shd w:val="clear" w:color="auto" w:fill="FFFFFF"/>
        </w:rPr>
        <w:t>performed</w:t>
      </w:r>
      <w:r w:rsidRPr="00873DA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accurate dose calculations and patient counseling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, and </w:t>
      </w:r>
      <w:r w:rsidRPr="00873DA4">
        <w:rPr>
          <w:rStyle w:val="normaltextrun"/>
          <w:rFonts w:ascii="Calibri" w:hAnsi="Calibri" w:cs="Calibri"/>
          <w:color w:val="000000"/>
          <w:shd w:val="clear" w:color="auto" w:fill="FFFFFF"/>
        </w:rPr>
        <w:t>Learned the ability to handle customers effectively and providing the best service possible</w:t>
      </w:r>
      <w:r w:rsidR="008D36C4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  <w:r w:rsidR="008D36C4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  <w:r w:rsidR="00A6399C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731897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327DF3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F47ACC6" w14:textId="575BC2A2" w:rsidR="00A7762F" w:rsidRPr="00CD751A" w:rsidRDefault="008451AB" w:rsidP="00A6399C">
      <w:pPr>
        <w:bidi w:val="0"/>
        <w:spacing w:after="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</w:p>
    <w:p w14:paraId="7646AC5F" w14:textId="77777777" w:rsidR="00327DF3" w:rsidRPr="00CD751A" w:rsidRDefault="00327DF3" w:rsidP="00327DF3">
      <w:pPr>
        <w:bidi w:val="0"/>
        <w:spacing w:after="0" w:line="240" w:lineRule="auto"/>
        <w:rPr>
          <w:rFonts w:ascii="Calibri" w:eastAsia="Calibri" w:hAnsi="Calibri" w:cs="Calibri"/>
          <w:sz w:val="2"/>
          <w:szCs w:val="2"/>
        </w:rPr>
      </w:pPr>
    </w:p>
    <w:p w14:paraId="499AEB4C" w14:textId="10DB454B" w:rsidR="005B6D50" w:rsidRPr="006F7BBA" w:rsidRDefault="00BD5FC0" w:rsidP="00065C21">
      <w:pPr>
        <w:bidi w:val="0"/>
        <w:spacing w:after="0" w:line="276" w:lineRule="auto"/>
        <w:rPr>
          <w:rFonts w:ascii="Calibri" w:eastAsia="Calibri" w:hAnsi="Calibri" w:cs="Calibri"/>
          <w:sz w:val="26"/>
          <w:szCs w:val="26"/>
        </w:rPr>
      </w:pPr>
      <w:r w:rsidRPr="008D36C4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 xml:space="preserve"> </w:t>
      </w:r>
      <w:r w:rsidR="008D36C4" w:rsidRPr="008D36C4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CERTIFICATES</w:t>
      </w:r>
      <w:r w:rsidR="008D36C4">
        <w:rPr>
          <w:rFonts w:ascii="Calibri" w:eastAsia="Calibri" w:hAnsi="Calibri" w:cs="Calibri"/>
          <w:b/>
          <w:color w:val="C00000"/>
          <w:sz w:val="26"/>
          <w:szCs w:val="26"/>
        </w:rPr>
        <w:t xml:space="preserve"> </w:t>
      </w:r>
    </w:p>
    <w:p w14:paraId="2B09AC68" w14:textId="5D9E0BD9" w:rsidR="00B505AC" w:rsidRDefault="00CA3CC5" w:rsidP="00B505AC">
      <w:pPr>
        <w:numPr>
          <w:ilvl w:val="0"/>
          <w:numId w:val="2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>(</w:t>
      </w:r>
      <w:r w:rsidRPr="001E1663">
        <w:rPr>
          <w:rFonts w:ascii="Calibri" w:eastAsia="Calibri" w:hAnsi="Calibri" w:cs="Calibri"/>
        </w:rPr>
        <w:t>2020 -</w:t>
      </w:r>
      <w:r w:rsidR="006F7BBA" w:rsidRPr="001E1663">
        <w:rPr>
          <w:rFonts w:ascii="Calibri" w:eastAsia="Calibri" w:hAnsi="Calibri" w:cs="Calibri"/>
        </w:rPr>
        <w:t xml:space="preserve"> </w:t>
      </w:r>
      <w:r w:rsidRPr="001E1663">
        <w:rPr>
          <w:rFonts w:ascii="Calibri" w:eastAsia="Calibri" w:hAnsi="Calibri" w:cs="Calibri"/>
        </w:rPr>
        <w:t xml:space="preserve">2021) </w:t>
      </w:r>
      <w:r w:rsidR="001E1663" w:rsidRPr="00910666">
        <w:rPr>
          <w:rFonts w:ascii="Calibri" w:eastAsia="Calibri" w:hAnsi="Calibri" w:cs="Calibri"/>
        </w:rPr>
        <w:t>F</w:t>
      </w:r>
      <w:r w:rsidR="00166C7E" w:rsidRPr="00910666">
        <w:rPr>
          <w:rFonts w:ascii="Calibri" w:eastAsia="Calibri" w:hAnsi="Calibri" w:cs="Calibri"/>
        </w:rPr>
        <w:t xml:space="preserve">irst </w:t>
      </w:r>
      <w:r w:rsidR="006F7BBA" w:rsidRPr="00910666">
        <w:rPr>
          <w:rFonts w:ascii="Calibri" w:eastAsia="Calibri" w:hAnsi="Calibri" w:cs="Calibri"/>
        </w:rPr>
        <w:t>place</w:t>
      </w:r>
      <w:r w:rsidR="00166C7E" w:rsidRPr="001E1663">
        <w:rPr>
          <w:rFonts w:ascii="Calibri" w:eastAsia="Calibri" w:hAnsi="Calibri" w:cs="Calibri"/>
        </w:rPr>
        <w:t xml:space="preserve"> as the best</w:t>
      </w:r>
      <w:r w:rsidR="00AC661A" w:rsidRPr="001E1663">
        <w:rPr>
          <w:rFonts w:ascii="Calibri" w:eastAsia="Calibri" w:hAnsi="Calibri" w:cs="Calibri"/>
        </w:rPr>
        <w:t xml:space="preserve"> </w:t>
      </w:r>
      <w:r w:rsidR="00166C7E" w:rsidRPr="001E1663">
        <w:rPr>
          <w:rFonts w:ascii="Calibri" w:eastAsia="Calibri" w:hAnsi="Calibri" w:cs="Calibri"/>
        </w:rPr>
        <w:t xml:space="preserve">research project presenter. Provider: Prof. </w:t>
      </w:r>
      <w:proofErr w:type="spellStart"/>
      <w:r w:rsidR="00166C7E" w:rsidRPr="001E1663">
        <w:rPr>
          <w:rFonts w:ascii="Calibri" w:eastAsia="Calibri" w:hAnsi="Calibri" w:cs="Calibri"/>
        </w:rPr>
        <w:t>Mohey</w:t>
      </w:r>
      <w:proofErr w:type="spellEnd"/>
      <w:r w:rsidR="00166C7E" w:rsidRPr="001E1663">
        <w:rPr>
          <w:rFonts w:ascii="Calibri" w:eastAsia="Calibri" w:hAnsi="Calibri" w:cs="Calibri"/>
        </w:rPr>
        <w:t xml:space="preserve"> </w:t>
      </w:r>
      <w:proofErr w:type="spellStart"/>
      <w:r w:rsidR="00166C7E" w:rsidRPr="001E1663">
        <w:rPr>
          <w:rFonts w:ascii="Calibri" w:eastAsia="Calibri" w:hAnsi="Calibri" w:cs="Calibri"/>
        </w:rPr>
        <w:t>Elmazar</w:t>
      </w:r>
      <w:proofErr w:type="spellEnd"/>
      <w:r w:rsidR="00166C7E" w:rsidRPr="001E1663">
        <w:rPr>
          <w:rFonts w:ascii="Calibri" w:eastAsia="Calibri" w:hAnsi="Calibri" w:cs="Calibri"/>
        </w:rPr>
        <w:t xml:space="preserve">, the founding dean of faculty of pharmacy at </w:t>
      </w:r>
      <w:r w:rsidR="00A7762F" w:rsidRPr="001E1663">
        <w:rPr>
          <w:rFonts w:ascii="Calibri" w:eastAsia="Calibri" w:hAnsi="Calibri" w:cs="Calibri"/>
        </w:rPr>
        <w:t>the British University in Egypt</w:t>
      </w:r>
      <w:r w:rsidRPr="001E1663">
        <w:rPr>
          <w:rFonts w:ascii="Calibri" w:eastAsia="Calibri" w:hAnsi="Calibri" w:cs="Calibri"/>
        </w:rPr>
        <w:t>.</w:t>
      </w:r>
      <w:r w:rsidRPr="00B505AC">
        <w:rPr>
          <w:rFonts w:ascii="Calibri" w:eastAsia="Calibri" w:hAnsi="Calibri" w:cs="Calibri"/>
        </w:rPr>
        <w:t xml:space="preserve"> </w:t>
      </w:r>
    </w:p>
    <w:p w14:paraId="13395954" w14:textId="1A1FB8E9" w:rsidR="001357D9" w:rsidRDefault="001357D9" w:rsidP="00386B74">
      <w:pPr>
        <w:numPr>
          <w:ilvl w:val="0"/>
          <w:numId w:val="2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(2020) </w:t>
      </w:r>
      <w:r w:rsidR="00386B74">
        <w:rPr>
          <w:rFonts w:ascii="Calibri" w:eastAsia="Calibri" w:hAnsi="Calibri" w:cs="Calibri"/>
        </w:rPr>
        <w:t xml:space="preserve">Excellent grade </w:t>
      </w:r>
      <w:r>
        <w:rPr>
          <w:rFonts w:ascii="Calibri" w:eastAsia="Calibri" w:hAnsi="Calibri" w:cs="Calibri"/>
        </w:rPr>
        <w:t>as medical representative</w:t>
      </w:r>
      <w:r w:rsidR="00386B74">
        <w:rPr>
          <w:rFonts w:ascii="Calibri" w:eastAsia="Calibri" w:hAnsi="Calibri" w:cs="Calibri"/>
        </w:rPr>
        <w:t xml:space="preserve"> intern.</w:t>
      </w:r>
      <w:r>
        <w:rPr>
          <w:rFonts w:ascii="Calibri" w:eastAsia="Calibri" w:hAnsi="Calibri" w:cs="Calibri"/>
        </w:rPr>
        <w:t xml:space="preserve"> </w:t>
      </w:r>
      <w:r w:rsidR="00386B74">
        <w:rPr>
          <w:rFonts w:ascii="Calibri" w:eastAsia="Calibri" w:hAnsi="Calibri" w:cs="Calibri"/>
        </w:rPr>
        <w:t xml:space="preserve">Provider: </w:t>
      </w:r>
      <w:r>
        <w:rPr>
          <w:rFonts w:ascii="Calibri" w:eastAsia="Calibri" w:hAnsi="Calibri" w:cs="Calibri"/>
        </w:rPr>
        <w:t xml:space="preserve">EVA </w:t>
      </w:r>
      <w:r w:rsidR="00386B74">
        <w:rPr>
          <w:rFonts w:ascii="Calibri" w:eastAsia="Calibri" w:hAnsi="Calibri" w:cs="Calibri"/>
        </w:rPr>
        <w:t>talent internship academy</w:t>
      </w:r>
      <w:r>
        <w:rPr>
          <w:rFonts w:ascii="Calibri" w:eastAsia="Calibri" w:hAnsi="Calibri" w:cs="Calibri"/>
        </w:rPr>
        <w:t>.</w:t>
      </w:r>
    </w:p>
    <w:p w14:paraId="3E018889" w14:textId="4F3170ED" w:rsidR="00CC1000" w:rsidRDefault="00CC1000" w:rsidP="00F658F4">
      <w:pPr>
        <w:numPr>
          <w:ilvl w:val="0"/>
          <w:numId w:val="2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(2020) Marketing essentials in pharmaceutical companies workshop. Provider: Dr. Rami Azab, marke</w:t>
      </w:r>
      <w:r w:rsidR="00F658F4">
        <w:rPr>
          <w:rFonts w:ascii="Calibri" w:eastAsia="Calibri" w:hAnsi="Calibri" w:cs="Calibri"/>
        </w:rPr>
        <w:t>ting and market access director in Mundipharma.</w:t>
      </w:r>
    </w:p>
    <w:p w14:paraId="1BB70F4F" w14:textId="187A8065" w:rsidR="008D36C4" w:rsidRPr="00B505AC" w:rsidRDefault="008D36C4" w:rsidP="00CC1000">
      <w:pPr>
        <w:numPr>
          <w:ilvl w:val="0"/>
          <w:numId w:val="2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(2019) </w:t>
      </w:r>
      <w:r w:rsidR="00CC1000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>ccredi</w:t>
      </w:r>
      <w:r w:rsidR="00910666">
        <w:rPr>
          <w:rFonts w:ascii="Calibri" w:eastAsia="Calibri" w:hAnsi="Calibri" w:cs="Calibri"/>
        </w:rPr>
        <w:t>ted by the European accreditation council for continuing medical education (EACCME) for attending the Arab African International Cancer Congress.</w:t>
      </w:r>
    </w:p>
    <w:p w14:paraId="2E64462C" w14:textId="25FB0C0A" w:rsidR="001E1663" w:rsidRPr="00EB31D4" w:rsidRDefault="00CA3CC5" w:rsidP="00B505AC">
      <w:pPr>
        <w:numPr>
          <w:ilvl w:val="0"/>
          <w:numId w:val="2"/>
        </w:numPr>
        <w:bidi w:val="0"/>
        <w:spacing w:after="0" w:line="240" w:lineRule="auto"/>
        <w:rPr>
          <w:rFonts w:ascii="Calibri" w:eastAsia="Calibri" w:hAnsi="Calibri" w:cs="Calibri"/>
          <w:color w:val="000000" w:themeColor="text1"/>
        </w:rPr>
      </w:pPr>
      <w:r w:rsidRPr="00B505AC">
        <w:rPr>
          <w:rFonts w:ascii="Calibri" w:eastAsia="Calibri" w:hAnsi="Calibri" w:cs="Calibri"/>
        </w:rPr>
        <w:t>(201</w:t>
      </w:r>
      <w:r w:rsidR="001E1663" w:rsidRPr="00B505AC">
        <w:rPr>
          <w:rFonts w:ascii="Calibri" w:eastAsia="Calibri" w:hAnsi="Calibri" w:cs="Calibri"/>
        </w:rPr>
        <w:t>2</w:t>
      </w:r>
      <w:r w:rsidRPr="00B505AC">
        <w:rPr>
          <w:rFonts w:ascii="Calibri" w:eastAsia="Calibri" w:hAnsi="Calibri" w:cs="Calibri"/>
        </w:rPr>
        <w:t xml:space="preserve">) </w:t>
      </w:r>
      <w:r w:rsidR="001E1663" w:rsidRPr="00910666">
        <w:rPr>
          <w:rFonts w:ascii="Calibri" w:eastAsia="Calibri" w:hAnsi="Calibri" w:cs="Calibri"/>
        </w:rPr>
        <w:t>Third best</w:t>
      </w:r>
      <w:r w:rsidR="001E1663" w:rsidRPr="00B505AC">
        <w:rPr>
          <w:rFonts w:ascii="Calibri" w:eastAsia="Calibri" w:hAnsi="Calibri" w:cs="Calibri"/>
          <w:b/>
          <w:bCs/>
        </w:rPr>
        <w:t xml:space="preserve"> </w:t>
      </w:r>
      <w:r w:rsidR="001E1663" w:rsidRPr="00B505AC">
        <w:rPr>
          <w:rFonts w:ascii="Calibri" w:eastAsia="Calibri" w:hAnsi="Calibri" w:cs="Calibri"/>
        </w:rPr>
        <w:t>Project</w:t>
      </w:r>
      <w:r w:rsidR="001E1663" w:rsidRPr="00EB31D4">
        <w:rPr>
          <w:rFonts w:ascii="Calibri" w:eastAsia="Calibri" w:hAnsi="Calibri" w:cs="Calibri"/>
          <w:color w:val="000000" w:themeColor="text1"/>
        </w:rPr>
        <w:t xml:space="preserve"> “Eye Stick” in the field of Technology, Safety System, at Think Science National Competition. </w:t>
      </w:r>
      <w:r w:rsidR="00AC661A" w:rsidRPr="00EB31D4">
        <w:rPr>
          <w:rFonts w:ascii="Calibri" w:eastAsia="Calibri" w:hAnsi="Calibri" w:cs="Calibri"/>
          <w:color w:val="000000" w:themeColor="text1"/>
        </w:rPr>
        <w:t xml:space="preserve">Honored by </w:t>
      </w:r>
      <w:r w:rsidR="00AC661A" w:rsidRPr="00EB31D4">
        <w:rPr>
          <w:rFonts w:ascii="Calibri" w:eastAsia="Calibri" w:hAnsi="Calibri" w:cs="Calibri"/>
          <w:b/>
          <w:bCs/>
          <w:color w:val="000000" w:themeColor="text1"/>
        </w:rPr>
        <w:t xml:space="preserve">His Highness Sheikh </w:t>
      </w:r>
      <w:r w:rsidR="001E1663" w:rsidRPr="00EB31D4">
        <w:rPr>
          <w:rFonts w:ascii="Calibri" w:eastAsia="Calibri" w:hAnsi="Calibri" w:cs="Calibri"/>
          <w:b/>
          <w:bCs/>
          <w:color w:val="000000" w:themeColor="text1"/>
        </w:rPr>
        <w:t xml:space="preserve">Abdullah bin </w:t>
      </w:r>
      <w:proofErr w:type="spellStart"/>
      <w:r w:rsidR="001E1663" w:rsidRPr="00EB31D4">
        <w:rPr>
          <w:rFonts w:ascii="Calibri" w:eastAsia="Calibri" w:hAnsi="Calibri" w:cs="Calibri"/>
          <w:b/>
          <w:bCs/>
          <w:color w:val="000000" w:themeColor="text1"/>
        </w:rPr>
        <w:t>Zayed</w:t>
      </w:r>
      <w:proofErr w:type="spellEnd"/>
      <w:r w:rsidR="001E1663" w:rsidRPr="00EB31D4">
        <w:rPr>
          <w:rFonts w:ascii="Calibri" w:eastAsia="Calibri" w:hAnsi="Calibri" w:cs="Calibri"/>
          <w:b/>
          <w:bCs/>
          <w:color w:val="000000" w:themeColor="text1"/>
        </w:rPr>
        <w:t xml:space="preserve"> Al </w:t>
      </w:r>
      <w:proofErr w:type="spellStart"/>
      <w:r w:rsidR="001E1663" w:rsidRPr="00EB31D4">
        <w:rPr>
          <w:rFonts w:ascii="Calibri" w:eastAsia="Calibri" w:hAnsi="Calibri" w:cs="Calibri"/>
          <w:b/>
          <w:bCs/>
          <w:color w:val="000000" w:themeColor="text1"/>
        </w:rPr>
        <w:t>Nahyan</w:t>
      </w:r>
      <w:proofErr w:type="spellEnd"/>
      <w:r w:rsidR="001E1663" w:rsidRPr="00EB31D4">
        <w:rPr>
          <w:rFonts w:ascii="Calibri" w:eastAsia="Calibri" w:hAnsi="Calibri" w:cs="Calibri"/>
          <w:b/>
          <w:bCs/>
          <w:color w:val="000000" w:themeColor="text1"/>
        </w:rPr>
        <w:t xml:space="preserve">, Minister of Foreign Affairs &amp; International Cooperation and Chairman of Emirates Foundation. </w:t>
      </w:r>
    </w:p>
    <w:p w14:paraId="4659A7CF" w14:textId="039669FF" w:rsidR="00F658F4" w:rsidRPr="004878E4" w:rsidRDefault="00AD2C12" w:rsidP="00F658F4">
      <w:pPr>
        <w:bidi w:val="0"/>
        <w:spacing w:before="240" w:after="0" w:line="240" w:lineRule="auto"/>
        <w:rPr>
          <w:rFonts w:ascii="Calibri" w:eastAsia="Calibri" w:hAnsi="Calibri" w:cs="Calibri"/>
          <w:b/>
          <w:color w:val="C00000"/>
          <w:sz w:val="26"/>
          <w:szCs w:val="26"/>
        </w:rPr>
      </w:pPr>
      <w:r w:rsidRPr="004878E4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COURSEWORK</w:t>
      </w:r>
      <w:r w:rsidR="00AB2B46" w:rsidRPr="004878E4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S</w:t>
      </w:r>
    </w:p>
    <w:p w14:paraId="2D05A8A5" w14:textId="5BA13033" w:rsidR="00166C7E" w:rsidRDefault="00AD45DD" w:rsidP="00D75AF1">
      <w:pPr>
        <w:numPr>
          <w:ilvl w:val="0"/>
          <w:numId w:val="3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Introduction to business management</w:t>
      </w:r>
      <w:r w:rsidR="00D75AF1">
        <w:rPr>
          <w:rFonts w:ascii="Calibri" w:eastAsia="Calibri" w:hAnsi="Calibri" w:cs="Calibri"/>
        </w:rPr>
        <w:t xml:space="preserve"> </w:t>
      </w:r>
      <w:r w:rsidR="00D75AF1">
        <w:rPr>
          <w:rFonts w:ascii="Calibri" w:eastAsia="Calibri" w:hAnsi="Calibri" w:cs="Calibri"/>
        </w:rPr>
        <w:t xml:space="preserve">(16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</w:t>
      </w:r>
      <w:r w:rsidR="00CD319B">
        <w:rPr>
          <w:rFonts w:ascii="Calibri" w:eastAsia="Calibri" w:hAnsi="Calibri" w:cs="Calibri"/>
        </w:rPr>
        <w:t xml:space="preserve">- </w:t>
      </w:r>
      <w:r w:rsidR="00166C7E" w:rsidRPr="00166C7E">
        <w:rPr>
          <w:rFonts w:ascii="Calibri" w:eastAsia="Calibri" w:hAnsi="Calibri" w:cs="Calibri"/>
        </w:rPr>
        <w:t>King’s College London</w:t>
      </w:r>
      <w:r w:rsidR="00CD319B">
        <w:rPr>
          <w:rFonts w:ascii="Calibri" w:eastAsia="Calibri" w:hAnsi="Calibri" w:cs="Calibri"/>
        </w:rPr>
        <w:t xml:space="preserve"> online course.</w:t>
      </w:r>
      <w:r w:rsidR="00D75AF1">
        <w:rPr>
          <w:rFonts w:ascii="Calibri" w:eastAsia="Calibri" w:hAnsi="Calibri" w:cs="Calibri"/>
        </w:rPr>
        <w:t xml:space="preserve"> </w:t>
      </w:r>
    </w:p>
    <w:p w14:paraId="00645CBE" w14:textId="77777777" w:rsidR="00D75AF1" w:rsidRDefault="00F658F4" w:rsidP="00D75AF1">
      <w:pPr>
        <w:numPr>
          <w:ilvl w:val="0"/>
          <w:numId w:val="3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Pharmacy practice course abou</w:t>
      </w:r>
      <w:r w:rsidR="00320FD7">
        <w:rPr>
          <w:rFonts w:ascii="Calibri" w:eastAsia="Calibri" w:hAnsi="Calibri" w:cs="Calibri"/>
        </w:rPr>
        <w:t xml:space="preserve">t upper respiratory tract, gastrointestinal system and ophthalmic cases </w:t>
      </w:r>
      <w:r w:rsidR="00D75AF1">
        <w:rPr>
          <w:rFonts w:ascii="Calibri" w:eastAsia="Calibri" w:hAnsi="Calibri" w:cs="Calibri"/>
        </w:rPr>
        <w:t xml:space="preserve">(30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 w:rsidR="00D75AF1">
        <w:rPr>
          <w:rFonts w:ascii="Calibri" w:eastAsia="Calibri" w:hAnsi="Calibri" w:cs="Calibri"/>
        </w:rPr>
        <w:t xml:space="preserve"> </w:t>
      </w:r>
    </w:p>
    <w:p w14:paraId="40650C23" w14:textId="03A58823" w:rsidR="00F658F4" w:rsidRDefault="00320FD7" w:rsidP="00D75AF1">
      <w:pPr>
        <w:bidi w:val="0"/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– El </w:t>
      </w:r>
      <w:proofErr w:type="spellStart"/>
      <w:r>
        <w:rPr>
          <w:rFonts w:ascii="Calibri" w:eastAsia="Calibri" w:hAnsi="Calibri" w:cs="Calibri"/>
        </w:rPr>
        <w:t>Ezaby</w:t>
      </w:r>
      <w:proofErr w:type="spellEnd"/>
      <w:r>
        <w:rPr>
          <w:rFonts w:ascii="Calibri" w:eastAsia="Calibri" w:hAnsi="Calibri" w:cs="Calibri"/>
        </w:rPr>
        <w:t xml:space="preserve"> training department</w:t>
      </w:r>
      <w:r w:rsidR="00D75AF1">
        <w:rPr>
          <w:rFonts w:ascii="Calibri" w:eastAsia="Calibri" w:hAnsi="Calibri" w:cs="Calibri"/>
        </w:rPr>
        <w:t>.</w:t>
      </w:r>
    </w:p>
    <w:p w14:paraId="639434E5" w14:textId="27B3FF10" w:rsidR="00320FD7" w:rsidRDefault="00320FD7" w:rsidP="00D75AF1">
      <w:pPr>
        <w:numPr>
          <w:ilvl w:val="0"/>
          <w:numId w:val="3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Non communicable diseases pharmacotherapy program </w:t>
      </w:r>
      <w:r w:rsidR="00D75AF1">
        <w:rPr>
          <w:rFonts w:ascii="Calibri" w:eastAsia="Calibri" w:hAnsi="Calibri" w:cs="Calibri"/>
        </w:rPr>
        <w:t xml:space="preserve">(30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 w:rsidR="00D75AF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– Clinical </w:t>
      </w:r>
      <w:r w:rsidR="00D75AF1">
        <w:rPr>
          <w:rFonts w:ascii="Calibri" w:eastAsia="Calibri" w:hAnsi="Calibri" w:cs="Calibri"/>
        </w:rPr>
        <w:t>Pharmacy Academy.</w:t>
      </w:r>
    </w:p>
    <w:p w14:paraId="5867DB12" w14:textId="3DE02D77" w:rsidR="00A51190" w:rsidRPr="005B6D50" w:rsidRDefault="00A51190" w:rsidP="00D75AF1">
      <w:pPr>
        <w:numPr>
          <w:ilvl w:val="0"/>
          <w:numId w:val="3"/>
        </w:numPr>
        <w:bidi w:val="0"/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Healthcare marketplace</w:t>
      </w:r>
      <w:r w:rsidR="00D75AF1">
        <w:rPr>
          <w:rFonts w:ascii="Calibri" w:eastAsia="Calibri" w:hAnsi="Calibri" w:cs="Calibri"/>
        </w:rPr>
        <w:t xml:space="preserve"> </w:t>
      </w:r>
      <w:r w:rsidR="00D75AF1">
        <w:rPr>
          <w:rFonts w:ascii="Calibri" w:eastAsia="Calibri" w:hAnsi="Calibri" w:cs="Calibri"/>
        </w:rPr>
        <w:t xml:space="preserve">(25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– coursera (University of Minnesota)</w:t>
      </w:r>
      <w:r w:rsidR="00D75AF1">
        <w:rPr>
          <w:rFonts w:ascii="Calibri" w:eastAsia="Calibri" w:hAnsi="Calibri" w:cs="Calibri"/>
        </w:rPr>
        <w:t xml:space="preserve">. </w:t>
      </w:r>
    </w:p>
    <w:p w14:paraId="0D2DCB37" w14:textId="307329E9" w:rsidR="005B6D50" w:rsidRPr="005B6D50" w:rsidRDefault="005B6D50" w:rsidP="00D75AF1">
      <w:pPr>
        <w:numPr>
          <w:ilvl w:val="0"/>
          <w:numId w:val="3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5B6D50">
        <w:rPr>
          <w:rFonts w:ascii="Calibri" w:eastAsia="Calibri" w:hAnsi="Calibri" w:cs="Calibri"/>
        </w:rPr>
        <w:t xml:space="preserve">Market </w:t>
      </w:r>
      <w:r w:rsidR="00F949CB">
        <w:rPr>
          <w:rFonts w:ascii="Calibri" w:eastAsia="Calibri" w:hAnsi="Calibri" w:cs="Calibri"/>
        </w:rPr>
        <w:t>research</w:t>
      </w:r>
      <w:r w:rsidRPr="005B6D50">
        <w:rPr>
          <w:rFonts w:ascii="Calibri" w:eastAsia="Calibri" w:hAnsi="Calibri" w:cs="Calibri"/>
        </w:rPr>
        <w:t xml:space="preserve"> and </w:t>
      </w:r>
      <w:r w:rsidR="00F949CB">
        <w:rPr>
          <w:rFonts w:ascii="Calibri" w:eastAsia="Calibri" w:hAnsi="Calibri" w:cs="Calibri"/>
        </w:rPr>
        <w:t>consumer behavi</w:t>
      </w:r>
      <w:r w:rsidRPr="005B6D50">
        <w:rPr>
          <w:rFonts w:ascii="Calibri" w:eastAsia="Calibri" w:hAnsi="Calibri" w:cs="Calibri"/>
        </w:rPr>
        <w:t>or</w:t>
      </w:r>
      <w:r w:rsidR="00D75AF1">
        <w:rPr>
          <w:rFonts w:ascii="Calibri" w:eastAsia="Calibri" w:hAnsi="Calibri" w:cs="Calibri"/>
        </w:rPr>
        <w:t xml:space="preserve"> </w:t>
      </w:r>
      <w:r w:rsidR="00D75AF1">
        <w:rPr>
          <w:rFonts w:ascii="Calibri" w:eastAsia="Calibri" w:hAnsi="Calibri" w:cs="Calibri"/>
        </w:rPr>
        <w:t xml:space="preserve">(20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 w:rsidRPr="005B6D50">
        <w:rPr>
          <w:rFonts w:ascii="Calibri" w:eastAsia="Calibri" w:hAnsi="Calibri" w:cs="Calibri"/>
        </w:rPr>
        <w:t xml:space="preserve"> - Coursera (IE Business School).</w:t>
      </w:r>
      <w:r w:rsidR="00D75AF1">
        <w:rPr>
          <w:rFonts w:ascii="Calibri" w:eastAsia="Calibri" w:hAnsi="Calibri" w:cs="Calibri"/>
        </w:rPr>
        <w:t xml:space="preserve"> </w:t>
      </w:r>
    </w:p>
    <w:p w14:paraId="30D9B94D" w14:textId="794BB266" w:rsidR="005B6D50" w:rsidRPr="005B6D50" w:rsidRDefault="005B6D50" w:rsidP="00D75AF1">
      <w:pPr>
        <w:numPr>
          <w:ilvl w:val="0"/>
          <w:numId w:val="3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5B6D50">
        <w:rPr>
          <w:rFonts w:ascii="Calibri" w:eastAsia="Calibri" w:hAnsi="Calibri" w:cs="Calibri"/>
        </w:rPr>
        <w:t xml:space="preserve">Brand and </w:t>
      </w:r>
      <w:r w:rsidR="00F949CB">
        <w:rPr>
          <w:rFonts w:ascii="Calibri" w:eastAsia="Calibri" w:hAnsi="Calibri" w:cs="Calibri"/>
        </w:rPr>
        <w:t>product manag</w:t>
      </w:r>
      <w:r w:rsidR="00A51190">
        <w:rPr>
          <w:rFonts w:ascii="Calibri" w:eastAsia="Calibri" w:hAnsi="Calibri" w:cs="Calibri"/>
        </w:rPr>
        <w:t>ement</w:t>
      </w:r>
      <w:r w:rsidR="00D75AF1">
        <w:rPr>
          <w:rFonts w:ascii="Calibri" w:eastAsia="Calibri" w:hAnsi="Calibri" w:cs="Calibri"/>
        </w:rPr>
        <w:t xml:space="preserve"> </w:t>
      </w:r>
      <w:r w:rsidR="00D75AF1">
        <w:rPr>
          <w:rFonts w:ascii="Calibri" w:eastAsia="Calibri" w:hAnsi="Calibri" w:cs="Calibri"/>
        </w:rPr>
        <w:t xml:space="preserve">(30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 w:rsidR="00A51190">
        <w:rPr>
          <w:rFonts w:ascii="Calibri" w:eastAsia="Calibri" w:hAnsi="Calibri" w:cs="Calibri"/>
        </w:rPr>
        <w:t xml:space="preserve"> - c</w:t>
      </w:r>
      <w:r w:rsidRPr="005B6D50">
        <w:rPr>
          <w:rFonts w:ascii="Calibri" w:eastAsia="Calibri" w:hAnsi="Calibri" w:cs="Calibri"/>
        </w:rPr>
        <w:t>oursera (IE Business School).</w:t>
      </w:r>
      <w:r w:rsidR="00D75AF1">
        <w:rPr>
          <w:rFonts w:ascii="Calibri" w:eastAsia="Calibri" w:hAnsi="Calibri" w:cs="Calibri"/>
        </w:rPr>
        <w:t xml:space="preserve"> </w:t>
      </w:r>
    </w:p>
    <w:p w14:paraId="2CC648D6" w14:textId="01985FBB" w:rsidR="005B6D50" w:rsidRDefault="00094D2F" w:rsidP="00D75AF1">
      <w:pPr>
        <w:numPr>
          <w:ilvl w:val="0"/>
          <w:numId w:val="3"/>
        </w:numPr>
        <w:bidi w:val="0"/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Drug</w:t>
      </w:r>
      <w:r w:rsidR="005B6D50" w:rsidRPr="005B6D50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commercialization</w:t>
      </w:r>
      <w:r w:rsidR="00D75AF1">
        <w:rPr>
          <w:rFonts w:ascii="Calibri" w:eastAsia="Calibri" w:hAnsi="Calibri" w:cs="Calibri"/>
        </w:rPr>
        <w:t xml:space="preserve"> </w:t>
      </w:r>
      <w:r w:rsidR="00D75AF1">
        <w:rPr>
          <w:rFonts w:ascii="Calibri" w:eastAsia="Calibri" w:hAnsi="Calibri" w:cs="Calibri"/>
        </w:rPr>
        <w:t xml:space="preserve">(20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 w:rsidR="00A51190">
        <w:rPr>
          <w:rFonts w:ascii="Calibri" w:eastAsia="Calibri" w:hAnsi="Calibri" w:cs="Calibri"/>
        </w:rPr>
        <w:t xml:space="preserve"> - c</w:t>
      </w:r>
      <w:r w:rsidR="005B6D50" w:rsidRPr="005B6D50">
        <w:rPr>
          <w:rFonts w:ascii="Calibri" w:eastAsia="Calibri" w:hAnsi="Calibri" w:cs="Calibri"/>
        </w:rPr>
        <w:t>oursera (Unive</w:t>
      </w:r>
      <w:r w:rsidR="00D75AF1">
        <w:rPr>
          <w:rFonts w:ascii="Calibri" w:eastAsia="Calibri" w:hAnsi="Calibri" w:cs="Calibri"/>
        </w:rPr>
        <w:t>rsity of California San Diego).</w:t>
      </w:r>
      <w:r w:rsidR="005B6D50" w:rsidRPr="005B6D50">
        <w:rPr>
          <w:rFonts w:ascii="Calibri" w:eastAsia="Calibri" w:hAnsi="Calibri" w:cs="Calibri"/>
        </w:rPr>
        <w:t xml:space="preserve"> </w:t>
      </w:r>
    </w:p>
    <w:p w14:paraId="15486DCF" w14:textId="74E8F07E" w:rsidR="00A51190" w:rsidRPr="00D75AF1" w:rsidRDefault="00A51190" w:rsidP="00D75AF1">
      <w:pPr>
        <w:pStyle w:val="ListParagraph"/>
        <w:numPr>
          <w:ilvl w:val="0"/>
          <w:numId w:val="3"/>
        </w:numPr>
        <w:autoSpaceDE w:val="0"/>
        <w:autoSpaceDN w:val="0"/>
        <w:bidi w:val="0"/>
        <w:adjustRightInd w:val="0"/>
        <w:spacing w:after="0" w:line="240" w:lineRule="auto"/>
        <w:rPr>
          <w:rFonts w:cs="Ubuntu-Regular"/>
        </w:rPr>
      </w:pPr>
      <w:r>
        <w:rPr>
          <w:rFonts w:cs="Ubuntu-Regular"/>
        </w:rPr>
        <w:t>Managing project risks and changes</w:t>
      </w:r>
      <w:r w:rsidR="00D75AF1">
        <w:rPr>
          <w:rFonts w:cs="Ubuntu-Regular"/>
        </w:rPr>
        <w:t xml:space="preserve"> </w:t>
      </w:r>
      <w:r w:rsidR="00D75AF1">
        <w:rPr>
          <w:rFonts w:ascii="Calibri" w:eastAsia="Calibri" w:hAnsi="Calibri" w:cs="Calibri"/>
        </w:rPr>
        <w:t xml:space="preserve">(25 </w:t>
      </w:r>
      <w:proofErr w:type="spellStart"/>
      <w:r w:rsidR="00D75AF1">
        <w:rPr>
          <w:rFonts w:ascii="Calibri" w:eastAsia="Calibri" w:hAnsi="Calibri" w:cs="Calibri"/>
        </w:rPr>
        <w:t>hrs</w:t>
      </w:r>
      <w:proofErr w:type="spellEnd"/>
      <w:r w:rsidR="00D75AF1">
        <w:rPr>
          <w:rFonts w:ascii="Calibri" w:eastAsia="Calibri" w:hAnsi="Calibri" w:cs="Calibri"/>
        </w:rPr>
        <w:t>)</w:t>
      </w:r>
      <w:r w:rsidR="00D75AF1">
        <w:rPr>
          <w:rFonts w:ascii="Calibri" w:eastAsia="Calibri" w:hAnsi="Calibri" w:cs="Calibri"/>
        </w:rPr>
        <w:t xml:space="preserve"> </w:t>
      </w:r>
      <w:r>
        <w:rPr>
          <w:rFonts w:cs="Ubuntu-Regular"/>
        </w:rPr>
        <w:t>– coursera (</w:t>
      </w:r>
      <w:r w:rsidRPr="005B6D50">
        <w:rPr>
          <w:rFonts w:ascii="Calibri" w:eastAsia="Calibri" w:hAnsi="Calibri" w:cs="Calibri"/>
        </w:rPr>
        <w:t>Un</w:t>
      </w:r>
      <w:r>
        <w:rPr>
          <w:rFonts w:ascii="Calibri" w:eastAsia="Calibri" w:hAnsi="Calibri" w:cs="Calibri"/>
        </w:rPr>
        <w:t>iversity of California, Irvine)</w:t>
      </w:r>
      <w:r w:rsidR="00D75AF1">
        <w:rPr>
          <w:rFonts w:ascii="Calibri" w:eastAsia="Calibri" w:hAnsi="Calibri" w:cs="Calibri"/>
        </w:rPr>
        <w:t xml:space="preserve">. </w:t>
      </w:r>
    </w:p>
    <w:p w14:paraId="2A9DD355" w14:textId="1C8B885E" w:rsidR="00D75AF1" w:rsidRPr="00A51190" w:rsidRDefault="00D75AF1" w:rsidP="00D75AF1">
      <w:pPr>
        <w:pStyle w:val="ListParagraph"/>
        <w:numPr>
          <w:ilvl w:val="0"/>
          <w:numId w:val="3"/>
        </w:numPr>
        <w:autoSpaceDE w:val="0"/>
        <w:autoSpaceDN w:val="0"/>
        <w:bidi w:val="0"/>
        <w:adjustRightInd w:val="0"/>
        <w:spacing w:after="0" w:line="240" w:lineRule="auto"/>
        <w:rPr>
          <w:rFonts w:cs="Ubuntu-Regular"/>
        </w:rPr>
      </w:pPr>
      <w:r>
        <w:rPr>
          <w:rFonts w:ascii="Calibri" w:eastAsia="Calibri" w:hAnsi="Calibri" w:cs="Calibri"/>
        </w:rPr>
        <w:t xml:space="preserve">Projects management: the basics for success </w:t>
      </w:r>
      <w:r>
        <w:rPr>
          <w:rFonts w:ascii="Calibri" w:eastAsia="Calibri" w:hAnsi="Calibri" w:cs="Calibri"/>
        </w:rPr>
        <w:t xml:space="preserve">(20 </w:t>
      </w:r>
      <w:proofErr w:type="spellStart"/>
      <w:r>
        <w:rPr>
          <w:rFonts w:ascii="Calibri" w:eastAsia="Calibri" w:hAnsi="Calibri" w:cs="Calibri"/>
        </w:rPr>
        <w:t>hrs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</w:t>
      </w:r>
      <w:r>
        <w:rPr>
          <w:rFonts w:cs="Ubuntu-Regular"/>
        </w:rPr>
        <w:t xml:space="preserve">- </w:t>
      </w:r>
      <w:r>
        <w:rPr>
          <w:rFonts w:cs="Ubuntu-Regular"/>
        </w:rPr>
        <w:t>coursera (</w:t>
      </w:r>
      <w:r w:rsidRPr="005B6D50">
        <w:rPr>
          <w:rFonts w:ascii="Calibri" w:eastAsia="Calibri" w:hAnsi="Calibri" w:cs="Calibri"/>
        </w:rPr>
        <w:t>Un</w:t>
      </w:r>
      <w:r>
        <w:rPr>
          <w:rFonts w:ascii="Calibri" w:eastAsia="Calibri" w:hAnsi="Calibri" w:cs="Calibri"/>
        </w:rPr>
        <w:t>iversity of California, Irvine)</w:t>
      </w:r>
      <w:r>
        <w:rPr>
          <w:rFonts w:ascii="Calibri" w:eastAsia="Calibri" w:hAnsi="Calibri" w:cs="Calibri"/>
        </w:rPr>
        <w:t xml:space="preserve">. </w:t>
      </w:r>
    </w:p>
    <w:p w14:paraId="2F526EF5" w14:textId="65E3B5E8" w:rsidR="00A51190" w:rsidRDefault="00A51190" w:rsidP="00A51190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360"/>
        <w:rPr>
          <w:rFonts w:cs="Ubuntu-Regular"/>
        </w:rPr>
      </w:pPr>
    </w:p>
    <w:p w14:paraId="26B2E6C2" w14:textId="77777777" w:rsidR="001357D9" w:rsidRPr="00854A77" w:rsidRDefault="001357D9" w:rsidP="001357D9">
      <w:pPr>
        <w:bidi w:val="0"/>
        <w:spacing w:after="0" w:line="276" w:lineRule="auto"/>
        <w:ind w:left="360"/>
        <w:rPr>
          <w:rFonts w:ascii="Calibri" w:eastAsia="Calibri" w:hAnsi="Calibri" w:cs="Calibri"/>
          <w:sz w:val="14"/>
          <w:szCs w:val="14"/>
        </w:rPr>
      </w:pPr>
    </w:p>
    <w:p w14:paraId="5D001C03" w14:textId="464BA9FF" w:rsidR="001357D9" w:rsidRDefault="001357D9" w:rsidP="00386B74">
      <w:pPr>
        <w:bidi w:val="0"/>
        <w:spacing w:after="0" w:line="276" w:lineRule="auto"/>
        <w:rPr>
          <w:rFonts w:ascii="Calibri" w:eastAsia="Calibri" w:hAnsi="Calibri" w:cs="Calibri"/>
          <w:b/>
          <w:color w:val="C00000"/>
          <w:sz w:val="26"/>
          <w:szCs w:val="26"/>
        </w:rPr>
      </w:pPr>
      <w:r w:rsidRPr="004878E4"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>SKILLS</w:t>
      </w:r>
      <w:r>
        <w:rPr>
          <w:rFonts w:ascii="Calibri" w:eastAsia="Calibri" w:hAnsi="Calibri" w:cs="Calibri"/>
          <w:b/>
          <w:color w:val="C00000"/>
          <w:sz w:val="26"/>
          <w:szCs w:val="26"/>
          <w:highlight w:val="lightGray"/>
        </w:rPr>
        <w:t xml:space="preserve"> </w:t>
      </w:r>
    </w:p>
    <w:p w14:paraId="1B4C45CD" w14:textId="1361FEC6" w:rsidR="00435E2D" w:rsidRPr="001357D9" w:rsidRDefault="00386B74" w:rsidP="00386B74">
      <w:pPr>
        <w:bidi w:val="0"/>
        <w:spacing w:after="0" w:line="276" w:lineRule="auto"/>
        <w:rPr>
          <w:rFonts w:ascii="Calibri" w:eastAsia="Calibri" w:hAnsi="Calibri" w:cs="Calibri"/>
          <w:b/>
          <w:color w:val="C00000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Languages</w:t>
      </w:r>
      <w:r w:rsidR="00435E2D" w:rsidRPr="001357D9">
        <w:rPr>
          <w:rFonts w:ascii="Calibri" w:eastAsia="Calibri" w:hAnsi="Calibri" w:cs="Calibri"/>
          <w:b/>
          <w:bCs/>
          <w:sz w:val="24"/>
          <w:szCs w:val="24"/>
        </w:rPr>
        <w:t>:</w:t>
      </w:r>
      <w:r w:rsidR="00435E2D" w:rsidRPr="001357D9">
        <w:rPr>
          <w:rFonts w:ascii="Calibri" w:eastAsia="Calibri" w:hAnsi="Calibri" w:cs="Calibri"/>
        </w:rPr>
        <w:t xml:space="preserve">            </w:t>
      </w:r>
      <w:r w:rsidR="00435E2D" w:rsidRPr="001357D9">
        <w:rPr>
          <w:rFonts w:ascii="Calibri" w:eastAsia="Calibri" w:hAnsi="Calibri" w:cs="Calibri"/>
          <w:sz w:val="24"/>
          <w:szCs w:val="24"/>
        </w:rPr>
        <w:t>Arabic</w:t>
      </w:r>
      <w:r w:rsidR="00435E2D" w:rsidRPr="001357D9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435E2D" w:rsidRPr="001357D9">
        <w:rPr>
          <w:rFonts w:ascii="Calibri" w:eastAsia="Calibri" w:hAnsi="Calibri" w:cs="Calibri"/>
          <w:color w:val="C00000"/>
          <w:sz w:val="24"/>
          <w:szCs w:val="24"/>
        </w:rPr>
        <w:t>(Native)</w:t>
      </w:r>
    </w:p>
    <w:p w14:paraId="581E87E3" w14:textId="61CF1F5B" w:rsidR="00435E2D" w:rsidRPr="00435E2D" w:rsidRDefault="00435E2D" w:rsidP="00ED41B5">
      <w:pPr>
        <w:pStyle w:val="ListParagraph"/>
        <w:bidi w:val="0"/>
        <w:spacing w:after="0" w:line="276" w:lineRule="auto"/>
        <w:ind w:left="360"/>
        <w:rPr>
          <w:rFonts w:ascii="Calibri" w:eastAsia="Calibri" w:hAnsi="Calibri" w:cs="Calibri"/>
          <w:color w:val="C00000"/>
          <w:sz w:val="24"/>
          <w:szCs w:val="24"/>
        </w:rPr>
      </w:pPr>
      <w:r w:rsidRPr="00435E2D">
        <w:rPr>
          <w:rFonts w:ascii="Calibri" w:eastAsia="Calibri" w:hAnsi="Calibri" w:cs="Calibri"/>
          <w:sz w:val="24"/>
          <w:szCs w:val="24"/>
        </w:rPr>
        <w:tab/>
      </w:r>
      <w:r w:rsidRPr="00435E2D">
        <w:rPr>
          <w:rFonts w:ascii="Calibri" w:eastAsia="Calibri" w:hAnsi="Calibri" w:cs="Calibri"/>
          <w:sz w:val="24"/>
          <w:szCs w:val="24"/>
        </w:rPr>
        <w:tab/>
      </w:r>
      <w:r w:rsidR="00386B74">
        <w:rPr>
          <w:rFonts w:ascii="Calibri" w:eastAsia="Calibri" w:hAnsi="Calibri" w:cs="Calibri"/>
          <w:sz w:val="24"/>
          <w:szCs w:val="24"/>
        </w:rPr>
        <w:t xml:space="preserve">   </w:t>
      </w:r>
      <w:r w:rsidRPr="00435E2D">
        <w:rPr>
          <w:rFonts w:ascii="Calibri" w:eastAsia="Calibri" w:hAnsi="Calibri" w:cs="Calibri"/>
          <w:sz w:val="24"/>
          <w:szCs w:val="24"/>
        </w:rPr>
        <w:t xml:space="preserve">  English </w:t>
      </w:r>
      <w:r w:rsidRPr="00435E2D">
        <w:rPr>
          <w:rFonts w:ascii="Calibri" w:eastAsia="Calibri" w:hAnsi="Calibri" w:cs="Calibri"/>
          <w:color w:val="C00000"/>
          <w:sz w:val="24"/>
          <w:szCs w:val="24"/>
        </w:rPr>
        <w:t>(</w:t>
      </w:r>
      <w:r w:rsidR="00ED41B5">
        <w:rPr>
          <w:rFonts w:ascii="Calibri" w:eastAsia="Calibri" w:hAnsi="Calibri" w:cs="Calibri"/>
          <w:color w:val="C00000"/>
          <w:sz w:val="24"/>
          <w:szCs w:val="24"/>
        </w:rPr>
        <w:t>Very good</w:t>
      </w:r>
      <w:r w:rsidRPr="00435E2D">
        <w:rPr>
          <w:rFonts w:ascii="Calibri" w:eastAsia="Calibri" w:hAnsi="Calibri" w:cs="Calibri"/>
          <w:color w:val="C00000"/>
          <w:sz w:val="24"/>
          <w:szCs w:val="24"/>
        </w:rPr>
        <w:t>)</w:t>
      </w:r>
    </w:p>
    <w:p w14:paraId="66C88435" w14:textId="77777777" w:rsidR="001357D9" w:rsidRDefault="001357D9" w:rsidP="001357D9">
      <w:pPr>
        <w:bidi w:val="0"/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647972B4" w14:textId="57CA5229" w:rsidR="00435E2D" w:rsidRDefault="00435E2D" w:rsidP="001357D9">
      <w:pPr>
        <w:bidi w:val="0"/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001357D9">
        <w:rPr>
          <w:rFonts w:ascii="Calibri" w:eastAsia="Calibri" w:hAnsi="Calibri" w:cs="Calibri"/>
          <w:b/>
          <w:bCs/>
          <w:sz w:val="24"/>
          <w:szCs w:val="24"/>
        </w:rPr>
        <w:t>Computer:</w:t>
      </w:r>
      <w:r w:rsidRPr="001357D9">
        <w:rPr>
          <w:rFonts w:ascii="Arial Rounded MT Bold" w:eastAsia="Calibri" w:hAnsi="Arial Rounded MT Bold" w:cs="Calibri"/>
          <w:sz w:val="24"/>
          <w:szCs w:val="24"/>
        </w:rPr>
        <w:t xml:space="preserve">          </w:t>
      </w:r>
      <w:r w:rsidRPr="001357D9">
        <w:rPr>
          <w:rFonts w:ascii="Calibri" w:eastAsia="Calibri" w:hAnsi="Calibri" w:cs="Calibri"/>
          <w:sz w:val="24"/>
          <w:szCs w:val="24"/>
        </w:rPr>
        <w:t>Microsoft Office - Word, Excel, PowerPoint &amp; Outlook</w:t>
      </w:r>
      <w:r w:rsidR="001B42F9">
        <w:rPr>
          <w:rFonts w:ascii="Calibri" w:eastAsia="Calibri" w:hAnsi="Calibri" w:cs="Calibri"/>
          <w:sz w:val="24"/>
          <w:szCs w:val="24"/>
        </w:rPr>
        <w:t xml:space="preserve"> </w:t>
      </w:r>
      <w:r w:rsidR="001B42F9" w:rsidRPr="001B42F9">
        <w:rPr>
          <w:rFonts w:ascii="Calibri" w:eastAsia="Calibri" w:hAnsi="Calibri" w:cs="Calibri"/>
          <w:color w:val="C00000"/>
          <w:sz w:val="24"/>
          <w:szCs w:val="24"/>
        </w:rPr>
        <w:t>(Excellent)</w:t>
      </w:r>
    </w:p>
    <w:p w14:paraId="45EDB07A" w14:textId="140B9729" w:rsidR="001357D9" w:rsidRPr="001357D9" w:rsidRDefault="001357D9" w:rsidP="001357D9">
      <w:pPr>
        <w:bidi w:val="0"/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1BB2BA57" w14:textId="641A4EE3" w:rsidR="001357D9" w:rsidRPr="001357D9" w:rsidRDefault="001357D9" w:rsidP="001357D9">
      <w:pPr>
        <w:bidi w:val="0"/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1357D9">
        <w:rPr>
          <w:rFonts w:ascii="Calibri" w:eastAsia="Calibri" w:hAnsi="Calibri" w:cs="Calibri"/>
          <w:b/>
          <w:bCs/>
          <w:sz w:val="24"/>
          <w:szCs w:val="24"/>
        </w:rPr>
        <w:t>Personal:</w:t>
      </w:r>
    </w:p>
    <w:p w14:paraId="4717D9C6" w14:textId="77777777" w:rsidR="00435E2D" w:rsidRPr="00ED41B5" w:rsidRDefault="00435E2D" w:rsidP="00435E2D">
      <w:pPr>
        <w:pStyle w:val="ListParagraph"/>
        <w:autoSpaceDE w:val="0"/>
        <w:autoSpaceDN w:val="0"/>
        <w:bidi w:val="0"/>
        <w:adjustRightInd w:val="0"/>
        <w:spacing w:after="0" w:line="240" w:lineRule="auto"/>
        <w:ind w:left="360"/>
        <w:rPr>
          <w:rFonts w:cs="Ubuntu-Regular"/>
          <w:sz w:val="6"/>
          <w:szCs w:val="8"/>
        </w:rPr>
      </w:pPr>
    </w:p>
    <w:p w14:paraId="2CED69AD" w14:textId="67E317E7" w:rsidR="00386B74" w:rsidRPr="00ED41B5" w:rsidRDefault="00386B74" w:rsidP="00C03906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Presentation Skills</w:t>
      </w:r>
    </w:p>
    <w:p w14:paraId="00727FDB" w14:textId="2F369135" w:rsidR="001B42F9" w:rsidRPr="00ED41B5" w:rsidRDefault="001B42F9" w:rsidP="001B42F9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Team building skills</w:t>
      </w:r>
    </w:p>
    <w:p w14:paraId="5B6D7325" w14:textId="2095D2ED" w:rsidR="001B42F9" w:rsidRPr="00ED41B5" w:rsidRDefault="001B42F9" w:rsidP="001B42F9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Persuasion and negotiation</w:t>
      </w:r>
    </w:p>
    <w:p w14:paraId="0E18E664" w14:textId="0F51792D" w:rsidR="00386B74" w:rsidRPr="00ED41B5" w:rsidRDefault="00386B74" w:rsidP="00386B74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Communication skills</w:t>
      </w:r>
    </w:p>
    <w:p w14:paraId="43A26D31" w14:textId="1A52A196" w:rsidR="00ED41B5" w:rsidRPr="00ED41B5" w:rsidRDefault="00ED41B5" w:rsidP="00ED41B5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Multi- tasking skills</w:t>
      </w:r>
    </w:p>
    <w:p w14:paraId="6F0DAA84" w14:textId="63ABDF45" w:rsidR="00ED41B5" w:rsidRPr="00ED41B5" w:rsidRDefault="00ED41B5" w:rsidP="00ED41B5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Close attention to details</w:t>
      </w:r>
    </w:p>
    <w:p w14:paraId="74138F08" w14:textId="60A88555" w:rsidR="001B42F9" w:rsidRPr="00ED41B5" w:rsidRDefault="001B42F9" w:rsidP="001B42F9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Problem solving and objection handling</w:t>
      </w:r>
    </w:p>
    <w:p w14:paraId="206238D1" w14:textId="0298FFC7" w:rsidR="001B42F9" w:rsidRPr="00ED41B5" w:rsidRDefault="001B42F9" w:rsidP="001B42F9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Resilient (flexibility)</w:t>
      </w:r>
    </w:p>
    <w:p w14:paraId="29EA42CE" w14:textId="21658B77" w:rsidR="00854A77" w:rsidRPr="00ED41B5" w:rsidRDefault="001B42F9" w:rsidP="00854A77">
      <w:pPr>
        <w:pStyle w:val="ListParagraph"/>
        <w:numPr>
          <w:ilvl w:val="0"/>
          <w:numId w:val="1"/>
        </w:numPr>
        <w:bidi w:val="0"/>
        <w:spacing w:after="0"/>
        <w:rPr>
          <w:rFonts w:ascii="Calibri" w:hAnsi="Calibri" w:cs="Calibri"/>
        </w:rPr>
      </w:pPr>
      <w:r w:rsidRPr="00ED41B5">
        <w:rPr>
          <w:rFonts w:ascii="Calibri" w:hAnsi="Calibri" w:cs="Calibri"/>
        </w:rPr>
        <w:t xml:space="preserve">Eagerness to learn </w:t>
      </w:r>
    </w:p>
    <w:p w14:paraId="53CA8352" w14:textId="4A41C61F" w:rsidR="000B42BD" w:rsidRPr="00ED41B5" w:rsidRDefault="001B42F9" w:rsidP="00854A77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Active listening</w:t>
      </w:r>
    </w:p>
    <w:p w14:paraId="37385669" w14:textId="09843652" w:rsidR="001B42F9" w:rsidRPr="00ED41B5" w:rsidRDefault="001B42F9" w:rsidP="001B42F9">
      <w:pPr>
        <w:numPr>
          <w:ilvl w:val="0"/>
          <w:numId w:val="1"/>
        </w:numPr>
        <w:bidi w:val="0"/>
        <w:spacing w:after="0" w:line="276" w:lineRule="auto"/>
        <w:rPr>
          <w:rFonts w:ascii="Calibri" w:eastAsia="Calibri" w:hAnsi="Calibri" w:cs="Calibri"/>
        </w:rPr>
      </w:pPr>
      <w:r w:rsidRPr="00ED41B5">
        <w:rPr>
          <w:rFonts w:ascii="Calibri" w:eastAsia="Calibri" w:hAnsi="Calibri" w:cs="Calibri"/>
        </w:rPr>
        <w:t>Adaptability</w:t>
      </w:r>
    </w:p>
    <w:sectPr w:rsidR="001B42F9" w:rsidRPr="00ED41B5" w:rsidSect="00854A77">
      <w:headerReference w:type="default" r:id="rId10"/>
      <w:footerReference w:type="default" r:id="rId11"/>
      <w:pgSz w:w="12240" w:h="15840" w:code="1"/>
      <w:pgMar w:top="720" w:right="720" w:bottom="720" w:left="720" w:header="864" w:footer="28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3C418" w14:textId="77777777" w:rsidR="006554B8" w:rsidRDefault="006554B8" w:rsidP="005B6D50">
      <w:pPr>
        <w:spacing w:after="0" w:line="240" w:lineRule="auto"/>
      </w:pPr>
      <w:r>
        <w:separator/>
      </w:r>
    </w:p>
  </w:endnote>
  <w:endnote w:type="continuationSeparator" w:id="0">
    <w:p w14:paraId="37486450" w14:textId="77777777" w:rsidR="006554B8" w:rsidRDefault="006554B8" w:rsidP="005B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Ubuntu-Regular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8B287B" w14:textId="083D3263" w:rsidR="00ED4DC4" w:rsidRPr="001357D9" w:rsidRDefault="00AD2C12" w:rsidP="00ED4DC4">
    <w:pPr>
      <w:pStyle w:val="Footer"/>
      <w:rPr>
        <w:b/>
        <w:bCs/>
        <w:sz w:val="20"/>
        <w:szCs w:val="20"/>
        <w:lang w:bidi="ar-EG"/>
      </w:rPr>
    </w:pPr>
    <w:r w:rsidRPr="001357D9">
      <w:rPr>
        <w:b/>
        <w:bCs/>
        <w:sz w:val="20"/>
        <w:szCs w:val="20"/>
        <w:lang w:bidi="ar-EG"/>
      </w:rPr>
      <w:t xml:space="preserve">Reference </w:t>
    </w:r>
    <w:r w:rsidR="001357D9" w:rsidRPr="001357D9">
      <w:rPr>
        <w:b/>
        <w:bCs/>
        <w:sz w:val="20"/>
        <w:szCs w:val="20"/>
        <w:lang w:bidi="ar-EG"/>
      </w:rPr>
      <w:t xml:space="preserve">are </w:t>
    </w:r>
    <w:r w:rsidRPr="001357D9">
      <w:rPr>
        <w:b/>
        <w:bCs/>
        <w:sz w:val="20"/>
        <w:szCs w:val="20"/>
        <w:lang w:bidi="ar-EG"/>
      </w:rPr>
      <w:t>available upon request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6932E9" w14:textId="77777777" w:rsidR="006554B8" w:rsidRDefault="006554B8" w:rsidP="005B6D50">
      <w:pPr>
        <w:spacing w:after="0" w:line="240" w:lineRule="auto"/>
      </w:pPr>
      <w:r>
        <w:separator/>
      </w:r>
    </w:p>
  </w:footnote>
  <w:footnote w:type="continuationSeparator" w:id="0">
    <w:p w14:paraId="67A033DA" w14:textId="77777777" w:rsidR="006554B8" w:rsidRDefault="006554B8" w:rsidP="005B6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6EFCD" w14:textId="01CD780E" w:rsidR="00F643FE" w:rsidRDefault="005B6D50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Fonts w:ascii="Calibri" w:eastAsia="Calibri" w:hAnsi="Calibri" w:cs="Calibri"/>
        <w:b/>
        <w:color w:val="000000" w:themeColor="text1"/>
        <w:sz w:val="40"/>
        <w:szCs w:val="40"/>
      </w:rPr>
    </w:pPr>
    <w:bookmarkStart w:id="1" w:name="_Hlk52025242"/>
    <w:proofErr w:type="spellStart"/>
    <w:r w:rsidRPr="00CB4B60">
      <w:rPr>
        <w:rFonts w:ascii="Calibri" w:eastAsia="Calibri" w:hAnsi="Calibri" w:cs="Calibri"/>
        <w:b/>
        <w:color w:val="000000" w:themeColor="text1"/>
        <w:sz w:val="40"/>
        <w:szCs w:val="40"/>
      </w:rPr>
      <w:t>Riwan</w:t>
    </w:r>
    <w:proofErr w:type="spellEnd"/>
    <w:r w:rsidRPr="00CB4B60">
      <w:rPr>
        <w:rFonts w:ascii="Calibri" w:eastAsia="Calibri" w:hAnsi="Calibri" w:cs="Calibri"/>
        <w:b/>
        <w:color w:val="000000" w:themeColor="text1"/>
        <w:sz w:val="40"/>
        <w:szCs w:val="40"/>
      </w:rPr>
      <w:t xml:space="preserve"> </w:t>
    </w:r>
    <w:proofErr w:type="spellStart"/>
    <w:r w:rsidRPr="00CB4B60">
      <w:rPr>
        <w:rFonts w:ascii="Calibri" w:eastAsia="Calibri" w:hAnsi="Calibri" w:cs="Calibri"/>
        <w:b/>
        <w:color w:val="000000" w:themeColor="text1"/>
        <w:sz w:val="40"/>
        <w:szCs w:val="40"/>
      </w:rPr>
      <w:t>Elshawadfi</w:t>
    </w:r>
    <w:proofErr w:type="spellEnd"/>
    <w:r w:rsidRPr="00CB4B60">
      <w:rPr>
        <w:rFonts w:ascii="Calibri" w:eastAsia="Calibri" w:hAnsi="Calibri" w:cs="Calibri"/>
        <w:b/>
        <w:color w:val="000000" w:themeColor="text1"/>
        <w:sz w:val="40"/>
        <w:szCs w:val="40"/>
      </w:rPr>
      <w:t xml:space="preserve"> </w:t>
    </w:r>
    <w:r w:rsidR="00730BBC" w:rsidRPr="00CB4B60">
      <w:rPr>
        <w:rFonts w:ascii="Calibri" w:eastAsia="Calibri" w:hAnsi="Calibri" w:cs="Calibri"/>
        <w:b/>
        <w:color w:val="000000" w:themeColor="text1"/>
        <w:sz w:val="40"/>
        <w:szCs w:val="40"/>
      </w:rPr>
      <w:t>Mohamed</w:t>
    </w:r>
  </w:p>
  <w:p w14:paraId="3BC28AC5" w14:textId="3D5855E4" w:rsidR="00395BD2" w:rsidRPr="008B3E5E" w:rsidRDefault="00395BD2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Fonts w:ascii="Calibri" w:eastAsia="Calibri" w:hAnsi="Calibri" w:cs="Calibri"/>
        <w:bCs/>
        <w:color w:val="000000" w:themeColor="text1"/>
        <w:sz w:val="28"/>
        <w:szCs w:val="28"/>
      </w:rPr>
    </w:pPr>
    <w:r w:rsidRPr="008B3E5E">
      <w:rPr>
        <w:rFonts w:ascii="Calibri" w:eastAsia="Calibri" w:hAnsi="Calibri" w:cs="Calibri"/>
        <w:bCs/>
        <w:color w:val="000000" w:themeColor="text1"/>
        <w:sz w:val="28"/>
        <w:szCs w:val="28"/>
      </w:rPr>
      <w:t xml:space="preserve">19 </w:t>
    </w:r>
    <w:proofErr w:type="spellStart"/>
    <w:r w:rsidRPr="008B3E5E">
      <w:rPr>
        <w:rFonts w:ascii="Calibri" w:eastAsia="Calibri" w:hAnsi="Calibri" w:cs="Calibri"/>
        <w:bCs/>
        <w:color w:val="000000" w:themeColor="text1"/>
        <w:sz w:val="28"/>
        <w:szCs w:val="28"/>
      </w:rPr>
      <w:t>sptemper</w:t>
    </w:r>
    <w:proofErr w:type="spellEnd"/>
    <w:r w:rsidRPr="008B3E5E">
      <w:rPr>
        <w:rFonts w:ascii="Calibri" w:eastAsia="Calibri" w:hAnsi="Calibri" w:cs="Calibri"/>
        <w:bCs/>
        <w:color w:val="000000" w:themeColor="text1"/>
        <w:sz w:val="28"/>
        <w:szCs w:val="28"/>
      </w:rPr>
      <w:t xml:space="preserve"> 1998</w:t>
    </w:r>
  </w:p>
  <w:p w14:paraId="7B5E89FC" w14:textId="110C84A6" w:rsidR="00F643FE" w:rsidRPr="008B3E5E" w:rsidRDefault="001E1663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Fonts w:ascii="Calibri" w:eastAsia="Calibri" w:hAnsi="Calibri" w:cs="Calibri"/>
        <w:bCs/>
        <w:sz w:val="24"/>
        <w:szCs w:val="24"/>
      </w:rPr>
    </w:pPr>
    <w:r w:rsidRPr="008B3E5E">
      <w:rPr>
        <w:rFonts w:ascii="Calibri" w:hAnsi="Calibri" w:cs="Calibri"/>
        <w:bCs/>
        <w:sz w:val="24"/>
        <w:szCs w:val="24"/>
      </w:rPr>
      <w:t xml:space="preserve"> </w:t>
    </w:r>
    <w:proofErr w:type="spellStart"/>
    <w:r w:rsidRPr="008B3E5E">
      <w:rPr>
        <w:rFonts w:ascii="Calibri" w:eastAsia="Calibri" w:hAnsi="Calibri" w:cs="Calibri"/>
        <w:bCs/>
        <w:sz w:val="24"/>
        <w:szCs w:val="24"/>
      </w:rPr>
      <w:t>Madinaty</w:t>
    </w:r>
    <w:proofErr w:type="spellEnd"/>
    <w:r w:rsidRPr="008B3E5E">
      <w:rPr>
        <w:rFonts w:ascii="Calibri" w:eastAsia="Calibri" w:hAnsi="Calibri" w:cs="Calibri"/>
        <w:bCs/>
        <w:sz w:val="24"/>
        <w:szCs w:val="24"/>
      </w:rPr>
      <w:t>, Cairo, Egypt</w:t>
    </w:r>
    <w:r w:rsidRPr="008B3E5E">
      <w:rPr>
        <w:rFonts w:ascii="Calibri" w:hAnsi="Calibri" w:cs="Calibri"/>
        <w:bCs/>
        <w:sz w:val="24"/>
        <w:szCs w:val="24"/>
      </w:rPr>
      <w:t xml:space="preserve"> </w:t>
    </w:r>
  </w:p>
  <w:p w14:paraId="0BD9FAFF" w14:textId="28D0E1FD" w:rsidR="00395BD2" w:rsidRPr="008B3E5E" w:rsidRDefault="00DE6122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Fonts w:ascii="Calibri" w:eastAsia="Calibri" w:hAnsi="Calibri" w:cs="Calibri"/>
        <w:bCs/>
        <w:sz w:val="24"/>
        <w:szCs w:val="24"/>
      </w:rPr>
    </w:pPr>
    <w:r w:rsidRPr="008B3E5E">
      <w:rPr>
        <w:rFonts w:ascii="Calibri" w:eastAsia="Calibri" w:hAnsi="Calibri" w:cs="Calibri"/>
        <w:bCs/>
        <w:sz w:val="24"/>
        <w:szCs w:val="24"/>
      </w:rPr>
      <w:t xml:space="preserve"> </w:t>
    </w:r>
    <w:r w:rsidR="00395BD2" w:rsidRPr="008B3E5E">
      <w:rPr>
        <w:rFonts w:ascii="Calibri" w:eastAsia="Calibri" w:hAnsi="Calibri" w:cs="Calibri"/>
        <w:bCs/>
        <w:sz w:val="24"/>
        <w:szCs w:val="24"/>
      </w:rPr>
      <w:t>+201097882558</w:t>
    </w:r>
  </w:p>
  <w:p w14:paraId="3961EE42" w14:textId="3F37381A" w:rsidR="008B3E5E" w:rsidRDefault="00395BD2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Fonts w:ascii="Calibri" w:eastAsia="Calibri" w:hAnsi="Calibri" w:cs="Calibri"/>
        <w:b/>
        <w:color w:val="0070C0"/>
        <w:sz w:val="24"/>
        <w:szCs w:val="24"/>
      </w:rPr>
    </w:pPr>
    <w:hyperlink r:id="rId1" w:history="1">
      <w:r w:rsidRPr="00395BD2">
        <w:rPr>
          <w:rStyle w:val="Hyperlink"/>
          <w:rFonts w:ascii="Calibri" w:eastAsia="Calibri" w:hAnsi="Calibri" w:cs="Calibri"/>
          <w:b/>
          <w:color w:val="0070C0"/>
          <w:sz w:val="24"/>
          <w:szCs w:val="24"/>
        </w:rPr>
        <w:t>Riwan160082@bue.edu.eu</w:t>
      </w:r>
    </w:hyperlink>
  </w:p>
  <w:p w14:paraId="3DC51CD3" w14:textId="6FBE169E" w:rsidR="008B3E5E" w:rsidRPr="00395BD2" w:rsidRDefault="008B3E5E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Fonts w:ascii="Calibri" w:eastAsia="Calibri" w:hAnsi="Calibri" w:cs="Calibri"/>
        <w:b/>
        <w:color w:val="0070C0"/>
        <w:sz w:val="24"/>
        <w:szCs w:val="24"/>
      </w:rPr>
    </w:pPr>
    <w:hyperlink r:id="rId2" w:history="1">
      <w:r w:rsidRPr="00356A9A">
        <w:rPr>
          <w:rStyle w:val="Hyperlink"/>
          <w:rFonts w:ascii="Calibri" w:eastAsia="Calibri" w:hAnsi="Calibri" w:cs="Calibri"/>
          <w:b/>
          <w:sz w:val="24"/>
          <w:szCs w:val="24"/>
        </w:rPr>
        <w:t>www.linkedin.com/in/riwanelshawadfi</w:t>
      </w:r>
    </w:hyperlink>
  </w:p>
  <w:bookmarkEnd w:id="1"/>
  <w:p w14:paraId="7A9B0706" w14:textId="58C7BADE" w:rsidR="004D5074" w:rsidRPr="008B3E5E" w:rsidRDefault="004D5074" w:rsidP="008B3E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jc w:val="right"/>
      <w:rPr>
        <w:rStyle w:val="vanity-namedomain"/>
        <w:rFonts w:ascii="Segoe UI" w:hAnsi="Segoe UI" w:cs="Segoe UI"/>
        <w:bdr w:val="none" w:sz="0" w:space="0" w:color="auto" w:frame="1"/>
        <w:shd w:val="clear" w:color="auto" w:fill="FFFFFF"/>
      </w:rPr>
    </w:pPr>
    <w:r w:rsidRPr="008B3E5E">
      <w:rPr>
        <w:rStyle w:val="vanity-namedomain"/>
        <w:rFonts w:ascii="Segoe UI" w:hAnsi="Segoe UI" w:cs="Segoe UI"/>
        <w:bdr w:val="none" w:sz="0" w:space="0" w:color="auto" w:frame="1"/>
        <w:shd w:val="clear" w:color="auto" w:fill="FFFFFF"/>
      </w:rPr>
      <w:t xml:space="preserve">Driving </w:t>
    </w:r>
    <w:r w:rsidR="008B3E5E" w:rsidRPr="008B3E5E">
      <w:rPr>
        <w:rStyle w:val="vanity-namedomain"/>
        <w:rFonts w:ascii="Segoe UI" w:hAnsi="Segoe UI" w:cs="Segoe UI"/>
        <w:bdr w:val="none" w:sz="0" w:space="0" w:color="auto" w:frame="1"/>
        <w:shd w:val="clear" w:color="auto" w:fill="FFFFFF"/>
      </w:rPr>
      <w:t>License</w:t>
    </w:r>
    <w:r w:rsidRPr="008B3E5E">
      <w:rPr>
        <w:rStyle w:val="vanity-namedomain"/>
        <w:rFonts w:ascii="Segoe UI" w:hAnsi="Segoe UI" w:cs="Segoe UI"/>
        <w:bdr w:val="none" w:sz="0" w:space="0" w:color="auto" w:frame="1"/>
        <w:shd w:val="clear" w:color="auto" w:fill="FFFFFF"/>
      </w:rPr>
      <w:t>: on progress</w:t>
    </w:r>
  </w:p>
  <w:p w14:paraId="235C0988" w14:textId="77777777" w:rsidR="00CC1000" w:rsidRPr="00395BD2" w:rsidRDefault="00CC1000" w:rsidP="00CC1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 w:val="0"/>
      <w:spacing w:after="0" w:line="276" w:lineRule="auto"/>
      <w:rPr>
        <w:rFonts w:ascii="Segoe UI" w:hAnsi="Segoe UI" w:cs="Segoe UI"/>
        <w:b/>
        <w:bCs/>
        <w:color w:val="0070C0"/>
        <w:bdr w:val="none" w:sz="0" w:space="0" w:color="auto" w:frame="1"/>
        <w:shd w:val="clear" w:color="auto" w:fil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B4CEC"/>
    <w:multiLevelType w:val="multilevel"/>
    <w:tmpl w:val="9AC6137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094B239D"/>
    <w:multiLevelType w:val="hybridMultilevel"/>
    <w:tmpl w:val="FB1E3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90B4D"/>
    <w:multiLevelType w:val="hybridMultilevel"/>
    <w:tmpl w:val="9AC63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FF264D"/>
    <w:multiLevelType w:val="hybridMultilevel"/>
    <w:tmpl w:val="EFB0DCBE"/>
    <w:lvl w:ilvl="0" w:tplc="8D66072E">
      <w:start w:val="201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E64BEE"/>
    <w:multiLevelType w:val="hybridMultilevel"/>
    <w:tmpl w:val="43765B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67614"/>
    <w:multiLevelType w:val="hybridMultilevel"/>
    <w:tmpl w:val="4328EC3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CB77315"/>
    <w:multiLevelType w:val="hybridMultilevel"/>
    <w:tmpl w:val="F35EE9E0"/>
    <w:lvl w:ilvl="0" w:tplc="C3BC8B2E">
      <w:start w:val="20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AB17DC"/>
    <w:multiLevelType w:val="hybridMultilevel"/>
    <w:tmpl w:val="32987D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BB57332"/>
    <w:multiLevelType w:val="multilevel"/>
    <w:tmpl w:val="07A0CDA0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9" w15:restartNumberingAfterBreak="0">
    <w:nsid w:val="63627450"/>
    <w:multiLevelType w:val="hybridMultilevel"/>
    <w:tmpl w:val="CE6CADA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67BE2E9E"/>
    <w:multiLevelType w:val="multilevel"/>
    <w:tmpl w:val="07A0CDA0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1" w15:restartNumberingAfterBreak="0">
    <w:nsid w:val="6C716837"/>
    <w:multiLevelType w:val="hybridMultilevel"/>
    <w:tmpl w:val="DE9EF5DC"/>
    <w:lvl w:ilvl="0" w:tplc="732CB8C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76E80323"/>
    <w:multiLevelType w:val="multilevel"/>
    <w:tmpl w:val="F7DA151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3" w15:restartNumberingAfterBreak="0">
    <w:nsid w:val="7CE81BD1"/>
    <w:multiLevelType w:val="hybridMultilevel"/>
    <w:tmpl w:val="D4101B9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0"/>
  </w:num>
  <w:num w:numId="5">
    <w:abstractNumId w:val="9"/>
  </w:num>
  <w:num w:numId="6">
    <w:abstractNumId w:val="13"/>
  </w:num>
  <w:num w:numId="7">
    <w:abstractNumId w:val="5"/>
  </w:num>
  <w:num w:numId="8">
    <w:abstractNumId w:val="1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D50"/>
    <w:rsid w:val="0002179D"/>
    <w:rsid w:val="00025C2D"/>
    <w:rsid w:val="00031140"/>
    <w:rsid w:val="000355FA"/>
    <w:rsid w:val="00035F63"/>
    <w:rsid w:val="00044672"/>
    <w:rsid w:val="00060B9A"/>
    <w:rsid w:val="00065C21"/>
    <w:rsid w:val="00094D2F"/>
    <w:rsid w:val="000B238F"/>
    <w:rsid w:val="000B42BD"/>
    <w:rsid w:val="000B4BB4"/>
    <w:rsid w:val="000C09A0"/>
    <w:rsid w:val="000C7786"/>
    <w:rsid w:val="000E1D64"/>
    <w:rsid w:val="000F0EC5"/>
    <w:rsid w:val="000F4259"/>
    <w:rsid w:val="000F79CE"/>
    <w:rsid w:val="001016D7"/>
    <w:rsid w:val="00102479"/>
    <w:rsid w:val="001078F1"/>
    <w:rsid w:val="00123B0A"/>
    <w:rsid w:val="001357D9"/>
    <w:rsid w:val="00147BBD"/>
    <w:rsid w:val="00166C7E"/>
    <w:rsid w:val="001739B4"/>
    <w:rsid w:val="00174863"/>
    <w:rsid w:val="001771B9"/>
    <w:rsid w:val="00180043"/>
    <w:rsid w:val="00191969"/>
    <w:rsid w:val="00197093"/>
    <w:rsid w:val="001979A6"/>
    <w:rsid w:val="001A0865"/>
    <w:rsid w:val="001A1B08"/>
    <w:rsid w:val="001B42F9"/>
    <w:rsid w:val="001B70EC"/>
    <w:rsid w:val="001E1663"/>
    <w:rsid w:val="001E416A"/>
    <w:rsid w:val="001F097E"/>
    <w:rsid w:val="002009BA"/>
    <w:rsid w:val="002178F3"/>
    <w:rsid w:val="002713ED"/>
    <w:rsid w:val="002860EC"/>
    <w:rsid w:val="00294CF9"/>
    <w:rsid w:val="002A0E66"/>
    <w:rsid w:val="002C0122"/>
    <w:rsid w:val="002C4C74"/>
    <w:rsid w:val="002C66AA"/>
    <w:rsid w:val="002E10A7"/>
    <w:rsid w:val="002E200D"/>
    <w:rsid w:val="002E254A"/>
    <w:rsid w:val="00314CAB"/>
    <w:rsid w:val="00320FD7"/>
    <w:rsid w:val="0032113F"/>
    <w:rsid w:val="00322BDE"/>
    <w:rsid w:val="00324855"/>
    <w:rsid w:val="00327DF3"/>
    <w:rsid w:val="00333263"/>
    <w:rsid w:val="00337575"/>
    <w:rsid w:val="00347827"/>
    <w:rsid w:val="00365CAA"/>
    <w:rsid w:val="00373642"/>
    <w:rsid w:val="00386B74"/>
    <w:rsid w:val="00395BD2"/>
    <w:rsid w:val="0039695B"/>
    <w:rsid w:val="003A3D81"/>
    <w:rsid w:val="003A417E"/>
    <w:rsid w:val="003A462F"/>
    <w:rsid w:val="003D7241"/>
    <w:rsid w:val="003E210D"/>
    <w:rsid w:val="00410995"/>
    <w:rsid w:val="00435E2D"/>
    <w:rsid w:val="00442CEE"/>
    <w:rsid w:val="00453FD3"/>
    <w:rsid w:val="00460F67"/>
    <w:rsid w:val="00462152"/>
    <w:rsid w:val="00464423"/>
    <w:rsid w:val="0048702B"/>
    <w:rsid w:val="004878E4"/>
    <w:rsid w:val="004921B5"/>
    <w:rsid w:val="004B230E"/>
    <w:rsid w:val="004B46D9"/>
    <w:rsid w:val="004B75F7"/>
    <w:rsid w:val="004C1DF1"/>
    <w:rsid w:val="004C5603"/>
    <w:rsid w:val="004D5074"/>
    <w:rsid w:val="004E4A84"/>
    <w:rsid w:val="004E4E4C"/>
    <w:rsid w:val="004E71CA"/>
    <w:rsid w:val="005070B5"/>
    <w:rsid w:val="0051285F"/>
    <w:rsid w:val="005306B5"/>
    <w:rsid w:val="00536D25"/>
    <w:rsid w:val="00540637"/>
    <w:rsid w:val="005809B1"/>
    <w:rsid w:val="00583AC5"/>
    <w:rsid w:val="005A368E"/>
    <w:rsid w:val="005B6D50"/>
    <w:rsid w:val="005D74F2"/>
    <w:rsid w:val="005E1E26"/>
    <w:rsid w:val="005E30EC"/>
    <w:rsid w:val="005F1C17"/>
    <w:rsid w:val="005F447D"/>
    <w:rsid w:val="00643DC3"/>
    <w:rsid w:val="006554B8"/>
    <w:rsid w:val="00656FA5"/>
    <w:rsid w:val="006647D6"/>
    <w:rsid w:val="00672AE4"/>
    <w:rsid w:val="00686A46"/>
    <w:rsid w:val="006A2593"/>
    <w:rsid w:val="006A29E5"/>
    <w:rsid w:val="006B148D"/>
    <w:rsid w:val="006D2B76"/>
    <w:rsid w:val="006E6241"/>
    <w:rsid w:val="006F2D9B"/>
    <w:rsid w:val="006F7BBA"/>
    <w:rsid w:val="00730BBC"/>
    <w:rsid w:val="00731897"/>
    <w:rsid w:val="00764CA6"/>
    <w:rsid w:val="007958FA"/>
    <w:rsid w:val="007A5CA3"/>
    <w:rsid w:val="007C1102"/>
    <w:rsid w:val="007E1B19"/>
    <w:rsid w:val="007F1003"/>
    <w:rsid w:val="0082367E"/>
    <w:rsid w:val="00826F63"/>
    <w:rsid w:val="008451AB"/>
    <w:rsid w:val="008451F7"/>
    <w:rsid w:val="00854A77"/>
    <w:rsid w:val="00855444"/>
    <w:rsid w:val="00860DC7"/>
    <w:rsid w:val="00873DA4"/>
    <w:rsid w:val="00876AE3"/>
    <w:rsid w:val="0088083A"/>
    <w:rsid w:val="008935B8"/>
    <w:rsid w:val="008B3E5E"/>
    <w:rsid w:val="008D36C4"/>
    <w:rsid w:val="008E6B89"/>
    <w:rsid w:val="008E6EB5"/>
    <w:rsid w:val="008F0EAF"/>
    <w:rsid w:val="008F62F0"/>
    <w:rsid w:val="00910666"/>
    <w:rsid w:val="009208C8"/>
    <w:rsid w:val="00920DCB"/>
    <w:rsid w:val="00926408"/>
    <w:rsid w:val="00927427"/>
    <w:rsid w:val="00931D35"/>
    <w:rsid w:val="009422FD"/>
    <w:rsid w:val="0095754D"/>
    <w:rsid w:val="00970962"/>
    <w:rsid w:val="00972FCC"/>
    <w:rsid w:val="009741C7"/>
    <w:rsid w:val="00977DE0"/>
    <w:rsid w:val="00987A6B"/>
    <w:rsid w:val="0099266E"/>
    <w:rsid w:val="00993A96"/>
    <w:rsid w:val="00996B38"/>
    <w:rsid w:val="009B2552"/>
    <w:rsid w:val="009C611C"/>
    <w:rsid w:val="009C62F8"/>
    <w:rsid w:val="009F3BF8"/>
    <w:rsid w:val="00A175E8"/>
    <w:rsid w:val="00A20470"/>
    <w:rsid w:val="00A27961"/>
    <w:rsid w:val="00A51190"/>
    <w:rsid w:val="00A54A7B"/>
    <w:rsid w:val="00A62265"/>
    <w:rsid w:val="00A62AB8"/>
    <w:rsid w:val="00A6399C"/>
    <w:rsid w:val="00A64EC3"/>
    <w:rsid w:val="00A66CAC"/>
    <w:rsid w:val="00A7762F"/>
    <w:rsid w:val="00A950D3"/>
    <w:rsid w:val="00AB0E2F"/>
    <w:rsid w:val="00AB2293"/>
    <w:rsid w:val="00AB2704"/>
    <w:rsid w:val="00AB2B46"/>
    <w:rsid w:val="00AC435F"/>
    <w:rsid w:val="00AC661A"/>
    <w:rsid w:val="00AD2C12"/>
    <w:rsid w:val="00AD45DD"/>
    <w:rsid w:val="00AE04BA"/>
    <w:rsid w:val="00B224B9"/>
    <w:rsid w:val="00B235FC"/>
    <w:rsid w:val="00B24322"/>
    <w:rsid w:val="00B37C3A"/>
    <w:rsid w:val="00B505AC"/>
    <w:rsid w:val="00B575E4"/>
    <w:rsid w:val="00B80170"/>
    <w:rsid w:val="00BA099D"/>
    <w:rsid w:val="00BA325E"/>
    <w:rsid w:val="00BC2471"/>
    <w:rsid w:val="00BC563D"/>
    <w:rsid w:val="00BD2B93"/>
    <w:rsid w:val="00BD5FC0"/>
    <w:rsid w:val="00BF110F"/>
    <w:rsid w:val="00C00E22"/>
    <w:rsid w:val="00C03906"/>
    <w:rsid w:val="00C10159"/>
    <w:rsid w:val="00C21C0F"/>
    <w:rsid w:val="00C24FA7"/>
    <w:rsid w:val="00C371CE"/>
    <w:rsid w:val="00C43DF7"/>
    <w:rsid w:val="00C45CE1"/>
    <w:rsid w:val="00C60CDE"/>
    <w:rsid w:val="00C865D5"/>
    <w:rsid w:val="00C86E90"/>
    <w:rsid w:val="00C91EE8"/>
    <w:rsid w:val="00CA3CC5"/>
    <w:rsid w:val="00CA7CC6"/>
    <w:rsid w:val="00CB4B60"/>
    <w:rsid w:val="00CC1000"/>
    <w:rsid w:val="00CD319B"/>
    <w:rsid w:val="00CD751A"/>
    <w:rsid w:val="00CF247C"/>
    <w:rsid w:val="00D04CF0"/>
    <w:rsid w:val="00D20008"/>
    <w:rsid w:val="00D2714A"/>
    <w:rsid w:val="00D30FC7"/>
    <w:rsid w:val="00D47221"/>
    <w:rsid w:val="00D5465A"/>
    <w:rsid w:val="00D65C50"/>
    <w:rsid w:val="00D67129"/>
    <w:rsid w:val="00D7162F"/>
    <w:rsid w:val="00D75AF1"/>
    <w:rsid w:val="00D85756"/>
    <w:rsid w:val="00DE43EF"/>
    <w:rsid w:val="00DE6122"/>
    <w:rsid w:val="00E1206D"/>
    <w:rsid w:val="00E4751D"/>
    <w:rsid w:val="00E836FA"/>
    <w:rsid w:val="00E92938"/>
    <w:rsid w:val="00E96E13"/>
    <w:rsid w:val="00EA29B9"/>
    <w:rsid w:val="00EB31D4"/>
    <w:rsid w:val="00EB45C9"/>
    <w:rsid w:val="00EC5CF9"/>
    <w:rsid w:val="00ED41B5"/>
    <w:rsid w:val="00ED4DC4"/>
    <w:rsid w:val="00EF2700"/>
    <w:rsid w:val="00F0066F"/>
    <w:rsid w:val="00F0524A"/>
    <w:rsid w:val="00F27B55"/>
    <w:rsid w:val="00F514FD"/>
    <w:rsid w:val="00F643FE"/>
    <w:rsid w:val="00F658F4"/>
    <w:rsid w:val="00F74350"/>
    <w:rsid w:val="00F74B3F"/>
    <w:rsid w:val="00F76AA7"/>
    <w:rsid w:val="00F949CB"/>
    <w:rsid w:val="00FA7E82"/>
    <w:rsid w:val="00FB2707"/>
    <w:rsid w:val="00FB2F7A"/>
    <w:rsid w:val="00FC2C25"/>
    <w:rsid w:val="00FD2EAC"/>
    <w:rsid w:val="00FD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FB20B"/>
  <w15:chartTrackingRefBased/>
  <w15:docId w15:val="{AFEB259A-93EB-48FA-885A-2153D645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DF7"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D5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D50"/>
  </w:style>
  <w:style w:type="paragraph" w:styleId="Footer">
    <w:name w:val="footer"/>
    <w:basedOn w:val="Normal"/>
    <w:link w:val="FooterChar"/>
    <w:uiPriority w:val="99"/>
    <w:unhideWhenUsed/>
    <w:rsid w:val="005B6D5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D50"/>
  </w:style>
  <w:style w:type="paragraph" w:customStyle="1" w:styleId="Default">
    <w:name w:val="Default"/>
    <w:rsid w:val="005E1E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65D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451AB"/>
    <w:rPr>
      <w:b/>
      <w:bCs/>
    </w:rPr>
  </w:style>
  <w:style w:type="character" w:styleId="Hyperlink">
    <w:name w:val="Hyperlink"/>
    <w:basedOn w:val="DefaultParagraphFont"/>
    <w:uiPriority w:val="99"/>
    <w:unhideWhenUsed/>
    <w:rsid w:val="00395B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5BD2"/>
    <w:rPr>
      <w:color w:val="954F72" w:themeColor="followedHyperlink"/>
      <w:u w:val="single"/>
    </w:rPr>
  </w:style>
  <w:style w:type="character" w:customStyle="1" w:styleId="vanity-namedomain">
    <w:name w:val="vanity-name__domain"/>
    <w:basedOn w:val="DefaultParagraphFont"/>
    <w:rsid w:val="00395BD2"/>
  </w:style>
  <w:style w:type="character" w:customStyle="1" w:styleId="vanity-namedisplay-name">
    <w:name w:val="vanity-name__display-name"/>
    <w:basedOn w:val="DefaultParagraphFont"/>
    <w:rsid w:val="00395BD2"/>
  </w:style>
  <w:style w:type="character" w:customStyle="1" w:styleId="normaltextrun">
    <w:name w:val="normaltextrun"/>
    <w:basedOn w:val="DefaultParagraphFont"/>
    <w:rsid w:val="008D36C4"/>
  </w:style>
  <w:style w:type="character" w:customStyle="1" w:styleId="eop">
    <w:name w:val="eop"/>
    <w:basedOn w:val="DefaultParagraphFont"/>
    <w:rsid w:val="008D3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2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linkedin.com/in/riwanelshawadfi" TargetMode="External"/><Relationship Id="rId1" Type="http://schemas.openxmlformats.org/officeDocument/2006/relationships/hyperlink" Target="mailto:Riwan160082@bue.edu.e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1686</TotalTime>
  <Pages>3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Riwan160082</dc:creator>
  <cp:keywords/>
  <dc:description/>
  <cp:lastModifiedBy>Mastar E&amp;R</cp:lastModifiedBy>
  <cp:revision>16</cp:revision>
  <dcterms:created xsi:type="dcterms:W3CDTF">2021-08-07T15:34:00Z</dcterms:created>
  <dcterms:modified xsi:type="dcterms:W3CDTF">2021-08-10T05:28:00Z</dcterms:modified>
</cp:coreProperties>
</file>