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66D96" w14:textId="3604325B" w:rsidR="00816216" w:rsidRDefault="00561431" w:rsidP="00731046">
      <w:pPr>
        <w:pStyle w:val="Title"/>
        <w:pBdr>
          <w:bottom w:val="single" w:sz="12" w:space="0" w:color="39A5B7" w:themeColor="accent1"/>
        </w:pBdr>
      </w:pPr>
      <w:proofErr w:type="spellStart"/>
      <w:r>
        <w:t>Onkar</w:t>
      </w:r>
      <w:proofErr w:type="spellEnd"/>
      <w:r>
        <w:t xml:space="preserve"> Garg</w:t>
      </w:r>
    </w:p>
    <w:p w14:paraId="3386FDF7" w14:textId="5B0AEFA2" w:rsidR="00141A4C" w:rsidRDefault="00561431" w:rsidP="00141A4C">
      <w:r>
        <w:t xml:space="preserve">#952/4, </w:t>
      </w:r>
      <w:proofErr w:type="spellStart"/>
      <w:r>
        <w:t>Bagichi</w:t>
      </w:r>
      <w:proofErr w:type="spellEnd"/>
      <w:r>
        <w:t xml:space="preserve"> </w:t>
      </w:r>
      <w:proofErr w:type="spellStart"/>
      <w:r>
        <w:t>Hetram</w:t>
      </w:r>
      <w:proofErr w:type="spellEnd"/>
      <w:r>
        <w:t xml:space="preserve">, </w:t>
      </w:r>
      <w:proofErr w:type="spellStart"/>
      <w:r>
        <w:t>sheran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gate, Patiala, Punjab, 147</w:t>
      </w:r>
      <w:r w:rsidR="00B57C7B">
        <w:t>001</w:t>
      </w:r>
      <w:r w:rsidR="00141A4C">
        <w:t>| </w:t>
      </w:r>
      <w:r>
        <w:t>7814361854</w:t>
      </w:r>
      <w:r w:rsidR="00141A4C">
        <w:t> | </w:t>
      </w:r>
      <w:r>
        <w:t>onkargrg</w:t>
      </w:r>
      <w:r w:rsidR="00B57C7B">
        <w:t>@gmail.com</w:t>
      </w:r>
    </w:p>
    <w:p w14:paraId="5CC9CAD7" w14:textId="77777777" w:rsidR="006270A9" w:rsidRDefault="00170E3C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0123E86D87E445E87C20DF66E756B2C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114A91B2" w14:textId="4F1CE061" w:rsidR="00CD110F" w:rsidRDefault="009B68AF" w:rsidP="00CD110F">
      <w:pPr>
        <w:pStyle w:val="ListBullet"/>
        <w:numPr>
          <w:ilvl w:val="0"/>
          <w:numId w:val="0"/>
        </w:numPr>
        <w:ind w:left="216"/>
      </w:pPr>
      <w:r w:rsidRPr="00CD110F">
        <w:t>An organized professional tech support engineer</w:t>
      </w:r>
      <w:r w:rsidR="00561431">
        <w:t xml:space="preserve"> with </w:t>
      </w:r>
      <w:r w:rsidRPr="00CD110F">
        <w:t xml:space="preserve">OS knowledge, </w:t>
      </w:r>
      <w:r w:rsidR="00CD110F" w:rsidRPr="00CD110F">
        <w:t xml:space="preserve">project and asset </w:t>
      </w:r>
      <w:r w:rsidR="0047513E">
        <w:t xml:space="preserve">management skills with practical experience, </w:t>
      </w:r>
      <w:r w:rsidR="0047513E" w:rsidRPr="0047513E">
        <w:t>keen to continue my career and prepared to work hard</w:t>
      </w:r>
      <w:r w:rsidR="0047513E">
        <w:t xml:space="preserve"> and smarter</w:t>
      </w:r>
      <w:r w:rsidR="0047513E" w:rsidRPr="0047513E">
        <w:t xml:space="preserve"> in order to achieve my organization objectives</w:t>
      </w:r>
      <w:r w:rsidR="0047513E">
        <w:rPr>
          <w:rFonts w:ascii="Segoe UI" w:hAnsi="Segoe UI" w:cs="Segoe UI"/>
          <w:color w:val="333333"/>
          <w:sz w:val="23"/>
          <w:szCs w:val="23"/>
        </w:rPr>
        <w:t>.</w:t>
      </w:r>
    </w:p>
    <w:sdt>
      <w:sdtPr>
        <w:alias w:val="Education:"/>
        <w:tag w:val="Education:"/>
        <w:id w:val="807127995"/>
        <w:placeholder>
          <w:docPart w:val="0BCF54D81F7941F98C8CBB4075B52EE3"/>
        </w:placeholder>
        <w:temporary/>
        <w:showingPlcHdr/>
        <w15:appearance w15:val="hidden"/>
      </w:sdtPr>
      <w:sdtEndPr/>
      <w:sdtContent>
        <w:p w14:paraId="3676D346" w14:textId="64E4C0DA" w:rsidR="006270A9" w:rsidRDefault="009D5933">
          <w:pPr>
            <w:pStyle w:val="Heading1"/>
          </w:pPr>
          <w:r>
            <w:t>Education</w:t>
          </w:r>
        </w:p>
      </w:sdtContent>
    </w:sdt>
    <w:p w14:paraId="35F6D5A1" w14:textId="65070EC2" w:rsidR="00B9279C" w:rsidRPr="00B9279C" w:rsidRDefault="00322DC6" w:rsidP="00B9279C">
      <w:pPr>
        <w:pStyle w:val="Heading2"/>
      </w:pPr>
      <w:r>
        <w:t>x</w:t>
      </w:r>
      <w:r w:rsidRPr="00322DC6">
        <w:t> | </w:t>
      </w:r>
      <w:r w:rsidR="00B9279C">
        <w:t>2014-2015</w:t>
      </w:r>
      <w:r w:rsidRPr="00322DC6">
        <w:t> | </w:t>
      </w:r>
      <w:r w:rsidR="00561431">
        <w:t xml:space="preserve">Paradise INTERNATIONAL </w:t>
      </w:r>
      <w:r w:rsidR="00B9279C">
        <w:t>school</w:t>
      </w:r>
    </w:p>
    <w:p w14:paraId="596E4BE4" w14:textId="431A744F" w:rsidR="00B9279C" w:rsidRDefault="00561431" w:rsidP="00B9279C">
      <w:pPr>
        <w:pStyle w:val="ListBullet"/>
      </w:pPr>
      <w:r>
        <w:rPr>
          <w:b/>
        </w:rPr>
        <w:t>CGPA:</w:t>
      </w:r>
      <w:r>
        <w:t xml:space="preserve"> 9/10</w:t>
      </w:r>
    </w:p>
    <w:p w14:paraId="1AD32B5E" w14:textId="5F917017" w:rsidR="00322DC6" w:rsidRDefault="00561431" w:rsidP="00B9279C">
      <w:pPr>
        <w:pStyle w:val="ListBullet"/>
      </w:pPr>
      <w:r>
        <w:rPr>
          <w:b/>
        </w:rPr>
        <w:t>Board:</w:t>
      </w:r>
      <w:r>
        <w:t xml:space="preserve"> Central Board of Secondary Education</w:t>
      </w:r>
      <w:r w:rsidR="00CD110F">
        <w:t>.</w:t>
      </w:r>
    </w:p>
    <w:p w14:paraId="1C420600" w14:textId="5C50BEF8" w:rsidR="006270A9" w:rsidRDefault="00322DC6">
      <w:pPr>
        <w:pStyle w:val="Heading2"/>
      </w:pPr>
      <w:r>
        <w:t xml:space="preserve">Diploma </w:t>
      </w:r>
      <w:r w:rsidR="009D5933">
        <w:t>| </w:t>
      </w:r>
      <w:r w:rsidR="00561431">
        <w:t>2015</w:t>
      </w:r>
      <w:r w:rsidR="00437E27">
        <w:t>-2018</w:t>
      </w:r>
      <w:r w:rsidR="009D5933">
        <w:t> | </w:t>
      </w:r>
      <w:r w:rsidR="00561431">
        <w:t>THapar</w:t>
      </w:r>
      <w:r w:rsidR="00437E27">
        <w:t xml:space="preserve"> polytechnic college, </w:t>
      </w:r>
    </w:p>
    <w:p w14:paraId="5799723E" w14:textId="582F0057" w:rsidR="00322DC6" w:rsidRDefault="00561431">
      <w:pPr>
        <w:pStyle w:val="ListBullet"/>
      </w:pPr>
      <w:r>
        <w:rPr>
          <w:b/>
        </w:rPr>
        <w:t>Speci</w:t>
      </w:r>
      <w:r w:rsidRPr="00322DC6">
        <w:rPr>
          <w:b/>
        </w:rPr>
        <w:t>alization</w:t>
      </w:r>
      <w:r>
        <w:t>:</w:t>
      </w:r>
      <w:r w:rsidR="00322DC6">
        <w:t xml:space="preserve"> </w:t>
      </w:r>
      <w:r>
        <w:t xml:space="preserve">Electrical </w:t>
      </w:r>
      <w:r w:rsidR="00322DC6">
        <w:t>Engineering</w:t>
      </w:r>
      <w:r w:rsidR="00CD110F">
        <w:t>.</w:t>
      </w:r>
      <w:r w:rsidR="00322DC6">
        <w:t xml:space="preserve"> </w:t>
      </w:r>
    </w:p>
    <w:p w14:paraId="3E418110" w14:textId="6F2FC580" w:rsidR="006270A9" w:rsidRDefault="00561431">
      <w:pPr>
        <w:pStyle w:val="ListBullet"/>
      </w:pPr>
      <w:r w:rsidRPr="00322DC6">
        <w:rPr>
          <w:b/>
        </w:rPr>
        <w:t>Marks</w:t>
      </w:r>
      <w:r>
        <w:t>:</w:t>
      </w:r>
      <w:r w:rsidR="009D5933">
        <w:t xml:space="preserve"> </w:t>
      </w:r>
      <w:r>
        <w:t>71</w:t>
      </w:r>
      <w:r w:rsidR="00322DC6">
        <w:t>.00%</w:t>
      </w:r>
    </w:p>
    <w:p w14:paraId="12481CD4" w14:textId="0E9B4417" w:rsidR="00322DC6" w:rsidRDefault="00561431" w:rsidP="00B9279C">
      <w:pPr>
        <w:pStyle w:val="ListBullet"/>
      </w:pPr>
      <w:r>
        <w:rPr>
          <w:b/>
        </w:rPr>
        <w:t>Board:</w:t>
      </w:r>
      <w:r w:rsidR="00B9279C">
        <w:t xml:space="preserve"> Punjab State Board of Technical Education</w:t>
      </w:r>
      <w:r w:rsidR="00CD110F">
        <w:t>.</w:t>
      </w:r>
      <w:r w:rsidR="00B9279C">
        <w:t xml:space="preserve"> </w:t>
      </w:r>
    </w:p>
    <w:p w14:paraId="1F2C6789" w14:textId="163E6F5E" w:rsidR="00CD110F" w:rsidRDefault="00CD110F" w:rsidP="00CD110F">
      <w:pPr>
        <w:pStyle w:val="ListBullet"/>
        <w:numPr>
          <w:ilvl w:val="0"/>
          <w:numId w:val="0"/>
        </w:numPr>
        <w:ind w:left="216"/>
      </w:pPr>
    </w:p>
    <w:p w14:paraId="76A5396D" w14:textId="6E8BE535" w:rsidR="000D570C" w:rsidRDefault="000D570C" w:rsidP="000D570C">
      <w:pPr>
        <w:pStyle w:val="Heading1"/>
      </w:pPr>
      <w:r w:rsidRPr="000D570C">
        <w:t>Skills</w:t>
      </w:r>
    </w:p>
    <w:p w14:paraId="7E3EB09C" w14:textId="16D62598" w:rsidR="006956B0" w:rsidRDefault="006956B0" w:rsidP="006956B0">
      <w:pPr>
        <w:pStyle w:val="Heading2"/>
      </w:pPr>
      <w:r>
        <w:t>Active Directory</w:t>
      </w:r>
    </w:p>
    <w:p w14:paraId="306D0925" w14:textId="46A7DE91" w:rsidR="006956B0" w:rsidRDefault="006956B0" w:rsidP="006956B0">
      <w:pPr>
        <w:pStyle w:val="ListBullet"/>
      </w:pPr>
      <w:r>
        <w:t xml:space="preserve">Object creation/deletion and movement from one group to another. </w:t>
      </w:r>
    </w:p>
    <w:p w14:paraId="3112465B" w14:textId="6CCE606D" w:rsidR="006956B0" w:rsidRPr="006956B0" w:rsidRDefault="006956B0" w:rsidP="006956B0">
      <w:pPr>
        <w:pStyle w:val="ListBullet"/>
      </w:pPr>
      <w:r>
        <w:t>Granting access of multiple groups to users in Active Directory.</w:t>
      </w:r>
    </w:p>
    <w:p w14:paraId="0838036D" w14:textId="77777777" w:rsidR="000D570C" w:rsidRDefault="000D570C" w:rsidP="000D570C">
      <w:pPr>
        <w:pStyle w:val="Title"/>
        <w:pBdr>
          <w:bottom w:val="single" w:sz="12" w:space="0" w:color="39A5B7" w:themeColor="accent1"/>
        </w:pBdr>
      </w:pPr>
    </w:p>
    <w:sdt>
      <w:sdtPr>
        <w:alias w:val="Experience:"/>
        <w:tag w:val="Experience:"/>
        <w:id w:val="171684534"/>
        <w:placeholder>
          <w:docPart w:val="A736C5BCB182415BA80DAEA214950746"/>
        </w:placeholder>
        <w:temporary/>
        <w:showingPlcHdr/>
        <w15:appearance w15:val="hidden"/>
      </w:sdtPr>
      <w:sdtEndPr/>
      <w:sdtContent>
        <w:p w14:paraId="52ADC19C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6EE95543" w14:textId="649A033C" w:rsidR="006270A9" w:rsidRDefault="00D04B0B">
      <w:pPr>
        <w:pStyle w:val="Heading2"/>
      </w:pPr>
      <w:r>
        <w:t xml:space="preserve">TEchnical support </w:t>
      </w:r>
      <w:r w:rsidR="00B57C7B">
        <w:t>engineer</w:t>
      </w:r>
      <w:r w:rsidR="009D5933">
        <w:t> | </w:t>
      </w:r>
      <w:r w:rsidR="00B57C7B">
        <w:t>Wipro Technologies</w:t>
      </w:r>
      <w:r w:rsidR="009D5933">
        <w:t> | </w:t>
      </w:r>
      <w:r w:rsidR="00B57C7B">
        <w:t xml:space="preserve">aug 2018 – </w:t>
      </w:r>
      <w:r w:rsidR="00712820">
        <w:t xml:space="preserve">Till </w:t>
      </w:r>
      <w:r w:rsidR="006964D0">
        <w:t>Now.</w:t>
      </w:r>
      <w:bookmarkStart w:id="0" w:name="_GoBack"/>
      <w:bookmarkEnd w:id="0"/>
    </w:p>
    <w:p w14:paraId="48F08B9D" w14:textId="59BB25EE" w:rsidR="00C64984" w:rsidRDefault="00C64984" w:rsidP="00D04B0B">
      <w:pPr>
        <w:pStyle w:val="ListBullet"/>
      </w:pPr>
      <w:r>
        <w:t xml:space="preserve">Providing technical support to endpoint user via Floor/Remote support using tools </w:t>
      </w:r>
      <w:proofErr w:type="spellStart"/>
      <w:r>
        <w:t>e.g</w:t>
      </w:r>
      <w:proofErr w:type="spellEnd"/>
      <w:r>
        <w:t xml:space="preserve"> Zoom, Cisco WebEx.</w:t>
      </w:r>
    </w:p>
    <w:p w14:paraId="1E3AED18" w14:textId="5CF0C07E" w:rsidR="00437E27" w:rsidRDefault="00A34CD5" w:rsidP="00A34CD5">
      <w:pPr>
        <w:pStyle w:val="ListBullet"/>
      </w:pPr>
      <w:r>
        <w:t xml:space="preserve">Acknowledging software/hardware issues and providing resolution within set TAT. </w:t>
      </w:r>
    </w:p>
    <w:p w14:paraId="26C74135" w14:textId="65E3D61B" w:rsidR="00437E27" w:rsidRDefault="00437E27" w:rsidP="00437E27">
      <w:pPr>
        <w:pStyle w:val="ListBullet"/>
      </w:pPr>
      <w:r>
        <w:t>Coordinating with</w:t>
      </w:r>
      <w:r w:rsidR="00A34CD5">
        <w:t xml:space="preserve"> external</w:t>
      </w:r>
      <w:r>
        <w:t xml:space="preserve"> vendors </w:t>
      </w:r>
      <w:r w:rsidR="00A34CD5">
        <w:t>for technical help and support.</w:t>
      </w:r>
    </w:p>
    <w:p w14:paraId="21DD7950" w14:textId="6A24E8C7" w:rsidR="00437E27" w:rsidRDefault="00A34CD5" w:rsidP="00437E27">
      <w:pPr>
        <w:pStyle w:val="ListBullet"/>
      </w:pPr>
      <w:r>
        <w:t xml:space="preserve">Endpoint software/OS migrations. </w:t>
      </w:r>
    </w:p>
    <w:p w14:paraId="25030FC8" w14:textId="70131039" w:rsidR="00A34CD5" w:rsidRDefault="00A34CD5" w:rsidP="00A34CD5">
      <w:pPr>
        <w:pStyle w:val="ListBullet"/>
      </w:pPr>
      <w:r>
        <w:t xml:space="preserve">Active directory management. </w:t>
      </w:r>
    </w:p>
    <w:p w14:paraId="2F38CA22" w14:textId="6EA09D7C" w:rsidR="00437E27" w:rsidRDefault="00C64984" w:rsidP="00437E27">
      <w:pPr>
        <w:pStyle w:val="ListBullet"/>
      </w:pPr>
      <w:r>
        <w:t>Installing/Upgrading or decommissioning</w:t>
      </w:r>
      <w:r w:rsidR="00437E27">
        <w:t xml:space="preserve"> hardware components. </w:t>
      </w:r>
    </w:p>
    <w:p w14:paraId="4F496A08" w14:textId="3217B7ED" w:rsidR="00C64984" w:rsidRDefault="00C64984" w:rsidP="00437E27">
      <w:pPr>
        <w:pStyle w:val="ListBullet"/>
      </w:pPr>
      <w:r>
        <w:t xml:space="preserve">Resolving OS and hardware issue on </w:t>
      </w:r>
      <w:r w:rsidR="00A34CD5">
        <w:t>Thin Client</w:t>
      </w:r>
      <w:r>
        <w:t xml:space="preserve"> machines. </w:t>
      </w:r>
    </w:p>
    <w:p w14:paraId="7AB2B8C5" w14:textId="6B4C96F0" w:rsidR="00A34CD5" w:rsidRDefault="00A34CD5" w:rsidP="00437E27">
      <w:pPr>
        <w:pStyle w:val="ListBullet"/>
      </w:pPr>
      <w:r>
        <w:lastRenderedPageBreak/>
        <w:t>Providing physical technical support to Foreign VIP business Clients.</w:t>
      </w:r>
    </w:p>
    <w:p w14:paraId="05D875E2" w14:textId="0355D19C" w:rsidR="00D04B0B" w:rsidRDefault="00A34CD5" w:rsidP="00FA200D">
      <w:pPr>
        <w:pStyle w:val="ListBullet"/>
      </w:pPr>
      <w:r>
        <w:t xml:space="preserve">Endpoint Defect remediation of monitoring tools. </w:t>
      </w:r>
      <w:r w:rsidR="00561431">
        <w:t>E.g.</w:t>
      </w:r>
      <w:r>
        <w:t xml:space="preserve"> AV, SCCM and DLP.</w:t>
      </w:r>
    </w:p>
    <w:p w14:paraId="5C2F18F2" w14:textId="7AF57C70" w:rsidR="00D04B0B" w:rsidRDefault="00D04B0B" w:rsidP="00D04B0B">
      <w:pPr>
        <w:pStyle w:val="ListBullet"/>
      </w:pPr>
      <w:r>
        <w:t xml:space="preserve">Managing/Remediating communication defects to Monitoring tools </w:t>
      </w:r>
      <w:r w:rsidR="00561431">
        <w:t>e.g.</w:t>
      </w:r>
      <w:r>
        <w:t xml:space="preserve"> SCCM &amp; DLP.</w:t>
      </w:r>
    </w:p>
    <w:p w14:paraId="15DCF571" w14:textId="2E79118F" w:rsidR="00D04B0B" w:rsidRDefault="00D04B0B" w:rsidP="00D04B0B">
      <w:pPr>
        <w:pStyle w:val="ListBullet"/>
      </w:pPr>
      <w:r>
        <w:t xml:space="preserve">Installing and Maintaining Security tools updates. such as </w:t>
      </w:r>
      <w:r w:rsidR="00561431">
        <w:t>Anti-Virus</w:t>
      </w:r>
      <w:r>
        <w:t xml:space="preserve"> tools.</w:t>
      </w:r>
    </w:p>
    <w:p w14:paraId="5A58A972" w14:textId="217C2E1B" w:rsidR="009B68AF" w:rsidRPr="00FA200D" w:rsidRDefault="00D04B0B" w:rsidP="00FA200D">
      <w:pPr>
        <w:pStyle w:val="ListBullet"/>
      </w:pPr>
      <w:r>
        <w:t>Weekly patch deployment activities.</w:t>
      </w:r>
    </w:p>
    <w:p w14:paraId="33146FF5" w14:textId="7BE1DC2F" w:rsidR="009B68AF" w:rsidRPr="002B64D8" w:rsidRDefault="009B68AF" w:rsidP="009B68AF">
      <w:pPr>
        <w:pStyle w:val="ListBullet"/>
        <w:rPr>
          <w:b/>
        </w:rPr>
      </w:pPr>
      <w:r>
        <w:t>Asset Management for</w:t>
      </w:r>
      <w:r w:rsidR="00CD110F">
        <w:t xml:space="preserve"> </w:t>
      </w:r>
      <w:r w:rsidR="00FA200D">
        <w:t>E</w:t>
      </w:r>
      <w:r w:rsidR="00CD110F">
        <w:t>ndpoint devices.</w:t>
      </w:r>
    </w:p>
    <w:p w14:paraId="5358702D" w14:textId="37665D42" w:rsidR="002B64D8" w:rsidRDefault="002B64D8" w:rsidP="002B64D8">
      <w:pPr>
        <w:pStyle w:val="ListBullet"/>
        <w:numPr>
          <w:ilvl w:val="0"/>
          <w:numId w:val="0"/>
        </w:numPr>
        <w:ind w:left="216" w:hanging="216"/>
      </w:pPr>
    </w:p>
    <w:p w14:paraId="6D147069" w14:textId="791DC253" w:rsidR="003A0108" w:rsidRDefault="003A0108" w:rsidP="002B64D8">
      <w:pPr>
        <w:pStyle w:val="ListBullet"/>
        <w:numPr>
          <w:ilvl w:val="0"/>
          <w:numId w:val="0"/>
        </w:numPr>
        <w:ind w:left="216" w:hanging="216"/>
      </w:pPr>
    </w:p>
    <w:p w14:paraId="012689BE" w14:textId="51D36AB5" w:rsidR="003A0108" w:rsidRDefault="003A0108" w:rsidP="005646D0">
      <w:pPr>
        <w:pStyle w:val="Heading2"/>
      </w:pPr>
      <w:r w:rsidRPr="005646D0">
        <w:rPr>
          <w:caps w:val="0"/>
          <w:color w:val="2A7B88" w:themeColor="accent1" w:themeShade="BF"/>
          <w:sz w:val="28"/>
          <w:szCs w:val="32"/>
        </w:rPr>
        <w:t>ABOUT</w:t>
      </w:r>
      <w:r>
        <w:t xml:space="preserve"> </w:t>
      </w:r>
      <w:r w:rsidRPr="005646D0">
        <w:rPr>
          <w:caps w:val="0"/>
          <w:color w:val="2A7B88" w:themeColor="accent1" w:themeShade="BF"/>
          <w:sz w:val="28"/>
          <w:szCs w:val="32"/>
        </w:rPr>
        <w:t>ME</w:t>
      </w:r>
    </w:p>
    <w:p w14:paraId="7DFE476C" w14:textId="212DAFA8" w:rsidR="003A0108" w:rsidRPr="003A0108" w:rsidRDefault="003A0108" w:rsidP="003A0108">
      <w:pPr>
        <w:pStyle w:val="ListBullet"/>
      </w:pPr>
      <w:r w:rsidRPr="005646D0">
        <w:rPr>
          <w:rStyle w:val="Heading2Char"/>
        </w:rPr>
        <w:t xml:space="preserve">Languages </w:t>
      </w:r>
      <w:r w:rsidR="00561431" w:rsidRPr="005646D0">
        <w:rPr>
          <w:rStyle w:val="Heading2Char"/>
        </w:rPr>
        <w:t>KNOWN:</w:t>
      </w:r>
      <w:r w:rsidRPr="003A0108">
        <w:t xml:space="preserve"> English, Hindi, Punjabi.</w:t>
      </w:r>
    </w:p>
    <w:p w14:paraId="3679B335" w14:textId="21103FF5" w:rsidR="003A0108" w:rsidRPr="005646D0" w:rsidRDefault="00FA200D" w:rsidP="003A0108">
      <w:pPr>
        <w:pStyle w:val="ListBullet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5646D0">
        <w:rPr>
          <w:rStyle w:val="Heading2Char"/>
        </w:rPr>
        <w:t>HOBBIES:</w:t>
      </w:r>
      <w:r w:rsidR="000D570C">
        <w:t xml:space="preserve"> Music, </w:t>
      </w:r>
      <w:r w:rsidR="003A0108" w:rsidRPr="003A0108">
        <w:t>Adventure Sport.</w:t>
      </w:r>
    </w:p>
    <w:p w14:paraId="06FF89FD" w14:textId="5A077AF8" w:rsidR="005646D0" w:rsidRDefault="005646D0" w:rsidP="005646D0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</w:p>
    <w:p w14:paraId="6C055136" w14:textId="55A2C45D" w:rsidR="005646D0" w:rsidRDefault="005646D0" w:rsidP="005646D0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</w:p>
    <w:p w14:paraId="1460FF1A" w14:textId="657C62CE" w:rsidR="00E9343C" w:rsidRDefault="00E9343C" w:rsidP="000D570C">
      <w:pPr>
        <w:pStyle w:val="ListBullet"/>
        <w:numPr>
          <w:ilvl w:val="0"/>
          <w:numId w:val="0"/>
        </w:numPr>
      </w:pPr>
      <w:r w:rsidRPr="00E9343C">
        <w:t>I solemnly declare that all the above furnished information is free from error to the best of my knowledge and belief.</w:t>
      </w:r>
    </w:p>
    <w:p w14:paraId="5F106B93" w14:textId="0CC75E37" w:rsidR="00E9343C" w:rsidRDefault="00E9343C" w:rsidP="00E9343C">
      <w:pPr>
        <w:pStyle w:val="ListBullet"/>
        <w:numPr>
          <w:ilvl w:val="0"/>
          <w:numId w:val="0"/>
        </w:numPr>
        <w:ind w:left="216"/>
      </w:pPr>
    </w:p>
    <w:p w14:paraId="5776149C" w14:textId="570C93D3" w:rsidR="00E9343C" w:rsidRPr="00E9343C" w:rsidRDefault="00FA200D" w:rsidP="00E9343C">
      <w:pPr>
        <w:pStyle w:val="ListBullet"/>
        <w:numPr>
          <w:ilvl w:val="0"/>
          <w:numId w:val="0"/>
        </w:numPr>
        <w:ind w:left="216"/>
      </w:pPr>
      <w:proofErr w:type="spellStart"/>
      <w:r>
        <w:t>Onkar</w:t>
      </w:r>
      <w:proofErr w:type="spellEnd"/>
      <w:r>
        <w:t xml:space="preserve"> Garg</w:t>
      </w:r>
      <w:r w:rsidR="00E9343C">
        <w:t>.</w:t>
      </w:r>
    </w:p>
    <w:sectPr w:rsidR="00E9343C" w:rsidRPr="00E9343C" w:rsidSect="00731046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2FA95" w14:textId="77777777" w:rsidR="00170E3C" w:rsidRDefault="00170E3C">
      <w:pPr>
        <w:spacing w:after="0"/>
      </w:pPr>
      <w:r>
        <w:separator/>
      </w:r>
    </w:p>
  </w:endnote>
  <w:endnote w:type="continuationSeparator" w:id="0">
    <w:p w14:paraId="500863BC" w14:textId="77777777" w:rsidR="00170E3C" w:rsidRDefault="00170E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MS Gothic"/>
    <w:charset w:val="80"/>
    <w:family w:val="roman"/>
    <w:notTrueType/>
    <w:pitch w:val="default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2ACA8" w14:textId="76349589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A200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EF5BC" w14:textId="77777777" w:rsidR="00170E3C" w:rsidRDefault="00170E3C">
      <w:pPr>
        <w:spacing w:after="0"/>
      </w:pPr>
      <w:r>
        <w:separator/>
      </w:r>
    </w:p>
  </w:footnote>
  <w:footnote w:type="continuationSeparator" w:id="0">
    <w:p w14:paraId="5B23DAAA" w14:textId="77777777" w:rsidR="00170E3C" w:rsidRDefault="00170E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7A51E3"/>
    <w:multiLevelType w:val="hybridMultilevel"/>
    <w:tmpl w:val="EF7A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7B"/>
    <w:rsid w:val="00015579"/>
    <w:rsid w:val="000A4F59"/>
    <w:rsid w:val="000D570C"/>
    <w:rsid w:val="00141A4C"/>
    <w:rsid w:val="00170E3C"/>
    <w:rsid w:val="00183A96"/>
    <w:rsid w:val="001B29CF"/>
    <w:rsid w:val="0028220F"/>
    <w:rsid w:val="002B64D8"/>
    <w:rsid w:val="002D77FB"/>
    <w:rsid w:val="00322DC6"/>
    <w:rsid w:val="00356C14"/>
    <w:rsid w:val="003A0108"/>
    <w:rsid w:val="00415BFB"/>
    <w:rsid w:val="00437E27"/>
    <w:rsid w:val="0047513E"/>
    <w:rsid w:val="00561431"/>
    <w:rsid w:val="005646D0"/>
    <w:rsid w:val="005F590D"/>
    <w:rsid w:val="00617B26"/>
    <w:rsid w:val="006270A9"/>
    <w:rsid w:val="00675956"/>
    <w:rsid w:val="00681034"/>
    <w:rsid w:val="006956B0"/>
    <w:rsid w:val="006964D0"/>
    <w:rsid w:val="00712820"/>
    <w:rsid w:val="00731046"/>
    <w:rsid w:val="007A2AD1"/>
    <w:rsid w:val="00816216"/>
    <w:rsid w:val="0087734B"/>
    <w:rsid w:val="00995CF7"/>
    <w:rsid w:val="009B68AF"/>
    <w:rsid w:val="009D5933"/>
    <w:rsid w:val="00A34CD5"/>
    <w:rsid w:val="00AD250E"/>
    <w:rsid w:val="00B11DCE"/>
    <w:rsid w:val="00B57C7B"/>
    <w:rsid w:val="00B9279C"/>
    <w:rsid w:val="00BD768D"/>
    <w:rsid w:val="00C44D6B"/>
    <w:rsid w:val="00C61F8E"/>
    <w:rsid w:val="00C64984"/>
    <w:rsid w:val="00CD110F"/>
    <w:rsid w:val="00D04B0B"/>
    <w:rsid w:val="00D84397"/>
    <w:rsid w:val="00DB7EC7"/>
    <w:rsid w:val="00DC4EB9"/>
    <w:rsid w:val="00E83E4B"/>
    <w:rsid w:val="00E9343C"/>
    <w:rsid w:val="00EC00CA"/>
    <w:rsid w:val="00F26B7E"/>
    <w:rsid w:val="00FA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37C43"/>
  <w15:chartTrackingRefBased/>
  <w15:docId w15:val="{D29E3BED-49E4-4FD5-BCF1-183DA90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73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850039387\AppData\Roaming\Microsoft\Templates\Resume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123E86D87E445E87C20DF66E756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04CFD-CBA9-402C-B963-ADAC018D9EB1}"/>
      </w:docPartPr>
      <w:docPartBody>
        <w:p w:rsidR="004872CB" w:rsidRDefault="0024355E">
          <w:pPr>
            <w:pStyle w:val="10123E86D87E445E87C20DF66E756B2C"/>
          </w:pPr>
          <w:r>
            <w:t>Objective</w:t>
          </w:r>
        </w:p>
      </w:docPartBody>
    </w:docPart>
    <w:docPart>
      <w:docPartPr>
        <w:name w:val="0BCF54D81F7941F98C8CBB4075B52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931F-5D01-4ED1-AE69-71613437C7C6}"/>
      </w:docPartPr>
      <w:docPartBody>
        <w:p w:rsidR="004872CB" w:rsidRDefault="0024355E">
          <w:pPr>
            <w:pStyle w:val="0BCF54D81F7941F98C8CBB4075B52EE3"/>
          </w:pPr>
          <w:r>
            <w:t>Education</w:t>
          </w:r>
        </w:p>
      </w:docPartBody>
    </w:docPart>
    <w:docPart>
      <w:docPartPr>
        <w:name w:val="A736C5BCB182415BA80DAEA214950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55FE-5270-4706-AF44-9A592C34386F}"/>
      </w:docPartPr>
      <w:docPartBody>
        <w:p w:rsidR="004872CB" w:rsidRDefault="0024355E">
          <w:pPr>
            <w:pStyle w:val="A736C5BCB182415BA80DAEA21495074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MS Gothic"/>
    <w:charset w:val="80"/>
    <w:family w:val="roman"/>
    <w:notTrueType/>
    <w:pitch w:val="default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CB"/>
    <w:rsid w:val="0024355E"/>
    <w:rsid w:val="0026436F"/>
    <w:rsid w:val="00440ECD"/>
    <w:rsid w:val="004872CB"/>
    <w:rsid w:val="008A2ECC"/>
    <w:rsid w:val="00B22A2C"/>
    <w:rsid w:val="00DC0E0B"/>
    <w:rsid w:val="00E6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15D71657641FDB368285FB9DA15C8">
    <w:name w:val="BDC15D71657641FDB368285FB9DA15C8"/>
  </w:style>
  <w:style w:type="paragraph" w:customStyle="1" w:styleId="B1F30442EF0C4C4A94B8B55A66B592D8">
    <w:name w:val="B1F30442EF0C4C4A94B8B55A66B592D8"/>
  </w:style>
  <w:style w:type="paragraph" w:customStyle="1" w:styleId="BEF37F80503348F5B1C94F63F10D378C">
    <w:name w:val="BEF37F80503348F5B1C94F63F10D378C"/>
  </w:style>
  <w:style w:type="paragraph" w:customStyle="1" w:styleId="39AEE6AA3026430CAC7CE4A0A3FDFDF0">
    <w:name w:val="39AEE6AA3026430CAC7CE4A0A3FDFDF0"/>
  </w:style>
  <w:style w:type="paragraph" w:customStyle="1" w:styleId="10123E86D87E445E87C20DF66E756B2C">
    <w:name w:val="10123E86D87E445E87C20DF66E756B2C"/>
  </w:style>
  <w:style w:type="paragraph" w:customStyle="1" w:styleId="6D96182D99F4439A9E86C1EE94CAC474">
    <w:name w:val="6D96182D99F4439A9E86C1EE94CAC474"/>
  </w:style>
  <w:style w:type="paragraph" w:customStyle="1" w:styleId="0BCF54D81F7941F98C8CBB4075B52EE3">
    <w:name w:val="0BCF54D81F7941F98C8CBB4075B52EE3"/>
  </w:style>
  <w:style w:type="paragraph" w:customStyle="1" w:styleId="8D65B8EF743046ED9AEA80584C1B9463">
    <w:name w:val="8D65B8EF743046ED9AEA80584C1B9463"/>
  </w:style>
  <w:style w:type="paragraph" w:customStyle="1" w:styleId="67681A118D4E46C49A8B2C039DA3B33D">
    <w:name w:val="67681A118D4E46C49A8B2C039DA3B33D"/>
  </w:style>
  <w:style w:type="paragraph" w:customStyle="1" w:styleId="343DCEDFDA334F61B596C9CB8B3F0AEB">
    <w:name w:val="343DCEDFDA334F61B596C9CB8B3F0AEB"/>
  </w:style>
  <w:style w:type="paragraph" w:customStyle="1" w:styleId="AE781D0D24D7405DBC5DE1DB28C99664">
    <w:name w:val="AE781D0D24D7405DBC5DE1DB28C99664"/>
  </w:style>
  <w:style w:type="paragraph" w:customStyle="1" w:styleId="E084B794A2BA45749DB8F30E0EC02E2D">
    <w:name w:val="E084B794A2BA45749DB8F30E0EC02E2D"/>
  </w:style>
  <w:style w:type="paragraph" w:customStyle="1" w:styleId="D5370AB70D9841B5BCB4549B31D16616">
    <w:name w:val="D5370AB70D9841B5BCB4549B31D16616"/>
  </w:style>
  <w:style w:type="paragraph" w:customStyle="1" w:styleId="4A1757790F3240BE850840A770222C1C">
    <w:name w:val="4A1757790F3240BE850840A770222C1C"/>
  </w:style>
  <w:style w:type="paragraph" w:customStyle="1" w:styleId="0E9A0788A37549DC98AB336919DE6C4A">
    <w:name w:val="0E9A0788A37549DC98AB336919DE6C4A"/>
  </w:style>
  <w:style w:type="paragraph" w:customStyle="1" w:styleId="A085682580174FB79EC622869EB775E7">
    <w:name w:val="A085682580174FB79EC622869EB775E7"/>
  </w:style>
  <w:style w:type="paragraph" w:customStyle="1" w:styleId="581F4ACF8B294EB88AD654784ECE48F7">
    <w:name w:val="581F4ACF8B294EB88AD654784ECE48F7"/>
  </w:style>
  <w:style w:type="paragraph" w:customStyle="1" w:styleId="62FE5BC0C57A49059EE97125860D30AE">
    <w:name w:val="62FE5BC0C57A49059EE97125860D30AE"/>
  </w:style>
  <w:style w:type="paragraph" w:customStyle="1" w:styleId="E8E85C8104864E58A321685523DED747">
    <w:name w:val="E8E85C8104864E58A321685523DED747"/>
  </w:style>
  <w:style w:type="paragraph" w:customStyle="1" w:styleId="2466BE4ECC35485EBAF4D4FAFAE48BB2">
    <w:name w:val="2466BE4ECC35485EBAF4D4FAFAE48BB2"/>
  </w:style>
  <w:style w:type="paragraph" w:customStyle="1" w:styleId="0985DA71C6F349248B70DACD02489D90">
    <w:name w:val="0985DA71C6F349248B70DACD02489D90"/>
  </w:style>
  <w:style w:type="paragraph" w:customStyle="1" w:styleId="EE4CA087F5044903B936FA8D1673528C">
    <w:name w:val="EE4CA087F5044903B936FA8D1673528C"/>
  </w:style>
  <w:style w:type="paragraph" w:customStyle="1" w:styleId="13C5467EFE134B6E8F2D3C9E77498BDB">
    <w:name w:val="13C5467EFE134B6E8F2D3C9E77498BDB"/>
  </w:style>
  <w:style w:type="paragraph" w:customStyle="1" w:styleId="B5A294E5EC27472788EE66F1143C643D">
    <w:name w:val="B5A294E5EC27472788EE66F1143C643D"/>
  </w:style>
  <w:style w:type="paragraph" w:customStyle="1" w:styleId="A736C5BCB182415BA80DAEA214950746">
    <w:name w:val="A736C5BCB182415BA80DAEA214950746"/>
  </w:style>
  <w:style w:type="paragraph" w:customStyle="1" w:styleId="5752F3DF966B406EA640ACF46E0DB6EE">
    <w:name w:val="5752F3DF966B406EA640ACF46E0DB6EE"/>
  </w:style>
  <w:style w:type="paragraph" w:customStyle="1" w:styleId="FE3667D40F754AB7958ECE3B5ABB8CC1">
    <w:name w:val="FE3667D40F754AB7958ECE3B5ABB8CC1"/>
  </w:style>
  <w:style w:type="paragraph" w:customStyle="1" w:styleId="C083F396702A4A1C96D93BAC748EB184">
    <w:name w:val="C083F396702A4A1C96D93BAC748EB184"/>
  </w:style>
  <w:style w:type="paragraph" w:customStyle="1" w:styleId="5E4A7A9643454BDE9A4441372EEB3E52">
    <w:name w:val="5E4A7A9643454BDE9A4441372EEB3E52"/>
  </w:style>
  <w:style w:type="paragraph" w:customStyle="1" w:styleId="E28DF95C770648B1901969B28E8372E4">
    <w:name w:val="E28DF95C770648B1901969B28E8372E4"/>
  </w:style>
  <w:style w:type="paragraph" w:customStyle="1" w:styleId="22C53982001B4EFDA3794A059055A7F2">
    <w:name w:val="22C53982001B4EFDA3794A059055A7F2"/>
  </w:style>
  <w:style w:type="paragraph" w:customStyle="1" w:styleId="A241FE169B7F4824B46E69078A53AB12">
    <w:name w:val="A241FE169B7F4824B46E69078A53AB12"/>
  </w:style>
  <w:style w:type="paragraph" w:customStyle="1" w:styleId="352B72FE3E804CDA94CAE0C7997804E2">
    <w:name w:val="352B72FE3E804CDA94CAE0C7997804E2"/>
  </w:style>
  <w:style w:type="paragraph" w:customStyle="1" w:styleId="5B9BC419DDA44F8D80A66939635E4D47">
    <w:name w:val="5B9BC419DDA44F8D80A66939635E4D47"/>
    <w:rsid w:val="008A2ECC"/>
  </w:style>
  <w:style w:type="paragraph" w:customStyle="1" w:styleId="DF7F3848EA734C98829ADD82707AE5AB">
    <w:name w:val="DF7F3848EA734C98829ADD82707AE5AB"/>
    <w:rsid w:val="008A2ECC"/>
  </w:style>
  <w:style w:type="paragraph" w:customStyle="1" w:styleId="D5F35A3CA78A4DDAADA8E81A7D98EBB5">
    <w:name w:val="D5F35A3CA78A4DDAADA8E81A7D98EBB5"/>
    <w:rsid w:val="008A2ECC"/>
  </w:style>
  <w:style w:type="paragraph" w:customStyle="1" w:styleId="F0953A121594452E802788C5B81E4ADA">
    <w:name w:val="F0953A121594452E802788C5B81E4ADA"/>
    <w:rsid w:val="008A2ECC"/>
  </w:style>
  <w:style w:type="paragraph" w:customStyle="1" w:styleId="D58411620C9A4AC7B3D2B900B63092A9">
    <w:name w:val="D58411620C9A4AC7B3D2B900B63092A9"/>
    <w:rsid w:val="00440ECD"/>
  </w:style>
  <w:style w:type="paragraph" w:customStyle="1" w:styleId="85143F3309404A5FA0D2489B3AEBA634">
    <w:name w:val="85143F3309404A5FA0D2489B3AEBA634"/>
    <w:rsid w:val="00440ECD"/>
  </w:style>
  <w:style w:type="paragraph" w:customStyle="1" w:styleId="D21869615C78478F9E13475DFD14BC47">
    <w:name w:val="D21869615C78478F9E13475DFD14BC47"/>
    <w:rsid w:val="00440ECD"/>
  </w:style>
  <w:style w:type="paragraph" w:customStyle="1" w:styleId="1F9C8846F3AF496DBF13EF135DBB814E">
    <w:name w:val="1F9C8846F3AF496DBF13EF135DBB814E"/>
    <w:rsid w:val="00440ECD"/>
  </w:style>
  <w:style w:type="paragraph" w:customStyle="1" w:styleId="8CB2F9FC7D604274B26EE5D7DF9D3142">
    <w:name w:val="8CB2F9FC7D604274B26EE5D7DF9D3142"/>
    <w:rsid w:val="00440ECD"/>
  </w:style>
  <w:style w:type="paragraph" w:customStyle="1" w:styleId="EC016893DF844D16849ABF16A92ED65C">
    <w:name w:val="EC016893DF844D16849ABF16A92ED65C"/>
    <w:rsid w:val="00440ECD"/>
  </w:style>
  <w:style w:type="paragraph" w:customStyle="1" w:styleId="55360093DB51454990554102537D7B78">
    <w:name w:val="55360093DB51454990554102537D7B78"/>
    <w:rsid w:val="00440ECD"/>
  </w:style>
  <w:style w:type="paragraph" w:customStyle="1" w:styleId="658A01FBB7F84D42A87A0EB7DDE6D8A4">
    <w:name w:val="658A01FBB7F84D42A87A0EB7DDE6D8A4"/>
    <w:rsid w:val="00440E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BEEE147DF3748BF4F804F8488563B" ma:contentTypeVersion="10" ma:contentTypeDescription="Create a new document." ma:contentTypeScope="" ma:versionID="0fdb7d0e0804415983413677fd8da346">
  <xsd:schema xmlns:xsd="http://www.w3.org/2001/XMLSchema" xmlns:xs="http://www.w3.org/2001/XMLSchema" xmlns:p="http://schemas.microsoft.com/office/2006/metadata/properties" xmlns:ns3="e2720664-d068-457b-b99d-e8d057b3b18b" xmlns:ns4="14d7d608-b452-4a8a-a559-1e614f44ec50" targetNamespace="http://schemas.microsoft.com/office/2006/metadata/properties" ma:root="true" ma:fieldsID="5b37104af10d0040412fc42384a7519b" ns3:_="" ns4:_="">
    <xsd:import namespace="e2720664-d068-457b-b99d-e8d057b3b18b"/>
    <xsd:import namespace="14d7d608-b452-4a8a-a559-1e614f44ec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20664-d068-457b-b99d-e8d057b3b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d608-b452-4a8a-a559-1e614f44e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C0D1-2965-47ED-B029-54D594C368C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2720664-d068-457b-b99d-e8d057b3b18b"/>
    <ds:schemaRef ds:uri="14d7d608-b452-4a8a-a559-1e614f44ec50"/>
  </ds:schemaRefs>
</ds:datastoreItem>
</file>

<file path=customXml/itemProps2.xml><?xml version="1.0" encoding="utf-8"?>
<ds:datastoreItem xmlns:ds="http://schemas.openxmlformats.org/officeDocument/2006/customXml" ds:itemID="{7C9F1B3C-129D-43EC-A8B3-9B257F16DB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6B851-07CC-4469-BA4F-F1F61D3954CD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AC81683D-D629-C94E-8156-7407CBDF59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Resume%20(color).dotx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Moriya, Robintosh</dc:creator>
  <cp:keywords/>
  <cp:lastModifiedBy>Onkar Garg - (INDIA - GIS IIMS)</cp:lastModifiedBy>
  <cp:revision>4</cp:revision>
  <cp:lastPrinted>2019-11-10T11:13:00Z</cp:lastPrinted>
  <dcterms:created xsi:type="dcterms:W3CDTF">2020-02-06T07:37:00Z</dcterms:created>
  <dcterms:modified xsi:type="dcterms:W3CDTF">2020-02-06T07:39:00Z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0x010100E95BEEE147DF3748BF4F804F8488563B</vt:lpwstr>
  </property>
</Properties>
</file>