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1DD4" w14:textId="77777777" w:rsidR="00D922F4" w:rsidRPr="00D602F6" w:rsidRDefault="00015E21" w:rsidP="00E54367">
      <w:pPr>
        <w:widowControl w:val="0"/>
        <w:tabs>
          <w:tab w:val="left" w:pos="5220"/>
        </w:tabs>
        <w:autoSpaceDE w:val="0"/>
        <w:autoSpaceDN w:val="0"/>
        <w:adjustRightInd w:val="0"/>
        <w:rPr>
          <w:rFonts w:asciiTheme="majorBidi" w:hAnsiTheme="majorBidi" w:cstheme="majorBidi"/>
          <w:sz w:val="48"/>
          <w:szCs w:val="48"/>
        </w:rPr>
      </w:pPr>
      <w:r>
        <w:rPr>
          <w:rFonts w:asciiTheme="majorBidi" w:hAnsiTheme="majorBidi" w:cstheme="majorBidi"/>
          <w:sz w:val="48"/>
          <w:szCs w:val="48"/>
        </w:rPr>
        <w:t>Hossam Almahasneh, PhD</w:t>
      </w:r>
    </w:p>
    <w:p w14:paraId="3C794048" w14:textId="77777777" w:rsidR="004F1BB4" w:rsidRPr="00D602F6" w:rsidRDefault="00E54367" w:rsidP="00844739">
      <w:pPr>
        <w:widowControl w:val="0"/>
        <w:autoSpaceDE w:val="0"/>
        <w:autoSpaceDN w:val="0"/>
        <w:adjustRightInd w:val="0"/>
        <w:rPr>
          <w:rFonts w:asciiTheme="majorBidi" w:hAnsiTheme="majorBidi" w:cstheme="majorBidi"/>
          <w:sz w:val="22"/>
          <w:szCs w:val="22"/>
        </w:rPr>
      </w:pPr>
      <w:r w:rsidRPr="00D602F6">
        <w:rPr>
          <w:rFonts w:asciiTheme="majorBidi" w:hAnsiTheme="majorBidi" w:cstheme="majorBidi"/>
          <w:noProof/>
          <w:sz w:val="48"/>
          <w:szCs w:val="48"/>
        </w:rPr>
        <w:drawing>
          <wp:anchor distT="0" distB="0" distL="114300" distR="114300" simplePos="0" relativeHeight="251692032" behindDoc="0" locked="0" layoutInCell="1" allowOverlap="1" wp14:anchorId="69D6F39A" wp14:editId="764C439E">
            <wp:simplePos x="0" y="0"/>
            <wp:positionH relativeFrom="margin">
              <wp:align>right</wp:align>
            </wp:positionH>
            <wp:positionV relativeFrom="paragraph">
              <wp:posOffset>7620</wp:posOffset>
            </wp:positionV>
            <wp:extent cx="937260" cy="1066800"/>
            <wp:effectExtent l="0" t="0" r="0" b="0"/>
            <wp:wrapThrough wrapText="bothSides">
              <wp:wrapPolygon edited="0">
                <wp:start x="21600" y="21600"/>
                <wp:lineTo x="21600" y="386"/>
                <wp:lineTo x="527" y="386"/>
                <wp:lineTo x="527" y="21600"/>
                <wp:lineTo x="21600" y="21600"/>
              </wp:wrapPolygon>
            </wp:wrapThrough>
            <wp:docPr id="5" name="Picture 5" descr="C:\Users\rsdersahakian\Desktop\img1568614586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dersahakian\Desktop\img15686145862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93726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B0C" w:rsidRPr="00D602F6">
        <w:rPr>
          <w:rFonts w:asciiTheme="majorBidi" w:hAnsiTheme="majorBidi" w:cstheme="majorBidi"/>
          <w:noProof/>
          <w:sz w:val="22"/>
          <w:szCs w:val="22"/>
        </w:rPr>
        <mc:AlternateContent>
          <mc:Choice Requires="wps">
            <w:drawing>
              <wp:anchor distT="0" distB="0" distL="114300" distR="114300" simplePos="0" relativeHeight="251673600" behindDoc="1" locked="0" layoutInCell="0" allowOverlap="1" wp14:anchorId="66CAFB15" wp14:editId="140F4A0B">
                <wp:simplePos x="0" y="0"/>
                <wp:positionH relativeFrom="margin">
                  <wp:align>left</wp:align>
                </wp:positionH>
                <wp:positionV relativeFrom="paragraph">
                  <wp:posOffset>64770</wp:posOffset>
                </wp:positionV>
                <wp:extent cx="3381375" cy="19050"/>
                <wp:effectExtent l="0" t="0" r="2857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1375" cy="1905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5F286" id="Straight Connector 16" o:spid="_x0000_s1026" style="position:absolute;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1pt" to="266.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" o:allowincell="f" strokecolor="#4f81bd" strokeweight=".96pt">
                <w10:wrap anchorx="margin"/>
              </v:line>
            </w:pict>
          </mc:Fallback>
        </mc:AlternateContent>
      </w:r>
    </w:p>
    <w:p w14:paraId="12A3E413" w14:textId="77777777" w:rsidR="00844739" w:rsidRPr="00D602F6" w:rsidRDefault="00844739" w:rsidP="00844739">
      <w:pPr>
        <w:widowControl w:val="0"/>
        <w:autoSpaceDE w:val="0"/>
        <w:autoSpaceDN w:val="0"/>
        <w:adjustRightInd w:val="0"/>
        <w:jc w:val="both"/>
        <w:rPr>
          <w:rFonts w:asciiTheme="majorBidi" w:hAnsiTheme="majorBidi" w:cstheme="majorBidi"/>
          <w:b/>
          <w:bCs/>
          <w:color w:val="2F5496" w:themeColor="accent5" w:themeShade="BF"/>
        </w:rPr>
        <w:sectPr w:rsidR="00844739" w:rsidRPr="00D602F6" w:rsidSect="0028695D">
          <w:headerReference w:type="first" r:id="rId10"/>
          <w:pgSz w:w="12240" w:h="15840"/>
          <w:pgMar w:top="723" w:right="1440" w:bottom="1440" w:left="1440" w:header="720" w:footer="720" w:gutter="0"/>
          <w:pgNumType w:start="1"/>
          <w:cols w:space="720" w:equalWidth="0">
            <w:col w:w="9360"/>
          </w:cols>
          <w:noEndnote/>
          <w:titlePg/>
          <w:docGrid w:linePitch="326"/>
        </w:sectPr>
      </w:pPr>
    </w:p>
    <w:p w14:paraId="34715F2E" w14:textId="77777777" w:rsidR="001D5BD4" w:rsidRPr="00D602F6" w:rsidRDefault="001D5BD4" w:rsidP="00844739">
      <w:pPr>
        <w:widowControl w:val="0"/>
        <w:autoSpaceDE w:val="0"/>
        <w:autoSpaceDN w:val="0"/>
        <w:adjustRightInd w:val="0"/>
        <w:jc w:val="both"/>
        <w:rPr>
          <w:rFonts w:asciiTheme="majorBidi" w:hAnsiTheme="majorBidi" w:cstheme="majorBidi"/>
          <w:b/>
          <w:bCs/>
          <w:color w:val="2F5496" w:themeColor="accent5" w:themeShade="BF"/>
        </w:rPr>
      </w:pPr>
    </w:p>
    <w:p w14:paraId="7C5D3CFA" w14:textId="77777777" w:rsidR="001D5BD4" w:rsidRPr="00D602F6" w:rsidRDefault="001D5BD4" w:rsidP="00844739">
      <w:pPr>
        <w:widowControl w:val="0"/>
        <w:autoSpaceDE w:val="0"/>
        <w:autoSpaceDN w:val="0"/>
        <w:adjustRightInd w:val="0"/>
        <w:jc w:val="both"/>
        <w:rPr>
          <w:rFonts w:asciiTheme="majorBidi" w:hAnsiTheme="majorBidi" w:cstheme="majorBidi"/>
          <w:b/>
          <w:bCs/>
          <w:color w:val="2F5496" w:themeColor="accent5" w:themeShade="BF"/>
        </w:rPr>
        <w:sectPr w:rsidR="001D5BD4" w:rsidRPr="00D602F6" w:rsidSect="001D5BD4">
          <w:type w:val="continuous"/>
          <w:pgSz w:w="12240" w:h="15840"/>
          <w:pgMar w:top="723" w:right="1440" w:bottom="1440" w:left="1440" w:header="720" w:footer="720" w:gutter="0"/>
          <w:pgNumType w:start="1"/>
          <w:cols w:num="3" w:space="720"/>
          <w:noEndnote/>
          <w:titlePg/>
          <w:docGrid w:linePitch="326"/>
        </w:sectPr>
      </w:pPr>
    </w:p>
    <w:p w14:paraId="1FF937C9" w14:textId="77777777" w:rsidR="00844739" w:rsidRPr="00D602F6" w:rsidRDefault="00844739" w:rsidP="00844739">
      <w:pPr>
        <w:widowControl w:val="0"/>
        <w:autoSpaceDE w:val="0"/>
        <w:autoSpaceDN w:val="0"/>
        <w:adjustRightInd w:val="0"/>
        <w:jc w:val="both"/>
        <w:rPr>
          <w:rFonts w:asciiTheme="majorBidi" w:hAnsiTheme="majorBidi" w:cstheme="majorBidi"/>
          <w:b/>
          <w:bCs/>
          <w:color w:val="2F5496" w:themeColor="accent5" w:themeShade="BF"/>
        </w:rPr>
      </w:pPr>
      <w:r w:rsidRPr="00D602F6">
        <w:rPr>
          <w:rFonts w:asciiTheme="majorBidi" w:hAnsiTheme="majorBidi" w:cstheme="majorBidi"/>
          <w:b/>
          <w:bCs/>
          <w:color w:val="2F5496" w:themeColor="accent5" w:themeShade="BF"/>
        </w:rPr>
        <w:t>General Information</w:t>
      </w:r>
    </w:p>
    <w:p w14:paraId="36DDE254" w14:textId="77777777" w:rsidR="00820B0C" w:rsidRPr="00D602F6" w:rsidRDefault="00EA063E" w:rsidP="00015E21">
      <w:pPr>
        <w:widowControl w:val="0"/>
        <w:autoSpaceDE w:val="0"/>
        <w:autoSpaceDN w:val="0"/>
        <w:adjustRightInd w:val="0"/>
        <w:rPr>
          <w:rFonts w:asciiTheme="majorBidi" w:hAnsiTheme="majorBidi" w:cstheme="majorBidi"/>
          <w:sz w:val="22"/>
          <w:szCs w:val="22"/>
        </w:rPr>
      </w:pPr>
      <w:r w:rsidRPr="00D602F6">
        <w:rPr>
          <w:rFonts w:asciiTheme="majorBidi" w:hAnsiTheme="majorBidi" w:cstheme="majorBidi"/>
          <w:sz w:val="22"/>
          <w:szCs w:val="22"/>
        </w:rPr>
        <w:t xml:space="preserve">Date of Birth: </w:t>
      </w:r>
      <w:r w:rsidR="00015E21">
        <w:rPr>
          <w:rFonts w:asciiTheme="majorBidi" w:hAnsiTheme="majorBidi" w:cstheme="majorBidi"/>
          <w:sz w:val="22"/>
          <w:szCs w:val="22"/>
        </w:rPr>
        <w:t>15 Nov. 1983</w:t>
      </w:r>
    </w:p>
    <w:p w14:paraId="79406EDA" w14:textId="77777777" w:rsidR="001D5BD4" w:rsidRPr="00D602F6" w:rsidRDefault="00D922F4" w:rsidP="001D5BD4">
      <w:pPr>
        <w:widowControl w:val="0"/>
        <w:autoSpaceDE w:val="0"/>
        <w:autoSpaceDN w:val="0"/>
        <w:adjustRightInd w:val="0"/>
        <w:rPr>
          <w:rFonts w:asciiTheme="majorBidi" w:hAnsiTheme="majorBidi" w:cstheme="majorBidi"/>
          <w:sz w:val="22"/>
          <w:szCs w:val="22"/>
        </w:rPr>
      </w:pPr>
      <w:r w:rsidRPr="00D602F6">
        <w:rPr>
          <w:rFonts w:asciiTheme="majorBidi" w:hAnsiTheme="majorBidi" w:cstheme="majorBidi"/>
          <w:sz w:val="22"/>
          <w:szCs w:val="22"/>
        </w:rPr>
        <w:t xml:space="preserve">Nationality: </w:t>
      </w:r>
      <w:r w:rsidR="00EA063E" w:rsidRPr="00D602F6">
        <w:rPr>
          <w:rFonts w:asciiTheme="majorBidi" w:hAnsiTheme="majorBidi" w:cstheme="majorBidi"/>
          <w:sz w:val="22"/>
          <w:szCs w:val="22"/>
        </w:rPr>
        <w:t>Jordanian</w:t>
      </w:r>
    </w:p>
    <w:p w14:paraId="37E9A632" w14:textId="77777777" w:rsidR="00D922F4" w:rsidRPr="00D602F6" w:rsidRDefault="00844739" w:rsidP="00C97555">
      <w:pPr>
        <w:widowControl w:val="0"/>
        <w:autoSpaceDE w:val="0"/>
        <w:autoSpaceDN w:val="0"/>
        <w:adjustRightInd w:val="0"/>
        <w:rPr>
          <w:rFonts w:asciiTheme="majorBidi" w:hAnsiTheme="majorBidi" w:cstheme="majorBidi"/>
          <w:sz w:val="22"/>
          <w:szCs w:val="22"/>
        </w:rPr>
      </w:pPr>
      <w:r w:rsidRPr="00D602F6">
        <w:rPr>
          <w:rFonts w:asciiTheme="majorBidi" w:hAnsiTheme="majorBidi" w:cstheme="majorBidi"/>
          <w:sz w:val="22"/>
          <w:szCs w:val="22"/>
        </w:rPr>
        <w:t>Residence</w:t>
      </w:r>
      <w:r w:rsidR="00D922F4" w:rsidRPr="00D602F6">
        <w:rPr>
          <w:rFonts w:asciiTheme="majorBidi" w:hAnsiTheme="majorBidi" w:cstheme="majorBidi"/>
          <w:sz w:val="22"/>
          <w:szCs w:val="22"/>
        </w:rPr>
        <w:t xml:space="preserve">: </w:t>
      </w:r>
      <w:r w:rsidR="00C97555">
        <w:rPr>
          <w:rFonts w:asciiTheme="majorBidi" w:hAnsiTheme="majorBidi" w:cstheme="majorBidi"/>
          <w:sz w:val="22"/>
          <w:szCs w:val="22"/>
        </w:rPr>
        <w:t>Amman, Jordan</w:t>
      </w:r>
    </w:p>
    <w:p w14:paraId="19998F87" w14:textId="77777777" w:rsidR="00844739" w:rsidRPr="00D602F6" w:rsidRDefault="00844739" w:rsidP="00E54367">
      <w:pPr>
        <w:widowControl w:val="0"/>
        <w:autoSpaceDE w:val="0"/>
        <w:autoSpaceDN w:val="0"/>
        <w:adjustRightInd w:val="0"/>
        <w:ind w:hanging="270"/>
        <w:jc w:val="both"/>
        <w:rPr>
          <w:rFonts w:asciiTheme="majorBidi" w:hAnsiTheme="majorBidi" w:cstheme="majorBidi"/>
          <w:b/>
          <w:bCs/>
          <w:color w:val="2F5496" w:themeColor="accent5" w:themeShade="BF"/>
        </w:rPr>
      </w:pPr>
      <w:r w:rsidRPr="00D602F6">
        <w:rPr>
          <w:rFonts w:asciiTheme="majorBidi" w:hAnsiTheme="majorBidi" w:cstheme="majorBidi"/>
          <w:b/>
          <w:bCs/>
          <w:color w:val="2F5496" w:themeColor="accent5" w:themeShade="BF"/>
        </w:rPr>
        <w:t>Contact Information</w:t>
      </w:r>
    </w:p>
    <w:p w14:paraId="3323ECD6" w14:textId="77777777" w:rsidR="00D922F4" w:rsidRPr="00D602F6" w:rsidRDefault="00EA063E" w:rsidP="00C97555">
      <w:pPr>
        <w:widowControl w:val="0"/>
        <w:autoSpaceDE w:val="0"/>
        <w:autoSpaceDN w:val="0"/>
        <w:adjustRightInd w:val="0"/>
        <w:spacing w:line="239" w:lineRule="auto"/>
        <w:ind w:hanging="270"/>
        <w:jc w:val="both"/>
        <w:rPr>
          <w:rFonts w:asciiTheme="majorBidi" w:hAnsiTheme="majorBidi" w:cstheme="majorBidi"/>
          <w:sz w:val="22"/>
          <w:szCs w:val="22"/>
        </w:rPr>
      </w:pPr>
      <w:r w:rsidRPr="00D602F6">
        <w:rPr>
          <w:rFonts w:asciiTheme="majorBidi" w:hAnsiTheme="majorBidi" w:cstheme="majorBidi"/>
          <w:sz w:val="22"/>
          <w:szCs w:val="22"/>
        </w:rPr>
        <w:t xml:space="preserve"> + </w:t>
      </w:r>
      <w:r w:rsidR="00C97555">
        <w:rPr>
          <w:rFonts w:asciiTheme="majorBidi" w:hAnsiTheme="majorBidi" w:cstheme="majorBidi"/>
          <w:sz w:val="22"/>
          <w:szCs w:val="22"/>
        </w:rPr>
        <w:t>962 799518537</w:t>
      </w:r>
    </w:p>
    <w:p w14:paraId="04418977" w14:textId="77777777" w:rsidR="00D922F4" w:rsidRPr="00D602F6" w:rsidRDefault="00D922F4" w:rsidP="00E54367">
      <w:pPr>
        <w:widowControl w:val="0"/>
        <w:autoSpaceDE w:val="0"/>
        <w:autoSpaceDN w:val="0"/>
        <w:adjustRightInd w:val="0"/>
        <w:spacing w:line="1" w:lineRule="exact"/>
        <w:ind w:hanging="270"/>
        <w:jc w:val="both"/>
        <w:rPr>
          <w:rFonts w:asciiTheme="majorBidi" w:hAnsiTheme="majorBidi" w:cstheme="majorBidi"/>
          <w:sz w:val="22"/>
          <w:szCs w:val="22"/>
        </w:rPr>
      </w:pPr>
    </w:p>
    <w:p w14:paraId="614344CA" w14:textId="77777777" w:rsidR="00844739" w:rsidRPr="00D602F6" w:rsidRDefault="00605A56" w:rsidP="00E54367">
      <w:pPr>
        <w:pStyle w:val="BodyText"/>
        <w:spacing w:before="3" w:line="240" w:lineRule="auto"/>
        <w:ind w:left="0" w:hanging="270"/>
        <w:rPr>
          <w:rFonts w:asciiTheme="majorBidi" w:eastAsia="Times New Roman" w:hAnsiTheme="majorBidi" w:cstheme="majorBidi"/>
        </w:rPr>
        <w:sectPr w:rsidR="00844739" w:rsidRPr="00D602F6" w:rsidSect="00E54367">
          <w:type w:val="continuous"/>
          <w:pgSz w:w="12240" w:h="15840"/>
          <w:pgMar w:top="723" w:right="1440" w:bottom="1440" w:left="1440" w:header="720" w:footer="720" w:gutter="0"/>
          <w:pgNumType w:start="1"/>
          <w:cols w:num="2" w:space="720"/>
          <w:noEndnote/>
          <w:titlePg/>
          <w:docGrid w:linePitch="326"/>
        </w:sectPr>
      </w:pPr>
      <w:hyperlink r:id="rId11">
        <w:r w:rsidR="00EA063E" w:rsidRPr="00D602F6">
          <w:rPr>
            <w:rFonts w:asciiTheme="majorBidi" w:eastAsia="Times New Roman" w:hAnsiTheme="majorBidi" w:cstheme="majorBidi"/>
          </w:rPr>
          <w:t>hossam.almahasneh@gmail.com</w:t>
        </w:r>
      </w:hyperlink>
    </w:p>
    <w:p w14:paraId="6CB2D9D0" w14:textId="77777777" w:rsidR="0075075C" w:rsidRPr="00D602F6" w:rsidRDefault="0075075C" w:rsidP="0075075C">
      <w:pPr>
        <w:widowControl w:val="0"/>
        <w:autoSpaceDE w:val="0"/>
        <w:autoSpaceDN w:val="0"/>
        <w:adjustRightInd w:val="0"/>
        <w:jc w:val="both"/>
        <w:rPr>
          <w:rFonts w:asciiTheme="majorBidi" w:hAnsiTheme="majorBidi" w:cstheme="majorBidi"/>
          <w:b/>
          <w:bCs/>
          <w:color w:val="2F5496" w:themeColor="accent5" w:themeShade="BF"/>
          <w:sz w:val="26"/>
          <w:szCs w:val="26"/>
        </w:rPr>
      </w:pPr>
      <w:r w:rsidRPr="00D602F6">
        <w:rPr>
          <w:rFonts w:asciiTheme="majorBidi" w:hAnsiTheme="majorBidi" w:cstheme="majorBidi"/>
          <w:noProof/>
          <w:sz w:val="22"/>
          <w:szCs w:val="22"/>
        </w:rPr>
        <mc:AlternateContent>
          <mc:Choice Requires="wps">
            <w:drawing>
              <wp:anchor distT="0" distB="0" distL="114300" distR="114300" simplePos="0" relativeHeight="251675648" behindDoc="1" locked="0" layoutInCell="0" allowOverlap="1" wp14:anchorId="299853AD" wp14:editId="53CED8DB">
                <wp:simplePos x="0" y="0"/>
                <wp:positionH relativeFrom="margin">
                  <wp:align>center</wp:align>
                </wp:positionH>
                <wp:positionV relativeFrom="paragraph">
                  <wp:posOffset>103505</wp:posOffset>
                </wp:positionV>
                <wp:extent cx="5979160" cy="0"/>
                <wp:effectExtent l="0" t="0" r="2159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93359" id="Straight Connector 17" o:spid="_x0000_s1026" style="position:absolute;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15pt" to="470.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" o:allowincell="f" strokecolor="#4f81bd" strokeweight=".96pt">
                <w10:wrap anchorx="margin"/>
              </v:line>
            </w:pict>
          </mc:Fallback>
        </mc:AlternateContent>
      </w:r>
    </w:p>
    <w:p w14:paraId="245AF800" w14:textId="77777777" w:rsidR="00D922F4" w:rsidRPr="00D602F6" w:rsidRDefault="00BE4EA6" w:rsidP="0075075C">
      <w:pPr>
        <w:widowControl w:val="0"/>
        <w:autoSpaceDE w:val="0"/>
        <w:autoSpaceDN w:val="0"/>
        <w:adjustRightInd w:val="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Research Areas</w:t>
      </w:r>
      <w:r w:rsidR="00B13BC1" w:rsidRPr="00D602F6">
        <w:rPr>
          <w:rFonts w:asciiTheme="majorBidi" w:hAnsiTheme="majorBidi" w:cstheme="majorBidi"/>
          <w:b/>
          <w:bCs/>
          <w:color w:val="2F5496" w:themeColor="accent5" w:themeShade="BF"/>
          <w:sz w:val="26"/>
          <w:szCs w:val="26"/>
        </w:rPr>
        <w:t xml:space="preserve"> &amp; Interests</w:t>
      </w:r>
    </w:p>
    <w:p w14:paraId="50E8E028" w14:textId="77777777" w:rsidR="00734181" w:rsidRPr="00D602F6" w:rsidRDefault="0075075C" w:rsidP="00791285">
      <w:pPr>
        <w:widowControl w:val="0"/>
        <w:autoSpaceDE w:val="0"/>
        <w:autoSpaceDN w:val="0"/>
        <w:adjustRightInd w:val="0"/>
        <w:jc w:val="both"/>
        <w:rPr>
          <w:rFonts w:asciiTheme="majorBidi" w:hAnsiTheme="majorBidi" w:cstheme="majorBidi"/>
          <w:sz w:val="26"/>
          <w:szCs w:val="26"/>
        </w:rPr>
      </w:pPr>
      <w:r w:rsidRPr="00D602F6">
        <w:rPr>
          <w:rFonts w:asciiTheme="majorBidi" w:hAnsiTheme="majorBidi" w:cstheme="majorBidi"/>
          <w:noProof/>
          <w:sz w:val="22"/>
          <w:szCs w:val="22"/>
        </w:rPr>
        <mc:AlternateContent>
          <mc:Choice Requires="wps">
            <w:drawing>
              <wp:anchor distT="0" distB="0" distL="114300" distR="114300" simplePos="0" relativeHeight="251659264" behindDoc="1" locked="0" layoutInCell="0" allowOverlap="1" wp14:anchorId="41622E90" wp14:editId="6EA11E74">
                <wp:simplePos x="0" y="0"/>
                <wp:positionH relativeFrom="margin">
                  <wp:align>center</wp:align>
                </wp:positionH>
                <wp:positionV relativeFrom="paragraph">
                  <wp:posOffset>99695</wp:posOffset>
                </wp:positionV>
                <wp:extent cx="5979160" cy="0"/>
                <wp:effectExtent l="0" t="0" r="2159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0F009" id="Straight Connector 10"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85pt" to="470.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" o:allowincell="f" strokecolor="#4f81bd" strokeweight=".96pt">
                <w10:wrap anchorx="margin"/>
              </v:line>
            </w:pict>
          </mc:Fallback>
        </mc:AlternateContent>
      </w:r>
    </w:p>
    <w:p w14:paraId="10EC354D" w14:textId="424062A4" w:rsidR="00267EDE" w:rsidRDefault="00D023E4" w:rsidP="007E399F">
      <w:pPr>
        <w:pStyle w:val="Default"/>
        <w:jc w:val="both"/>
        <w:rPr>
          <w:sz w:val="23"/>
          <w:szCs w:val="23"/>
        </w:rPr>
      </w:pPr>
      <w:r>
        <w:rPr>
          <w:sz w:val="23"/>
          <w:szCs w:val="23"/>
        </w:rPr>
        <w:t>10</w:t>
      </w:r>
      <w:r w:rsidR="00267EDE">
        <w:rPr>
          <w:sz w:val="23"/>
          <w:szCs w:val="23"/>
        </w:rPr>
        <w:t xml:space="preserve">+ years of experience in </w:t>
      </w:r>
      <w:r>
        <w:rPr>
          <w:sz w:val="23"/>
          <w:szCs w:val="23"/>
        </w:rPr>
        <w:t xml:space="preserve">Artificial Intelligence, Digital Transformation, </w:t>
      </w:r>
      <w:r w:rsidR="00267EDE">
        <w:rPr>
          <w:sz w:val="23"/>
          <w:szCs w:val="23"/>
        </w:rPr>
        <w:t>Applications Management, Project Management PMP,</w:t>
      </w:r>
      <w:r>
        <w:rPr>
          <w:sz w:val="23"/>
          <w:szCs w:val="23"/>
        </w:rPr>
        <w:t xml:space="preserve"> </w:t>
      </w:r>
      <w:r w:rsidR="00267EDE">
        <w:rPr>
          <w:sz w:val="23"/>
          <w:szCs w:val="23"/>
        </w:rPr>
        <w:t xml:space="preserve">Service Management, IT Support, Business Analysis and manpower outsourcing. I have a proven track record of Project management and System/ Infrastructure Management, more than 7 Systems in many areas (UAE Government, Dubai Taxi Corporation, Road and Transport Authority, and Sharjah University). </w:t>
      </w:r>
    </w:p>
    <w:p w14:paraId="50C58B7C" w14:textId="77777777" w:rsidR="002D0C7A" w:rsidRDefault="00267EDE" w:rsidP="007E399F">
      <w:pPr>
        <w:pStyle w:val="Default"/>
        <w:jc w:val="both"/>
        <w:rPr>
          <w:sz w:val="23"/>
          <w:szCs w:val="23"/>
        </w:rPr>
      </w:pPr>
      <w:r>
        <w:rPr>
          <w:sz w:val="23"/>
          <w:szCs w:val="23"/>
        </w:rPr>
        <w:t xml:space="preserve">Proven ability to build, lead and motivate high performance teams. History of building software systems with improved functionality and productivity, consistently meeting critical requirements. Talent acquisition and Manpower optimization according to business requirement with more than 90% optimality and efficiency. Play a key role in project management from POC to support. Driven business process improvements. </w:t>
      </w:r>
    </w:p>
    <w:p w14:paraId="4584FCF2" w14:textId="77777777" w:rsidR="00267EDE" w:rsidRPr="00D602F6" w:rsidRDefault="00267EDE" w:rsidP="00267EDE">
      <w:pPr>
        <w:pStyle w:val="Default"/>
        <w:rPr>
          <w:rFonts w:asciiTheme="majorBidi" w:hAnsiTheme="majorBidi" w:cstheme="majorBidi"/>
          <w:sz w:val="22"/>
          <w:szCs w:val="22"/>
        </w:rPr>
      </w:pPr>
    </w:p>
    <w:p w14:paraId="19E8B525" w14:textId="77777777" w:rsidR="002D0C7A" w:rsidRPr="00D602F6" w:rsidRDefault="00267EDE" w:rsidP="00533B65">
      <w:pPr>
        <w:widowControl w:val="0"/>
        <w:autoSpaceDE w:val="0"/>
        <w:autoSpaceDN w:val="0"/>
        <w:adjustRightInd w:val="0"/>
        <w:spacing w:before="60"/>
        <w:ind w:right="-86"/>
        <w:jc w:val="both"/>
        <w:rPr>
          <w:rFonts w:asciiTheme="majorBidi" w:hAnsiTheme="majorBidi" w:cstheme="majorBidi"/>
          <w:b/>
          <w:bCs/>
          <w:color w:val="2F5496" w:themeColor="accent5" w:themeShade="BF"/>
          <w:sz w:val="26"/>
          <w:szCs w:val="26"/>
        </w:rPr>
      </w:pPr>
      <w:r w:rsidRPr="00D602F6">
        <w:rPr>
          <w:rFonts w:asciiTheme="majorBidi" w:hAnsiTheme="majorBidi" w:cstheme="majorBidi"/>
          <w:noProof/>
          <w:sz w:val="22"/>
          <w:szCs w:val="22"/>
        </w:rPr>
        <mc:AlternateContent>
          <mc:Choice Requires="wps">
            <w:drawing>
              <wp:anchor distT="0" distB="0" distL="114300" distR="114300" simplePos="0" relativeHeight="251691008" behindDoc="1" locked="0" layoutInCell="0" allowOverlap="1" wp14:anchorId="361A47AB" wp14:editId="293C4AF5">
                <wp:simplePos x="0" y="0"/>
                <wp:positionH relativeFrom="margin">
                  <wp:align>right</wp:align>
                </wp:positionH>
                <wp:positionV relativeFrom="paragraph">
                  <wp:posOffset>2540</wp:posOffset>
                </wp:positionV>
                <wp:extent cx="5979160" cy="0"/>
                <wp:effectExtent l="0" t="0" r="21590"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5D0D4" id="Straight Connector 32" o:spid="_x0000_s1026" style="position:absolute;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9.6pt,.2pt" to="890.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" o:allowincell="f" strokecolor="#4f81bd" strokeweight=".96pt">
                <w10:wrap anchorx="margin"/>
              </v:line>
            </w:pict>
          </mc:Fallback>
        </mc:AlternateContent>
      </w:r>
      <w:r w:rsidR="002D0C7A" w:rsidRPr="00D602F6">
        <w:rPr>
          <w:rFonts w:asciiTheme="majorBidi" w:hAnsiTheme="majorBidi" w:cstheme="majorBidi"/>
          <w:b/>
          <w:bCs/>
          <w:color w:val="2F5496" w:themeColor="accent5" w:themeShade="BF"/>
          <w:sz w:val="26"/>
          <w:szCs w:val="26"/>
        </w:rPr>
        <w:t>Areas of Expertise</w:t>
      </w:r>
    </w:p>
    <w:p w14:paraId="0F7A0F22" w14:textId="77777777" w:rsidR="002D0C7A" w:rsidRPr="00D602F6" w:rsidRDefault="002D0C7A" w:rsidP="002D0C7A">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89984" behindDoc="1" locked="0" layoutInCell="0" allowOverlap="1" wp14:anchorId="091458B2" wp14:editId="6C9B6746">
                <wp:simplePos x="0" y="0"/>
                <wp:positionH relativeFrom="column">
                  <wp:posOffset>-17780</wp:posOffset>
                </wp:positionH>
                <wp:positionV relativeFrom="paragraph">
                  <wp:posOffset>62230</wp:posOffset>
                </wp:positionV>
                <wp:extent cx="5979160" cy="0"/>
                <wp:effectExtent l="10795" t="15240" r="10795" b="1333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65B1B" id="Straight Connector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42NFryICAAA5BAAADgAAAAAAAAAAAAAAAAAuAgAAZHJzL2Uyb0RvYy54bWxQ&#10;SwECLQAUAAYACAAAACEA01J+OtwAAAAGAQAADwAAAAAAAAAAAAAAAAB8BAAAZHJzL2Rvd25yZXYu&#10;eG1sUEsFBgAAAAAEAAQA8wAAAIUFAAAAAA==&#10;" o:allowincell="f" strokecolor="#4f81bd" strokeweight=".96pt"/>
            </w:pict>
          </mc:Fallback>
        </mc:AlternateContent>
      </w:r>
    </w:p>
    <w:p w14:paraId="58A331CA" w14:textId="77777777" w:rsidR="00B4424E" w:rsidRPr="00D602F6" w:rsidRDefault="00B4424E" w:rsidP="002D0C7A">
      <w:pPr>
        <w:widowControl w:val="0"/>
        <w:autoSpaceDE w:val="0"/>
        <w:autoSpaceDN w:val="0"/>
        <w:adjustRightInd w:val="0"/>
        <w:spacing w:line="254" w:lineRule="exact"/>
        <w:ind w:right="-90"/>
        <w:jc w:val="both"/>
        <w:rPr>
          <w:rFonts w:asciiTheme="majorBidi" w:eastAsiaTheme="minorHAnsi" w:hAnsiTheme="majorBidi" w:cstheme="majorBidi"/>
          <w:color w:val="4B4B4B"/>
          <w:sz w:val="17"/>
          <w:szCs w:val="17"/>
        </w:rPr>
        <w:sectPr w:rsidR="00B4424E" w:rsidRPr="00D602F6" w:rsidSect="00844739">
          <w:type w:val="continuous"/>
          <w:pgSz w:w="12240" w:h="15840"/>
          <w:pgMar w:top="723" w:right="1440" w:bottom="1440" w:left="1440" w:header="720" w:footer="720" w:gutter="0"/>
          <w:pgNumType w:start="1"/>
          <w:cols w:space="720" w:equalWidth="0">
            <w:col w:w="9360"/>
          </w:cols>
          <w:noEndnote/>
          <w:titlePg/>
          <w:docGrid w:linePitch="326"/>
        </w:sectPr>
      </w:pPr>
    </w:p>
    <w:p w14:paraId="07B9F332"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Artificial Intelligence </w:t>
      </w:r>
    </w:p>
    <w:p w14:paraId="03B36C5B"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Machine Learning </w:t>
      </w:r>
    </w:p>
    <w:p w14:paraId="15509276"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Business Intelligence </w:t>
      </w:r>
    </w:p>
    <w:p w14:paraId="4F0F8392"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Project management </w:t>
      </w:r>
    </w:p>
    <w:p w14:paraId="2137558D"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Digital transformation </w:t>
      </w:r>
    </w:p>
    <w:p w14:paraId="62D9D012" w14:textId="77777777" w:rsidR="009B3696" w:rsidRDefault="009B3696" w:rsidP="009B3696">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Research and Development </w:t>
      </w:r>
    </w:p>
    <w:p w14:paraId="5910382D" w14:textId="77777777" w:rsidR="009B3696" w:rsidRDefault="009B3696" w:rsidP="009B3696">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Cognitive Task analysis (Business Analyst)</w:t>
      </w:r>
    </w:p>
    <w:p w14:paraId="5E47F6EE" w14:textId="77777777" w:rsidR="009B3696" w:rsidRDefault="009B3696" w:rsidP="009B3696">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Data Analysis </w:t>
      </w:r>
    </w:p>
    <w:p w14:paraId="09D8E779"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Statistical Analysis </w:t>
      </w:r>
    </w:p>
    <w:p w14:paraId="6134CCB8"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Brain- Computer Interface </w:t>
      </w:r>
    </w:p>
    <w:p w14:paraId="419E9EC9" w14:textId="77777777" w:rsidR="00267EDE" w:rsidRDefault="00267EDE" w:rsidP="00267EDE">
      <w:pPr>
        <w:pStyle w:val="Default"/>
        <w:spacing w:after="6"/>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Pattern Recognition and Classification </w:t>
      </w:r>
    </w:p>
    <w:p w14:paraId="7D3E6D17" w14:textId="77777777" w:rsidR="00267EDE" w:rsidRDefault="00267EDE" w:rsidP="00267EDE">
      <w:pPr>
        <w:pStyle w:val="Default"/>
        <w:rPr>
          <w:sz w:val="22"/>
          <w:szCs w:val="22"/>
        </w:rPr>
      </w:pPr>
    </w:p>
    <w:p w14:paraId="5EEC1705" w14:textId="77777777" w:rsidR="00B4424E" w:rsidRPr="00D602F6" w:rsidRDefault="00B4424E" w:rsidP="008D7379">
      <w:pPr>
        <w:pStyle w:val="ListParagraph"/>
        <w:widowControl w:val="0"/>
        <w:numPr>
          <w:ilvl w:val="0"/>
          <w:numId w:val="26"/>
        </w:numPr>
        <w:autoSpaceDE w:val="0"/>
        <w:autoSpaceDN w:val="0"/>
        <w:adjustRightInd w:val="0"/>
        <w:spacing w:line="254" w:lineRule="exact"/>
        <w:ind w:right="-90"/>
        <w:rPr>
          <w:rFonts w:asciiTheme="majorBidi" w:hAnsiTheme="majorBidi" w:cstheme="majorBidi"/>
          <w:color w:val="000000" w:themeColor="text1"/>
          <w:sz w:val="22"/>
          <w:szCs w:val="22"/>
        </w:rPr>
        <w:sectPr w:rsidR="00B4424E" w:rsidRPr="00D602F6" w:rsidSect="00B4424E">
          <w:type w:val="continuous"/>
          <w:pgSz w:w="12240" w:h="15840"/>
          <w:pgMar w:top="723" w:right="1440" w:bottom="1440" w:left="1440" w:header="720" w:footer="720" w:gutter="0"/>
          <w:pgNumType w:start="1"/>
          <w:cols w:num="2" w:space="720"/>
          <w:noEndnote/>
          <w:titlePg/>
          <w:docGrid w:linePitch="326"/>
        </w:sectPr>
      </w:pPr>
    </w:p>
    <w:p w14:paraId="223C0AD6" w14:textId="77777777" w:rsidR="002D0C7A" w:rsidRPr="00D602F6" w:rsidRDefault="00791285" w:rsidP="002D0C7A">
      <w:pPr>
        <w:widowControl w:val="0"/>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noProof/>
          <w:sz w:val="22"/>
          <w:szCs w:val="22"/>
        </w:rPr>
        <mc:AlternateContent>
          <mc:Choice Requires="wps">
            <w:drawing>
              <wp:anchor distT="0" distB="0" distL="114300" distR="114300" simplePos="0" relativeHeight="251665408" behindDoc="1" locked="0" layoutInCell="0" allowOverlap="1" wp14:anchorId="20D5D4A1" wp14:editId="464AE30E">
                <wp:simplePos x="0" y="0"/>
                <wp:positionH relativeFrom="margin">
                  <wp:align>center</wp:align>
                </wp:positionH>
                <wp:positionV relativeFrom="paragraph">
                  <wp:posOffset>99695</wp:posOffset>
                </wp:positionV>
                <wp:extent cx="5979160"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ABA76" id="Straight Connector 9" o:spid="_x0000_s1026" style="position:absolute;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85pt" to="470.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" o:allowincell="f" strokecolor="#4f81bd" strokeweight=".96pt">
                <w10:wrap anchorx="margin"/>
              </v:line>
            </w:pict>
          </mc:Fallback>
        </mc:AlternateContent>
      </w:r>
    </w:p>
    <w:p w14:paraId="74787C6B" w14:textId="77777777" w:rsidR="00D922F4" w:rsidRPr="00D602F6" w:rsidRDefault="00D922F4" w:rsidP="00D922F4">
      <w:pPr>
        <w:widowControl w:val="0"/>
        <w:autoSpaceDE w:val="0"/>
        <w:autoSpaceDN w:val="0"/>
        <w:adjustRightInd w:val="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Education</w:t>
      </w:r>
    </w:p>
    <w:p w14:paraId="4D4A1C6A" w14:textId="77777777" w:rsidR="00D922F4" w:rsidRPr="00D602F6" w:rsidRDefault="00D922F4" w:rsidP="00D922F4">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0288" behindDoc="1" locked="0" layoutInCell="0" allowOverlap="1" wp14:anchorId="41F55D43" wp14:editId="7D07B09F">
                <wp:simplePos x="0" y="0"/>
                <wp:positionH relativeFrom="column">
                  <wp:posOffset>-17780</wp:posOffset>
                </wp:positionH>
                <wp:positionV relativeFrom="paragraph">
                  <wp:posOffset>62230</wp:posOffset>
                </wp:positionV>
                <wp:extent cx="5979160" cy="0"/>
                <wp:effectExtent l="10795" t="15240" r="1079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92F30" id="Straight Connector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" o:allowincell="f" strokecolor="#4f81bd" strokeweight=".96pt"/>
            </w:pict>
          </mc:Fallback>
        </mc:AlternateContent>
      </w:r>
    </w:p>
    <w:p w14:paraId="2F30FEFA" w14:textId="2853373A" w:rsidR="00D922F4" w:rsidRPr="007E399F" w:rsidRDefault="00122294" w:rsidP="00B3387F">
      <w:pPr>
        <w:widowControl w:val="0"/>
        <w:autoSpaceDE w:val="0"/>
        <w:autoSpaceDN w:val="0"/>
        <w:adjustRightInd w:val="0"/>
        <w:ind w:right="-90"/>
        <w:jc w:val="both"/>
        <w:rPr>
          <w:rFonts w:asciiTheme="majorBidi" w:hAnsiTheme="majorBidi" w:cstheme="majorBidi"/>
          <w:b/>
          <w:bCs/>
          <w:sz w:val="22"/>
          <w:szCs w:val="22"/>
        </w:rPr>
      </w:pPr>
      <w:r w:rsidRPr="00D602F6">
        <w:rPr>
          <w:rFonts w:asciiTheme="majorBidi" w:hAnsiTheme="majorBidi" w:cstheme="majorBidi"/>
          <w:sz w:val="22"/>
          <w:szCs w:val="22"/>
        </w:rPr>
        <w:t>J</w:t>
      </w:r>
      <w:r w:rsidR="00024EE0" w:rsidRPr="00D602F6">
        <w:rPr>
          <w:rFonts w:asciiTheme="majorBidi" w:hAnsiTheme="majorBidi" w:cstheme="majorBidi"/>
          <w:sz w:val="22"/>
          <w:szCs w:val="22"/>
        </w:rPr>
        <w:t>un.</w:t>
      </w:r>
      <w:r w:rsidRPr="00D602F6">
        <w:rPr>
          <w:rFonts w:asciiTheme="majorBidi" w:hAnsiTheme="majorBidi" w:cstheme="majorBidi"/>
          <w:sz w:val="22"/>
          <w:szCs w:val="22"/>
        </w:rPr>
        <w:t xml:space="preserve">11 – </w:t>
      </w:r>
      <w:r w:rsidR="00024EE0" w:rsidRPr="00D602F6">
        <w:rPr>
          <w:rFonts w:asciiTheme="majorBidi" w:hAnsiTheme="majorBidi" w:cstheme="majorBidi"/>
          <w:sz w:val="22"/>
          <w:szCs w:val="22"/>
        </w:rPr>
        <w:t>May.</w:t>
      </w:r>
      <w:r w:rsidRPr="00D602F6">
        <w:rPr>
          <w:rFonts w:asciiTheme="majorBidi" w:hAnsiTheme="majorBidi" w:cstheme="majorBidi"/>
          <w:sz w:val="22"/>
          <w:szCs w:val="22"/>
        </w:rPr>
        <w:t>17</w:t>
      </w:r>
      <w:r w:rsidR="00024EE0" w:rsidRPr="00D602F6">
        <w:rPr>
          <w:rFonts w:asciiTheme="majorBidi" w:hAnsiTheme="majorBidi" w:cstheme="majorBidi"/>
          <w:sz w:val="22"/>
          <w:szCs w:val="22"/>
        </w:rPr>
        <w:tab/>
      </w:r>
      <w:r w:rsidR="00024EE0" w:rsidRPr="00D602F6">
        <w:rPr>
          <w:rFonts w:asciiTheme="majorBidi" w:hAnsiTheme="majorBidi" w:cstheme="majorBidi"/>
          <w:b/>
          <w:bCs/>
          <w:sz w:val="22"/>
          <w:szCs w:val="22"/>
        </w:rPr>
        <w:t>Ph.D.,</w:t>
      </w:r>
      <w:r w:rsidR="007E399F" w:rsidRPr="007E399F">
        <w:rPr>
          <w:rFonts w:asciiTheme="majorBidi" w:hAnsiTheme="majorBidi" w:cstheme="majorBidi"/>
          <w:b/>
          <w:bCs/>
          <w:color w:val="2F5496" w:themeColor="accent5" w:themeShade="BF"/>
          <w:sz w:val="22"/>
          <w:szCs w:val="22"/>
        </w:rPr>
        <w:t xml:space="preserve"> Artificial Intelligence</w:t>
      </w:r>
    </w:p>
    <w:p w14:paraId="05B288F4" w14:textId="77777777" w:rsidR="00122294" w:rsidRPr="00D602F6" w:rsidRDefault="00024EE0" w:rsidP="00652AE6">
      <w:pPr>
        <w:tabs>
          <w:tab w:val="left" w:pos="392"/>
        </w:tabs>
        <w:ind w:right="569"/>
        <w:rPr>
          <w:rFonts w:asciiTheme="majorBidi" w:hAnsiTheme="majorBidi" w:cstheme="majorBidi"/>
          <w:b/>
          <w:bCs/>
          <w:sz w:val="22"/>
          <w:szCs w:val="22"/>
        </w:rPr>
      </w:pP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00122294" w:rsidRPr="00D602F6">
        <w:rPr>
          <w:rFonts w:asciiTheme="majorBidi" w:hAnsiTheme="majorBidi" w:cstheme="majorBidi"/>
          <w:b/>
          <w:bCs/>
          <w:sz w:val="22"/>
          <w:szCs w:val="22"/>
        </w:rPr>
        <w:t>Institute of Health and Analytics - Universiti Teknologi PETRONAS</w:t>
      </w:r>
      <w:r w:rsidR="00836AF7" w:rsidRPr="00D602F6">
        <w:rPr>
          <w:rFonts w:asciiTheme="majorBidi" w:hAnsiTheme="majorBidi" w:cstheme="majorBidi"/>
          <w:b/>
          <w:bCs/>
          <w:sz w:val="22"/>
          <w:szCs w:val="22"/>
        </w:rPr>
        <w:tab/>
      </w:r>
    </w:p>
    <w:p w14:paraId="2A0B827D" w14:textId="77777777" w:rsidR="00135E68" w:rsidRDefault="00135E68" w:rsidP="00135E68">
      <w:pPr>
        <w:widowControl w:val="0"/>
        <w:tabs>
          <w:tab w:val="left" w:pos="392"/>
        </w:tabs>
        <w:autoSpaceDE w:val="0"/>
        <w:autoSpaceDN w:val="0"/>
        <w:ind w:left="2160" w:right="569"/>
        <w:jc w:val="both"/>
        <w:rPr>
          <w:rFonts w:asciiTheme="majorBidi" w:hAnsiTheme="majorBidi" w:cstheme="majorBidi"/>
          <w:b/>
          <w:bCs/>
          <w:sz w:val="22"/>
          <w:szCs w:val="22"/>
        </w:rPr>
      </w:pPr>
    </w:p>
    <w:p w14:paraId="2D3C9ABC" w14:textId="15E26A0F" w:rsidR="00FD16B0" w:rsidRPr="00135E68" w:rsidRDefault="00FD16B0" w:rsidP="00135E68">
      <w:pPr>
        <w:widowControl w:val="0"/>
        <w:tabs>
          <w:tab w:val="left" w:pos="392"/>
        </w:tabs>
        <w:autoSpaceDE w:val="0"/>
        <w:autoSpaceDN w:val="0"/>
        <w:ind w:left="2160" w:right="569"/>
        <w:jc w:val="both"/>
        <w:rPr>
          <w:rFonts w:asciiTheme="majorBidi" w:hAnsiTheme="majorBidi" w:cstheme="majorBidi"/>
          <w:b/>
          <w:bCs/>
          <w:sz w:val="22"/>
          <w:szCs w:val="22"/>
        </w:rPr>
      </w:pPr>
      <w:r w:rsidRPr="00135E68">
        <w:rPr>
          <w:rFonts w:asciiTheme="majorBidi" w:hAnsiTheme="majorBidi" w:cstheme="majorBidi"/>
          <w:b/>
          <w:bCs/>
          <w:sz w:val="22"/>
          <w:szCs w:val="22"/>
        </w:rPr>
        <w:t xml:space="preserve">Areas of study : </w:t>
      </w:r>
    </w:p>
    <w:p w14:paraId="0908EA94" w14:textId="17AA8EF8" w:rsidR="00FD16B0"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 xml:space="preserve">Machine-Learning Algorithms  </w:t>
      </w:r>
    </w:p>
    <w:p w14:paraId="361BDFCC" w14:textId="5820536E" w:rsidR="0032209E"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Artificial Intelligence</w:t>
      </w:r>
    </w:p>
    <w:p w14:paraId="66655924" w14:textId="4C334978" w:rsidR="0032209E"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Data Analysis</w:t>
      </w:r>
    </w:p>
    <w:p w14:paraId="5919B795" w14:textId="33BE877A" w:rsidR="0032209E"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Statistical Analysis </w:t>
      </w:r>
    </w:p>
    <w:p w14:paraId="4AA4B27C" w14:textId="159AA7A0" w:rsidR="00FD16B0"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 xml:space="preserve">Software Engineering </w:t>
      </w:r>
    </w:p>
    <w:p w14:paraId="4DB52945" w14:textId="77777777" w:rsidR="00135E68"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 xml:space="preserve">Quantitative And Qualitative Research Analysis </w:t>
      </w:r>
    </w:p>
    <w:p w14:paraId="2B601358" w14:textId="5663CCD0" w:rsidR="00D62625" w:rsidRPr="00135E68" w:rsidRDefault="00135E68" w:rsidP="00135E68">
      <w:pPr>
        <w:pStyle w:val="ListParagraph"/>
        <w:widowControl w:val="0"/>
        <w:numPr>
          <w:ilvl w:val="0"/>
          <w:numId w:val="24"/>
        </w:numPr>
        <w:tabs>
          <w:tab w:val="left" w:pos="392"/>
        </w:tabs>
        <w:autoSpaceDE w:val="0"/>
        <w:autoSpaceDN w:val="0"/>
        <w:ind w:right="576"/>
        <w:jc w:val="both"/>
        <w:rPr>
          <w:rFonts w:asciiTheme="majorBidi" w:hAnsiTheme="majorBidi" w:cstheme="majorBidi"/>
          <w:sz w:val="22"/>
          <w:szCs w:val="22"/>
        </w:rPr>
      </w:pPr>
      <w:r w:rsidRPr="00135E68">
        <w:rPr>
          <w:rFonts w:asciiTheme="majorBidi" w:hAnsiTheme="majorBidi" w:cstheme="majorBidi"/>
          <w:sz w:val="22"/>
          <w:szCs w:val="22"/>
        </w:rPr>
        <w:t>Business Intelligence</w:t>
      </w:r>
    </w:p>
    <w:p w14:paraId="76AA1231" w14:textId="77777777" w:rsidR="00652AE6" w:rsidRPr="00652AE6" w:rsidRDefault="00652AE6" w:rsidP="00652AE6">
      <w:pPr>
        <w:widowControl w:val="0"/>
        <w:tabs>
          <w:tab w:val="left" w:pos="392"/>
        </w:tabs>
        <w:autoSpaceDE w:val="0"/>
        <w:autoSpaceDN w:val="0"/>
        <w:ind w:right="569"/>
        <w:rPr>
          <w:rFonts w:asciiTheme="majorBidi" w:hAnsiTheme="majorBidi" w:cstheme="majorBidi"/>
          <w:i/>
          <w:iCs/>
          <w:sz w:val="22"/>
          <w:szCs w:val="22"/>
        </w:rPr>
      </w:pPr>
    </w:p>
    <w:p w14:paraId="7588E107" w14:textId="3ED17E20" w:rsidR="00122294" w:rsidRPr="00D602F6" w:rsidRDefault="00122294" w:rsidP="00652AE6">
      <w:pPr>
        <w:widowControl w:val="0"/>
        <w:autoSpaceDE w:val="0"/>
        <w:autoSpaceDN w:val="0"/>
        <w:adjustRightInd w:val="0"/>
        <w:ind w:right="-90"/>
        <w:jc w:val="both"/>
        <w:rPr>
          <w:rFonts w:asciiTheme="majorBidi" w:hAnsiTheme="majorBidi" w:cstheme="majorBidi"/>
          <w:sz w:val="22"/>
          <w:szCs w:val="22"/>
        </w:rPr>
      </w:pPr>
      <w:r w:rsidRPr="00D602F6">
        <w:rPr>
          <w:rFonts w:asciiTheme="majorBidi" w:hAnsiTheme="majorBidi" w:cstheme="majorBidi"/>
          <w:sz w:val="22"/>
          <w:szCs w:val="22"/>
        </w:rPr>
        <w:t>May</w:t>
      </w:r>
      <w:r w:rsidR="00024EE0" w:rsidRPr="00D602F6">
        <w:rPr>
          <w:rFonts w:asciiTheme="majorBidi" w:hAnsiTheme="majorBidi" w:cstheme="majorBidi"/>
          <w:sz w:val="22"/>
          <w:szCs w:val="22"/>
        </w:rPr>
        <w:t>.</w:t>
      </w:r>
      <w:r w:rsidRPr="00D602F6">
        <w:rPr>
          <w:rFonts w:asciiTheme="majorBidi" w:hAnsiTheme="majorBidi" w:cstheme="majorBidi"/>
          <w:sz w:val="22"/>
          <w:szCs w:val="22"/>
        </w:rPr>
        <w:t>09 – Oct</w:t>
      </w:r>
      <w:r w:rsidR="00024EE0" w:rsidRPr="00D602F6">
        <w:rPr>
          <w:rFonts w:asciiTheme="majorBidi" w:hAnsiTheme="majorBidi" w:cstheme="majorBidi"/>
          <w:sz w:val="22"/>
          <w:szCs w:val="22"/>
        </w:rPr>
        <w:t>.</w:t>
      </w:r>
      <w:r w:rsidRPr="00D602F6">
        <w:rPr>
          <w:rFonts w:asciiTheme="majorBidi" w:hAnsiTheme="majorBidi" w:cstheme="majorBidi"/>
          <w:sz w:val="22"/>
          <w:szCs w:val="22"/>
        </w:rPr>
        <w:t>10</w:t>
      </w:r>
      <w:r w:rsidR="0002277E" w:rsidRPr="00D602F6">
        <w:rPr>
          <w:rFonts w:asciiTheme="majorBidi" w:hAnsiTheme="majorBidi" w:cstheme="majorBidi"/>
          <w:sz w:val="22"/>
          <w:szCs w:val="22"/>
        </w:rPr>
        <w:tab/>
      </w:r>
      <w:r w:rsidR="0002277E" w:rsidRPr="00D602F6">
        <w:rPr>
          <w:rFonts w:asciiTheme="majorBidi" w:hAnsiTheme="majorBidi" w:cstheme="majorBidi"/>
          <w:b/>
          <w:bCs/>
          <w:sz w:val="22"/>
          <w:szCs w:val="22"/>
        </w:rPr>
        <w:t>M.S.,</w:t>
      </w:r>
      <w:r w:rsidR="0002277E" w:rsidRPr="00D602F6">
        <w:rPr>
          <w:rFonts w:asciiTheme="majorBidi" w:hAnsiTheme="majorBidi" w:cstheme="majorBidi"/>
          <w:sz w:val="22"/>
          <w:szCs w:val="22"/>
        </w:rPr>
        <w:t xml:space="preserve"> </w:t>
      </w:r>
      <w:r w:rsidR="00D60246">
        <w:rPr>
          <w:rFonts w:asciiTheme="majorBidi" w:hAnsiTheme="majorBidi" w:cstheme="majorBidi"/>
          <w:b/>
          <w:bCs/>
          <w:color w:val="2F5496" w:themeColor="accent5" w:themeShade="BF"/>
          <w:sz w:val="22"/>
          <w:szCs w:val="22"/>
        </w:rPr>
        <w:t>Information Technology/</w:t>
      </w:r>
      <w:r w:rsidR="00D023E4">
        <w:rPr>
          <w:rFonts w:asciiTheme="majorBidi" w:hAnsiTheme="majorBidi" w:cstheme="majorBidi"/>
          <w:b/>
          <w:bCs/>
          <w:color w:val="2F5496" w:themeColor="accent5" w:themeShade="BF"/>
          <w:sz w:val="22"/>
          <w:szCs w:val="22"/>
        </w:rPr>
        <w:t xml:space="preserve"> Computational Intelligence</w:t>
      </w:r>
    </w:p>
    <w:p w14:paraId="1F2DB3DE" w14:textId="77777777" w:rsidR="00122294" w:rsidRPr="00D602F6" w:rsidRDefault="0002277E" w:rsidP="00652AE6">
      <w:pPr>
        <w:tabs>
          <w:tab w:val="left" w:pos="392"/>
        </w:tabs>
        <w:ind w:right="569"/>
        <w:rPr>
          <w:rFonts w:asciiTheme="majorBidi" w:hAnsiTheme="majorBidi" w:cstheme="majorBidi"/>
          <w:b/>
          <w:bCs/>
          <w:sz w:val="22"/>
          <w:szCs w:val="22"/>
        </w:rPr>
      </w:pP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Pr="00D602F6">
        <w:rPr>
          <w:rFonts w:asciiTheme="majorBidi" w:hAnsiTheme="majorBidi" w:cstheme="majorBidi"/>
          <w:b/>
          <w:bCs/>
          <w:sz w:val="22"/>
          <w:szCs w:val="22"/>
        </w:rPr>
        <w:tab/>
      </w:r>
      <w:r w:rsidR="00D62625" w:rsidRPr="00D602F6">
        <w:rPr>
          <w:rFonts w:asciiTheme="majorBidi" w:hAnsiTheme="majorBidi" w:cstheme="majorBidi"/>
          <w:b/>
          <w:bCs/>
          <w:sz w:val="22"/>
          <w:szCs w:val="22"/>
        </w:rPr>
        <w:t>Universiti Utara Malaysia</w:t>
      </w:r>
    </w:p>
    <w:p w14:paraId="375A1BE6" w14:textId="77777777" w:rsidR="00122294" w:rsidRPr="00D602F6" w:rsidRDefault="00122294" w:rsidP="00652AE6">
      <w:pPr>
        <w:widowControl w:val="0"/>
        <w:tabs>
          <w:tab w:val="left" w:pos="392"/>
        </w:tabs>
        <w:autoSpaceDE w:val="0"/>
        <w:autoSpaceDN w:val="0"/>
        <w:ind w:right="569"/>
        <w:rPr>
          <w:rFonts w:asciiTheme="majorBidi" w:hAnsiTheme="majorBidi" w:cstheme="majorBidi"/>
          <w:sz w:val="22"/>
          <w:szCs w:val="22"/>
        </w:rPr>
      </w:pPr>
    </w:p>
    <w:p w14:paraId="16ED0EA3" w14:textId="1FD24304" w:rsidR="0002277E" w:rsidRPr="00D602F6" w:rsidRDefault="00D62625" w:rsidP="00652AE6">
      <w:pPr>
        <w:widowControl w:val="0"/>
        <w:autoSpaceDE w:val="0"/>
        <w:autoSpaceDN w:val="0"/>
        <w:adjustRightInd w:val="0"/>
        <w:ind w:right="-90"/>
        <w:jc w:val="both"/>
        <w:rPr>
          <w:rFonts w:asciiTheme="majorBidi" w:hAnsiTheme="majorBidi" w:cstheme="majorBidi"/>
          <w:sz w:val="22"/>
          <w:szCs w:val="22"/>
        </w:rPr>
      </w:pPr>
      <w:r w:rsidRPr="00D602F6">
        <w:rPr>
          <w:rFonts w:asciiTheme="majorBidi" w:hAnsiTheme="majorBidi" w:cstheme="majorBidi"/>
          <w:sz w:val="22"/>
          <w:szCs w:val="22"/>
        </w:rPr>
        <w:t>O</w:t>
      </w:r>
      <w:r w:rsidR="0002277E" w:rsidRPr="00D602F6">
        <w:rPr>
          <w:rFonts w:asciiTheme="majorBidi" w:hAnsiTheme="majorBidi" w:cstheme="majorBidi"/>
          <w:sz w:val="22"/>
          <w:szCs w:val="22"/>
        </w:rPr>
        <w:t>ct.</w:t>
      </w:r>
      <w:r w:rsidRPr="00D602F6">
        <w:rPr>
          <w:rFonts w:asciiTheme="majorBidi" w:hAnsiTheme="majorBidi" w:cstheme="majorBidi"/>
          <w:sz w:val="22"/>
          <w:szCs w:val="22"/>
        </w:rPr>
        <w:t xml:space="preserve">01 – </w:t>
      </w:r>
      <w:r w:rsidR="0002277E" w:rsidRPr="00D602F6">
        <w:rPr>
          <w:rFonts w:asciiTheme="majorBidi" w:hAnsiTheme="majorBidi" w:cstheme="majorBidi"/>
          <w:sz w:val="22"/>
          <w:szCs w:val="22"/>
        </w:rPr>
        <w:t>Jun.</w:t>
      </w:r>
      <w:r w:rsidRPr="00D602F6">
        <w:rPr>
          <w:rFonts w:asciiTheme="majorBidi" w:hAnsiTheme="majorBidi" w:cstheme="majorBidi"/>
          <w:sz w:val="22"/>
          <w:szCs w:val="22"/>
        </w:rPr>
        <w:t>06</w:t>
      </w:r>
      <w:r w:rsidR="0002277E" w:rsidRPr="00D602F6">
        <w:rPr>
          <w:rFonts w:asciiTheme="majorBidi" w:hAnsiTheme="majorBidi" w:cstheme="majorBidi"/>
          <w:sz w:val="22"/>
          <w:szCs w:val="22"/>
        </w:rPr>
        <w:tab/>
      </w:r>
      <w:r w:rsidR="0002277E" w:rsidRPr="00D602F6">
        <w:rPr>
          <w:rFonts w:asciiTheme="majorBidi" w:hAnsiTheme="majorBidi" w:cstheme="majorBidi"/>
          <w:sz w:val="22"/>
          <w:szCs w:val="22"/>
        </w:rPr>
        <w:tab/>
      </w:r>
      <w:r w:rsidR="0002277E" w:rsidRPr="00D602F6">
        <w:rPr>
          <w:rFonts w:asciiTheme="majorBidi" w:hAnsiTheme="majorBidi" w:cstheme="majorBidi"/>
          <w:b/>
          <w:bCs/>
          <w:sz w:val="22"/>
          <w:szCs w:val="22"/>
        </w:rPr>
        <w:t>B.S.,</w:t>
      </w:r>
      <w:r w:rsidR="0002277E" w:rsidRPr="00D602F6">
        <w:rPr>
          <w:rFonts w:asciiTheme="majorBidi" w:hAnsiTheme="majorBidi" w:cstheme="majorBidi"/>
          <w:sz w:val="22"/>
          <w:szCs w:val="22"/>
        </w:rPr>
        <w:t xml:space="preserve"> </w:t>
      </w:r>
      <w:r w:rsidR="00D60246" w:rsidRPr="00D60246">
        <w:rPr>
          <w:rFonts w:asciiTheme="majorBidi" w:hAnsiTheme="majorBidi" w:cstheme="majorBidi"/>
          <w:b/>
          <w:bCs/>
          <w:color w:val="2F5496" w:themeColor="accent5" w:themeShade="BF"/>
          <w:sz w:val="22"/>
          <w:szCs w:val="22"/>
        </w:rPr>
        <w:t>Information Technology</w:t>
      </w:r>
      <w:r w:rsidR="00D60246">
        <w:rPr>
          <w:rFonts w:asciiTheme="majorBidi" w:hAnsiTheme="majorBidi" w:cstheme="majorBidi"/>
          <w:sz w:val="22"/>
          <w:szCs w:val="22"/>
        </w:rPr>
        <w:t xml:space="preserve">/ </w:t>
      </w:r>
      <w:r w:rsidR="0002277E" w:rsidRPr="007E399F">
        <w:rPr>
          <w:rFonts w:asciiTheme="majorBidi" w:hAnsiTheme="majorBidi" w:cstheme="majorBidi"/>
          <w:b/>
          <w:bCs/>
          <w:color w:val="2F5496" w:themeColor="accent5" w:themeShade="BF"/>
          <w:sz w:val="22"/>
          <w:szCs w:val="22"/>
        </w:rPr>
        <w:t>Software Engineering</w:t>
      </w:r>
    </w:p>
    <w:p w14:paraId="1F575304" w14:textId="77777777" w:rsidR="00D922F4" w:rsidRPr="00D602F6" w:rsidRDefault="00D62625" w:rsidP="00652AE6">
      <w:pPr>
        <w:widowControl w:val="0"/>
        <w:autoSpaceDE w:val="0"/>
        <w:autoSpaceDN w:val="0"/>
        <w:adjustRightInd w:val="0"/>
        <w:ind w:left="1440" w:right="-90" w:firstLine="720"/>
        <w:jc w:val="both"/>
        <w:rPr>
          <w:rFonts w:asciiTheme="majorBidi" w:hAnsiTheme="majorBidi" w:cstheme="majorBidi"/>
          <w:sz w:val="22"/>
          <w:szCs w:val="22"/>
        </w:rPr>
      </w:pPr>
      <w:r w:rsidRPr="00D602F6">
        <w:rPr>
          <w:rFonts w:asciiTheme="majorBidi" w:hAnsiTheme="majorBidi" w:cstheme="majorBidi"/>
          <w:b/>
          <w:bCs/>
          <w:sz w:val="22"/>
          <w:szCs w:val="22"/>
        </w:rPr>
        <w:t>Philadelphia Private University</w:t>
      </w:r>
    </w:p>
    <w:p w14:paraId="74188516" w14:textId="77777777" w:rsidR="00D922F4" w:rsidRPr="00D602F6" w:rsidRDefault="00D922F4" w:rsidP="00D922F4">
      <w:pPr>
        <w:widowControl w:val="0"/>
        <w:autoSpaceDE w:val="0"/>
        <w:autoSpaceDN w:val="0"/>
        <w:adjustRightInd w:val="0"/>
        <w:spacing w:line="56" w:lineRule="exact"/>
        <w:ind w:right="-90"/>
        <w:jc w:val="both"/>
        <w:rPr>
          <w:rFonts w:asciiTheme="majorBidi" w:hAnsiTheme="majorBidi" w:cstheme="majorBidi"/>
          <w:sz w:val="22"/>
          <w:szCs w:val="22"/>
        </w:rPr>
      </w:pPr>
    </w:p>
    <w:p w14:paraId="6BB68584" w14:textId="77777777" w:rsidR="00D922F4" w:rsidRPr="00D602F6" w:rsidRDefault="00D922F4" w:rsidP="00D922F4">
      <w:pPr>
        <w:widowControl w:val="0"/>
        <w:autoSpaceDE w:val="0"/>
        <w:autoSpaceDN w:val="0"/>
        <w:adjustRightInd w:val="0"/>
        <w:spacing w:line="220" w:lineRule="exact"/>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4384" behindDoc="1" locked="0" layoutInCell="0" allowOverlap="1" wp14:anchorId="2B0FC96F" wp14:editId="17AF82F7">
                <wp:simplePos x="0" y="0"/>
                <wp:positionH relativeFrom="column">
                  <wp:posOffset>-17780</wp:posOffset>
                </wp:positionH>
                <wp:positionV relativeFrom="paragraph">
                  <wp:posOffset>62230</wp:posOffset>
                </wp:positionV>
                <wp:extent cx="5979160" cy="0"/>
                <wp:effectExtent l="10795" t="8255" r="1079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3EEA1" id="Straight Connector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C5jI1mIQIAADcEAAAOAAAAAAAAAAAAAAAAAC4CAABkcnMvZTJvRG9jLnhtbFBL&#10;AQItABQABgAIAAAAIQDTUn463AAAAAYBAAAPAAAAAAAAAAAAAAAAAHsEAABkcnMvZG93bnJldi54&#10;bWxQSwUGAAAAAAQABADzAAAAhAUAAAAA&#10;" o:allowincell="f" strokecolor="#4f81bd" strokeweight=".96pt"/>
            </w:pict>
          </mc:Fallback>
        </mc:AlternateContent>
      </w:r>
    </w:p>
    <w:p w14:paraId="542D01C7" w14:textId="77777777" w:rsidR="00D922F4" w:rsidRPr="00D602F6" w:rsidRDefault="00836AF7" w:rsidP="00D922F4">
      <w:pPr>
        <w:widowControl w:val="0"/>
        <w:autoSpaceDE w:val="0"/>
        <w:autoSpaceDN w:val="0"/>
        <w:adjustRightInd w:val="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lastRenderedPageBreak/>
        <w:t xml:space="preserve">Work </w:t>
      </w:r>
      <w:r w:rsidR="00D922F4" w:rsidRPr="00D602F6">
        <w:rPr>
          <w:rFonts w:asciiTheme="majorBidi" w:hAnsiTheme="majorBidi" w:cstheme="majorBidi"/>
          <w:b/>
          <w:bCs/>
          <w:color w:val="2F5496" w:themeColor="accent5" w:themeShade="BF"/>
          <w:sz w:val="26"/>
          <w:szCs w:val="26"/>
        </w:rPr>
        <w:t>Experience</w:t>
      </w:r>
    </w:p>
    <w:p w14:paraId="5DAA0DA0" w14:textId="77777777" w:rsidR="00D922F4" w:rsidRPr="00D602F6" w:rsidRDefault="00D922F4" w:rsidP="00D922F4">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1312" behindDoc="1" locked="0" layoutInCell="0" allowOverlap="1" wp14:anchorId="433FF6D3" wp14:editId="07ECE63B">
                <wp:simplePos x="0" y="0"/>
                <wp:positionH relativeFrom="column">
                  <wp:posOffset>-17780</wp:posOffset>
                </wp:positionH>
                <wp:positionV relativeFrom="paragraph">
                  <wp:posOffset>62230</wp:posOffset>
                </wp:positionV>
                <wp:extent cx="5979160" cy="0"/>
                <wp:effectExtent l="10795" t="13970" r="10795" b="1460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ED423" id="Straight Connector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" o:allowincell="f" strokecolor="#4f81bd" strokeweight=".96pt"/>
            </w:pict>
          </mc:Fallback>
        </mc:AlternateContent>
      </w:r>
    </w:p>
    <w:p w14:paraId="5FD9A743" w14:textId="77777777" w:rsidR="007F5704" w:rsidRDefault="007F5704" w:rsidP="008D60F0">
      <w:pPr>
        <w:widowControl w:val="0"/>
        <w:autoSpaceDE w:val="0"/>
        <w:autoSpaceDN w:val="0"/>
        <w:adjustRightInd w:val="0"/>
        <w:spacing w:line="239" w:lineRule="auto"/>
        <w:ind w:right="-90"/>
        <w:jc w:val="both"/>
        <w:rPr>
          <w:rFonts w:asciiTheme="majorBidi" w:hAnsiTheme="majorBidi" w:cstheme="majorBidi"/>
        </w:rPr>
      </w:pPr>
      <w:r>
        <w:rPr>
          <w:rFonts w:asciiTheme="majorBidi" w:hAnsiTheme="majorBidi" w:cstheme="majorBidi"/>
        </w:rPr>
        <w:t xml:space="preserve">Feb. 2021 – Present </w:t>
      </w:r>
    </w:p>
    <w:p w14:paraId="3BF2A402" w14:textId="77777777" w:rsidR="007F5704" w:rsidRPr="007F5704" w:rsidRDefault="007F5704" w:rsidP="0028695D">
      <w:pPr>
        <w:widowControl w:val="0"/>
        <w:autoSpaceDE w:val="0"/>
        <w:autoSpaceDN w:val="0"/>
        <w:adjustRightInd w:val="0"/>
        <w:spacing w:line="239" w:lineRule="auto"/>
        <w:ind w:right="-90"/>
        <w:jc w:val="both"/>
        <w:rPr>
          <w:rFonts w:asciiTheme="majorBidi" w:hAnsiTheme="majorBidi" w:cstheme="majorBidi"/>
          <w:b/>
          <w:bCs/>
        </w:rPr>
      </w:pPr>
      <w:r w:rsidRPr="007F5704">
        <w:rPr>
          <w:rFonts w:asciiTheme="majorBidi" w:hAnsiTheme="majorBidi" w:cstheme="majorBidi"/>
          <w:b/>
          <w:bCs/>
        </w:rPr>
        <w:t>Chief Technology Officer (CTO) – Broccoli Jordan</w:t>
      </w:r>
    </w:p>
    <w:p w14:paraId="668AC56E" w14:textId="77777777" w:rsidR="007F5704" w:rsidRDefault="007F5704" w:rsidP="008D60F0">
      <w:pPr>
        <w:widowControl w:val="0"/>
        <w:autoSpaceDE w:val="0"/>
        <w:autoSpaceDN w:val="0"/>
        <w:adjustRightInd w:val="0"/>
        <w:spacing w:line="239" w:lineRule="auto"/>
        <w:ind w:right="-90"/>
        <w:jc w:val="both"/>
        <w:rPr>
          <w:rFonts w:asciiTheme="majorBidi" w:hAnsiTheme="majorBidi" w:cstheme="majorBidi"/>
        </w:rPr>
      </w:pPr>
    </w:p>
    <w:p w14:paraId="74C4EB98" w14:textId="77777777" w:rsidR="007F5704" w:rsidRDefault="007F5704" w:rsidP="007F5704">
      <w:pPr>
        <w:pStyle w:val="ListParagraph"/>
        <w:widowControl w:val="0"/>
        <w:numPr>
          <w:ilvl w:val="0"/>
          <w:numId w:val="34"/>
        </w:numPr>
        <w:autoSpaceDE w:val="0"/>
        <w:autoSpaceDN w:val="0"/>
        <w:adjustRightInd w:val="0"/>
        <w:spacing w:line="239" w:lineRule="auto"/>
        <w:ind w:right="-90"/>
        <w:jc w:val="both"/>
        <w:rPr>
          <w:rFonts w:asciiTheme="majorBidi" w:hAnsiTheme="majorBidi" w:cstheme="majorBidi"/>
        </w:rPr>
      </w:pPr>
      <w:r w:rsidRPr="007F5704">
        <w:rPr>
          <w:rFonts w:asciiTheme="majorBidi" w:hAnsiTheme="majorBidi" w:cstheme="majorBidi"/>
        </w:rPr>
        <w:t>Responsible for overseeing the development and dissemination of technology for external customers, vendors, and other clients to help improve and increase business. They may also deal with internal IT operations if a company is small and doesn't have a chief information officer.</w:t>
      </w:r>
    </w:p>
    <w:p w14:paraId="418F0FDE" w14:textId="77777777" w:rsidR="007F5704" w:rsidRDefault="007F5704" w:rsidP="007F5704">
      <w:pPr>
        <w:pStyle w:val="ListParagraph"/>
        <w:widowControl w:val="0"/>
        <w:numPr>
          <w:ilvl w:val="0"/>
          <w:numId w:val="34"/>
        </w:numPr>
        <w:autoSpaceDE w:val="0"/>
        <w:autoSpaceDN w:val="0"/>
        <w:adjustRightInd w:val="0"/>
        <w:spacing w:line="239" w:lineRule="auto"/>
        <w:ind w:right="-90"/>
        <w:jc w:val="both"/>
        <w:rPr>
          <w:rFonts w:asciiTheme="majorBidi" w:hAnsiTheme="majorBidi" w:cstheme="majorBidi"/>
        </w:rPr>
      </w:pPr>
      <w:r w:rsidRPr="007F5704">
        <w:rPr>
          <w:rFonts w:asciiTheme="majorBidi" w:hAnsiTheme="majorBidi" w:cstheme="majorBidi"/>
        </w:rPr>
        <w:t>help set up the corporate strategy and fuel technological infrastructure, will analyze target markets, and create business models.</w:t>
      </w:r>
    </w:p>
    <w:p w14:paraId="286095FC" w14:textId="77777777" w:rsidR="007F5704" w:rsidRPr="007F5704" w:rsidRDefault="007F5704" w:rsidP="007F5704">
      <w:pPr>
        <w:pStyle w:val="ListParagraph"/>
        <w:numPr>
          <w:ilvl w:val="0"/>
          <w:numId w:val="34"/>
        </w:numPr>
        <w:rPr>
          <w:rFonts w:asciiTheme="majorBidi" w:hAnsiTheme="majorBidi" w:cstheme="majorBidi"/>
        </w:rPr>
      </w:pPr>
      <w:r w:rsidRPr="007F5704">
        <w:rPr>
          <w:rFonts w:asciiTheme="majorBidi" w:hAnsiTheme="majorBidi" w:cstheme="majorBidi"/>
        </w:rPr>
        <w:t>act as a liaison between the customer and the business by taking on the responsibilities of customer relations, getting a grasp on the target market, and helping deliver IT projects to market.</w:t>
      </w:r>
    </w:p>
    <w:p w14:paraId="1C66B253" w14:textId="77777777" w:rsidR="00963735" w:rsidRDefault="00963735" w:rsidP="00963735">
      <w:pPr>
        <w:pStyle w:val="ListParagraph"/>
        <w:numPr>
          <w:ilvl w:val="0"/>
          <w:numId w:val="34"/>
        </w:numPr>
        <w:rPr>
          <w:rFonts w:asciiTheme="majorBidi" w:hAnsiTheme="majorBidi" w:cstheme="majorBidi"/>
        </w:rPr>
      </w:pPr>
      <w:r w:rsidRPr="00963735">
        <w:rPr>
          <w:rFonts w:asciiTheme="majorBidi" w:hAnsiTheme="majorBidi" w:cstheme="majorBidi"/>
        </w:rPr>
        <w:t xml:space="preserve">envision how technology will be used within the company while setting the technical strategy for the company. </w:t>
      </w:r>
    </w:p>
    <w:p w14:paraId="2AD3E276" w14:textId="77777777" w:rsidR="00963735" w:rsidRPr="00963735" w:rsidRDefault="00963735" w:rsidP="00963735">
      <w:pPr>
        <w:pStyle w:val="ListParagraph"/>
        <w:numPr>
          <w:ilvl w:val="0"/>
          <w:numId w:val="34"/>
        </w:numPr>
        <w:rPr>
          <w:rFonts w:asciiTheme="majorBidi" w:hAnsiTheme="majorBidi" w:cstheme="majorBidi"/>
        </w:rPr>
      </w:pPr>
      <w:r w:rsidRPr="00963735">
        <w:rPr>
          <w:rFonts w:asciiTheme="majorBidi" w:hAnsiTheme="majorBidi" w:cstheme="majorBidi"/>
        </w:rPr>
        <w:t xml:space="preserve">look at how to further implement new technologies within the company to ensure its success. </w:t>
      </w:r>
    </w:p>
    <w:p w14:paraId="1DA38736" w14:textId="77777777" w:rsidR="007F5704" w:rsidRDefault="001C5484" w:rsidP="001C5484">
      <w:pPr>
        <w:pStyle w:val="ListParagraph"/>
        <w:widowControl w:val="0"/>
        <w:numPr>
          <w:ilvl w:val="0"/>
          <w:numId w:val="34"/>
        </w:numPr>
        <w:autoSpaceDE w:val="0"/>
        <w:autoSpaceDN w:val="0"/>
        <w:adjustRightInd w:val="0"/>
        <w:spacing w:line="239" w:lineRule="auto"/>
        <w:ind w:right="-90"/>
        <w:jc w:val="both"/>
        <w:rPr>
          <w:rFonts w:asciiTheme="majorBidi" w:hAnsiTheme="majorBidi" w:cstheme="majorBidi"/>
        </w:rPr>
      </w:pPr>
      <w:r w:rsidRPr="001C5484">
        <w:rPr>
          <w:rFonts w:asciiTheme="majorBidi" w:hAnsiTheme="majorBidi" w:cstheme="majorBidi"/>
        </w:rPr>
        <w:t>oversee the company's data, security, maintenance, and the network of a company and may implement (but not necessarily set) the company's technical strategy. </w:t>
      </w:r>
    </w:p>
    <w:p w14:paraId="2586DAE4" w14:textId="77777777" w:rsidR="001C5484" w:rsidRPr="007F5704" w:rsidRDefault="001C5484" w:rsidP="001C5484">
      <w:pPr>
        <w:pStyle w:val="ListParagraph"/>
        <w:widowControl w:val="0"/>
        <w:autoSpaceDE w:val="0"/>
        <w:autoSpaceDN w:val="0"/>
        <w:adjustRightInd w:val="0"/>
        <w:spacing w:line="239" w:lineRule="auto"/>
        <w:ind w:right="-90"/>
        <w:jc w:val="both"/>
        <w:rPr>
          <w:rFonts w:asciiTheme="majorBidi" w:hAnsiTheme="majorBidi" w:cstheme="majorBidi"/>
        </w:rPr>
      </w:pPr>
    </w:p>
    <w:p w14:paraId="4188201D" w14:textId="77777777" w:rsidR="007F5704" w:rsidRDefault="007F5704" w:rsidP="007F5704">
      <w:pPr>
        <w:widowControl w:val="0"/>
        <w:autoSpaceDE w:val="0"/>
        <w:autoSpaceDN w:val="0"/>
        <w:adjustRightInd w:val="0"/>
        <w:spacing w:line="239" w:lineRule="auto"/>
        <w:ind w:right="-90"/>
        <w:jc w:val="both"/>
        <w:rPr>
          <w:rFonts w:asciiTheme="majorBidi" w:hAnsiTheme="majorBidi" w:cstheme="majorBidi"/>
        </w:rPr>
      </w:pPr>
    </w:p>
    <w:p w14:paraId="1E44D6B9" w14:textId="77777777" w:rsidR="007F5704" w:rsidRDefault="007F5704" w:rsidP="008D60F0">
      <w:pPr>
        <w:widowControl w:val="0"/>
        <w:autoSpaceDE w:val="0"/>
        <w:autoSpaceDN w:val="0"/>
        <w:adjustRightInd w:val="0"/>
        <w:spacing w:line="239" w:lineRule="auto"/>
        <w:ind w:right="-90"/>
        <w:jc w:val="both"/>
        <w:rPr>
          <w:rFonts w:asciiTheme="majorBidi" w:hAnsiTheme="majorBidi" w:cstheme="majorBidi"/>
        </w:rPr>
      </w:pPr>
    </w:p>
    <w:p w14:paraId="51EE370C" w14:textId="77777777" w:rsidR="009A179C" w:rsidRPr="009A179C" w:rsidRDefault="009A179C" w:rsidP="007F5704">
      <w:pPr>
        <w:widowControl w:val="0"/>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 xml:space="preserve">2013 – </w:t>
      </w:r>
      <w:r w:rsidR="007F5704">
        <w:rPr>
          <w:rFonts w:asciiTheme="majorBidi" w:hAnsiTheme="majorBidi" w:cstheme="majorBidi"/>
        </w:rPr>
        <w:t>2020</w:t>
      </w:r>
      <w:r w:rsidRPr="009A179C">
        <w:rPr>
          <w:rFonts w:asciiTheme="majorBidi" w:hAnsiTheme="majorBidi" w:cstheme="majorBidi"/>
        </w:rPr>
        <w:t xml:space="preserve"> </w:t>
      </w:r>
    </w:p>
    <w:p w14:paraId="3AC297E8" w14:textId="77777777" w:rsidR="009A179C" w:rsidRPr="009A179C" w:rsidRDefault="00F94DEE" w:rsidP="008D60F0">
      <w:pPr>
        <w:widowControl w:val="0"/>
        <w:autoSpaceDE w:val="0"/>
        <w:autoSpaceDN w:val="0"/>
        <w:adjustRightInd w:val="0"/>
        <w:spacing w:line="239" w:lineRule="auto"/>
        <w:ind w:right="-90"/>
        <w:jc w:val="both"/>
        <w:rPr>
          <w:rFonts w:asciiTheme="majorBidi" w:hAnsiTheme="majorBidi" w:cstheme="majorBidi"/>
          <w:b/>
          <w:bCs/>
        </w:rPr>
      </w:pPr>
      <w:r>
        <w:rPr>
          <w:rFonts w:asciiTheme="majorBidi" w:hAnsiTheme="majorBidi" w:cstheme="majorBidi"/>
          <w:b/>
          <w:bCs/>
        </w:rPr>
        <w:t xml:space="preserve">Business Intelligence </w:t>
      </w:r>
      <w:r w:rsidR="007E399F">
        <w:rPr>
          <w:rFonts w:asciiTheme="majorBidi" w:hAnsiTheme="majorBidi" w:cstheme="majorBidi"/>
          <w:b/>
          <w:bCs/>
        </w:rPr>
        <w:t>and AI-based Digital Transformation</w:t>
      </w:r>
    </w:p>
    <w:p w14:paraId="564A833C" w14:textId="77777777" w:rsidR="009A179C" w:rsidRDefault="009A179C" w:rsidP="008D60F0">
      <w:pPr>
        <w:widowControl w:val="0"/>
        <w:autoSpaceDE w:val="0"/>
        <w:autoSpaceDN w:val="0"/>
        <w:adjustRightInd w:val="0"/>
        <w:spacing w:line="239" w:lineRule="auto"/>
        <w:ind w:right="-90"/>
        <w:jc w:val="both"/>
        <w:rPr>
          <w:rFonts w:asciiTheme="majorBidi" w:hAnsiTheme="majorBidi" w:cstheme="majorBidi"/>
          <w:b/>
          <w:bCs/>
        </w:rPr>
      </w:pPr>
    </w:p>
    <w:p w14:paraId="03997A7B" w14:textId="77777777" w:rsidR="0094475F" w:rsidRDefault="0094475F" w:rsidP="0094475F">
      <w:pPr>
        <w:widowControl w:val="0"/>
        <w:autoSpaceDE w:val="0"/>
        <w:autoSpaceDN w:val="0"/>
        <w:adjustRightInd w:val="0"/>
        <w:spacing w:line="239" w:lineRule="auto"/>
        <w:ind w:right="-90"/>
        <w:jc w:val="both"/>
        <w:rPr>
          <w:rFonts w:asciiTheme="majorBidi" w:hAnsiTheme="majorBidi" w:cstheme="majorBidi"/>
        </w:rPr>
      </w:pPr>
      <w:r w:rsidRPr="0094475F">
        <w:rPr>
          <w:rFonts w:asciiTheme="majorBidi" w:hAnsiTheme="majorBidi" w:cstheme="majorBidi"/>
        </w:rPr>
        <w:t>Support product, sales, and leadership and marketing teams with insights gained from analyzing company data. Using large data sets to find opportunities for product and process optimization and using models to test the effectiveness of different courses of action. Strong experience using a variety of data mining/data analysis methods, using a variety of data tools, building and implementing models, using/creating algorithms and creating/running simulations.</w:t>
      </w:r>
    </w:p>
    <w:p w14:paraId="31FC6074" w14:textId="77777777" w:rsidR="0094475F" w:rsidRPr="0094475F" w:rsidRDefault="0094475F" w:rsidP="0094475F">
      <w:pPr>
        <w:widowControl w:val="0"/>
        <w:autoSpaceDE w:val="0"/>
        <w:autoSpaceDN w:val="0"/>
        <w:adjustRightInd w:val="0"/>
        <w:spacing w:line="239" w:lineRule="auto"/>
        <w:ind w:right="-90"/>
        <w:jc w:val="both"/>
        <w:rPr>
          <w:rFonts w:asciiTheme="majorBidi" w:hAnsiTheme="majorBidi" w:cstheme="majorBidi"/>
        </w:rPr>
      </w:pPr>
    </w:p>
    <w:p w14:paraId="3A0D1C94"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Work with stakeholders throughout the organization to identify opportunities for leveraging company data to drive business solutions.</w:t>
      </w:r>
    </w:p>
    <w:p w14:paraId="240E3CD3"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Mine and analyze data from company databases to drive optimization and improvement of product development, marketing techniques and business strategies.</w:t>
      </w:r>
    </w:p>
    <w:p w14:paraId="51402313"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Assess the effectiveness and accuracy of new data sources and data gathering techniques.</w:t>
      </w:r>
    </w:p>
    <w:p w14:paraId="248E6120" w14:textId="77777777" w:rsidR="009A179C" w:rsidRDefault="009A179C" w:rsidP="00436B73">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 xml:space="preserve">Develop </w:t>
      </w:r>
      <w:r w:rsidR="00436B73">
        <w:rPr>
          <w:rFonts w:asciiTheme="majorBidi" w:hAnsiTheme="majorBidi" w:cstheme="majorBidi"/>
        </w:rPr>
        <w:t xml:space="preserve">and </w:t>
      </w:r>
      <w:r w:rsidRPr="009A179C">
        <w:rPr>
          <w:rFonts w:asciiTheme="majorBidi" w:hAnsiTheme="majorBidi" w:cstheme="majorBidi"/>
        </w:rPr>
        <w:t>custom</w:t>
      </w:r>
      <w:r w:rsidR="00436B73">
        <w:rPr>
          <w:rFonts w:asciiTheme="majorBidi" w:hAnsiTheme="majorBidi" w:cstheme="majorBidi"/>
        </w:rPr>
        <w:t xml:space="preserve">ize business </w:t>
      </w:r>
      <w:r w:rsidRPr="009A179C">
        <w:rPr>
          <w:rFonts w:asciiTheme="majorBidi" w:hAnsiTheme="majorBidi" w:cstheme="majorBidi"/>
        </w:rPr>
        <w:t xml:space="preserve">models and algorithms </w:t>
      </w:r>
      <w:r w:rsidR="00436B73">
        <w:rPr>
          <w:rFonts w:asciiTheme="majorBidi" w:hAnsiTheme="majorBidi" w:cstheme="majorBidi"/>
        </w:rPr>
        <w:t>according to the business data and behavior trend</w:t>
      </w:r>
      <w:r w:rsidRPr="009A179C">
        <w:rPr>
          <w:rFonts w:asciiTheme="majorBidi" w:hAnsiTheme="majorBidi" w:cstheme="majorBidi"/>
        </w:rPr>
        <w:t>.</w:t>
      </w:r>
    </w:p>
    <w:p w14:paraId="0530DE92" w14:textId="77777777" w:rsidR="00436B73" w:rsidRPr="009A179C" w:rsidRDefault="00436B73" w:rsidP="00436B73">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436B73">
        <w:rPr>
          <w:rFonts w:asciiTheme="majorBidi" w:hAnsiTheme="majorBidi" w:cstheme="majorBidi"/>
        </w:rPr>
        <w:t>Conducts periodic program health and value assessments with program sponsor</w:t>
      </w:r>
      <w:r>
        <w:rPr>
          <w:rFonts w:asciiTheme="majorBidi" w:hAnsiTheme="majorBidi" w:cstheme="majorBidi"/>
        </w:rPr>
        <w:t>.</w:t>
      </w:r>
    </w:p>
    <w:p w14:paraId="3ED747A1"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Use predictive modeling to increase and optimize customer experiences, revenue generation, ad targeting and other business outcomes.</w:t>
      </w:r>
    </w:p>
    <w:p w14:paraId="63E3B4FE"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Develop business related testing framework and test model quality</w:t>
      </w:r>
      <w:r w:rsidR="00436B73">
        <w:rPr>
          <w:rFonts w:asciiTheme="majorBidi" w:hAnsiTheme="majorBidi" w:cstheme="majorBidi"/>
        </w:rPr>
        <w:t>, efficiency and effectiveness</w:t>
      </w:r>
      <w:r w:rsidRPr="009A179C">
        <w:rPr>
          <w:rFonts w:asciiTheme="majorBidi" w:hAnsiTheme="majorBidi" w:cstheme="majorBidi"/>
        </w:rPr>
        <w:t>.</w:t>
      </w:r>
    </w:p>
    <w:p w14:paraId="31A35562"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Coordinate with different functional teams to implement models and monitor outcomes.</w:t>
      </w:r>
    </w:p>
    <w:p w14:paraId="620F53A9" w14:textId="77777777" w:rsidR="009A179C" w:rsidRPr="009A179C" w:rsidRDefault="009A179C" w:rsidP="009A179C">
      <w:pPr>
        <w:widowControl w:val="0"/>
        <w:numPr>
          <w:ilvl w:val="0"/>
          <w:numId w:val="32"/>
        </w:numPr>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t>Develop processes and tools to monitor and analyze model performance and data accuracy.</w:t>
      </w:r>
    </w:p>
    <w:p w14:paraId="01096A0B" w14:textId="77777777" w:rsidR="009A179C" w:rsidRPr="009A179C" w:rsidRDefault="009A179C" w:rsidP="008D60F0">
      <w:pPr>
        <w:widowControl w:val="0"/>
        <w:autoSpaceDE w:val="0"/>
        <w:autoSpaceDN w:val="0"/>
        <w:adjustRightInd w:val="0"/>
        <w:spacing w:line="239" w:lineRule="auto"/>
        <w:ind w:right="-90"/>
        <w:jc w:val="both"/>
        <w:rPr>
          <w:rFonts w:asciiTheme="majorBidi" w:hAnsiTheme="majorBidi" w:cstheme="majorBidi"/>
          <w:b/>
          <w:bCs/>
          <w:sz w:val="22"/>
          <w:szCs w:val="22"/>
        </w:rPr>
      </w:pPr>
    </w:p>
    <w:p w14:paraId="51525675" w14:textId="77777777" w:rsidR="00135E68" w:rsidRDefault="00135E68">
      <w:pPr>
        <w:spacing w:after="160" w:line="259" w:lineRule="auto"/>
        <w:rPr>
          <w:rFonts w:asciiTheme="majorBidi" w:hAnsiTheme="majorBidi" w:cstheme="majorBidi"/>
        </w:rPr>
      </w:pPr>
      <w:r>
        <w:rPr>
          <w:rFonts w:asciiTheme="majorBidi" w:hAnsiTheme="majorBidi" w:cstheme="majorBidi"/>
        </w:rPr>
        <w:br w:type="page"/>
      </w:r>
    </w:p>
    <w:p w14:paraId="6135CDD5" w14:textId="45E73112" w:rsidR="008503AC" w:rsidRPr="009A179C" w:rsidRDefault="00533B65" w:rsidP="008D60F0">
      <w:pPr>
        <w:widowControl w:val="0"/>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lastRenderedPageBreak/>
        <w:t>Jun.</w:t>
      </w:r>
      <w:r w:rsidR="00836AF7" w:rsidRPr="009A179C">
        <w:rPr>
          <w:rFonts w:asciiTheme="majorBidi" w:hAnsiTheme="majorBidi" w:cstheme="majorBidi"/>
        </w:rPr>
        <w:t xml:space="preserve"> 2018</w:t>
      </w:r>
      <w:r w:rsidR="008503AC" w:rsidRPr="009A179C">
        <w:rPr>
          <w:rFonts w:asciiTheme="majorBidi" w:hAnsiTheme="majorBidi" w:cstheme="majorBidi"/>
        </w:rPr>
        <w:t xml:space="preserve"> – </w:t>
      </w:r>
      <w:r w:rsidR="008D60F0" w:rsidRPr="009A179C">
        <w:rPr>
          <w:rFonts w:asciiTheme="majorBidi" w:hAnsiTheme="majorBidi" w:cstheme="majorBidi"/>
        </w:rPr>
        <w:t>March 2020</w:t>
      </w:r>
      <w:r w:rsidR="008A67C8" w:rsidRPr="009A179C">
        <w:rPr>
          <w:rFonts w:asciiTheme="majorBidi" w:hAnsiTheme="majorBidi" w:cstheme="majorBidi"/>
        </w:rPr>
        <w:t xml:space="preserve"> </w:t>
      </w:r>
    </w:p>
    <w:p w14:paraId="68265A2A" w14:textId="69964BCF" w:rsidR="008503AC" w:rsidRPr="009A179C" w:rsidRDefault="009A179C" w:rsidP="008503AC">
      <w:pPr>
        <w:widowControl w:val="0"/>
        <w:autoSpaceDE w:val="0"/>
        <w:autoSpaceDN w:val="0"/>
        <w:adjustRightInd w:val="0"/>
        <w:spacing w:line="239" w:lineRule="auto"/>
        <w:ind w:right="-90"/>
        <w:jc w:val="both"/>
        <w:rPr>
          <w:rFonts w:asciiTheme="majorBidi" w:hAnsiTheme="majorBidi" w:cstheme="majorBidi"/>
          <w:b/>
          <w:bCs/>
        </w:rPr>
      </w:pPr>
      <w:r>
        <w:rPr>
          <w:rFonts w:asciiTheme="majorBidi" w:hAnsiTheme="majorBidi" w:cstheme="majorBidi"/>
          <w:b/>
          <w:bCs/>
        </w:rPr>
        <w:t>IT support management and ERP support</w:t>
      </w:r>
      <w:r w:rsidR="00836AF7" w:rsidRPr="009A179C">
        <w:rPr>
          <w:rFonts w:asciiTheme="majorBidi" w:hAnsiTheme="majorBidi" w:cstheme="majorBidi"/>
          <w:b/>
          <w:bCs/>
        </w:rPr>
        <w:t xml:space="preserve"> – Kafaat Computer Software House</w:t>
      </w:r>
      <w:r w:rsidR="008503AC" w:rsidRPr="009A179C">
        <w:rPr>
          <w:rFonts w:asciiTheme="majorBidi" w:hAnsiTheme="majorBidi" w:cstheme="majorBidi"/>
          <w:b/>
          <w:bCs/>
        </w:rPr>
        <w:t>, Dubai</w:t>
      </w:r>
      <w:r w:rsidR="00CB19B2" w:rsidRPr="009A179C">
        <w:rPr>
          <w:rFonts w:asciiTheme="majorBidi" w:hAnsiTheme="majorBidi" w:cstheme="majorBidi"/>
          <w:b/>
          <w:bCs/>
        </w:rPr>
        <w:t xml:space="preserve"> - UAE</w:t>
      </w:r>
    </w:p>
    <w:p w14:paraId="225DF73E" w14:textId="77777777" w:rsidR="00C11023" w:rsidRPr="00D602F6" w:rsidRDefault="00C11023" w:rsidP="008503AC">
      <w:pPr>
        <w:widowControl w:val="0"/>
        <w:autoSpaceDE w:val="0"/>
        <w:autoSpaceDN w:val="0"/>
        <w:adjustRightInd w:val="0"/>
        <w:spacing w:line="220" w:lineRule="exact"/>
        <w:ind w:right="-90"/>
        <w:jc w:val="both"/>
        <w:rPr>
          <w:rFonts w:asciiTheme="majorBidi" w:hAnsiTheme="majorBidi" w:cstheme="majorBidi"/>
          <w:sz w:val="22"/>
          <w:szCs w:val="22"/>
        </w:rPr>
      </w:pPr>
    </w:p>
    <w:p w14:paraId="09E2D447" w14:textId="77777777" w:rsidR="006E2C45" w:rsidRPr="00D602F6" w:rsidRDefault="00C11023" w:rsidP="006E2C45">
      <w:pPr>
        <w:widowControl w:val="0"/>
        <w:autoSpaceDE w:val="0"/>
        <w:autoSpaceDN w:val="0"/>
        <w:adjustRightInd w:val="0"/>
        <w:spacing w:line="239" w:lineRule="auto"/>
        <w:ind w:right="-90"/>
        <w:jc w:val="both"/>
        <w:rPr>
          <w:rFonts w:asciiTheme="majorBidi" w:hAnsiTheme="majorBidi" w:cstheme="majorBidi"/>
        </w:rPr>
      </w:pPr>
      <w:r w:rsidRPr="00D602F6">
        <w:rPr>
          <w:rFonts w:asciiTheme="majorBidi" w:hAnsiTheme="majorBidi" w:cstheme="majorBidi"/>
        </w:rPr>
        <w:t>My role as a</w:t>
      </w:r>
      <w:r w:rsidR="00A814B4" w:rsidRPr="00D602F6">
        <w:rPr>
          <w:rFonts w:asciiTheme="majorBidi" w:hAnsiTheme="majorBidi" w:cstheme="majorBidi"/>
        </w:rPr>
        <w:t>n</w:t>
      </w:r>
      <w:r w:rsidRPr="00D602F6">
        <w:rPr>
          <w:rFonts w:asciiTheme="majorBidi" w:hAnsiTheme="majorBidi" w:cstheme="majorBidi"/>
        </w:rPr>
        <w:t xml:space="preserve"> </w:t>
      </w:r>
      <w:r w:rsidR="00A814B4" w:rsidRPr="00D602F6">
        <w:rPr>
          <w:rFonts w:asciiTheme="majorBidi" w:hAnsiTheme="majorBidi" w:cstheme="majorBidi"/>
        </w:rPr>
        <w:t xml:space="preserve">SME and as a </w:t>
      </w:r>
      <w:r w:rsidR="005B3F0F" w:rsidRPr="00D602F6">
        <w:rPr>
          <w:rFonts w:asciiTheme="majorBidi" w:hAnsiTheme="majorBidi" w:cstheme="majorBidi"/>
        </w:rPr>
        <w:t>Technical Advisor</w:t>
      </w:r>
      <w:r w:rsidRPr="00D602F6">
        <w:rPr>
          <w:rFonts w:asciiTheme="majorBidi" w:hAnsiTheme="majorBidi" w:cstheme="majorBidi"/>
        </w:rPr>
        <w:t xml:space="preserve"> is to </w:t>
      </w:r>
      <w:r w:rsidR="00A814B4" w:rsidRPr="00D602F6">
        <w:rPr>
          <w:rFonts w:asciiTheme="majorBidi" w:hAnsiTheme="majorBidi" w:cstheme="majorBidi"/>
        </w:rPr>
        <w:t xml:space="preserve">manage organization applications by proposing new enhancements and responding to new requirements </w:t>
      </w:r>
      <w:r w:rsidR="006D4075" w:rsidRPr="00D602F6">
        <w:rPr>
          <w:rFonts w:asciiTheme="majorBidi" w:hAnsiTheme="majorBidi" w:cstheme="majorBidi"/>
        </w:rPr>
        <w:t xml:space="preserve">that arise from </w:t>
      </w:r>
      <w:r w:rsidR="006E2C45" w:rsidRPr="00D602F6">
        <w:rPr>
          <w:rFonts w:asciiTheme="majorBidi" w:hAnsiTheme="majorBidi" w:cstheme="majorBidi"/>
        </w:rPr>
        <w:t xml:space="preserve">business </w:t>
      </w:r>
      <w:r w:rsidR="00A814B4" w:rsidRPr="00D602F6">
        <w:rPr>
          <w:rFonts w:asciiTheme="majorBidi" w:hAnsiTheme="majorBidi" w:cstheme="majorBidi"/>
        </w:rPr>
        <w:t>client</w:t>
      </w:r>
      <w:r w:rsidR="006E2C45" w:rsidRPr="00D602F6">
        <w:rPr>
          <w:rFonts w:asciiTheme="majorBidi" w:hAnsiTheme="majorBidi" w:cstheme="majorBidi"/>
        </w:rPr>
        <w:t>s</w:t>
      </w:r>
      <w:r w:rsidR="006D4075" w:rsidRPr="00D602F6">
        <w:rPr>
          <w:rFonts w:asciiTheme="majorBidi" w:hAnsiTheme="majorBidi" w:cstheme="majorBidi"/>
        </w:rPr>
        <w:t xml:space="preserve"> with the aim of </w:t>
      </w:r>
      <w:r w:rsidR="006E2C45" w:rsidRPr="00D602F6">
        <w:rPr>
          <w:rFonts w:asciiTheme="majorBidi" w:hAnsiTheme="majorBidi" w:cstheme="majorBidi"/>
        </w:rPr>
        <w:t xml:space="preserve">supporting their business in evolving at the same pace of new disruptive technologies and trends. </w:t>
      </w:r>
    </w:p>
    <w:p w14:paraId="5DF65799" w14:textId="77777777" w:rsidR="0021117C" w:rsidRPr="00D602F6" w:rsidRDefault="0055085A" w:rsidP="006E2C45">
      <w:pPr>
        <w:widowControl w:val="0"/>
        <w:autoSpaceDE w:val="0"/>
        <w:autoSpaceDN w:val="0"/>
        <w:adjustRightInd w:val="0"/>
        <w:spacing w:line="239" w:lineRule="auto"/>
        <w:ind w:right="-90"/>
        <w:jc w:val="both"/>
        <w:rPr>
          <w:rFonts w:asciiTheme="majorBidi" w:hAnsiTheme="majorBidi" w:cstheme="majorBidi"/>
        </w:rPr>
      </w:pPr>
      <w:r w:rsidRPr="00D602F6">
        <w:rPr>
          <w:rFonts w:asciiTheme="majorBidi" w:hAnsiTheme="majorBidi" w:cstheme="majorBidi"/>
        </w:rPr>
        <w:t>Responsibilities include but not</w:t>
      </w:r>
      <w:r w:rsidR="0021117C" w:rsidRPr="00D602F6">
        <w:rPr>
          <w:rFonts w:asciiTheme="majorBidi" w:hAnsiTheme="majorBidi" w:cstheme="majorBidi"/>
        </w:rPr>
        <w:t xml:space="preserve"> limited to the following: </w:t>
      </w:r>
    </w:p>
    <w:p w14:paraId="4E8B5E13" w14:textId="77777777" w:rsidR="00E55CC0" w:rsidRPr="00D602F6" w:rsidRDefault="00E55CC0" w:rsidP="0021117C">
      <w:pPr>
        <w:widowControl w:val="0"/>
        <w:autoSpaceDE w:val="0"/>
        <w:autoSpaceDN w:val="0"/>
        <w:adjustRightInd w:val="0"/>
        <w:spacing w:line="239" w:lineRule="auto"/>
        <w:ind w:right="-90"/>
        <w:jc w:val="both"/>
        <w:rPr>
          <w:rFonts w:asciiTheme="majorBidi" w:hAnsiTheme="majorBidi" w:cstheme="majorBidi"/>
          <w:sz w:val="22"/>
          <w:szCs w:val="22"/>
        </w:rPr>
      </w:pPr>
    </w:p>
    <w:p w14:paraId="53A4E268" w14:textId="77777777" w:rsidR="00E00E50" w:rsidRDefault="00E00E50" w:rsidP="00E00E50">
      <w:pPr>
        <w:pStyle w:val="ListParagraph"/>
        <w:numPr>
          <w:ilvl w:val="0"/>
          <w:numId w:val="31"/>
        </w:numPr>
        <w:spacing w:after="200" w:line="276" w:lineRule="auto"/>
        <w:contextualSpacing/>
        <w:jc w:val="both"/>
        <w:rPr>
          <w:rFonts w:cs="Tahoma"/>
        </w:rPr>
      </w:pPr>
      <w:r w:rsidRPr="00436B73">
        <w:rPr>
          <w:rFonts w:cs="Tahoma"/>
          <w:b/>
          <w:bCs/>
          <w:u w:val="single"/>
        </w:rPr>
        <w:t>Business Analyst</w:t>
      </w:r>
      <w:r w:rsidRPr="00A37EB1">
        <w:rPr>
          <w:rFonts w:cs="Tahoma"/>
        </w:rPr>
        <w:t>: Gather business requirements, providing direction and scope to align technology with the organization strategy and priorities business needs. Create and synthesize business</w:t>
      </w:r>
      <w:r w:rsidRPr="0053559E">
        <w:rPr>
          <w:rFonts w:cs="Tahoma"/>
        </w:rPr>
        <w:t xml:space="preserve"> requirements in BRD. Communicate to the Business to guide initial thinking from initial idea into a project proposal</w:t>
      </w:r>
      <w:r>
        <w:rPr>
          <w:rFonts w:cs="Tahoma"/>
        </w:rPr>
        <w:t xml:space="preserve"> or change RFC</w:t>
      </w:r>
      <w:r w:rsidRPr="0053559E">
        <w:rPr>
          <w:rFonts w:cs="Tahoma"/>
        </w:rPr>
        <w:t>.</w:t>
      </w:r>
    </w:p>
    <w:p w14:paraId="778E9202" w14:textId="77777777" w:rsidR="00E00E50" w:rsidRPr="00883C2E" w:rsidRDefault="00E00E50" w:rsidP="00E00E50">
      <w:pPr>
        <w:pStyle w:val="ListParagraph"/>
        <w:numPr>
          <w:ilvl w:val="0"/>
          <w:numId w:val="31"/>
        </w:numPr>
        <w:spacing w:after="200" w:line="276" w:lineRule="auto"/>
        <w:contextualSpacing/>
        <w:jc w:val="both"/>
        <w:rPr>
          <w:rFonts w:cs="Tahoma"/>
        </w:rPr>
      </w:pPr>
      <w:r w:rsidRPr="00436B73">
        <w:rPr>
          <w:rFonts w:cs="Tahoma"/>
          <w:b/>
          <w:bCs/>
          <w:u w:val="single"/>
        </w:rPr>
        <w:t>IT Service Management</w:t>
      </w:r>
      <w:r w:rsidRPr="00883C2E">
        <w:rPr>
          <w:rFonts w:cs="Tahoma"/>
        </w:rPr>
        <w:t xml:space="preserve">: </w:t>
      </w:r>
      <w:r w:rsidRPr="000C549E">
        <w:rPr>
          <w:rFonts w:cs="Tahoma"/>
        </w:rPr>
        <w:t>Develop and maintain IT Operations procedures</w:t>
      </w:r>
      <w:r w:rsidRPr="00883C2E">
        <w:rPr>
          <w:rFonts w:cs="Tahoma"/>
        </w:rPr>
        <w:t>; D</w:t>
      </w:r>
      <w:r w:rsidRPr="000C549E">
        <w:rPr>
          <w:rFonts w:cs="Tahoma"/>
        </w:rPr>
        <w:t xml:space="preserve">evelop and monitor the performance standards in accordance with </w:t>
      </w:r>
      <w:r w:rsidRPr="00883C2E">
        <w:rPr>
          <w:rFonts w:cs="Tahoma"/>
        </w:rPr>
        <w:t>agreed SLA.</w:t>
      </w:r>
      <w:r w:rsidRPr="000C549E">
        <w:rPr>
          <w:rFonts w:cs="Tahoma"/>
        </w:rPr>
        <w:t xml:space="preserve"> Operations scheduling / change management and SLA </w:t>
      </w:r>
      <w:r w:rsidRPr="00883C2E">
        <w:rPr>
          <w:rFonts w:cs="Tahoma"/>
        </w:rPr>
        <w:t xml:space="preserve">monitoring; </w:t>
      </w:r>
      <w:r w:rsidRPr="000C549E">
        <w:rPr>
          <w:rFonts w:cs="Tahoma"/>
        </w:rPr>
        <w:t>Establish and implements automated IT monitoring tools and infrastructure environments</w:t>
      </w:r>
      <w:r w:rsidRPr="00883C2E">
        <w:rPr>
          <w:rFonts w:cs="Tahoma"/>
        </w:rPr>
        <w:t>.</w:t>
      </w:r>
    </w:p>
    <w:p w14:paraId="33845BF3" w14:textId="77777777" w:rsidR="00E00E50" w:rsidRDefault="00E00E50" w:rsidP="00E00E50">
      <w:pPr>
        <w:pStyle w:val="ListParagraph"/>
        <w:numPr>
          <w:ilvl w:val="0"/>
          <w:numId w:val="31"/>
        </w:numPr>
        <w:spacing w:after="200" w:line="276" w:lineRule="auto"/>
        <w:contextualSpacing/>
        <w:jc w:val="both"/>
        <w:rPr>
          <w:rFonts w:cs="Tahoma"/>
        </w:rPr>
      </w:pPr>
      <w:r w:rsidRPr="00436B73">
        <w:rPr>
          <w:rFonts w:cs="Tahoma"/>
          <w:b/>
          <w:bCs/>
          <w:u w:val="single"/>
        </w:rPr>
        <w:t>Applications Management</w:t>
      </w:r>
      <w:r w:rsidRPr="006F4D3F">
        <w:rPr>
          <w:rFonts w:cs="Tahoma"/>
        </w:rPr>
        <w:t>: Assume management responsibility for the Support, analysis, evaluation, development, testing and implementation of complex computer software applications (more than 15 applications) for assigned Authority divisions or program areas. Develop project time lines and identi</w:t>
      </w:r>
      <w:r>
        <w:rPr>
          <w:rFonts w:cs="Tahoma"/>
        </w:rPr>
        <w:t>fy project tasks.</w:t>
      </w:r>
    </w:p>
    <w:p w14:paraId="77C8519D" w14:textId="77777777" w:rsidR="00436B73" w:rsidRDefault="00436B73" w:rsidP="00436B73">
      <w:pPr>
        <w:pStyle w:val="ListParagraph"/>
        <w:numPr>
          <w:ilvl w:val="0"/>
          <w:numId w:val="31"/>
        </w:numPr>
        <w:spacing w:after="200" w:line="276" w:lineRule="auto"/>
        <w:contextualSpacing/>
        <w:jc w:val="both"/>
        <w:rPr>
          <w:rFonts w:cs="Tahoma"/>
        </w:rPr>
      </w:pPr>
      <w:r w:rsidRPr="00436B73">
        <w:rPr>
          <w:rFonts w:cs="Tahoma"/>
          <w:b/>
          <w:bCs/>
          <w:u w:val="single"/>
        </w:rPr>
        <w:t>Project Management</w:t>
      </w:r>
      <w:r w:rsidRPr="00436B73">
        <w:rPr>
          <w:rFonts w:cs="Tahoma"/>
        </w:rPr>
        <w:t>:</w:t>
      </w:r>
      <w:r>
        <w:rPr>
          <w:rFonts w:cs="Tahoma"/>
        </w:rPr>
        <w:t xml:space="preserve"> </w:t>
      </w:r>
      <w:r w:rsidRPr="00436B73">
        <w:rPr>
          <w:rFonts w:cs="Tahoma"/>
        </w:rPr>
        <w:t>Manage and participate in the development and implementation of goals, objectives, policies and priorities for assigned programs. Recommend, develop and administer policies and procedures and applications vulnerabilities and assist in creating RFP. Plan, direct, coordinate and review the work plan for System Administrators staff and Helpdesk team. Assign work activities, projects and programs. Review and evaluate work products, methods and procedures. Prepare various documentation including project reports, process and user manuals, presentations, strategic and technical plans, test cases and BRD and other related information on assigned application analyses. Meet and negotiate with vendors regarding software and hardware procurement and maintenance. Ensure compliance with contract specifications. Consult with vendors regarding system functionality.</w:t>
      </w:r>
    </w:p>
    <w:p w14:paraId="5AEFFA28" w14:textId="77777777" w:rsidR="00436B73" w:rsidRDefault="00436B73" w:rsidP="00436B73">
      <w:pPr>
        <w:pStyle w:val="ListParagraph"/>
        <w:numPr>
          <w:ilvl w:val="0"/>
          <w:numId w:val="31"/>
        </w:numPr>
        <w:spacing w:after="200" w:line="276" w:lineRule="auto"/>
        <w:contextualSpacing/>
        <w:jc w:val="both"/>
        <w:rPr>
          <w:rFonts w:cs="Tahoma"/>
        </w:rPr>
      </w:pPr>
      <w:r w:rsidRPr="00436B73">
        <w:rPr>
          <w:rFonts w:cs="Tahoma"/>
          <w:b/>
          <w:bCs/>
          <w:u w:val="single"/>
        </w:rPr>
        <w:t>Talent Acquisition and Outsourcing</w:t>
      </w:r>
      <w:r w:rsidRPr="00436B73">
        <w:rPr>
          <w:rFonts w:cs="Tahoma"/>
        </w:rPr>
        <w:t>: Developed and managed all recruiting activities for the company by implementing innovative company-wide recruiting strategies, processes and procedures. Successfully implemented a new applicant selection approach using cognitive task analysis resulting in improved user and candidate experience. Developed and strengthened relationships with key executives and hiring managers throughout the company. Provide talent acquisition and outsourcing consultation according to business requirement using manpower optimization approaches such as Bees algorithm. Reduce manpower recruiting operational costs by 30% with maintaining high efficiency and effectiveness. Updated and maintained all job board postings. Increased candidate flow by over 400%.</w:t>
      </w:r>
    </w:p>
    <w:p w14:paraId="435CAFC4" w14:textId="77777777" w:rsidR="0021117C" w:rsidRPr="00D602F6" w:rsidRDefault="0021117C" w:rsidP="0024309A">
      <w:pPr>
        <w:widowControl w:val="0"/>
        <w:autoSpaceDE w:val="0"/>
        <w:autoSpaceDN w:val="0"/>
        <w:adjustRightInd w:val="0"/>
        <w:spacing w:line="239" w:lineRule="auto"/>
        <w:ind w:right="-90"/>
        <w:jc w:val="both"/>
        <w:rPr>
          <w:rFonts w:asciiTheme="majorBidi" w:hAnsiTheme="majorBidi" w:cstheme="majorBidi"/>
          <w:sz w:val="22"/>
          <w:szCs w:val="22"/>
        </w:rPr>
      </w:pPr>
    </w:p>
    <w:p w14:paraId="55CFC6DF" w14:textId="77777777" w:rsidR="00D922F4" w:rsidRPr="009A179C" w:rsidRDefault="00533B65" w:rsidP="008503AC">
      <w:pPr>
        <w:widowControl w:val="0"/>
        <w:autoSpaceDE w:val="0"/>
        <w:autoSpaceDN w:val="0"/>
        <w:adjustRightInd w:val="0"/>
        <w:spacing w:line="239" w:lineRule="auto"/>
        <w:ind w:right="-90"/>
        <w:jc w:val="both"/>
        <w:rPr>
          <w:rFonts w:asciiTheme="majorBidi" w:hAnsiTheme="majorBidi" w:cstheme="majorBidi"/>
        </w:rPr>
      </w:pPr>
      <w:r w:rsidRPr="009A179C">
        <w:rPr>
          <w:rFonts w:asciiTheme="majorBidi" w:hAnsiTheme="majorBidi" w:cstheme="majorBidi"/>
        </w:rPr>
        <w:lastRenderedPageBreak/>
        <w:t>Jun.</w:t>
      </w:r>
      <w:r w:rsidR="00E15523" w:rsidRPr="009A179C">
        <w:rPr>
          <w:rFonts w:asciiTheme="majorBidi" w:hAnsiTheme="majorBidi" w:cstheme="majorBidi"/>
        </w:rPr>
        <w:t xml:space="preserve"> 2017</w:t>
      </w:r>
      <w:r w:rsidR="00D922F4" w:rsidRPr="009A179C">
        <w:rPr>
          <w:rFonts w:asciiTheme="majorBidi" w:hAnsiTheme="majorBidi" w:cstheme="majorBidi"/>
        </w:rPr>
        <w:t xml:space="preserve"> – </w:t>
      </w:r>
      <w:r w:rsidR="00E15523" w:rsidRPr="009A179C">
        <w:rPr>
          <w:rFonts w:asciiTheme="majorBidi" w:hAnsiTheme="majorBidi" w:cstheme="majorBidi"/>
        </w:rPr>
        <w:t>May</w:t>
      </w:r>
      <w:r w:rsidRPr="009A179C">
        <w:rPr>
          <w:rFonts w:asciiTheme="majorBidi" w:hAnsiTheme="majorBidi" w:cstheme="majorBidi"/>
        </w:rPr>
        <w:t>.</w:t>
      </w:r>
      <w:r w:rsidR="00E15523" w:rsidRPr="009A179C">
        <w:rPr>
          <w:rFonts w:asciiTheme="majorBidi" w:hAnsiTheme="majorBidi" w:cstheme="majorBidi"/>
        </w:rPr>
        <w:t xml:space="preserve"> 2018</w:t>
      </w:r>
    </w:p>
    <w:p w14:paraId="1F0D3C98" w14:textId="77777777" w:rsidR="00D922F4" w:rsidRPr="009A179C" w:rsidRDefault="007E399F" w:rsidP="00D922F4">
      <w:pPr>
        <w:widowControl w:val="0"/>
        <w:autoSpaceDE w:val="0"/>
        <w:autoSpaceDN w:val="0"/>
        <w:adjustRightInd w:val="0"/>
        <w:spacing w:line="239" w:lineRule="auto"/>
        <w:ind w:right="-90"/>
        <w:jc w:val="both"/>
        <w:rPr>
          <w:rFonts w:asciiTheme="majorBidi" w:hAnsiTheme="majorBidi" w:cstheme="majorBidi"/>
        </w:rPr>
      </w:pPr>
      <w:r>
        <w:rPr>
          <w:rFonts w:asciiTheme="majorBidi" w:hAnsiTheme="majorBidi" w:cstheme="majorBidi"/>
          <w:b/>
          <w:bCs/>
        </w:rPr>
        <w:t xml:space="preserve">AI/ Data </w:t>
      </w:r>
      <w:r w:rsidR="00E15523" w:rsidRPr="009A179C">
        <w:rPr>
          <w:rFonts w:asciiTheme="majorBidi" w:hAnsiTheme="majorBidi" w:cstheme="majorBidi"/>
          <w:b/>
          <w:bCs/>
        </w:rPr>
        <w:t xml:space="preserve">Technical Advisor – Surface Mobility Consultant LLC – RTA </w:t>
      </w:r>
      <w:r w:rsidR="00D922F4" w:rsidRPr="009A179C">
        <w:rPr>
          <w:rFonts w:asciiTheme="majorBidi" w:hAnsiTheme="majorBidi" w:cstheme="majorBidi"/>
          <w:b/>
          <w:bCs/>
        </w:rPr>
        <w:t>Dubai</w:t>
      </w:r>
      <w:r w:rsidR="00CB19B2" w:rsidRPr="009A179C">
        <w:rPr>
          <w:rFonts w:asciiTheme="majorBidi" w:hAnsiTheme="majorBidi" w:cstheme="majorBidi"/>
          <w:b/>
          <w:bCs/>
        </w:rPr>
        <w:t xml:space="preserve"> - UAE</w:t>
      </w:r>
    </w:p>
    <w:p w14:paraId="59DA560E" w14:textId="77777777" w:rsidR="0015658A" w:rsidRPr="00D602F6" w:rsidRDefault="0015658A" w:rsidP="00D922F4">
      <w:pPr>
        <w:widowControl w:val="0"/>
        <w:autoSpaceDE w:val="0"/>
        <w:autoSpaceDN w:val="0"/>
        <w:adjustRightInd w:val="0"/>
        <w:spacing w:line="239" w:lineRule="auto"/>
        <w:ind w:right="-90"/>
        <w:jc w:val="both"/>
        <w:rPr>
          <w:rFonts w:asciiTheme="majorBidi" w:hAnsiTheme="majorBidi" w:cstheme="majorBidi"/>
          <w:sz w:val="22"/>
          <w:szCs w:val="22"/>
        </w:rPr>
      </w:pPr>
    </w:p>
    <w:p w14:paraId="282431D3" w14:textId="77777777" w:rsidR="0024309A" w:rsidRPr="00E00E50" w:rsidRDefault="003E1599" w:rsidP="001B4B6F">
      <w:pPr>
        <w:widowControl w:val="0"/>
        <w:autoSpaceDE w:val="0"/>
        <w:autoSpaceDN w:val="0"/>
        <w:adjustRightInd w:val="0"/>
        <w:spacing w:line="239" w:lineRule="auto"/>
        <w:ind w:right="-90"/>
        <w:jc w:val="both"/>
        <w:rPr>
          <w:rFonts w:asciiTheme="majorBidi" w:hAnsiTheme="majorBidi" w:cstheme="majorBidi"/>
          <w:shd w:val="clear" w:color="auto" w:fill="FFFFFF"/>
        </w:rPr>
      </w:pPr>
      <w:r w:rsidRPr="00E00E50">
        <w:rPr>
          <w:rFonts w:asciiTheme="majorBidi" w:hAnsiTheme="majorBidi" w:cstheme="majorBidi"/>
          <w:shd w:val="clear" w:color="auto" w:fill="FFFFFF"/>
        </w:rPr>
        <w:t>Futuristic multi-modal transportation command and control center</w:t>
      </w:r>
      <w:r w:rsidRPr="00E00E50">
        <w:rPr>
          <w:rFonts w:asciiTheme="majorBidi" w:hAnsiTheme="majorBidi" w:cstheme="majorBidi"/>
          <w:color w:val="4A4A4A"/>
          <w:sz w:val="26"/>
          <w:szCs w:val="26"/>
          <w:shd w:val="clear" w:color="auto" w:fill="FFFFFF"/>
        </w:rPr>
        <w:t xml:space="preserve"> </w:t>
      </w:r>
      <w:r w:rsidRPr="00E00E50">
        <w:rPr>
          <w:rFonts w:asciiTheme="majorBidi" w:hAnsiTheme="majorBidi" w:cstheme="majorBidi"/>
          <w:shd w:val="clear" w:color="auto" w:fill="FFFFFF"/>
        </w:rPr>
        <w:t>which monitors and controls all of Dubai's mass transit, including the Dubai Metro, Dubai Tram, public buses, taxis and marine transit, and traffic control systems all under one roof, and also supports the requisites of hosting Dubai Expo 2020</w:t>
      </w:r>
    </w:p>
    <w:p w14:paraId="0F984439" w14:textId="77777777" w:rsidR="001B4B6F" w:rsidRPr="00D602F6" w:rsidRDefault="001B4B6F" w:rsidP="001B4B6F">
      <w:pPr>
        <w:widowControl w:val="0"/>
        <w:autoSpaceDE w:val="0"/>
        <w:autoSpaceDN w:val="0"/>
        <w:adjustRightInd w:val="0"/>
        <w:spacing w:line="239" w:lineRule="auto"/>
        <w:ind w:right="-90"/>
        <w:jc w:val="both"/>
        <w:rPr>
          <w:rFonts w:asciiTheme="majorBidi" w:hAnsiTheme="majorBidi" w:cstheme="majorBidi"/>
          <w:b/>
          <w:bCs/>
          <w:shd w:val="clear" w:color="auto" w:fill="FFFFFF"/>
        </w:rPr>
      </w:pPr>
    </w:p>
    <w:p w14:paraId="5F7DE6A4" w14:textId="77777777" w:rsidR="0024309A" w:rsidRPr="0094475F" w:rsidRDefault="0024309A" w:rsidP="0094475F">
      <w:pPr>
        <w:pStyle w:val="ListParagraph"/>
        <w:widowControl w:val="0"/>
        <w:numPr>
          <w:ilvl w:val="0"/>
          <w:numId w:val="33"/>
        </w:numPr>
        <w:autoSpaceDE w:val="0"/>
        <w:autoSpaceDN w:val="0"/>
        <w:adjustRightInd w:val="0"/>
        <w:spacing w:line="254" w:lineRule="exact"/>
        <w:ind w:left="720" w:right="-90"/>
        <w:jc w:val="both"/>
        <w:rPr>
          <w:rFonts w:asciiTheme="majorBidi" w:hAnsiTheme="majorBidi" w:cstheme="majorBidi"/>
        </w:rPr>
      </w:pPr>
      <w:r w:rsidRPr="0094475F">
        <w:rPr>
          <w:rFonts w:asciiTheme="majorBidi" w:hAnsiTheme="majorBidi" w:cstheme="majorBidi"/>
        </w:rPr>
        <w:t>I was part of a team appointed by</w:t>
      </w:r>
      <w:r w:rsidR="003F5F68" w:rsidRPr="0094475F">
        <w:rPr>
          <w:rFonts w:asciiTheme="majorBidi" w:hAnsiTheme="majorBidi" w:cstheme="majorBidi"/>
        </w:rPr>
        <w:t xml:space="preserve"> the Roads and Transportation Authority (RTA-Dubai) </w:t>
      </w:r>
      <w:r w:rsidRPr="0094475F">
        <w:rPr>
          <w:rFonts w:asciiTheme="majorBidi" w:hAnsiTheme="majorBidi" w:cstheme="majorBidi"/>
        </w:rPr>
        <w:t xml:space="preserve">as </w:t>
      </w:r>
      <w:r w:rsidR="003F5F68" w:rsidRPr="0094475F">
        <w:rPr>
          <w:rFonts w:asciiTheme="majorBidi" w:hAnsiTheme="majorBidi" w:cstheme="majorBidi"/>
        </w:rPr>
        <w:t xml:space="preserve">a Technical advisor </w:t>
      </w:r>
      <w:r w:rsidR="00243549" w:rsidRPr="0094475F">
        <w:rPr>
          <w:rFonts w:asciiTheme="majorBidi" w:hAnsiTheme="majorBidi" w:cstheme="majorBidi"/>
        </w:rPr>
        <w:t xml:space="preserve">to provide intelligent transportation system consultation </w:t>
      </w:r>
      <w:r w:rsidR="003F5F68" w:rsidRPr="0094475F">
        <w:rPr>
          <w:rFonts w:asciiTheme="majorBidi" w:hAnsiTheme="majorBidi" w:cstheme="majorBidi"/>
        </w:rPr>
        <w:t>at the Enterprise Command and Control Centre (EC3), the cutting-edge transportation command and control center for controlling traffic flow and providing on-ground support for public transportation modules</w:t>
      </w:r>
      <w:r w:rsidRPr="0094475F">
        <w:rPr>
          <w:rFonts w:asciiTheme="majorBidi" w:hAnsiTheme="majorBidi" w:cstheme="majorBidi"/>
        </w:rPr>
        <w:t>.</w:t>
      </w:r>
    </w:p>
    <w:p w14:paraId="7C061AA9" w14:textId="77777777" w:rsidR="00243549" w:rsidRPr="0094475F" w:rsidRDefault="0024309A" w:rsidP="0094475F">
      <w:pPr>
        <w:pStyle w:val="ListParagraph"/>
        <w:widowControl w:val="0"/>
        <w:numPr>
          <w:ilvl w:val="0"/>
          <w:numId w:val="33"/>
        </w:numPr>
        <w:autoSpaceDE w:val="0"/>
        <w:autoSpaceDN w:val="0"/>
        <w:adjustRightInd w:val="0"/>
        <w:spacing w:line="254" w:lineRule="exact"/>
        <w:ind w:left="720" w:right="-90"/>
        <w:jc w:val="both"/>
        <w:rPr>
          <w:rFonts w:asciiTheme="majorBidi" w:hAnsiTheme="majorBidi" w:cstheme="majorBidi"/>
        </w:rPr>
      </w:pPr>
      <w:r w:rsidRPr="0094475F">
        <w:rPr>
          <w:rFonts w:asciiTheme="majorBidi" w:hAnsiTheme="majorBidi" w:cstheme="majorBidi"/>
        </w:rPr>
        <w:t xml:space="preserve">The course of </w:t>
      </w:r>
      <w:r w:rsidR="003F5F68" w:rsidRPr="0094475F">
        <w:rPr>
          <w:rFonts w:asciiTheme="majorBidi" w:hAnsiTheme="majorBidi" w:cstheme="majorBidi"/>
        </w:rPr>
        <w:t>work</w:t>
      </w:r>
      <w:r w:rsidRPr="0094475F">
        <w:rPr>
          <w:rFonts w:asciiTheme="majorBidi" w:hAnsiTheme="majorBidi" w:cstheme="majorBidi"/>
        </w:rPr>
        <w:t xml:space="preserve"> involved </w:t>
      </w:r>
      <w:r w:rsidR="003F5F68" w:rsidRPr="0094475F">
        <w:rPr>
          <w:rFonts w:asciiTheme="majorBidi" w:hAnsiTheme="majorBidi" w:cstheme="majorBidi"/>
        </w:rPr>
        <w:t>handling traffic and transportation data collection at large scales and analyzing traffic and transport data using machine learning and statistical analysis techniques for transportation</w:t>
      </w:r>
      <w:r w:rsidRPr="0094475F">
        <w:rPr>
          <w:rFonts w:asciiTheme="majorBidi" w:hAnsiTheme="majorBidi" w:cstheme="majorBidi"/>
        </w:rPr>
        <w:t xml:space="preserve">, in addition to </w:t>
      </w:r>
      <w:r w:rsidR="003F5F68" w:rsidRPr="0094475F">
        <w:rPr>
          <w:rFonts w:asciiTheme="majorBidi" w:hAnsiTheme="majorBidi" w:cstheme="majorBidi"/>
        </w:rPr>
        <w:t>flow planning and forecasting</w:t>
      </w:r>
      <w:r w:rsidRPr="0094475F">
        <w:rPr>
          <w:rFonts w:asciiTheme="majorBidi" w:hAnsiTheme="majorBidi" w:cstheme="majorBidi"/>
        </w:rPr>
        <w:t>.</w:t>
      </w:r>
    </w:p>
    <w:p w14:paraId="1139B39E" w14:textId="77777777" w:rsidR="003F5F68" w:rsidRPr="0094475F" w:rsidRDefault="00243549" w:rsidP="0094475F">
      <w:pPr>
        <w:pStyle w:val="ListParagraph"/>
        <w:widowControl w:val="0"/>
        <w:numPr>
          <w:ilvl w:val="0"/>
          <w:numId w:val="33"/>
        </w:numPr>
        <w:autoSpaceDE w:val="0"/>
        <w:autoSpaceDN w:val="0"/>
        <w:adjustRightInd w:val="0"/>
        <w:spacing w:line="254" w:lineRule="exact"/>
        <w:ind w:left="720" w:right="-90"/>
        <w:jc w:val="both"/>
        <w:rPr>
          <w:rFonts w:asciiTheme="majorBidi" w:hAnsiTheme="majorBidi" w:cstheme="majorBidi"/>
        </w:rPr>
      </w:pPr>
      <w:r w:rsidRPr="0094475F">
        <w:rPr>
          <w:rFonts w:asciiTheme="majorBidi" w:hAnsiTheme="majorBidi" w:cstheme="majorBidi"/>
        </w:rPr>
        <w:t>The daily work performed included supervising in-house and on-ground operation teams during events and incidents, daily operation management, work schedule planning and work prioritization.</w:t>
      </w:r>
    </w:p>
    <w:p w14:paraId="6DAC6F5D" w14:textId="77777777" w:rsidR="0024309A" w:rsidRPr="0094475F" w:rsidRDefault="003F5F68" w:rsidP="0094475F">
      <w:pPr>
        <w:pStyle w:val="ListParagraph"/>
        <w:widowControl w:val="0"/>
        <w:numPr>
          <w:ilvl w:val="0"/>
          <w:numId w:val="33"/>
        </w:numPr>
        <w:autoSpaceDE w:val="0"/>
        <w:autoSpaceDN w:val="0"/>
        <w:adjustRightInd w:val="0"/>
        <w:spacing w:line="254" w:lineRule="exact"/>
        <w:ind w:left="720" w:right="-90"/>
        <w:jc w:val="both"/>
        <w:rPr>
          <w:rFonts w:asciiTheme="majorBidi" w:hAnsiTheme="majorBidi" w:cstheme="majorBidi"/>
        </w:rPr>
      </w:pPr>
      <w:r w:rsidRPr="0094475F">
        <w:rPr>
          <w:rFonts w:asciiTheme="majorBidi" w:hAnsiTheme="majorBidi" w:cstheme="majorBidi"/>
        </w:rPr>
        <w:t xml:space="preserve">The engagement required </w:t>
      </w:r>
      <w:r w:rsidR="00243549" w:rsidRPr="0094475F">
        <w:rPr>
          <w:rFonts w:asciiTheme="majorBidi" w:hAnsiTheme="majorBidi" w:cstheme="majorBidi"/>
        </w:rPr>
        <w:t>collaboration with other traffic and transportation agencies including TRA and traffic police and coordination with transportation emergency and crisis teams during events and high priority incidents</w:t>
      </w:r>
      <w:r w:rsidRPr="0094475F">
        <w:rPr>
          <w:rFonts w:asciiTheme="majorBidi" w:hAnsiTheme="majorBidi" w:cstheme="majorBidi"/>
        </w:rPr>
        <w:t>.</w:t>
      </w:r>
    </w:p>
    <w:p w14:paraId="0B39411E" w14:textId="77777777" w:rsidR="00CA1A3F" w:rsidRPr="00D602F6" w:rsidRDefault="00CA1A3F" w:rsidP="00CA1A3F">
      <w:pPr>
        <w:widowControl w:val="0"/>
        <w:autoSpaceDE w:val="0"/>
        <w:autoSpaceDN w:val="0"/>
        <w:adjustRightInd w:val="0"/>
        <w:spacing w:line="234" w:lineRule="auto"/>
        <w:ind w:right="-90"/>
        <w:jc w:val="both"/>
        <w:rPr>
          <w:rFonts w:asciiTheme="majorBidi" w:hAnsiTheme="majorBidi" w:cstheme="majorBidi"/>
        </w:rPr>
      </w:pPr>
    </w:p>
    <w:p w14:paraId="2E83D8F7" w14:textId="77777777" w:rsidR="00CA1A3F" w:rsidRPr="00D602F6" w:rsidRDefault="00CA1A3F" w:rsidP="00CA1A3F">
      <w:pPr>
        <w:widowControl w:val="0"/>
        <w:autoSpaceDE w:val="0"/>
        <w:autoSpaceDN w:val="0"/>
        <w:adjustRightInd w:val="0"/>
        <w:spacing w:line="56" w:lineRule="exact"/>
        <w:ind w:right="-90"/>
        <w:jc w:val="both"/>
        <w:rPr>
          <w:rFonts w:asciiTheme="majorBidi" w:hAnsiTheme="majorBidi" w:cstheme="majorBidi"/>
          <w:sz w:val="22"/>
          <w:szCs w:val="22"/>
        </w:rPr>
      </w:pPr>
    </w:p>
    <w:p w14:paraId="132756FF" w14:textId="77777777" w:rsidR="00CA1A3F" w:rsidRPr="00D602F6" w:rsidRDefault="00CA1A3F" w:rsidP="00CA1A3F">
      <w:pPr>
        <w:widowControl w:val="0"/>
        <w:autoSpaceDE w:val="0"/>
        <w:autoSpaceDN w:val="0"/>
        <w:adjustRightInd w:val="0"/>
        <w:spacing w:line="220" w:lineRule="exact"/>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78720" behindDoc="1" locked="0" layoutInCell="0" allowOverlap="1" wp14:anchorId="2649164A" wp14:editId="5CE8D8D7">
                <wp:simplePos x="0" y="0"/>
                <wp:positionH relativeFrom="column">
                  <wp:posOffset>-17780</wp:posOffset>
                </wp:positionH>
                <wp:positionV relativeFrom="paragraph">
                  <wp:posOffset>62230</wp:posOffset>
                </wp:positionV>
                <wp:extent cx="5979160" cy="0"/>
                <wp:effectExtent l="10795" t="8255" r="10795" b="107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33FBD" id="Straight Connector 1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BCCycYIQIAADkEAAAOAAAAAAAAAAAAAAAAAC4CAABkcnMvZTJvRG9jLnhtbFBL&#10;AQItABQABgAIAAAAIQDTUn463AAAAAYBAAAPAAAAAAAAAAAAAAAAAHsEAABkcnMvZG93bnJldi54&#10;bWxQSwUGAAAAAAQABADzAAAAhAUAAAAA&#10;" o:allowincell="f" strokecolor="#4f81bd" strokeweight=".96pt"/>
            </w:pict>
          </mc:Fallback>
        </mc:AlternateContent>
      </w:r>
    </w:p>
    <w:p w14:paraId="67413140" w14:textId="77777777" w:rsidR="00CA1A3F" w:rsidRPr="00D602F6" w:rsidRDefault="00CA1A3F" w:rsidP="00CA1A3F">
      <w:pPr>
        <w:widowControl w:val="0"/>
        <w:autoSpaceDE w:val="0"/>
        <w:autoSpaceDN w:val="0"/>
        <w:adjustRightInd w:val="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Research Experience</w:t>
      </w:r>
    </w:p>
    <w:p w14:paraId="4B0B626E" w14:textId="77777777" w:rsidR="00CA1A3F" w:rsidRPr="00D602F6" w:rsidRDefault="00CA1A3F" w:rsidP="00CA1A3F">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77696" behindDoc="1" locked="0" layoutInCell="0" allowOverlap="1" wp14:anchorId="6BD3A6A4" wp14:editId="31ACC90E">
                <wp:simplePos x="0" y="0"/>
                <wp:positionH relativeFrom="column">
                  <wp:posOffset>-17780</wp:posOffset>
                </wp:positionH>
                <wp:positionV relativeFrom="paragraph">
                  <wp:posOffset>62230</wp:posOffset>
                </wp:positionV>
                <wp:extent cx="5979160" cy="0"/>
                <wp:effectExtent l="10795" t="13970" r="10795" b="1460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80867" id="Straight Connector 19"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CHlACeIQIAADkEAAAOAAAAAAAAAAAAAAAAAC4CAABkcnMvZTJvRG9jLnhtbFBL&#10;AQItABQABgAIAAAAIQDTUn463AAAAAYBAAAPAAAAAAAAAAAAAAAAAHsEAABkcnMvZG93bnJldi54&#10;bWxQSwUGAAAAAAQABADzAAAAhAUAAAAA&#10;" o:allowincell="f" strokecolor="#4f81bd" strokeweight=".96pt"/>
            </w:pict>
          </mc:Fallback>
        </mc:AlternateContent>
      </w:r>
    </w:p>
    <w:p w14:paraId="0ECBEB4F" w14:textId="18A47E80" w:rsidR="00867356" w:rsidRPr="00867356" w:rsidRDefault="00867356" w:rsidP="00867356">
      <w:pPr>
        <w:widowControl w:val="0"/>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 xml:space="preserve">Jan. 2020 – present </w:t>
      </w:r>
      <w:r w:rsidR="00135E68">
        <w:rPr>
          <w:rFonts w:asciiTheme="majorBidi" w:hAnsiTheme="majorBidi" w:cstheme="majorBidi"/>
          <w:sz w:val="22"/>
          <w:szCs w:val="22"/>
        </w:rPr>
        <w:tab/>
      </w:r>
      <w:r w:rsidR="00135E68">
        <w:rPr>
          <w:rFonts w:asciiTheme="majorBidi" w:hAnsiTheme="majorBidi" w:cstheme="majorBidi"/>
          <w:sz w:val="22"/>
          <w:szCs w:val="22"/>
        </w:rPr>
        <w:tab/>
      </w:r>
      <w:r w:rsidRPr="00867356">
        <w:rPr>
          <w:rFonts w:asciiTheme="majorBidi" w:hAnsiTheme="majorBidi" w:cstheme="majorBidi"/>
          <w:sz w:val="22"/>
          <w:szCs w:val="22"/>
        </w:rPr>
        <w:t>PI: Dr. Imad Alsyouf</w:t>
      </w:r>
    </w:p>
    <w:p w14:paraId="400EE4E8"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b/>
          <w:bCs/>
          <w:sz w:val="22"/>
          <w:szCs w:val="22"/>
        </w:rPr>
      </w:pPr>
      <w:r w:rsidRPr="00867356">
        <w:rPr>
          <w:rFonts w:asciiTheme="majorBidi" w:hAnsiTheme="majorBidi" w:cstheme="majorBidi"/>
          <w:b/>
          <w:bCs/>
          <w:sz w:val="22"/>
          <w:szCs w:val="22"/>
        </w:rPr>
        <w:t>Affiliated Member, Industrial Engineering &amp; Engineering Management, University of Sharjah,</w:t>
      </w:r>
    </w:p>
    <w:p w14:paraId="16705C65"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b/>
          <w:bCs/>
          <w:sz w:val="22"/>
          <w:szCs w:val="22"/>
        </w:rPr>
      </w:pPr>
      <w:r w:rsidRPr="00867356">
        <w:rPr>
          <w:rFonts w:asciiTheme="majorBidi" w:hAnsiTheme="majorBidi" w:cstheme="majorBidi"/>
          <w:b/>
          <w:bCs/>
          <w:sz w:val="22"/>
          <w:szCs w:val="22"/>
        </w:rPr>
        <w:t>Sharjah - UAE</w:t>
      </w:r>
    </w:p>
    <w:p w14:paraId="6F95466F" w14:textId="77777777" w:rsidR="00B13E61" w:rsidRDefault="00B13E61" w:rsidP="00867356">
      <w:pPr>
        <w:widowControl w:val="0"/>
        <w:autoSpaceDE w:val="0"/>
        <w:autoSpaceDN w:val="0"/>
        <w:adjustRightInd w:val="0"/>
        <w:spacing w:line="239" w:lineRule="auto"/>
        <w:ind w:right="-90"/>
        <w:rPr>
          <w:rFonts w:asciiTheme="majorBidi" w:hAnsiTheme="majorBidi" w:cstheme="majorBidi"/>
          <w:sz w:val="22"/>
          <w:szCs w:val="22"/>
        </w:rPr>
      </w:pPr>
    </w:p>
    <w:p w14:paraId="4CBC15EC"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Work as a part time researcher with Sharjah University in the field of data analysis using machine learning.</w:t>
      </w:r>
    </w:p>
    <w:p w14:paraId="66A1D37A"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To provide subject-specific research expertise to, and undertake specific research work for the Principal</w:t>
      </w:r>
    </w:p>
    <w:p w14:paraId="693AD9DE"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Investigator (PI) and their research team for funded projects. To achieve the goals set out in the research</w:t>
      </w:r>
    </w:p>
    <w:p w14:paraId="11C4FEBB" w14:textId="77777777" w:rsidR="00867356" w:rsidRPr="00867356" w:rsidRDefault="00867356" w:rsidP="00867356">
      <w:pPr>
        <w:widowControl w:val="0"/>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proposal.</w:t>
      </w:r>
    </w:p>
    <w:p w14:paraId="4D6D00AF" w14:textId="77777777" w:rsidR="00867356" w:rsidRPr="00867356" w:rsidRDefault="00867356" w:rsidP="0028695D">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Work closely with research team to prepare proposals based on business requirements, research, and</w:t>
      </w:r>
      <w:r>
        <w:rPr>
          <w:rFonts w:asciiTheme="majorBidi" w:hAnsiTheme="majorBidi" w:cstheme="majorBidi"/>
          <w:sz w:val="22"/>
          <w:szCs w:val="22"/>
        </w:rPr>
        <w:t xml:space="preserve"> </w:t>
      </w:r>
      <w:r w:rsidRPr="00867356">
        <w:rPr>
          <w:rFonts w:asciiTheme="majorBidi" w:hAnsiTheme="majorBidi" w:cstheme="majorBidi"/>
          <w:sz w:val="22"/>
          <w:szCs w:val="22"/>
        </w:rPr>
        <w:t>development plans.</w:t>
      </w:r>
    </w:p>
    <w:p w14:paraId="69C00E9E"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Prepare required funds documents and POCs.</w:t>
      </w:r>
    </w:p>
    <w:p w14:paraId="07FDA376"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Supervise junior research members.</w:t>
      </w:r>
    </w:p>
    <w:p w14:paraId="2874941A"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Conduct literature review, problem formulations and hypothesis justifications.</w:t>
      </w:r>
    </w:p>
    <w:p w14:paraId="1B625FB2"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Conduct research experiments, algorithm testing, statistical analysis, and reporting.</w:t>
      </w:r>
    </w:p>
    <w:p w14:paraId="27FDF69F"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rPr>
          <w:rFonts w:asciiTheme="majorBidi" w:hAnsiTheme="majorBidi" w:cstheme="majorBidi"/>
          <w:sz w:val="22"/>
          <w:szCs w:val="22"/>
        </w:rPr>
      </w:pPr>
      <w:r w:rsidRPr="00867356">
        <w:rPr>
          <w:rFonts w:asciiTheme="majorBidi" w:hAnsiTheme="majorBidi" w:cstheme="majorBidi"/>
          <w:sz w:val="22"/>
          <w:szCs w:val="22"/>
        </w:rPr>
        <w:t>Prepare publications drafts.</w:t>
      </w:r>
    </w:p>
    <w:p w14:paraId="54EB0C20" w14:textId="77777777" w:rsidR="00867356" w:rsidRPr="00867356" w:rsidRDefault="00867356" w:rsidP="00867356">
      <w:pPr>
        <w:pStyle w:val="ListParagraph"/>
        <w:widowControl w:val="0"/>
        <w:numPr>
          <w:ilvl w:val="0"/>
          <w:numId w:val="30"/>
        </w:numPr>
        <w:autoSpaceDE w:val="0"/>
        <w:autoSpaceDN w:val="0"/>
        <w:adjustRightInd w:val="0"/>
        <w:spacing w:line="239" w:lineRule="auto"/>
        <w:ind w:right="-90"/>
        <w:jc w:val="both"/>
        <w:rPr>
          <w:rFonts w:asciiTheme="majorBidi" w:hAnsiTheme="majorBidi" w:cstheme="majorBidi"/>
          <w:sz w:val="22"/>
          <w:szCs w:val="22"/>
        </w:rPr>
      </w:pPr>
      <w:r w:rsidRPr="00867356">
        <w:rPr>
          <w:rFonts w:asciiTheme="majorBidi" w:hAnsiTheme="majorBidi" w:cstheme="majorBidi"/>
          <w:sz w:val="22"/>
          <w:szCs w:val="22"/>
        </w:rPr>
        <w:t>Identify copyrights and patents opportunities and prepare documentations.</w:t>
      </w:r>
    </w:p>
    <w:p w14:paraId="583D03B6" w14:textId="77777777" w:rsidR="00867356" w:rsidRDefault="00867356" w:rsidP="001A1181">
      <w:pPr>
        <w:widowControl w:val="0"/>
        <w:autoSpaceDE w:val="0"/>
        <w:autoSpaceDN w:val="0"/>
        <w:adjustRightInd w:val="0"/>
        <w:spacing w:line="239" w:lineRule="auto"/>
        <w:ind w:right="-90"/>
        <w:jc w:val="both"/>
        <w:rPr>
          <w:rFonts w:asciiTheme="majorBidi" w:hAnsiTheme="majorBidi" w:cstheme="majorBidi"/>
          <w:sz w:val="22"/>
          <w:szCs w:val="22"/>
        </w:rPr>
      </w:pPr>
    </w:p>
    <w:p w14:paraId="37C44006" w14:textId="77777777" w:rsidR="00867356" w:rsidRDefault="00867356" w:rsidP="001A1181">
      <w:pPr>
        <w:widowControl w:val="0"/>
        <w:autoSpaceDE w:val="0"/>
        <w:autoSpaceDN w:val="0"/>
        <w:adjustRightInd w:val="0"/>
        <w:spacing w:line="239" w:lineRule="auto"/>
        <w:ind w:right="-90"/>
        <w:jc w:val="both"/>
        <w:rPr>
          <w:rFonts w:asciiTheme="majorBidi" w:hAnsiTheme="majorBidi" w:cstheme="majorBidi"/>
          <w:sz w:val="22"/>
          <w:szCs w:val="22"/>
        </w:rPr>
      </w:pPr>
    </w:p>
    <w:p w14:paraId="7ED8F706" w14:textId="77777777" w:rsidR="00CA1A3F" w:rsidRPr="00D602F6" w:rsidRDefault="00CA1A3F" w:rsidP="001A1181">
      <w:pPr>
        <w:widowControl w:val="0"/>
        <w:autoSpaceDE w:val="0"/>
        <w:autoSpaceDN w:val="0"/>
        <w:adjustRightInd w:val="0"/>
        <w:spacing w:line="239" w:lineRule="auto"/>
        <w:ind w:right="-90"/>
        <w:jc w:val="both"/>
        <w:rPr>
          <w:rFonts w:asciiTheme="majorBidi" w:hAnsiTheme="majorBidi" w:cstheme="majorBidi"/>
          <w:b/>
          <w:bCs/>
          <w:color w:val="000000" w:themeColor="text1"/>
          <w:sz w:val="22"/>
          <w:szCs w:val="22"/>
        </w:rPr>
      </w:pPr>
      <w:r w:rsidRPr="00D602F6">
        <w:rPr>
          <w:rFonts w:asciiTheme="majorBidi" w:hAnsiTheme="majorBidi" w:cstheme="majorBidi"/>
          <w:sz w:val="22"/>
          <w:szCs w:val="22"/>
        </w:rPr>
        <w:t xml:space="preserve">June 2011 – April 2017 </w:t>
      </w:r>
      <w:r w:rsidR="001A1181" w:rsidRPr="00D602F6">
        <w:rPr>
          <w:rFonts w:asciiTheme="majorBidi" w:hAnsiTheme="majorBidi" w:cstheme="majorBidi"/>
          <w:sz w:val="22"/>
          <w:szCs w:val="22"/>
        </w:rPr>
        <w:tab/>
      </w:r>
      <w:r w:rsidR="001A1181" w:rsidRPr="00D602F6">
        <w:rPr>
          <w:rFonts w:asciiTheme="majorBidi" w:hAnsiTheme="majorBidi" w:cstheme="majorBidi"/>
          <w:sz w:val="22"/>
          <w:szCs w:val="22"/>
        </w:rPr>
        <w:tab/>
      </w:r>
      <w:r w:rsidR="001A1181" w:rsidRPr="00D602F6">
        <w:rPr>
          <w:rFonts w:asciiTheme="majorBidi" w:hAnsiTheme="majorBidi" w:cstheme="majorBidi"/>
          <w:sz w:val="22"/>
          <w:szCs w:val="22"/>
        </w:rPr>
        <w:tab/>
      </w:r>
      <w:r w:rsidR="001A1181" w:rsidRPr="00D602F6">
        <w:rPr>
          <w:rFonts w:asciiTheme="majorBidi" w:hAnsiTheme="majorBidi" w:cstheme="majorBidi"/>
          <w:color w:val="000000" w:themeColor="text1"/>
          <w:sz w:val="21"/>
          <w:szCs w:val="21"/>
          <w:shd w:val="clear" w:color="auto" w:fill="FDFDFD"/>
        </w:rPr>
        <w:t>Advised by: Prof. Nidal Kamel</w:t>
      </w:r>
    </w:p>
    <w:p w14:paraId="6489A101" w14:textId="77777777" w:rsidR="00B92EB5" w:rsidRPr="00D602F6" w:rsidRDefault="00CA1A3F" w:rsidP="00CA1A3F">
      <w:pPr>
        <w:widowControl w:val="0"/>
        <w:autoSpaceDE w:val="0"/>
        <w:autoSpaceDN w:val="0"/>
        <w:adjustRightInd w:val="0"/>
        <w:spacing w:line="239" w:lineRule="auto"/>
        <w:ind w:right="-90"/>
        <w:jc w:val="both"/>
        <w:rPr>
          <w:rFonts w:asciiTheme="majorBidi" w:hAnsiTheme="majorBidi" w:cstheme="majorBidi"/>
          <w:b/>
          <w:bCs/>
          <w:sz w:val="22"/>
          <w:szCs w:val="22"/>
        </w:rPr>
      </w:pPr>
      <w:r w:rsidRPr="00D602F6">
        <w:rPr>
          <w:rFonts w:asciiTheme="majorBidi" w:hAnsiTheme="majorBidi" w:cstheme="majorBidi"/>
          <w:b/>
          <w:bCs/>
          <w:sz w:val="22"/>
          <w:szCs w:val="22"/>
        </w:rPr>
        <w:t xml:space="preserve">Machine Learning Researcher - </w:t>
      </w:r>
      <w:r w:rsidR="001A1181" w:rsidRPr="00D602F6">
        <w:rPr>
          <w:rFonts w:asciiTheme="majorBidi" w:hAnsiTheme="majorBidi" w:cstheme="majorBidi"/>
          <w:b/>
          <w:bCs/>
          <w:sz w:val="22"/>
          <w:szCs w:val="22"/>
        </w:rPr>
        <w:tab/>
      </w:r>
      <w:r w:rsidRPr="00D602F6">
        <w:rPr>
          <w:rFonts w:asciiTheme="majorBidi" w:hAnsiTheme="majorBidi" w:cstheme="majorBidi"/>
          <w:b/>
          <w:bCs/>
          <w:sz w:val="22"/>
          <w:szCs w:val="22"/>
        </w:rPr>
        <w:t>Universiti Teknologi PETRONAS,</w:t>
      </w:r>
      <w:r w:rsidR="00CB19B2" w:rsidRPr="00D602F6">
        <w:rPr>
          <w:rFonts w:asciiTheme="majorBidi" w:hAnsiTheme="majorBidi" w:cstheme="majorBidi"/>
          <w:b/>
          <w:bCs/>
          <w:sz w:val="22"/>
          <w:szCs w:val="22"/>
        </w:rPr>
        <w:t xml:space="preserve"> Malaysia</w:t>
      </w:r>
    </w:p>
    <w:p w14:paraId="0EF29F13" w14:textId="77777777" w:rsidR="00CA1A3F" w:rsidRPr="00D602F6" w:rsidRDefault="00CA1A3F" w:rsidP="00CA1A3F">
      <w:pPr>
        <w:pStyle w:val="ListParagraph"/>
        <w:rPr>
          <w:rFonts w:asciiTheme="majorBidi" w:hAnsiTheme="majorBidi" w:cstheme="majorBidi"/>
          <w:sz w:val="22"/>
          <w:szCs w:val="22"/>
        </w:rPr>
      </w:pPr>
    </w:p>
    <w:p w14:paraId="0CCD4B1C" w14:textId="77777777" w:rsidR="00CA1A3F" w:rsidRPr="00D602F6" w:rsidRDefault="008C459A" w:rsidP="009A1EB4">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Work closely with d</w:t>
      </w:r>
      <w:r w:rsidR="00CA1A3F" w:rsidRPr="00D602F6">
        <w:rPr>
          <w:rFonts w:asciiTheme="majorBidi" w:hAnsiTheme="majorBidi" w:cstheme="majorBidi"/>
        </w:rPr>
        <w:t>evelopment teams to ensure accurate integration of machine learning models into research and development platforms</w:t>
      </w:r>
    </w:p>
    <w:p w14:paraId="3AC73548" w14:textId="77777777" w:rsidR="00CA1A3F" w:rsidRPr="00D602F6" w:rsidRDefault="00CA1A3F" w:rsidP="009A1EB4">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Develop the team’s capabilities in data science and machine-learning, and apply them to create new data-driven insights</w:t>
      </w:r>
    </w:p>
    <w:p w14:paraId="0753E945" w14:textId="77777777" w:rsidR="00CA1A3F" w:rsidRPr="00D602F6" w:rsidRDefault="00CA1A3F" w:rsidP="009A1EB4">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Create innovative, systematic strategies based on peer-reviewed research process</w:t>
      </w:r>
    </w:p>
    <w:p w14:paraId="3928B4F0" w14:textId="77777777" w:rsidR="00CA1A3F" w:rsidRPr="00D602F6" w:rsidRDefault="00356F39" w:rsidP="009A1EB4">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I</w:t>
      </w:r>
      <w:r w:rsidR="00CA1A3F" w:rsidRPr="00D602F6">
        <w:rPr>
          <w:rFonts w:asciiTheme="majorBidi" w:hAnsiTheme="majorBidi" w:cstheme="majorBidi"/>
        </w:rPr>
        <w:t>ntroduce cutting-edge techniques and innovative data sources across the Fund</w:t>
      </w:r>
    </w:p>
    <w:p w14:paraId="69B22FDB" w14:textId="77777777" w:rsidR="009A1EB4" w:rsidRPr="00D602F6" w:rsidRDefault="00CA1A3F" w:rsidP="009A1EB4">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lastRenderedPageBreak/>
        <w:t>Design, conduct, and report results from prototype or proof-of-concept research projects that focus on 1) new tools, methods, or algorithms, 2) new scientific domains or application areas, or 3) new data sets or sources</w:t>
      </w:r>
    </w:p>
    <w:p w14:paraId="73E2C823" w14:textId="77777777" w:rsidR="00F84F75" w:rsidRPr="00D602F6" w:rsidRDefault="00684231" w:rsidP="00684231">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Worked as part of a Mission oriented research</w:t>
      </w:r>
      <w:r w:rsidR="0005504B" w:rsidRPr="00D602F6">
        <w:rPr>
          <w:rFonts w:asciiTheme="majorBidi" w:hAnsiTheme="majorBidi" w:cstheme="majorBidi"/>
        </w:rPr>
        <w:t xml:space="preserve"> team and collaborating with platform engineers, business </w:t>
      </w:r>
      <w:r w:rsidR="00F84F75" w:rsidRPr="00D602F6">
        <w:rPr>
          <w:rFonts w:asciiTheme="majorBidi" w:hAnsiTheme="majorBidi" w:cstheme="majorBidi"/>
        </w:rPr>
        <w:t>SMEs</w:t>
      </w:r>
      <w:r w:rsidR="0005504B" w:rsidRPr="00D602F6">
        <w:rPr>
          <w:rFonts w:asciiTheme="majorBidi" w:hAnsiTheme="majorBidi" w:cstheme="majorBidi"/>
        </w:rPr>
        <w:t xml:space="preserve"> and technology delivery teams to deliver strategic cognitive computing research projects from design to execution</w:t>
      </w:r>
    </w:p>
    <w:p w14:paraId="5E24CFEA" w14:textId="77777777" w:rsidR="00F84F75" w:rsidRPr="00D602F6" w:rsidRDefault="00F84F75" w:rsidP="00F84F75">
      <w:pPr>
        <w:pStyle w:val="ListParagraph"/>
        <w:widowControl w:val="0"/>
        <w:numPr>
          <w:ilvl w:val="0"/>
          <w:numId w:val="16"/>
        </w:numPr>
        <w:autoSpaceDE w:val="0"/>
        <w:autoSpaceDN w:val="0"/>
        <w:adjustRightInd w:val="0"/>
        <w:spacing w:line="254" w:lineRule="exact"/>
        <w:ind w:right="-90"/>
        <w:jc w:val="both"/>
        <w:rPr>
          <w:rFonts w:asciiTheme="majorBidi" w:hAnsiTheme="majorBidi" w:cstheme="majorBidi"/>
        </w:rPr>
      </w:pPr>
      <w:r w:rsidRPr="00D602F6">
        <w:rPr>
          <w:rFonts w:asciiTheme="majorBidi" w:hAnsiTheme="majorBidi" w:cstheme="majorBidi"/>
        </w:rPr>
        <w:t>Worked</w:t>
      </w:r>
      <w:r w:rsidR="0005504B" w:rsidRPr="00D602F6">
        <w:rPr>
          <w:rFonts w:asciiTheme="majorBidi" w:hAnsiTheme="majorBidi" w:cstheme="majorBidi"/>
        </w:rPr>
        <w:t xml:space="preserve"> on the entire lifecycle of a research project developing the design with the R&amp;D Lead</w:t>
      </w:r>
    </w:p>
    <w:p w14:paraId="45491EBF" w14:textId="77777777" w:rsidR="001A1181" w:rsidRDefault="00F84F75" w:rsidP="00533B65">
      <w:pPr>
        <w:pStyle w:val="ListParagraph"/>
        <w:widowControl w:val="0"/>
        <w:numPr>
          <w:ilvl w:val="0"/>
          <w:numId w:val="16"/>
        </w:numPr>
        <w:autoSpaceDE w:val="0"/>
        <w:autoSpaceDN w:val="0"/>
        <w:adjustRightInd w:val="0"/>
        <w:spacing w:before="60" w:line="254" w:lineRule="exact"/>
        <w:ind w:right="-86"/>
        <w:jc w:val="both"/>
        <w:rPr>
          <w:rFonts w:asciiTheme="majorBidi" w:hAnsiTheme="majorBidi" w:cstheme="majorBidi"/>
        </w:rPr>
      </w:pPr>
      <w:r w:rsidRPr="00D602F6">
        <w:rPr>
          <w:rFonts w:asciiTheme="majorBidi" w:hAnsiTheme="majorBidi" w:cstheme="majorBidi"/>
        </w:rPr>
        <w:t>Collaborated</w:t>
      </w:r>
      <w:r w:rsidR="0005504B" w:rsidRPr="00D602F6">
        <w:rPr>
          <w:rFonts w:asciiTheme="majorBidi" w:hAnsiTheme="majorBidi" w:cstheme="majorBidi"/>
        </w:rPr>
        <w:t xml:space="preserve"> with business experts for business understanding as well as working with other Research Scientists and Platform Engineers for solutions and with Technology teams for prototyping and client pilot implementations</w:t>
      </w:r>
      <w:r w:rsidR="00533B65" w:rsidRPr="00D602F6">
        <w:rPr>
          <w:rFonts w:asciiTheme="majorBidi" w:hAnsiTheme="majorBidi" w:cstheme="majorBidi"/>
        </w:rPr>
        <w:t>.</w:t>
      </w:r>
    </w:p>
    <w:p w14:paraId="212D5DF4" w14:textId="77777777" w:rsidR="00F74546" w:rsidRDefault="00F74546" w:rsidP="00F74546">
      <w:pPr>
        <w:widowControl w:val="0"/>
        <w:autoSpaceDE w:val="0"/>
        <w:autoSpaceDN w:val="0"/>
        <w:adjustRightInd w:val="0"/>
        <w:spacing w:before="60" w:line="254" w:lineRule="exact"/>
        <w:ind w:right="-86"/>
        <w:jc w:val="both"/>
        <w:rPr>
          <w:rFonts w:asciiTheme="majorBidi" w:hAnsiTheme="majorBidi" w:cstheme="majorBidi"/>
        </w:rPr>
      </w:pPr>
    </w:p>
    <w:p w14:paraId="647A27F0" w14:textId="77777777" w:rsidR="00F74546" w:rsidRPr="00F74546" w:rsidRDefault="00F74546" w:rsidP="00F74546">
      <w:pPr>
        <w:widowControl w:val="0"/>
        <w:autoSpaceDE w:val="0"/>
        <w:autoSpaceDN w:val="0"/>
        <w:adjustRightInd w:val="0"/>
        <w:spacing w:before="60" w:line="254" w:lineRule="exact"/>
        <w:ind w:right="-86"/>
        <w:jc w:val="both"/>
        <w:rPr>
          <w:rFonts w:asciiTheme="majorBidi" w:hAnsiTheme="majorBidi" w:cstheme="majorBidi"/>
        </w:rPr>
      </w:pPr>
    </w:p>
    <w:p w14:paraId="3D5B1B46" w14:textId="77777777" w:rsidR="00F74546" w:rsidRPr="00D602F6" w:rsidRDefault="00F74546" w:rsidP="00F74546">
      <w:pPr>
        <w:widowControl w:val="0"/>
        <w:autoSpaceDE w:val="0"/>
        <w:autoSpaceDN w:val="0"/>
        <w:adjustRightInd w:val="0"/>
        <w:spacing w:before="60" w:line="56" w:lineRule="exact"/>
        <w:ind w:right="-86"/>
        <w:jc w:val="both"/>
        <w:rPr>
          <w:rFonts w:asciiTheme="majorBidi" w:hAnsiTheme="majorBidi" w:cstheme="majorBidi"/>
          <w:sz w:val="22"/>
          <w:szCs w:val="22"/>
        </w:rPr>
      </w:pPr>
    </w:p>
    <w:p w14:paraId="6B321449" w14:textId="77777777" w:rsidR="00F74546" w:rsidRPr="00D602F6" w:rsidRDefault="00F74546" w:rsidP="00F74546">
      <w:pPr>
        <w:widowControl w:val="0"/>
        <w:autoSpaceDE w:val="0"/>
        <w:autoSpaceDN w:val="0"/>
        <w:adjustRightInd w:val="0"/>
        <w:spacing w:before="60" w:line="220" w:lineRule="exact"/>
        <w:ind w:left="720" w:right="-86"/>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98176" behindDoc="1" locked="0" layoutInCell="0" allowOverlap="1" wp14:anchorId="4CA9F215" wp14:editId="2EB8DADC">
                <wp:simplePos x="0" y="0"/>
                <wp:positionH relativeFrom="column">
                  <wp:posOffset>-17780</wp:posOffset>
                </wp:positionH>
                <wp:positionV relativeFrom="paragraph">
                  <wp:posOffset>62230</wp:posOffset>
                </wp:positionV>
                <wp:extent cx="5979160" cy="0"/>
                <wp:effectExtent l="10795" t="8255" r="10795" b="1079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F6BBF" id="Straight Connector 12"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An2QMlIQIAADkEAAAOAAAAAAAAAAAAAAAAAC4CAABkcnMvZTJvRG9jLnhtbFBL&#10;AQItABQABgAIAAAAIQDTUn463AAAAAYBAAAPAAAAAAAAAAAAAAAAAHsEAABkcnMvZG93bnJldi54&#10;bWxQSwUGAAAAAAQABADzAAAAhAUAAAAA&#10;" o:allowincell="f" strokecolor="#4f81bd" strokeweight=".96pt"/>
            </w:pict>
          </mc:Fallback>
        </mc:AlternateContent>
      </w:r>
    </w:p>
    <w:p w14:paraId="7B4115C6" w14:textId="77777777" w:rsidR="00F74546" w:rsidRPr="00D602F6" w:rsidRDefault="00F74546" w:rsidP="00F74546">
      <w:pPr>
        <w:widowControl w:val="0"/>
        <w:autoSpaceDE w:val="0"/>
        <w:autoSpaceDN w:val="0"/>
        <w:adjustRightInd w:val="0"/>
        <w:spacing w:before="60"/>
        <w:ind w:right="-86"/>
        <w:jc w:val="both"/>
        <w:rPr>
          <w:rFonts w:asciiTheme="majorBidi" w:hAnsiTheme="majorBidi" w:cstheme="majorBidi"/>
          <w:b/>
          <w:bCs/>
          <w:color w:val="2F5496" w:themeColor="accent5" w:themeShade="BF"/>
          <w:sz w:val="26"/>
          <w:szCs w:val="26"/>
        </w:rPr>
      </w:pPr>
      <w:r>
        <w:rPr>
          <w:rFonts w:asciiTheme="majorBidi" w:hAnsiTheme="majorBidi" w:cstheme="majorBidi"/>
          <w:b/>
          <w:bCs/>
          <w:color w:val="2F5496" w:themeColor="accent5" w:themeShade="BF"/>
          <w:sz w:val="26"/>
          <w:szCs w:val="26"/>
        </w:rPr>
        <w:t xml:space="preserve">Field Supervision </w:t>
      </w:r>
    </w:p>
    <w:p w14:paraId="0AED4472" w14:textId="77777777" w:rsidR="00F74546" w:rsidRPr="00D602F6" w:rsidRDefault="00F74546" w:rsidP="00F74546">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97152" behindDoc="1" locked="0" layoutInCell="0" allowOverlap="1" wp14:anchorId="04B0EB7D" wp14:editId="1246CB6B">
                <wp:simplePos x="0" y="0"/>
                <wp:positionH relativeFrom="column">
                  <wp:posOffset>-17780</wp:posOffset>
                </wp:positionH>
                <wp:positionV relativeFrom="paragraph">
                  <wp:posOffset>62230</wp:posOffset>
                </wp:positionV>
                <wp:extent cx="5979160" cy="0"/>
                <wp:effectExtent l="10795" t="13970" r="10795" b="1460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91BF4" id="Straight Connector 1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4kYkoyICAAA5BAAADgAAAAAAAAAAAAAAAAAuAgAAZHJzL2Uyb0RvYy54bWxQ&#10;SwECLQAUAAYACAAAACEA01J+OtwAAAAGAQAADwAAAAAAAAAAAAAAAAB8BAAAZHJzL2Rvd25yZXYu&#10;eG1sUEsFBgAAAAAEAAQA8wAAAIUFAAAAAA==&#10;" o:allowincell="f" strokecolor="#4f81bd" strokeweight=".96pt"/>
            </w:pict>
          </mc:Fallback>
        </mc:AlternateContent>
      </w:r>
    </w:p>
    <w:p w14:paraId="4B67721A" w14:textId="77777777" w:rsidR="00F74546" w:rsidRPr="00F74546" w:rsidRDefault="00F74546" w:rsidP="00F74546">
      <w:pPr>
        <w:widowControl w:val="0"/>
        <w:autoSpaceDE w:val="0"/>
        <w:autoSpaceDN w:val="0"/>
        <w:adjustRightInd w:val="0"/>
        <w:spacing w:before="60" w:line="276" w:lineRule="auto"/>
        <w:ind w:right="-86"/>
        <w:jc w:val="both"/>
        <w:rPr>
          <w:rFonts w:asciiTheme="majorBidi" w:hAnsiTheme="majorBidi" w:cstheme="majorBidi"/>
        </w:rPr>
      </w:pPr>
      <w:r w:rsidRPr="009B3696">
        <w:rPr>
          <w:rFonts w:asciiTheme="majorBidi" w:hAnsiTheme="majorBidi" w:cstheme="majorBidi"/>
          <w:b/>
          <w:bCs/>
          <w:sz w:val="22"/>
          <w:szCs w:val="22"/>
        </w:rPr>
        <w:t>2017</w:t>
      </w:r>
      <w:r w:rsidRPr="00F74546">
        <w:rPr>
          <w:rFonts w:asciiTheme="majorBidi" w:hAnsiTheme="majorBidi" w:cstheme="majorBidi"/>
        </w:rPr>
        <w:t xml:space="preserve"> </w:t>
      </w:r>
      <w:r w:rsidR="009B3696">
        <w:rPr>
          <w:rFonts w:asciiTheme="majorBidi" w:hAnsiTheme="majorBidi" w:cstheme="majorBidi"/>
        </w:rPr>
        <w:tab/>
        <w:t xml:space="preserve">   </w:t>
      </w:r>
      <w:r w:rsidRPr="00F74546">
        <w:rPr>
          <w:rFonts w:asciiTheme="majorBidi" w:hAnsiTheme="majorBidi" w:cstheme="majorBidi"/>
        </w:rPr>
        <w:t xml:space="preserve">Unlocking Innovation through Social Media Usage: A Study in UAE – UAE University </w:t>
      </w:r>
    </w:p>
    <w:p w14:paraId="5A911B1F" w14:textId="77777777" w:rsidR="00F74546" w:rsidRPr="00F74546" w:rsidRDefault="00F74546" w:rsidP="009B3696">
      <w:pPr>
        <w:widowControl w:val="0"/>
        <w:autoSpaceDE w:val="0"/>
        <w:autoSpaceDN w:val="0"/>
        <w:adjustRightInd w:val="0"/>
        <w:spacing w:before="60" w:line="276" w:lineRule="auto"/>
        <w:ind w:left="851" w:right="-86" w:hanging="851"/>
        <w:jc w:val="both"/>
        <w:rPr>
          <w:rFonts w:asciiTheme="majorBidi" w:hAnsiTheme="majorBidi" w:cstheme="majorBidi"/>
        </w:rPr>
      </w:pPr>
      <w:r w:rsidRPr="009B3696">
        <w:rPr>
          <w:rFonts w:asciiTheme="majorBidi" w:hAnsiTheme="majorBidi" w:cstheme="majorBidi"/>
          <w:b/>
          <w:bCs/>
          <w:sz w:val="22"/>
          <w:szCs w:val="22"/>
        </w:rPr>
        <w:t>2017</w:t>
      </w:r>
      <w:r w:rsidRPr="009B3696">
        <w:rPr>
          <w:rFonts w:asciiTheme="majorBidi" w:hAnsiTheme="majorBidi" w:cstheme="majorBidi"/>
          <w:sz w:val="22"/>
          <w:szCs w:val="22"/>
        </w:rPr>
        <w:t xml:space="preserve"> </w:t>
      </w:r>
      <w:r w:rsidR="009B3696">
        <w:rPr>
          <w:rFonts w:asciiTheme="majorBidi" w:hAnsiTheme="majorBidi" w:cstheme="majorBidi"/>
          <w:sz w:val="22"/>
          <w:szCs w:val="22"/>
        </w:rPr>
        <w:tab/>
      </w:r>
      <w:r w:rsidRPr="00F74546">
        <w:rPr>
          <w:rFonts w:asciiTheme="majorBidi" w:hAnsiTheme="majorBidi" w:cstheme="majorBidi"/>
        </w:rPr>
        <w:t xml:space="preserve">The readiness of Jordanian Islamic Banks for ISO 31000:2009 standard Implementation for </w:t>
      </w:r>
      <w:r w:rsidR="009B3696">
        <w:rPr>
          <w:rFonts w:asciiTheme="majorBidi" w:hAnsiTheme="majorBidi" w:cstheme="majorBidi"/>
        </w:rPr>
        <w:t xml:space="preserve">  </w:t>
      </w:r>
      <w:r w:rsidRPr="00F74546">
        <w:rPr>
          <w:rFonts w:asciiTheme="majorBidi" w:hAnsiTheme="majorBidi" w:cstheme="majorBidi"/>
        </w:rPr>
        <w:t xml:space="preserve">Non-Financial Operational Risks (NFOR) - SBS Swiss Business School </w:t>
      </w:r>
    </w:p>
    <w:p w14:paraId="0BCA5FA3" w14:textId="77777777" w:rsidR="00F74546" w:rsidRPr="00F74546" w:rsidRDefault="00F74546" w:rsidP="000B63BC">
      <w:pPr>
        <w:widowControl w:val="0"/>
        <w:autoSpaceDE w:val="0"/>
        <w:autoSpaceDN w:val="0"/>
        <w:adjustRightInd w:val="0"/>
        <w:spacing w:before="60" w:line="276" w:lineRule="auto"/>
        <w:ind w:left="630" w:right="-86" w:hanging="630"/>
        <w:jc w:val="both"/>
        <w:rPr>
          <w:rFonts w:asciiTheme="majorBidi" w:hAnsiTheme="majorBidi" w:cstheme="majorBidi"/>
        </w:rPr>
      </w:pPr>
      <w:r w:rsidRPr="009B3696">
        <w:rPr>
          <w:rFonts w:asciiTheme="majorBidi" w:hAnsiTheme="majorBidi" w:cstheme="majorBidi"/>
          <w:b/>
          <w:bCs/>
          <w:sz w:val="22"/>
          <w:szCs w:val="22"/>
        </w:rPr>
        <w:t>2019</w:t>
      </w:r>
      <w:r w:rsidRPr="009B3696">
        <w:rPr>
          <w:rFonts w:asciiTheme="majorBidi" w:hAnsiTheme="majorBidi" w:cstheme="majorBidi"/>
          <w:sz w:val="22"/>
          <w:szCs w:val="22"/>
        </w:rPr>
        <w:t xml:space="preserve"> </w:t>
      </w:r>
      <w:r w:rsidR="009B3696">
        <w:rPr>
          <w:rFonts w:asciiTheme="majorBidi" w:hAnsiTheme="majorBidi" w:cstheme="majorBidi"/>
          <w:sz w:val="22"/>
          <w:szCs w:val="22"/>
        </w:rPr>
        <w:tab/>
      </w:r>
      <w:r w:rsidRPr="00F74546">
        <w:rPr>
          <w:rFonts w:asciiTheme="majorBidi" w:hAnsiTheme="majorBidi" w:cstheme="majorBidi"/>
        </w:rPr>
        <w:t xml:space="preserve">Impact of Digitalization in Improving It Help Desk Services within RTA - Birmingham Business School </w:t>
      </w:r>
    </w:p>
    <w:p w14:paraId="6DC3AEDA" w14:textId="77777777" w:rsidR="00F74546" w:rsidRPr="00F74546" w:rsidRDefault="00F74546" w:rsidP="00F74546">
      <w:pPr>
        <w:widowControl w:val="0"/>
        <w:autoSpaceDE w:val="0"/>
        <w:autoSpaceDN w:val="0"/>
        <w:adjustRightInd w:val="0"/>
        <w:spacing w:before="60" w:line="276" w:lineRule="auto"/>
        <w:ind w:left="540" w:right="-86" w:hanging="540"/>
        <w:jc w:val="both"/>
        <w:rPr>
          <w:rFonts w:asciiTheme="majorBidi" w:hAnsiTheme="majorBidi" w:cstheme="majorBidi"/>
        </w:rPr>
      </w:pPr>
      <w:r w:rsidRPr="009B3696">
        <w:rPr>
          <w:rFonts w:asciiTheme="majorBidi" w:hAnsiTheme="majorBidi" w:cstheme="majorBidi"/>
          <w:b/>
          <w:bCs/>
          <w:sz w:val="22"/>
          <w:szCs w:val="22"/>
        </w:rPr>
        <w:t>2019</w:t>
      </w:r>
      <w:r w:rsidRPr="009B3696">
        <w:rPr>
          <w:rFonts w:asciiTheme="majorBidi" w:hAnsiTheme="majorBidi" w:cstheme="majorBidi"/>
          <w:sz w:val="22"/>
          <w:szCs w:val="22"/>
        </w:rPr>
        <w:t xml:space="preserve"> </w:t>
      </w:r>
      <w:r w:rsidRPr="00F74546">
        <w:rPr>
          <w:rFonts w:asciiTheme="majorBidi" w:hAnsiTheme="majorBidi" w:cstheme="majorBidi"/>
        </w:rPr>
        <w:t xml:space="preserve">Governance under the Digital Transformation of Smart Government Services - Mohammed bin Rashid School of government </w:t>
      </w:r>
    </w:p>
    <w:p w14:paraId="0717DBB5" w14:textId="77777777" w:rsidR="00F74546" w:rsidRDefault="00F74546" w:rsidP="000B63BC">
      <w:pPr>
        <w:widowControl w:val="0"/>
        <w:autoSpaceDE w:val="0"/>
        <w:autoSpaceDN w:val="0"/>
        <w:adjustRightInd w:val="0"/>
        <w:spacing w:before="60" w:line="254" w:lineRule="exact"/>
        <w:ind w:left="630" w:right="-86" w:hanging="630"/>
        <w:jc w:val="both"/>
        <w:rPr>
          <w:rFonts w:asciiTheme="majorBidi" w:hAnsiTheme="majorBidi" w:cstheme="majorBidi"/>
        </w:rPr>
      </w:pPr>
      <w:r w:rsidRPr="009B3696">
        <w:rPr>
          <w:rFonts w:asciiTheme="majorBidi" w:hAnsiTheme="majorBidi" w:cstheme="majorBidi"/>
          <w:b/>
          <w:bCs/>
          <w:sz w:val="22"/>
          <w:szCs w:val="22"/>
        </w:rPr>
        <w:t>2020</w:t>
      </w:r>
      <w:r w:rsidR="000B63BC" w:rsidRPr="009B3696">
        <w:rPr>
          <w:rFonts w:asciiTheme="majorBidi" w:hAnsiTheme="majorBidi" w:cstheme="majorBidi"/>
          <w:b/>
          <w:bCs/>
          <w:sz w:val="22"/>
          <w:szCs w:val="22"/>
        </w:rPr>
        <w:t xml:space="preserve"> </w:t>
      </w:r>
      <w:r w:rsidRPr="00F74546">
        <w:rPr>
          <w:rFonts w:asciiTheme="majorBidi" w:hAnsiTheme="majorBidi" w:cstheme="majorBidi"/>
        </w:rPr>
        <w:t>Selecting Maintenance Practices Based on Environmental Sustainability Criteria; a Framework and a Case Study from Public Transport Sector in Dubai/UAE - University of Sharjah</w:t>
      </w:r>
    </w:p>
    <w:p w14:paraId="395461A2" w14:textId="77777777" w:rsidR="00A136E9" w:rsidRPr="00A136E9" w:rsidRDefault="00A136E9" w:rsidP="000B63BC">
      <w:pPr>
        <w:widowControl w:val="0"/>
        <w:autoSpaceDE w:val="0"/>
        <w:autoSpaceDN w:val="0"/>
        <w:adjustRightInd w:val="0"/>
        <w:spacing w:before="60" w:line="254" w:lineRule="exact"/>
        <w:ind w:left="630" w:right="-86" w:hanging="630"/>
        <w:jc w:val="both"/>
        <w:rPr>
          <w:rFonts w:asciiTheme="majorBidi" w:hAnsiTheme="majorBidi" w:cstheme="majorBidi"/>
        </w:rPr>
      </w:pPr>
      <w:r w:rsidRPr="009B3696">
        <w:rPr>
          <w:rFonts w:asciiTheme="majorBidi" w:hAnsiTheme="majorBidi" w:cstheme="majorBidi"/>
          <w:b/>
          <w:bCs/>
          <w:sz w:val="22"/>
          <w:szCs w:val="22"/>
        </w:rPr>
        <w:t xml:space="preserve">2020 </w:t>
      </w:r>
      <w:r>
        <w:rPr>
          <w:rFonts w:asciiTheme="majorBidi" w:hAnsiTheme="majorBidi" w:cstheme="majorBidi"/>
        </w:rPr>
        <w:t xml:space="preserve">Digital Transformation- based Artificial Intelligence for Supporting Smart Police Station in Dubai Police – Dubai Police – Dubai </w:t>
      </w:r>
    </w:p>
    <w:p w14:paraId="75324423" w14:textId="77777777" w:rsidR="00F74546" w:rsidRPr="00D602F6" w:rsidRDefault="00F74546" w:rsidP="00F74546">
      <w:pPr>
        <w:widowControl w:val="0"/>
        <w:autoSpaceDE w:val="0"/>
        <w:autoSpaceDN w:val="0"/>
        <w:adjustRightInd w:val="0"/>
        <w:spacing w:before="60" w:line="56" w:lineRule="exact"/>
        <w:ind w:right="-86"/>
        <w:jc w:val="both"/>
        <w:rPr>
          <w:rFonts w:asciiTheme="majorBidi" w:hAnsiTheme="majorBidi" w:cstheme="majorBidi"/>
          <w:sz w:val="22"/>
          <w:szCs w:val="22"/>
        </w:rPr>
      </w:pPr>
    </w:p>
    <w:p w14:paraId="246CED13" w14:textId="77777777" w:rsidR="00F74546" w:rsidRPr="00D602F6" w:rsidRDefault="00F74546" w:rsidP="00F74546">
      <w:pPr>
        <w:widowControl w:val="0"/>
        <w:autoSpaceDE w:val="0"/>
        <w:autoSpaceDN w:val="0"/>
        <w:adjustRightInd w:val="0"/>
        <w:spacing w:before="60" w:line="220" w:lineRule="exact"/>
        <w:ind w:left="720" w:right="-86"/>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95104" behindDoc="1" locked="0" layoutInCell="0" allowOverlap="1" wp14:anchorId="40F67368" wp14:editId="49B624B6">
                <wp:simplePos x="0" y="0"/>
                <wp:positionH relativeFrom="column">
                  <wp:posOffset>-17780</wp:posOffset>
                </wp:positionH>
                <wp:positionV relativeFrom="paragraph">
                  <wp:posOffset>62230</wp:posOffset>
                </wp:positionV>
                <wp:extent cx="5979160" cy="0"/>
                <wp:effectExtent l="10795" t="8255" r="10795" b="107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43AEF" id="Straight Connector 20"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BN1NQVIQIAADkEAAAOAAAAAAAAAAAAAAAAAC4CAABkcnMvZTJvRG9jLnhtbFBL&#10;AQItABQABgAIAAAAIQDTUn463AAAAAYBAAAPAAAAAAAAAAAAAAAAAHsEAABkcnMvZG93bnJldi54&#10;bWxQSwUGAAAAAAQABADzAAAAhAUAAAAA&#10;" o:allowincell="f" strokecolor="#4f81bd" strokeweight=".96pt"/>
            </w:pict>
          </mc:Fallback>
        </mc:AlternateContent>
      </w:r>
    </w:p>
    <w:p w14:paraId="01CFBD36" w14:textId="77777777" w:rsidR="00F74546" w:rsidRPr="00D602F6" w:rsidRDefault="00F74546" w:rsidP="00F74546">
      <w:pPr>
        <w:widowControl w:val="0"/>
        <w:autoSpaceDE w:val="0"/>
        <w:autoSpaceDN w:val="0"/>
        <w:adjustRightInd w:val="0"/>
        <w:spacing w:before="60"/>
        <w:ind w:right="-86"/>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Teaching Experience</w:t>
      </w:r>
    </w:p>
    <w:p w14:paraId="199A62CA" w14:textId="77777777" w:rsidR="00F74546" w:rsidRPr="00D602F6" w:rsidRDefault="00F74546" w:rsidP="00F74546">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94080" behindDoc="1" locked="0" layoutInCell="0" allowOverlap="1" wp14:anchorId="6BAB4257" wp14:editId="241CF6D9">
                <wp:simplePos x="0" y="0"/>
                <wp:positionH relativeFrom="column">
                  <wp:posOffset>-17780</wp:posOffset>
                </wp:positionH>
                <wp:positionV relativeFrom="paragraph">
                  <wp:posOffset>62230</wp:posOffset>
                </wp:positionV>
                <wp:extent cx="5979160" cy="0"/>
                <wp:effectExtent l="10795" t="13970" r="10795" b="1460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886F1" id="Straight Connector 2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" o:allowincell="f" strokecolor="#4f81bd" strokeweight=".96pt"/>
            </w:pict>
          </mc:Fallback>
        </mc:AlternateContent>
      </w:r>
    </w:p>
    <w:p w14:paraId="52CC8C44" w14:textId="77777777" w:rsidR="00B3387F" w:rsidRPr="00B3387F" w:rsidRDefault="00B3387F" w:rsidP="00B3387F">
      <w:pPr>
        <w:widowControl w:val="0"/>
        <w:autoSpaceDE w:val="0"/>
        <w:autoSpaceDN w:val="0"/>
        <w:adjustRightInd w:val="0"/>
        <w:spacing w:line="239" w:lineRule="auto"/>
        <w:ind w:right="-90"/>
        <w:jc w:val="both"/>
        <w:rPr>
          <w:rFonts w:asciiTheme="majorBidi" w:hAnsiTheme="majorBidi" w:cstheme="majorBidi"/>
          <w:b/>
          <w:bCs/>
          <w:sz w:val="22"/>
          <w:szCs w:val="22"/>
        </w:rPr>
      </w:pPr>
      <w:r w:rsidRPr="00B3387F">
        <w:rPr>
          <w:rFonts w:asciiTheme="majorBidi" w:hAnsiTheme="majorBidi" w:cstheme="majorBidi"/>
          <w:b/>
          <w:bCs/>
          <w:sz w:val="22"/>
          <w:szCs w:val="22"/>
        </w:rPr>
        <w:t xml:space="preserve">Sep. 2020 – present </w:t>
      </w:r>
    </w:p>
    <w:p w14:paraId="0C2DF5FB" w14:textId="77777777" w:rsidR="00B3387F" w:rsidRPr="00B3387F" w:rsidRDefault="00B3387F" w:rsidP="00B3387F">
      <w:pPr>
        <w:widowControl w:val="0"/>
        <w:autoSpaceDE w:val="0"/>
        <w:autoSpaceDN w:val="0"/>
        <w:adjustRightInd w:val="0"/>
        <w:spacing w:line="239" w:lineRule="auto"/>
        <w:ind w:right="-90"/>
        <w:jc w:val="both"/>
        <w:rPr>
          <w:rFonts w:asciiTheme="majorBidi" w:hAnsiTheme="majorBidi" w:cstheme="majorBidi"/>
          <w:sz w:val="22"/>
          <w:szCs w:val="22"/>
        </w:rPr>
      </w:pPr>
      <w:r w:rsidRPr="00B3387F">
        <w:rPr>
          <w:rFonts w:asciiTheme="majorBidi" w:hAnsiTheme="majorBidi" w:cstheme="majorBidi"/>
          <w:sz w:val="22"/>
          <w:szCs w:val="22"/>
        </w:rPr>
        <w:t xml:space="preserve">Adjacent Lecturer - Jordan University for Science and Technology, Irbid- Jordan   </w:t>
      </w:r>
    </w:p>
    <w:p w14:paraId="5A425987" w14:textId="77777777" w:rsidR="00B3387F" w:rsidRDefault="00B3387F" w:rsidP="00141145">
      <w:pPr>
        <w:widowControl w:val="0"/>
        <w:autoSpaceDE w:val="0"/>
        <w:autoSpaceDN w:val="0"/>
        <w:adjustRightInd w:val="0"/>
        <w:spacing w:line="239" w:lineRule="auto"/>
        <w:ind w:right="-90"/>
        <w:jc w:val="both"/>
        <w:rPr>
          <w:rFonts w:asciiTheme="majorBidi" w:hAnsiTheme="majorBidi" w:cstheme="majorBidi"/>
          <w:b/>
          <w:bCs/>
          <w:sz w:val="22"/>
          <w:szCs w:val="22"/>
        </w:rPr>
      </w:pPr>
    </w:p>
    <w:p w14:paraId="3E71647D" w14:textId="77777777" w:rsidR="009A1EB4" w:rsidRPr="009B3696" w:rsidRDefault="00141145" w:rsidP="00B3387F">
      <w:pPr>
        <w:widowControl w:val="0"/>
        <w:autoSpaceDE w:val="0"/>
        <w:autoSpaceDN w:val="0"/>
        <w:adjustRightInd w:val="0"/>
        <w:spacing w:line="239" w:lineRule="auto"/>
        <w:ind w:right="-90"/>
        <w:jc w:val="both"/>
        <w:rPr>
          <w:rFonts w:asciiTheme="majorBidi" w:hAnsiTheme="majorBidi" w:cstheme="majorBidi"/>
          <w:b/>
          <w:bCs/>
          <w:sz w:val="22"/>
          <w:szCs w:val="22"/>
        </w:rPr>
      </w:pPr>
      <w:r w:rsidRPr="009B3696">
        <w:rPr>
          <w:rFonts w:asciiTheme="majorBidi" w:hAnsiTheme="majorBidi" w:cstheme="majorBidi"/>
          <w:b/>
          <w:bCs/>
          <w:sz w:val="22"/>
          <w:szCs w:val="22"/>
        </w:rPr>
        <w:t>Sep. 2019</w:t>
      </w:r>
      <w:r w:rsidR="009A1EB4" w:rsidRPr="009B3696">
        <w:rPr>
          <w:rFonts w:asciiTheme="majorBidi" w:hAnsiTheme="majorBidi" w:cstheme="majorBidi"/>
          <w:b/>
          <w:bCs/>
          <w:sz w:val="22"/>
          <w:szCs w:val="22"/>
        </w:rPr>
        <w:t xml:space="preserve"> – </w:t>
      </w:r>
      <w:r w:rsidR="00B3387F">
        <w:rPr>
          <w:rFonts w:asciiTheme="majorBidi" w:hAnsiTheme="majorBidi" w:cstheme="majorBidi"/>
          <w:b/>
          <w:bCs/>
          <w:sz w:val="22"/>
          <w:szCs w:val="22"/>
        </w:rPr>
        <w:t>Jan. 2020</w:t>
      </w:r>
      <w:r w:rsidR="009A1EB4" w:rsidRPr="009B3696">
        <w:rPr>
          <w:rFonts w:asciiTheme="majorBidi" w:hAnsiTheme="majorBidi" w:cstheme="majorBidi"/>
          <w:b/>
          <w:bCs/>
          <w:sz w:val="22"/>
          <w:szCs w:val="22"/>
        </w:rPr>
        <w:t xml:space="preserve"> </w:t>
      </w:r>
      <w:r w:rsidR="001A1181" w:rsidRPr="009B3696">
        <w:rPr>
          <w:rFonts w:asciiTheme="majorBidi" w:hAnsiTheme="majorBidi" w:cstheme="majorBidi"/>
          <w:b/>
          <w:bCs/>
          <w:sz w:val="22"/>
          <w:szCs w:val="22"/>
        </w:rPr>
        <w:tab/>
      </w:r>
      <w:r w:rsidR="001A1181" w:rsidRPr="009B3696">
        <w:rPr>
          <w:rFonts w:asciiTheme="majorBidi" w:hAnsiTheme="majorBidi" w:cstheme="majorBidi"/>
          <w:b/>
          <w:bCs/>
          <w:sz w:val="22"/>
          <w:szCs w:val="22"/>
        </w:rPr>
        <w:tab/>
      </w:r>
      <w:r w:rsidR="001A1181" w:rsidRPr="009B3696">
        <w:rPr>
          <w:rFonts w:asciiTheme="majorBidi" w:hAnsiTheme="majorBidi" w:cstheme="majorBidi"/>
          <w:b/>
          <w:bCs/>
          <w:sz w:val="22"/>
          <w:szCs w:val="22"/>
        </w:rPr>
        <w:tab/>
      </w:r>
    </w:p>
    <w:p w14:paraId="1F28DE16" w14:textId="77777777" w:rsidR="009A1EB4" w:rsidRPr="00D602F6" w:rsidRDefault="009263A7" w:rsidP="009A1EB4">
      <w:pPr>
        <w:widowControl w:val="0"/>
        <w:autoSpaceDE w:val="0"/>
        <w:autoSpaceDN w:val="0"/>
        <w:adjustRightInd w:val="0"/>
        <w:spacing w:line="239" w:lineRule="auto"/>
        <w:ind w:right="-90"/>
        <w:jc w:val="both"/>
        <w:rPr>
          <w:rFonts w:asciiTheme="majorBidi" w:hAnsiTheme="majorBidi" w:cstheme="majorBidi"/>
          <w:sz w:val="22"/>
          <w:szCs w:val="22"/>
        </w:rPr>
      </w:pPr>
      <w:r>
        <w:rPr>
          <w:rFonts w:asciiTheme="majorBidi" w:hAnsiTheme="majorBidi" w:cstheme="majorBidi"/>
          <w:sz w:val="22"/>
          <w:szCs w:val="22"/>
        </w:rPr>
        <w:t>Associate</w:t>
      </w:r>
      <w:r w:rsidR="00141145" w:rsidRPr="00D602F6">
        <w:rPr>
          <w:rFonts w:asciiTheme="majorBidi" w:hAnsiTheme="majorBidi" w:cstheme="majorBidi"/>
          <w:sz w:val="22"/>
          <w:szCs w:val="22"/>
        </w:rPr>
        <w:t xml:space="preserve"> lecturer -</w:t>
      </w:r>
      <w:r w:rsidR="009A1EB4" w:rsidRPr="00D602F6">
        <w:rPr>
          <w:rFonts w:asciiTheme="majorBidi" w:hAnsiTheme="majorBidi" w:cstheme="majorBidi"/>
          <w:sz w:val="22"/>
          <w:szCs w:val="22"/>
        </w:rPr>
        <w:t xml:space="preserve"> Hamdan </w:t>
      </w:r>
      <w:r w:rsidR="00141145" w:rsidRPr="00D602F6">
        <w:rPr>
          <w:rFonts w:asciiTheme="majorBidi" w:hAnsiTheme="majorBidi" w:cstheme="majorBidi"/>
          <w:sz w:val="22"/>
          <w:szCs w:val="22"/>
        </w:rPr>
        <w:t xml:space="preserve">bin Mohammed Smart </w:t>
      </w:r>
      <w:r w:rsidR="009A1EB4" w:rsidRPr="00D602F6">
        <w:rPr>
          <w:rFonts w:asciiTheme="majorBidi" w:hAnsiTheme="majorBidi" w:cstheme="majorBidi"/>
          <w:sz w:val="22"/>
          <w:szCs w:val="22"/>
        </w:rPr>
        <w:t>University, Dubai-UAE</w:t>
      </w:r>
    </w:p>
    <w:p w14:paraId="7DDCC130" w14:textId="77777777" w:rsidR="009A1EB4" w:rsidRPr="00D602F6" w:rsidRDefault="009A1EB4" w:rsidP="009A1EB4">
      <w:pPr>
        <w:pStyle w:val="ListParagraph"/>
        <w:rPr>
          <w:rFonts w:asciiTheme="majorBidi" w:hAnsiTheme="majorBidi" w:cstheme="majorBidi"/>
          <w:sz w:val="22"/>
          <w:szCs w:val="22"/>
        </w:rPr>
      </w:pPr>
    </w:p>
    <w:p w14:paraId="18EC4E6B" w14:textId="77777777" w:rsidR="0005504B" w:rsidRPr="009B3696" w:rsidRDefault="0005504B" w:rsidP="00141145">
      <w:pPr>
        <w:widowControl w:val="0"/>
        <w:autoSpaceDE w:val="0"/>
        <w:autoSpaceDN w:val="0"/>
        <w:adjustRightInd w:val="0"/>
        <w:spacing w:line="239" w:lineRule="auto"/>
        <w:ind w:right="-90"/>
        <w:jc w:val="both"/>
        <w:rPr>
          <w:rFonts w:asciiTheme="majorBidi" w:hAnsiTheme="majorBidi" w:cstheme="majorBidi"/>
          <w:b/>
          <w:bCs/>
          <w:sz w:val="22"/>
          <w:szCs w:val="22"/>
        </w:rPr>
      </w:pPr>
      <w:r w:rsidRPr="009B3696">
        <w:rPr>
          <w:rFonts w:asciiTheme="majorBidi" w:hAnsiTheme="majorBidi" w:cstheme="majorBidi"/>
          <w:b/>
          <w:bCs/>
          <w:sz w:val="22"/>
          <w:szCs w:val="22"/>
        </w:rPr>
        <w:t xml:space="preserve">June 2011 – April 2017 </w:t>
      </w:r>
      <w:r w:rsidR="001A1181" w:rsidRPr="009B3696">
        <w:rPr>
          <w:rFonts w:asciiTheme="majorBidi" w:hAnsiTheme="majorBidi" w:cstheme="majorBidi"/>
          <w:b/>
          <w:bCs/>
          <w:sz w:val="22"/>
          <w:szCs w:val="22"/>
        </w:rPr>
        <w:tab/>
      </w:r>
      <w:r w:rsidR="001A1181" w:rsidRPr="009B3696">
        <w:rPr>
          <w:rFonts w:asciiTheme="majorBidi" w:hAnsiTheme="majorBidi" w:cstheme="majorBidi"/>
          <w:b/>
          <w:bCs/>
          <w:sz w:val="22"/>
          <w:szCs w:val="22"/>
        </w:rPr>
        <w:tab/>
      </w:r>
      <w:r w:rsidR="001A1181" w:rsidRPr="009B3696">
        <w:rPr>
          <w:rFonts w:asciiTheme="majorBidi" w:hAnsiTheme="majorBidi" w:cstheme="majorBidi"/>
          <w:b/>
          <w:bCs/>
          <w:sz w:val="22"/>
          <w:szCs w:val="22"/>
        </w:rPr>
        <w:tab/>
      </w:r>
    </w:p>
    <w:p w14:paraId="3C891BA3" w14:textId="77777777" w:rsidR="00D91DFB" w:rsidRPr="00D602F6" w:rsidRDefault="0005504B" w:rsidP="001A1181">
      <w:pPr>
        <w:widowControl w:val="0"/>
        <w:autoSpaceDE w:val="0"/>
        <w:autoSpaceDN w:val="0"/>
        <w:adjustRightInd w:val="0"/>
        <w:spacing w:line="239" w:lineRule="auto"/>
        <w:ind w:right="-90"/>
        <w:jc w:val="both"/>
        <w:rPr>
          <w:rFonts w:asciiTheme="majorBidi" w:hAnsiTheme="majorBidi" w:cstheme="majorBidi"/>
          <w:sz w:val="22"/>
          <w:szCs w:val="22"/>
        </w:rPr>
      </w:pPr>
      <w:r w:rsidRPr="00D602F6">
        <w:rPr>
          <w:rFonts w:asciiTheme="majorBidi" w:hAnsiTheme="majorBidi" w:cstheme="majorBidi"/>
          <w:sz w:val="22"/>
          <w:szCs w:val="22"/>
        </w:rPr>
        <w:t xml:space="preserve">Teaching assistant for different </w:t>
      </w:r>
      <w:r w:rsidR="00141145" w:rsidRPr="00D602F6">
        <w:rPr>
          <w:rFonts w:asciiTheme="majorBidi" w:hAnsiTheme="majorBidi" w:cstheme="majorBidi"/>
          <w:sz w:val="22"/>
          <w:szCs w:val="22"/>
        </w:rPr>
        <w:t>under</w:t>
      </w:r>
      <w:r w:rsidRPr="00D602F6">
        <w:rPr>
          <w:rFonts w:asciiTheme="majorBidi" w:hAnsiTheme="majorBidi" w:cstheme="majorBidi"/>
          <w:sz w:val="22"/>
          <w:szCs w:val="22"/>
        </w:rPr>
        <w:t>graduate and postgraduate programs- Universiti Teknologi PETRONAS, Malaysia</w:t>
      </w:r>
    </w:p>
    <w:p w14:paraId="72F621F7" w14:textId="77777777" w:rsidR="00141145" w:rsidRPr="00D602F6" w:rsidRDefault="00141145" w:rsidP="00141145">
      <w:pPr>
        <w:widowControl w:val="0"/>
        <w:autoSpaceDE w:val="0"/>
        <w:autoSpaceDN w:val="0"/>
        <w:adjustRightInd w:val="0"/>
        <w:spacing w:line="239" w:lineRule="auto"/>
        <w:ind w:right="-90"/>
        <w:jc w:val="both"/>
        <w:rPr>
          <w:rFonts w:asciiTheme="majorBidi" w:hAnsiTheme="majorBidi" w:cstheme="majorBidi"/>
          <w:sz w:val="22"/>
          <w:szCs w:val="22"/>
        </w:rPr>
      </w:pPr>
    </w:p>
    <w:p w14:paraId="6781F431" w14:textId="77777777" w:rsidR="00141145" w:rsidRPr="009B3696" w:rsidRDefault="00141145" w:rsidP="00141145">
      <w:pPr>
        <w:widowControl w:val="0"/>
        <w:autoSpaceDE w:val="0"/>
        <w:autoSpaceDN w:val="0"/>
        <w:adjustRightInd w:val="0"/>
        <w:spacing w:line="239" w:lineRule="auto"/>
        <w:ind w:right="-90"/>
        <w:jc w:val="both"/>
        <w:rPr>
          <w:rFonts w:asciiTheme="majorBidi" w:hAnsiTheme="majorBidi" w:cstheme="majorBidi"/>
          <w:b/>
          <w:bCs/>
          <w:sz w:val="22"/>
          <w:szCs w:val="22"/>
        </w:rPr>
      </w:pPr>
      <w:r w:rsidRPr="009B3696">
        <w:rPr>
          <w:rFonts w:asciiTheme="majorBidi" w:hAnsiTheme="majorBidi" w:cstheme="majorBidi"/>
          <w:b/>
          <w:bCs/>
          <w:sz w:val="22"/>
          <w:szCs w:val="22"/>
        </w:rPr>
        <w:t xml:space="preserve">June 2014 – April 2017 </w:t>
      </w:r>
      <w:r w:rsidRPr="009B3696">
        <w:rPr>
          <w:rFonts w:asciiTheme="majorBidi" w:hAnsiTheme="majorBidi" w:cstheme="majorBidi"/>
          <w:b/>
          <w:bCs/>
          <w:sz w:val="22"/>
          <w:szCs w:val="22"/>
        </w:rPr>
        <w:tab/>
      </w:r>
      <w:r w:rsidRPr="009B3696">
        <w:rPr>
          <w:rFonts w:asciiTheme="majorBidi" w:hAnsiTheme="majorBidi" w:cstheme="majorBidi"/>
          <w:b/>
          <w:bCs/>
          <w:sz w:val="22"/>
          <w:szCs w:val="22"/>
        </w:rPr>
        <w:tab/>
      </w:r>
      <w:r w:rsidRPr="009B3696">
        <w:rPr>
          <w:rFonts w:asciiTheme="majorBidi" w:hAnsiTheme="majorBidi" w:cstheme="majorBidi"/>
          <w:b/>
          <w:bCs/>
          <w:sz w:val="22"/>
          <w:szCs w:val="22"/>
        </w:rPr>
        <w:tab/>
      </w:r>
    </w:p>
    <w:p w14:paraId="7F81F88E" w14:textId="77777777" w:rsidR="00141145" w:rsidRDefault="00141145" w:rsidP="00141145">
      <w:pPr>
        <w:widowControl w:val="0"/>
        <w:autoSpaceDE w:val="0"/>
        <w:autoSpaceDN w:val="0"/>
        <w:adjustRightInd w:val="0"/>
        <w:spacing w:line="239" w:lineRule="auto"/>
        <w:ind w:right="-90"/>
        <w:jc w:val="both"/>
        <w:rPr>
          <w:rFonts w:asciiTheme="majorBidi" w:hAnsiTheme="majorBidi" w:cstheme="majorBidi"/>
          <w:sz w:val="22"/>
          <w:szCs w:val="22"/>
        </w:rPr>
      </w:pPr>
      <w:r w:rsidRPr="00D602F6">
        <w:rPr>
          <w:rFonts w:asciiTheme="majorBidi" w:hAnsiTheme="majorBidi" w:cstheme="majorBidi"/>
          <w:sz w:val="22"/>
          <w:szCs w:val="22"/>
        </w:rPr>
        <w:t>Research adviser for different undergraduate final year projects- Universiti Teknologi PETRONAS, Malaysia</w:t>
      </w:r>
    </w:p>
    <w:p w14:paraId="382949FC" w14:textId="77777777" w:rsidR="009B3696" w:rsidRDefault="009B3696" w:rsidP="00141145">
      <w:pPr>
        <w:widowControl w:val="0"/>
        <w:autoSpaceDE w:val="0"/>
        <w:autoSpaceDN w:val="0"/>
        <w:adjustRightInd w:val="0"/>
        <w:spacing w:line="239" w:lineRule="auto"/>
        <w:ind w:right="-90"/>
        <w:jc w:val="both"/>
        <w:rPr>
          <w:rFonts w:asciiTheme="majorBidi" w:hAnsiTheme="majorBidi" w:cstheme="majorBidi"/>
          <w:sz w:val="22"/>
          <w:szCs w:val="22"/>
        </w:rPr>
      </w:pPr>
    </w:p>
    <w:p w14:paraId="23081FB1" w14:textId="77777777" w:rsidR="009B3696" w:rsidRPr="007E399F" w:rsidRDefault="009B3696" w:rsidP="009B3696">
      <w:pPr>
        <w:widowControl w:val="0"/>
        <w:autoSpaceDE w:val="0"/>
        <w:autoSpaceDN w:val="0"/>
        <w:adjustRightInd w:val="0"/>
        <w:spacing w:before="60" w:line="220" w:lineRule="exact"/>
        <w:ind w:left="360" w:right="-90"/>
        <w:jc w:val="both"/>
        <w:rPr>
          <w:rFonts w:asciiTheme="majorBidi" w:hAnsiTheme="majorBidi" w:cstheme="majorBidi"/>
          <w:sz w:val="22"/>
          <w:szCs w:val="22"/>
        </w:rPr>
      </w:pPr>
      <w:r w:rsidRPr="00D602F6">
        <w:rPr>
          <w:noProof/>
        </w:rPr>
        <mc:AlternateContent>
          <mc:Choice Requires="wps">
            <w:drawing>
              <wp:anchor distT="0" distB="0" distL="114300" distR="114300" simplePos="0" relativeHeight="251701248" behindDoc="1" locked="0" layoutInCell="0" allowOverlap="1" wp14:anchorId="0636A466" wp14:editId="794D8E0E">
                <wp:simplePos x="0" y="0"/>
                <wp:positionH relativeFrom="column">
                  <wp:posOffset>-17780</wp:posOffset>
                </wp:positionH>
                <wp:positionV relativeFrom="paragraph">
                  <wp:posOffset>62230</wp:posOffset>
                </wp:positionV>
                <wp:extent cx="5979160" cy="0"/>
                <wp:effectExtent l="10795" t="9525" r="1079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A2AE5" id="Straight Connector 11"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KX8adCICAAA5BAAADgAAAAAAAAAAAAAAAAAuAgAAZHJzL2Uyb0RvYy54bWxQ&#10;SwECLQAUAAYACAAAACEA01J+OtwAAAAGAQAADwAAAAAAAAAAAAAAAAB8BAAAZHJzL2Rvd25yZXYu&#10;eG1sUEsFBgAAAAAEAAQA8wAAAIUFAAAAAA==&#10;" o:allowincell="f" strokecolor="#4f81bd" strokeweight=".96pt"/>
            </w:pict>
          </mc:Fallback>
        </mc:AlternateContent>
      </w:r>
    </w:p>
    <w:p w14:paraId="09B4864C" w14:textId="77777777" w:rsidR="009B3696" w:rsidRPr="007E399F" w:rsidRDefault="009B3696" w:rsidP="009B3696">
      <w:pPr>
        <w:widowControl w:val="0"/>
        <w:autoSpaceDE w:val="0"/>
        <w:autoSpaceDN w:val="0"/>
        <w:adjustRightInd w:val="0"/>
        <w:spacing w:before="60"/>
        <w:ind w:right="-90"/>
        <w:jc w:val="both"/>
        <w:rPr>
          <w:rFonts w:asciiTheme="majorBidi" w:hAnsiTheme="majorBidi" w:cstheme="majorBidi"/>
          <w:b/>
          <w:bCs/>
          <w:color w:val="2F5496" w:themeColor="accent5" w:themeShade="BF"/>
          <w:sz w:val="26"/>
          <w:szCs w:val="26"/>
        </w:rPr>
      </w:pPr>
      <w:r>
        <w:rPr>
          <w:rFonts w:asciiTheme="majorBidi" w:hAnsiTheme="majorBidi" w:cstheme="majorBidi"/>
          <w:b/>
          <w:bCs/>
          <w:color w:val="2F5496" w:themeColor="accent5" w:themeShade="BF"/>
          <w:sz w:val="26"/>
          <w:szCs w:val="26"/>
        </w:rPr>
        <w:t xml:space="preserve">Memberships and Affiliations </w:t>
      </w:r>
    </w:p>
    <w:p w14:paraId="6D90BF8A" w14:textId="77777777" w:rsidR="009B3696" w:rsidRPr="007E399F" w:rsidRDefault="009B3696" w:rsidP="009B3696">
      <w:pPr>
        <w:widowControl w:val="0"/>
        <w:autoSpaceDE w:val="0"/>
        <w:autoSpaceDN w:val="0"/>
        <w:adjustRightInd w:val="0"/>
        <w:spacing w:line="232" w:lineRule="exact"/>
        <w:ind w:left="360" w:right="-90"/>
        <w:jc w:val="both"/>
        <w:rPr>
          <w:rFonts w:asciiTheme="majorBidi" w:hAnsiTheme="majorBidi" w:cstheme="majorBidi"/>
          <w:sz w:val="22"/>
          <w:szCs w:val="22"/>
        </w:rPr>
      </w:pPr>
      <w:r w:rsidRPr="00D602F6">
        <w:rPr>
          <w:noProof/>
        </w:rPr>
        <w:lastRenderedPageBreak/>
        <mc:AlternateContent>
          <mc:Choice Requires="wps">
            <w:drawing>
              <wp:anchor distT="0" distB="0" distL="114300" distR="114300" simplePos="0" relativeHeight="251700224" behindDoc="1" locked="0" layoutInCell="0" allowOverlap="1" wp14:anchorId="2F4FA759" wp14:editId="1DD3C957">
                <wp:simplePos x="0" y="0"/>
                <wp:positionH relativeFrom="column">
                  <wp:posOffset>-17780</wp:posOffset>
                </wp:positionH>
                <wp:positionV relativeFrom="paragraph">
                  <wp:posOffset>62230</wp:posOffset>
                </wp:positionV>
                <wp:extent cx="5979160" cy="0"/>
                <wp:effectExtent l="10795" t="15240" r="1079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C8DC8" id="Straight Connector 14"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O5UwhyICAAA5BAAADgAAAAAAAAAAAAAAAAAuAgAAZHJzL2Uyb0RvYy54bWxQ&#10;SwECLQAUAAYACAAAACEA01J+OtwAAAAGAQAADwAAAAAAAAAAAAAAAAB8BAAAZHJzL2Rvd25yZXYu&#10;eG1sUEsFBgAAAAAEAAQA8wAAAIUFAAAAAA==&#10;" o:allowincell="f" strokecolor="#4f81bd" strokeweight=".96pt"/>
            </w:pict>
          </mc:Fallback>
        </mc:AlternateContent>
      </w:r>
    </w:p>
    <w:p w14:paraId="6510F83B" w14:textId="77777777" w:rsidR="00AC67F9" w:rsidRPr="00AC67F9" w:rsidRDefault="00AC67F9" w:rsidP="00AC67F9">
      <w:pPr>
        <w:widowControl w:val="0"/>
        <w:overflowPunct w:val="0"/>
        <w:autoSpaceDE w:val="0"/>
        <w:autoSpaceDN w:val="0"/>
        <w:adjustRightInd w:val="0"/>
        <w:spacing w:before="120" w:after="120"/>
        <w:ind w:left="1440" w:right="-86" w:hanging="1440"/>
        <w:jc w:val="both"/>
        <w:rPr>
          <w:rFonts w:asciiTheme="majorBidi" w:hAnsiTheme="majorBidi" w:cstheme="majorBidi"/>
          <w:sz w:val="22"/>
          <w:szCs w:val="22"/>
        </w:rPr>
      </w:pPr>
      <w:r>
        <w:rPr>
          <w:rFonts w:asciiTheme="majorBidi" w:hAnsiTheme="majorBidi" w:cstheme="majorBidi"/>
          <w:b/>
          <w:bCs/>
          <w:sz w:val="22"/>
          <w:szCs w:val="22"/>
        </w:rPr>
        <w:t xml:space="preserve">2021-present </w:t>
      </w:r>
      <w:r>
        <w:rPr>
          <w:rFonts w:asciiTheme="majorBidi" w:hAnsiTheme="majorBidi" w:cstheme="majorBidi"/>
          <w:b/>
          <w:bCs/>
          <w:sz w:val="22"/>
          <w:szCs w:val="22"/>
        </w:rPr>
        <w:tab/>
      </w:r>
      <w:r w:rsidRPr="00AC67F9">
        <w:rPr>
          <w:rFonts w:asciiTheme="majorBidi" w:hAnsiTheme="majorBidi" w:cstheme="majorBidi"/>
          <w:sz w:val="22"/>
          <w:szCs w:val="22"/>
        </w:rPr>
        <w:t>Establishment committee member of Artificial Intelligence and Entrepreneurship association</w:t>
      </w:r>
    </w:p>
    <w:p w14:paraId="570FED3D" w14:textId="77777777" w:rsidR="009B3696" w:rsidRDefault="009B3696" w:rsidP="009B3696">
      <w:pPr>
        <w:widowControl w:val="0"/>
        <w:overflowPunct w:val="0"/>
        <w:autoSpaceDE w:val="0"/>
        <w:autoSpaceDN w:val="0"/>
        <w:adjustRightInd w:val="0"/>
        <w:spacing w:before="120" w:after="120"/>
        <w:ind w:right="-86"/>
        <w:jc w:val="both"/>
        <w:rPr>
          <w:rFonts w:asciiTheme="majorBidi" w:hAnsiTheme="majorBidi" w:cstheme="majorBidi"/>
          <w:sz w:val="22"/>
          <w:szCs w:val="22"/>
        </w:rPr>
      </w:pPr>
      <w:r w:rsidRPr="009B3696">
        <w:rPr>
          <w:rFonts w:asciiTheme="majorBidi" w:hAnsiTheme="majorBidi" w:cstheme="majorBidi"/>
          <w:b/>
          <w:bCs/>
          <w:sz w:val="22"/>
          <w:szCs w:val="22"/>
        </w:rPr>
        <w:t>2013-present</w:t>
      </w:r>
      <w:r>
        <w:rPr>
          <w:rFonts w:asciiTheme="majorBidi" w:hAnsiTheme="majorBidi" w:cstheme="majorBidi"/>
          <w:sz w:val="22"/>
          <w:szCs w:val="22"/>
        </w:rPr>
        <w:tab/>
        <w:t>IEEE - Signal and Systems</w:t>
      </w:r>
    </w:p>
    <w:p w14:paraId="190D1607" w14:textId="77777777" w:rsidR="009B3696" w:rsidRDefault="009B3696" w:rsidP="009B3696">
      <w:pPr>
        <w:widowControl w:val="0"/>
        <w:overflowPunct w:val="0"/>
        <w:autoSpaceDE w:val="0"/>
        <w:autoSpaceDN w:val="0"/>
        <w:adjustRightInd w:val="0"/>
        <w:spacing w:before="120" w:after="120"/>
        <w:ind w:left="1440" w:right="-86" w:hanging="1440"/>
        <w:jc w:val="both"/>
        <w:rPr>
          <w:rFonts w:asciiTheme="majorBidi" w:hAnsiTheme="majorBidi" w:cstheme="majorBidi"/>
          <w:sz w:val="22"/>
          <w:szCs w:val="22"/>
        </w:rPr>
      </w:pPr>
      <w:r w:rsidRPr="009B3696">
        <w:rPr>
          <w:rFonts w:asciiTheme="majorBidi" w:hAnsiTheme="majorBidi" w:cstheme="majorBidi"/>
          <w:b/>
          <w:bCs/>
          <w:sz w:val="22"/>
          <w:szCs w:val="22"/>
        </w:rPr>
        <w:t>2020-present</w:t>
      </w:r>
      <w:r>
        <w:rPr>
          <w:rFonts w:asciiTheme="majorBidi" w:hAnsiTheme="majorBidi" w:cstheme="majorBidi"/>
          <w:sz w:val="22"/>
          <w:szCs w:val="22"/>
        </w:rPr>
        <w:t xml:space="preserve"> </w:t>
      </w:r>
      <w:r>
        <w:rPr>
          <w:rFonts w:asciiTheme="majorBidi" w:hAnsiTheme="majorBidi" w:cstheme="majorBidi"/>
          <w:sz w:val="22"/>
          <w:szCs w:val="22"/>
        </w:rPr>
        <w:tab/>
      </w:r>
      <w:r w:rsidRPr="007E399F">
        <w:rPr>
          <w:rFonts w:asciiTheme="majorBidi" w:hAnsiTheme="majorBidi" w:cstheme="majorBidi"/>
          <w:sz w:val="22"/>
          <w:szCs w:val="22"/>
        </w:rPr>
        <w:t xml:space="preserve">Affiliated Member, Industrial Engineering &amp; Engineering Management, University of Sharjah, Sharjah </w:t>
      </w:r>
      <w:r>
        <w:rPr>
          <w:rFonts w:asciiTheme="majorBidi" w:hAnsiTheme="majorBidi" w:cstheme="majorBidi"/>
          <w:sz w:val="22"/>
          <w:szCs w:val="22"/>
        </w:rPr>
        <w:t>–</w:t>
      </w:r>
      <w:r w:rsidRPr="007E399F">
        <w:rPr>
          <w:rFonts w:asciiTheme="majorBidi" w:hAnsiTheme="majorBidi" w:cstheme="majorBidi"/>
          <w:sz w:val="22"/>
          <w:szCs w:val="22"/>
        </w:rPr>
        <w:t xml:space="preserve"> UAE</w:t>
      </w:r>
    </w:p>
    <w:p w14:paraId="2612CE5B" w14:textId="77777777" w:rsidR="009B3696" w:rsidRPr="007E399F" w:rsidRDefault="009B3696" w:rsidP="009B3696">
      <w:pPr>
        <w:widowControl w:val="0"/>
        <w:overflowPunct w:val="0"/>
        <w:autoSpaceDE w:val="0"/>
        <w:autoSpaceDN w:val="0"/>
        <w:adjustRightInd w:val="0"/>
        <w:spacing w:before="120" w:after="120"/>
        <w:ind w:left="1440" w:right="-86" w:hanging="1440"/>
        <w:jc w:val="both"/>
        <w:rPr>
          <w:rFonts w:asciiTheme="majorBidi" w:hAnsiTheme="majorBidi" w:cstheme="majorBidi"/>
        </w:rPr>
      </w:pPr>
      <w:r w:rsidRPr="009B3696">
        <w:rPr>
          <w:rFonts w:asciiTheme="majorBidi" w:hAnsiTheme="majorBidi" w:cstheme="majorBidi"/>
          <w:b/>
          <w:bCs/>
          <w:sz w:val="22"/>
          <w:szCs w:val="22"/>
        </w:rPr>
        <w:t>2021-present</w:t>
      </w:r>
      <w:r>
        <w:rPr>
          <w:rFonts w:asciiTheme="majorBidi" w:hAnsiTheme="majorBidi" w:cstheme="majorBidi"/>
          <w:sz w:val="22"/>
          <w:szCs w:val="22"/>
        </w:rPr>
        <w:tab/>
        <w:t xml:space="preserve">Co-founder board member of Jordanian Association for Artificial Intelligence and Entrepreneurship </w:t>
      </w:r>
    </w:p>
    <w:p w14:paraId="3A833B4C" w14:textId="77777777" w:rsidR="009B3696" w:rsidRPr="00D602F6" w:rsidRDefault="009B3696" w:rsidP="009B3696">
      <w:pPr>
        <w:widowControl w:val="0"/>
        <w:overflowPunct w:val="0"/>
        <w:autoSpaceDE w:val="0"/>
        <w:autoSpaceDN w:val="0"/>
        <w:adjustRightInd w:val="0"/>
        <w:spacing w:before="60" w:after="60"/>
        <w:ind w:right="-86"/>
        <w:jc w:val="both"/>
        <w:rPr>
          <w:rFonts w:asciiTheme="majorBidi" w:hAnsiTheme="majorBidi" w:cstheme="majorBidi"/>
          <w:sz w:val="22"/>
          <w:szCs w:val="22"/>
        </w:rPr>
      </w:pPr>
    </w:p>
    <w:p w14:paraId="57869BF7" w14:textId="77777777" w:rsidR="00D91DFB" w:rsidRPr="00D602F6" w:rsidRDefault="00D91DFB" w:rsidP="00D91DFB">
      <w:pPr>
        <w:widowControl w:val="0"/>
        <w:autoSpaceDE w:val="0"/>
        <w:autoSpaceDN w:val="0"/>
        <w:adjustRightInd w:val="0"/>
        <w:spacing w:line="56" w:lineRule="exact"/>
        <w:ind w:right="-90"/>
        <w:jc w:val="both"/>
        <w:rPr>
          <w:rFonts w:asciiTheme="majorBidi" w:hAnsiTheme="majorBidi" w:cstheme="majorBidi"/>
          <w:sz w:val="22"/>
          <w:szCs w:val="22"/>
        </w:rPr>
      </w:pPr>
    </w:p>
    <w:p w14:paraId="621A25E6" w14:textId="77777777" w:rsidR="001A1181" w:rsidRPr="00D602F6" w:rsidRDefault="001A1181" w:rsidP="00D91DFB">
      <w:pPr>
        <w:widowControl w:val="0"/>
        <w:autoSpaceDE w:val="0"/>
        <w:autoSpaceDN w:val="0"/>
        <w:adjustRightInd w:val="0"/>
        <w:spacing w:line="56" w:lineRule="exact"/>
        <w:ind w:right="-90"/>
        <w:jc w:val="both"/>
        <w:rPr>
          <w:rFonts w:asciiTheme="majorBidi" w:hAnsiTheme="majorBidi" w:cstheme="majorBidi"/>
          <w:sz w:val="22"/>
          <w:szCs w:val="22"/>
        </w:rPr>
      </w:pPr>
    </w:p>
    <w:p w14:paraId="202CDA39" w14:textId="77777777" w:rsidR="00D91DFB" w:rsidRPr="00D602F6" w:rsidRDefault="00D91DFB" w:rsidP="00D91DFB">
      <w:pPr>
        <w:widowControl w:val="0"/>
        <w:autoSpaceDE w:val="0"/>
        <w:autoSpaceDN w:val="0"/>
        <w:adjustRightInd w:val="0"/>
        <w:spacing w:line="220" w:lineRule="exact"/>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84864" behindDoc="1" locked="0" layoutInCell="0" allowOverlap="1" wp14:anchorId="60DFD76F" wp14:editId="0658AC72">
                <wp:simplePos x="0" y="0"/>
                <wp:positionH relativeFrom="column">
                  <wp:posOffset>-17780</wp:posOffset>
                </wp:positionH>
                <wp:positionV relativeFrom="paragraph">
                  <wp:posOffset>62230</wp:posOffset>
                </wp:positionV>
                <wp:extent cx="5979160" cy="0"/>
                <wp:effectExtent l="10795" t="8255" r="1079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C3B18" id="Straight Connector 2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hu3qwiICAAA5BAAADgAAAAAAAAAAAAAAAAAuAgAAZHJzL2Uyb0RvYy54bWxQ&#10;SwECLQAUAAYACAAAACEA01J+OtwAAAAGAQAADwAAAAAAAAAAAAAAAAB8BAAAZHJzL2Rvd25yZXYu&#10;eG1sUEsFBgAAAAAEAAQA8wAAAIUFAAAAAA==&#10;" o:allowincell="f" strokecolor="#4f81bd" strokeweight=".96pt"/>
            </w:pict>
          </mc:Fallback>
        </mc:AlternateContent>
      </w:r>
    </w:p>
    <w:p w14:paraId="73BC853C" w14:textId="77777777" w:rsidR="00D91DFB" w:rsidRPr="00D602F6" w:rsidRDefault="00D91DFB" w:rsidP="00D91DFB">
      <w:pPr>
        <w:widowControl w:val="0"/>
        <w:autoSpaceDE w:val="0"/>
        <w:autoSpaceDN w:val="0"/>
        <w:adjustRightInd w:val="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Publications</w:t>
      </w:r>
    </w:p>
    <w:p w14:paraId="22504868" w14:textId="77777777" w:rsidR="00D91DFB" w:rsidRPr="00D602F6" w:rsidRDefault="00D91DFB" w:rsidP="00D91DFB">
      <w:pPr>
        <w:widowControl w:val="0"/>
        <w:autoSpaceDE w:val="0"/>
        <w:autoSpaceDN w:val="0"/>
        <w:adjustRightInd w:val="0"/>
        <w:spacing w:line="220"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83840" behindDoc="1" locked="0" layoutInCell="0" allowOverlap="1" wp14:anchorId="12DC5334" wp14:editId="2970B7CD">
                <wp:simplePos x="0" y="0"/>
                <wp:positionH relativeFrom="column">
                  <wp:posOffset>-17780</wp:posOffset>
                </wp:positionH>
                <wp:positionV relativeFrom="paragraph">
                  <wp:posOffset>62230</wp:posOffset>
                </wp:positionV>
                <wp:extent cx="5979160" cy="0"/>
                <wp:effectExtent l="10795" t="13970" r="10795" b="1460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A507E" id="Straight Connector 2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Q3LNRCICAAA5BAAADgAAAAAAAAAAAAAAAAAuAgAAZHJzL2Uyb0RvYy54bWxQ&#10;SwECLQAUAAYACAAAACEA01J+OtwAAAAGAQAADwAAAAAAAAAAAAAAAAB8BAAAZHJzL2Rvd25yZXYu&#10;eG1sUEsFBgAAAAAEAAQA8wAAAIUFAAAAAA==&#10;" o:allowincell="f" strokecolor="#4f81bd" strokeweight=".96pt"/>
            </w:pict>
          </mc:Fallback>
        </mc:AlternateContent>
      </w:r>
    </w:p>
    <w:p w14:paraId="7CF69020" w14:textId="77777777" w:rsidR="003E10FF" w:rsidRDefault="003E10FF" w:rsidP="00B13E61">
      <w:pPr>
        <w:widowControl w:val="0"/>
        <w:autoSpaceDE w:val="0"/>
        <w:autoSpaceDN w:val="0"/>
        <w:adjustRightInd w:val="0"/>
        <w:spacing w:after="60"/>
        <w:ind w:left="720" w:right="-90" w:hanging="720"/>
        <w:rPr>
          <w:rFonts w:asciiTheme="majorBidi" w:hAnsiTheme="majorBidi" w:cstheme="majorBidi"/>
          <w:b/>
          <w:bCs/>
          <w:sz w:val="22"/>
          <w:szCs w:val="22"/>
        </w:rPr>
      </w:pPr>
      <w:r>
        <w:rPr>
          <w:rFonts w:asciiTheme="majorBidi" w:hAnsiTheme="majorBidi" w:cstheme="majorBidi"/>
          <w:b/>
          <w:bCs/>
          <w:sz w:val="22"/>
          <w:szCs w:val="22"/>
        </w:rPr>
        <w:t xml:space="preserve">2021     </w:t>
      </w:r>
      <w:r w:rsidRPr="003E10FF">
        <w:rPr>
          <w:rFonts w:asciiTheme="majorBidi" w:hAnsiTheme="majorBidi" w:cstheme="majorBidi"/>
          <w:color w:val="2F5496" w:themeColor="accent5" w:themeShade="BF"/>
          <w:sz w:val="22"/>
          <w:szCs w:val="22"/>
        </w:rPr>
        <w:t>Frontal Lobe real-time EEG Analysis using machine learning techniques for mental stress detection</w:t>
      </w:r>
      <w:r>
        <w:rPr>
          <w:rFonts w:asciiTheme="majorBidi" w:hAnsiTheme="majorBidi" w:cstheme="majorBidi"/>
          <w:b/>
          <w:bCs/>
          <w:sz w:val="22"/>
          <w:szCs w:val="22"/>
        </w:rPr>
        <w:t xml:space="preserve"> </w:t>
      </w:r>
    </w:p>
    <w:p w14:paraId="1A040D5E" w14:textId="77777777" w:rsidR="003E10FF" w:rsidRDefault="003E10FF" w:rsidP="003E10FF">
      <w:pPr>
        <w:widowControl w:val="0"/>
        <w:autoSpaceDE w:val="0"/>
        <w:autoSpaceDN w:val="0"/>
        <w:adjustRightInd w:val="0"/>
        <w:spacing w:after="60"/>
        <w:ind w:left="720" w:right="-90" w:hanging="720"/>
        <w:rPr>
          <w:rFonts w:asciiTheme="majorBidi" w:hAnsiTheme="majorBidi" w:cstheme="majorBidi"/>
          <w:b/>
          <w:bCs/>
          <w:sz w:val="22"/>
          <w:szCs w:val="22"/>
        </w:rPr>
      </w:pPr>
      <w:r>
        <w:rPr>
          <w:rFonts w:asciiTheme="majorBidi" w:hAnsiTheme="majorBidi" w:cstheme="majorBidi"/>
          <w:b/>
          <w:bCs/>
          <w:sz w:val="22"/>
          <w:szCs w:val="22"/>
        </w:rPr>
        <w:tab/>
      </w:r>
      <w:r w:rsidRPr="003E10FF">
        <w:rPr>
          <w:rFonts w:asciiTheme="majorBidi" w:hAnsiTheme="majorBidi" w:cstheme="majorBidi"/>
          <w:sz w:val="22"/>
          <w:szCs w:val="22"/>
        </w:rPr>
        <w:t>The Journal of Integrative Neuroscience</w:t>
      </w:r>
    </w:p>
    <w:p w14:paraId="28819ECD" w14:textId="77777777" w:rsidR="00B13E61" w:rsidRDefault="00B13E61" w:rsidP="00B13E61">
      <w:pPr>
        <w:widowControl w:val="0"/>
        <w:autoSpaceDE w:val="0"/>
        <w:autoSpaceDN w:val="0"/>
        <w:adjustRightInd w:val="0"/>
        <w:spacing w:after="60"/>
        <w:ind w:left="720" w:right="-90" w:hanging="720"/>
        <w:rPr>
          <w:rFonts w:asciiTheme="majorBidi" w:hAnsiTheme="majorBidi" w:cstheme="majorBidi"/>
          <w:color w:val="2F5496" w:themeColor="accent5" w:themeShade="BF"/>
          <w:sz w:val="22"/>
          <w:szCs w:val="22"/>
        </w:rPr>
      </w:pPr>
      <w:r w:rsidRPr="009B3696">
        <w:rPr>
          <w:rFonts w:asciiTheme="majorBidi" w:hAnsiTheme="majorBidi" w:cstheme="majorBidi"/>
          <w:b/>
          <w:bCs/>
          <w:sz w:val="22"/>
          <w:szCs w:val="22"/>
        </w:rPr>
        <w:t>2020</w:t>
      </w:r>
      <w:r>
        <w:rPr>
          <w:rFonts w:asciiTheme="majorBidi" w:hAnsiTheme="majorBidi" w:cstheme="majorBidi"/>
          <w:sz w:val="22"/>
          <w:szCs w:val="22"/>
        </w:rPr>
        <w:t xml:space="preserve">     </w:t>
      </w:r>
      <w:r w:rsidRPr="00B13E61">
        <w:rPr>
          <w:rFonts w:asciiTheme="majorBidi" w:hAnsiTheme="majorBidi" w:cstheme="majorBidi"/>
          <w:color w:val="2F5496" w:themeColor="accent5" w:themeShade="BF"/>
          <w:sz w:val="22"/>
          <w:szCs w:val="22"/>
        </w:rPr>
        <w:t>Selecting maintenance practices based on environmental criteria: a comparative analysis of theory and practice in the public transport sector in UAE/DUBAI</w:t>
      </w:r>
    </w:p>
    <w:p w14:paraId="0FB5D52C" w14:textId="77777777" w:rsidR="00B13E61" w:rsidRDefault="00B13E61" w:rsidP="00B13E61">
      <w:pPr>
        <w:widowControl w:val="0"/>
        <w:autoSpaceDE w:val="0"/>
        <w:autoSpaceDN w:val="0"/>
        <w:adjustRightInd w:val="0"/>
        <w:spacing w:after="60"/>
        <w:ind w:left="720" w:right="-90" w:hanging="720"/>
        <w:rPr>
          <w:rFonts w:asciiTheme="majorBidi" w:hAnsiTheme="majorBidi" w:cstheme="majorBidi"/>
          <w:sz w:val="22"/>
          <w:szCs w:val="22"/>
        </w:rPr>
      </w:pPr>
      <w:r>
        <w:rPr>
          <w:rFonts w:asciiTheme="majorBidi" w:hAnsiTheme="majorBidi" w:cstheme="majorBidi"/>
          <w:sz w:val="22"/>
          <w:szCs w:val="22"/>
        </w:rPr>
        <w:tab/>
      </w:r>
      <w:r w:rsidRPr="00B13E61">
        <w:rPr>
          <w:rFonts w:asciiTheme="majorBidi" w:hAnsiTheme="majorBidi" w:cstheme="majorBidi"/>
          <w:sz w:val="22"/>
          <w:szCs w:val="22"/>
        </w:rPr>
        <w:t>International Journal of System</w:t>
      </w:r>
      <w:r>
        <w:rPr>
          <w:rFonts w:asciiTheme="majorBidi" w:hAnsiTheme="majorBidi" w:cstheme="majorBidi"/>
          <w:sz w:val="22"/>
          <w:szCs w:val="22"/>
        </w:rPr>
        <w:t xml:space="preserve"> </w:t>
      </w:r>
      <w:r w:rsidRPr="00B13E61">
        <w:rPr>
          <w:rFonts w:asciiTheme="majorBidi" w:hAnsiTheme="majorBidi" w:cstheme="majorBidi"/>
          <w:sz w:val="22"/>
          <w:szCs w:val="22"/>
        </w:rPr>
        <w:t>Assurance Engineering and</w:t>
      </w:r>
      <w:r>
        <w:rPr>
          <w:rFonts w:asciiTheme="majorBidi" w:hAnsiTheme="majorBidi" w:cstheme="majorBidi"/>
          <w:sz w:val="22"/>
          <w:szCs w:val="22"/>
        </w:rPr>
        <w:t xml:space="preserve"> </w:t>
      </w:r>
      <w:r w:rsidRPr="00B13E61">
        <w:rPr>
          <w:rFonts w:asciiTheme="majorBidi" w:hAnsiTheme="majorBidi" w:cstheme="majorBidi"/>
          <w:sz w:val="22"/>
          <w:szCs w:val="22"/>
        </w:rPr>
        <w:t>Management</w:t>
      </w:r>
    </w:p>
    <w:p w14:paraId="4DBFC363" w14:textId="77777777" w:rsidR="005253EC" w:rsidRPr="00D602F6" w:rsidRDefault="005253EC" w:rsidP="0085322C">
      <w:pPr>
        <w:widowControl w:val="0"/>
        <w:autoSpaceDE w:val="0"/>
        <w:autoSpaceDN w:val="0"/>
        <w:adjustRightInd w:val="0"/>
        <w:spacing w:after="60"/>
        <w:ind w:left="720" w:right="-90" w:hanging="720"/>
        <w:jc w:val="both"/>
        <w:rPr>
          <w:rFonts w:asciiTheme="majorBidi" w:hAnsiTheme="majorBidi" w:cstheme="majorBidi"/>
          <w:sz w:val="22"/>
          <w:szCs w:val="22"/>
        </w:rPr>
      </w:pPr>
      <w:r w:rsidRPr="009B3696">
        <w:rPr>
          <w:rFonts w:asciiTheme="majorBidi" w:hAnsiTheme="majorBidi" w:cstheme="majorBidi"/>
          <w:b/>
          <w:bCs/>
          <w:sz w:val="22"/>
          <w:szCs w:val="22"/>
        </w:rPr>
        <w:t>201</w:t>
      </w:r>
      <w:r w:rsidR="0085322C" w:rsidRPr="009B3696">
        <w:rPr>
          <w:rFonts w:asciiTheme="majorBidi" w:hAnsiTheme="majorBidi" w:cstheme="majorBidi"/>
          <w:b/>
          <w:bCs/>
          <w:sz w:val="22"/>
          <w:szCs w:val="22"/>
        </w:rPr>
        <w:t>8</w:t>
      </w:r>
      <w:r w:rsidRPr="00D602F6">
        <w:rPr>
          <w:rFonts w:asciiTheme="majorBidi" w:hAnsiTheme="majorBidi" w:cstheme="majorBidi"/>
          <w:sz w:val="22"/>
          <w:szCs w:val="22"/>
        </w:rPr>
        <w:tab/>
      </w:r>
      <w:r w:rsidR="0030676B" w:rsidRPr="00D602F6">
        <w:rPr>
          <w:rFonts w:asciiTheme="majorBidi" w:hAnsiTheme="majorBidi" w:cstheme="majorBidi"/>
          <w:color w:val="2F5496" w:themeColor="accent5" w:themeShade="BF"/>
          <w:sz w:val="22"/>
          <w:szCs w:val="22"/>
        </w:rPr>
        <w:t>The Variation in the Brain Effective Connectivity due to Driving using Partial Directed Coherence</w:t>
      </w:r>
      <w:r w:rsidR="0030676B" w:rsidRPr="00D602F6">
        <w:rPr>
          <w:rFonts w:asciiTheme="majorBidi" w:eastAsiaTheme="minorHAnsi" w:hAnsiTheme="majorBidi" w:cstheme="majorBidi"/>
          <w:b/>
          <w:bCs/>
          <w:sz w:val="19"/>
          <w:szCs w:val="19"/>
        </w:rPr>
        <w:t xml:space="preserve"> </w:t>
      </w:r>
      <w:r w:rsidRPr="00D602F6">
        <w:rPr>
          <w:rFonts w:asciiTheme="majorBidi" w:hAnsiTheme="majorBidi" w:cstheme="majorBidi"/>
          <w:sz w:val="22"/>
          <w:szCs w:val="22"/>
        </w:rPr>
        <w:t>The Engineering in Medicine and Biology Conference Management System (EMBC’17)</w:t>
      </w:r>
    </w:p>
    <w:p w14:paraId="50B794F7" w14:textId="77777777" w:rsidR="0030676B" w:rsidRPr="00D602F6" w:rsidRDefault="005253EC" w:rsidP="00F84F75">
      <w:pPr>
        <w:widowControl w:val="0"/>
        <w:autoSpaceDE w:val="0"/>
        <w:autoSpaceDN w:val="0"/>
        <w:adjustRightInd w:val="0"/>
        <w:spacing w:after="60"/>
        <w:ind w:left="720" w:right="-90" w:hanging="720"/>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2015</w:t>
      </w:r>
      <w:r w:rsidRPr="00D602F6">
        <w:rPr>
          <w:rFonts w:asciiTheme="majorBidi" w:hAnsiTheme="majorBidi" w:cstheme="majorBidi"/>
          <w:color w:val="2F5496" w:themeColor="accent5" w:themeShade="BF"/>
          <w:sz w:val="22"/>
          <w:szCs w:val="22"/>
        </w:rPr>
        <w:tab/>
      </w:r>
      <w:r w:rsidR="0030676B" w:rsidRPr="00D602F6">
        <w:rPr>
          <w:rFonts w:asciiTheme="majorBidi" w:hAnsiTheme="majorBidi" w:cstheme="majorBidi"/>
          <w:color w:val="2F5496" w:themeColor="accent5" w:themeShade="BF"/>
          <w:sz w:val="22"/>
          <w:szCs w:val="22"/>
        </w:rPr>
        <w:t>R-principal subspace for driver cognitive state classification</w:t>
      </w:r>
      <w:r w:rsidR="0030676B" w:rsidRPr="00D602F6">
        <w:rPr>
          <w:rFonts w:asciiTheme="majorBidi" w:eastAsiaTheme="minorHAnsi" w:hAnsiTheme="majorBidi" w:cstheme="majorBidi"/>
          <w:b/>
          <w:bCs/>
          <w:sz w:val="19"/>
          <w:szCs w:val="19"/>
        </w:rPr>
        <w:t xml:space="preserve"> </w:t>
      </w:r>
    </w:p>
    <w:p w14:paraId="2DDAA611" w14:textId="77777777" w:rsidR="005253EC" w:rsidRPr="00D602F6" w:rsidRDefault="00F84F75" w:rsidP="00F84F75">
      <w:pPr>
        <w:widowControl w:val="0"/>
        <w:autoSpaceDE w:val="0"/>
        <w:autoSpaceDN w:val="0"/>
        <w:adjustRightInd w:val="0"/>
        <w:spacing w:after="60"/>
        <w:ind w:left="720" w:right="-90"/>
        <w:jc w:val="both"/>
        <w:rPr>
          <w:rFonts w:asciiTheme="majorBidi" w:hAnsiTheme="majorBidi" w:cstheme="majorBidi"/>
          <w:sz w:val="22"/>
          <w:szCs w:val="22"/>
        </w:rPr>
      </w:pPr>
      <w:r w:rsidRPr="00D602F6">
        <w:rPr>
          <w:rFonts w:asciiTheme="majorBidi" w:hAnsiTheme="majorBidi" w:cstheme="majorBidi"/>
          <w:sz w:val="22"/>
          <w:szCs w:val="22"/>
        </w:rPr>
        <w:t>37</w:t>
      </w:r>
      <w:r w:rsidRPr="00D602F6">
        <w:rPr>
          <w:rFonts w:asciiTheme="majorBidi" w:hAnsiTheme="majorBidi" w:cstheme="majorBidi"/>
          <w:sz w:val="22"/>
          <w:szCs w:val="22"/>
          <w:vertAlign w:val="superscript"/>
        </w:rPr>
        <w:t>th</w:t>
      </w:r>
      <w:r w:rsidR="005253EC" w:rsidRPr="00D602F6">
        <w:rPr>
          <w:rFonts w:asciiTheme="majorBidi" w:hAnsiTheme="majorBidi" w:cstheme="majorBidi"/>
          <w:sz w:val="22"/>
          <w:szCs w:val="22"/>
        </w:rPr>
        <w:t xml:space="preserve"> Annual International Conference of the IEEE Engineering in Medicine and Biology Society, EMBC</w:t>
      </w:r>
    </w:p>
    <w:p w14:paraId="3821A7F4" w14:textId="77777777" w:rsidR="0030676B" w:rsidRPr="00D602F6" w:rsidRDefault="005253EC" w:rsidP="00F84F75">
      <w:pPr>
        <w:widowControl w:val="0"/>
        <w:autoSpaceDE w:val="0"/>
        <w:autoSpaceDN w:val="0"/>
        <w:adjustRightInd w:val="0"/>
        <w:spacing w:after="60"/>
        <w:ind w:right="-90"/>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2014</w:t>
      </w:r>
      <w:r w:rsidRPr="00D602F6">
        <w:rPr>
          <w:rFonts w:asciiTheme="majorBidi" w:hAnsiTheme="majorBidi" w:cstheme="majorBidi"/>
          <w:color w:val="2F5496" w:themeColor="accent5" w:themeShade="BF"/>
          <w:sz w:val="22"/>
          <w:szCs w:val="22"/>
        </w:rPr>
        <w:tab/>
      </w:r>
      <w:r w:rsidR="0030676B" w:rsidRPr="00D602F6">
        <w:rPr>
          <w:rFonts w:asciiTheme="majorBidi" w:hAnsiTheme="majorBidi" w:cstheme="majorBidi"/>
          <w:color w:val="2F5496" w:themeColor="accent5" w:themeShade="BF"/>
          <w:sz w:val="22"/>
          <w:szCs w:val="22"/>
        </w:rPr>
        <w:t>Topographic map analysis for driver cognitive distraction</w:t>
      </w:r>
      <w:r w:rsidR="0030676B" w:rsidRPr="00D602F6">
        <w:rPr>
          <w:rFonts w:asciiTheme="majorBidi" w:eastAsiaTheme="minorHAnsi" w:hAnsiTheme="majorBidi" w:cstheme="majorBidi"/>
          <w:b/>
          <w:bCs/>
          <w:sz w:val="19"/>
          <w:szCs w:val="19"/>
        </w:rPr>
        <w:t xml:space="preserve"> </w:t>
      </w:r>
    </w:p>
    <w:p w14:paraId="7E3503F1" w14:textId="77777777" w:rsidR="005253EC" w:rsidRPr="00D602F6" w:rsidRDefault="005253EC" w:rsidP="00F84F75">
      <w:pPr>
        <w:widowControl w:val="0"/>
        <w:autoSpaceDE w:val="0"/>
        <w:autoSpaceDN w:val="0"/>
        <w:adjustRightInd w:val="0"/>
        <w:spacing w:after="60"/>
        <w:ind w:right="-90" w:firstLine="720"/>
        <w:jc w:val="both"/>
        <w:rPr>
          <w:rFonts w:asciiTheme="majorBidi" w:hAnsiTheme="majorBidi" w:cstheme="majorBidi"/>
          <w:sz w:val="22"/>
          <w:szCs w:val="22"/>
        </w:rPr>
      </w:pPr>
      <w:r w:rsidRPr="00D602F6">
        <w:rPr>
          <w:rFonts w:asciiTheme="majorBidi" w:hAnsiTheme="majorBidi" w:cstheme="majorBidi"/>
          <w:sz w:val="22"/>
          <w:szCs w:val="22"/>
        </w:rPr>
        <w:t>IEEE Conference on Biomedical Engineering and Sciences (IECBES)</w:t>
      </w:r>
    </w:p>
    <w:p w14:paraId="52E53F9E" w14:textId="77777777" w:rsidR="0030676B" w:rsidRPr="00D602F6" w:rsidRDefault="005253EC" w:rsidP="00F84F75">
      <w:pPr>
        <w:spacing w:after="60"/>
        <w:rPr>
          <w:rFonts w:asciiTheme="majorBidi" w:eastAsiaTheme="minorHAnsi" w:hAnsiTheme="majorBidi" w:cstheme="majorBidi"/>
          <w:b/>
          <w:bCs/>
          <w:sz w:val="19"/>
          <w:szCs w:val="19"/>
        </w:rPr>
      </w:pPr>
      <w:r w:rsidRPr="009B3696">
        <w:rPr>
          <w:rFonts w:asciiTheme="majorBidi" w:hAnsiTheme="majorBidi" w:cstheme="majorBidi"/>
          <w:b/>
          <w:bCs/>
          <w:sz w:val="22"/>
          <w:szCs w:val="22"/>
        </w:rPr>
        <w:t>2014</w:t>
      </w:r>
      <w:r w:rsidRPr="009B3696">
        <w:rPr>
          <w:rFonts w:asciiTheme="majorBidi" w:hAnsiTheme="majorBidi" w:cstheme="majorBidi"/>
          <w:b/>
          <w:bCs/>
          <w:color w:val="2F5496" w:themeColor="accent5" w:themeShade="BF"/>
          <w:sz w:val="22"/>
          <w:szCs w:val="22"/>
        </w:rPr>
        <w:t xml:space="preserve"> </w:t>
      </w:r>
      <w:r w:rsidRPr="00D602F6">
        <w:rPr>
          <w:rFonts w:asciiTheme="majorBidi" w:hAnsiTheme="majorBidi" w:cstheme="majorBidi"/>
          <w:color w:val="2F5496" w:themeColor="accent5" w:themeShade="BF"/>
          <w:sz w:val="22"/>
          <w:szCs w:val="22"/>
        </w:rPr>
        <w:tab/>
      </w:r>
      <w:r w:rsidR="0030676B" w:rsidRPr="00D602F6">
        <w:rPr>
          <w:rFonts w:asciiTheme="majorBidi" w:hAnsiTheme="majorBidi" w:cstheme="majorBidi"/>
          <w:color w:val="2F5496" w:themeColor="accent5" w:themeShade="BF"/>
          <w:sz w:val="22"/>
          <w:szCs w:val="22"/>
        </w:rPr>
        <w:t>EEG based driver cognitive distraction assessment</w:t>
      </w:r>
      <w:r w:rsidR="0030676B" w:rsidRPr="00D602F6">
        <w:rPr>
          <w:rFonts w:asciiTheme="majorBidi" w:eastAsiaTheme="minorHAnsi" w:hAnsiTheme="majorBidi" w:cstheme="majorBidi"/>
          <w:b/>
          <w:bCs/>
          <w:sz w:val="19"/>
          <w:szCs w:val="19"/>
        </w:rPr>
        <w:t xml:space="preserve"> </w:t>
      </w:r>
    </w:p>
    <w:p w14:paraId="3FC66F09" w14:textId="77777777" w:rsidR="005253EC" w:rsidRPr="00D602F6" w:rsidRDefault="005253EC" w:rsidP="00F84F75">
      <w:pPr>
        <w:widowControl w:val="0"/>
        <w:autoSpaceDE w:val="0"/>
        <w:autoSpaceDN w:val="0"/>
        <w:adjustRightInd w:val="0"/>
        <w:spacing w:after="60"/>
        <w:ind w:right="-90" w:firstLine="720"/>
        <w:jc w:val="both"/>
        <w:rPr>
          <w:rFonts w:asciiTheme="majorBidi" w:hAnsiTheme="majorBidi" w:cstheme="majorBidi"/>
          <w:sz w:val="22"/>
          <w:szCs w:val="22"/>
        </w:rPr>
      </w:pPr>
      <w:r w:rsidRPr="00D602F6">
        <w:rPr>
          <w:rFonts w:asciiTheme="majorBidi" w:hAnsiTheme="majorBidi" w:cstheme="majorBidi"/>
          <w:sz w:val="22"/>
          <w:szCs w:val="22"/>
        </w:rPr>
        <w:t>5th International Conference on Intelligent and Advanced Systems (ICIAS)</w:t>
      </w:r>
    </w:p>
    <w:p w14:paraId="3A9E6F8E" w14:textId="77777777" w:rsidR="005253EC" w:rsidRPr="00D602F6" w:rsidRDefault="005253EC" w:rsidP="00F84F75">
      <w:pPr>
        <w:spacing w:after="60"/>
        <w:ind w:left="720" w:hanging="720"/>
        <w:rPr>
          <w:rFonts w:asciiTheme="majorBidi" w:eastAsiaTheme="minorHAnsi" w:hAnsiTheme="majorBidi" w:cstheme="majorBidi"/>
          <w:b/>
          <w:bCs/>
          <w:sz w:val="19"/>
          <w:szCs w:val="19"/>
        </w:rPr>
      </w:pPr>
      <w:r w:rsidRPr="009B3696">
        <w:rPr>
          <w:rFonts w:asciiTheme="majorBidi" w:hAnsiTheme="majorBidi" w:cstheme="majorBidi"/>
          <w:b/>
          <w:bCs/>
          <w:sz w:val="22"/>
          <w:szCs w:val="22"/>
        </w:rPr>
        <w:t>2014</w:t>
      </w:r>
      <w:r w:rsidRPr="00D602F6">
        <w:rPr>
          <w:rFonts w:asciiTheme="majorBidi" w:hAnsiTheme="majorBidi" w:cstheme="majorBidi"/>
          <w:color w:val="2F5496" w:themeColor="accent5" w:themeShade="BF"/>
          <w:sz w:val="22"/>
          <w:szCs w:val="22"/>
        </w:rPr>
        <w:tab/>
      </w:r>
      <w:r w:rsidR="0030676B" w:rsidRPr="00D602F6">
        <w:rPr>
          <w:rFonts w:asciiTheme="majorBidi" w:hAnsiTheme="majorBidi" w:cstheme="majorBidi"/>
          <w:color w:val="2F5496" w:themeColor="accent5" w:themeShade="BF"/>
          <w:sz w:val="22"/>
          <w:szCs w:val="22"/>
        </w:rPr>
        <w:t>Oriented Energy in r-Principal Subspace for the Assessment of Driver Cognitive State</w:t>
      </w:r>
      <w:r w:rsidR="0030676B" w:rsidRPr="00D602F6">
        <w:rPr>
          <w:rFonts w:asciiTheme="majorBidi" w:eastAsiaTheme="minorHAnsi" w:hAnsiTheme="majorBidi" w:cstheme="majorBidi"/>
          <w:b/>
          <w:bCs/>
          <w:sz w:val="19"/>
          <w:szCs w:val="19"/>
        </w:rPr>
        <w:t xml:space="preserve"> </w:t>
      </w:r>
      <w:r w:rsidRPr="00D602F6">
        <w:rPr>
          <w:rFonts w:asciiTheme="majorBidi" w:hAnsiTheme="majorBidi" w:cstheme="majorBidi"/>
          <w:sz w:val="22"/>
          <w:szCs w:val="22"/>
        </w:rPr>
        <w:t>Biomedical Signal Processing and Control</w:t>
      </w:r>
    </w:p>
    <w:p w14:paraId="6B2A78C5" w14:textId="77777777" w:rsidR="0030676B" w:rsidRPr="00D602F6" w:rsidRDefault="005253EC" w:rsidP="00F84F75">
      <w:pPr>
        <w:spacing w:after="60"/>
        <w:rPr>
          <w:rFonts w:asciiTheme="majorBidi" w:eastAsiaTheme="minorHAnsi" w:hAnsiTheme="majorBidi" w:cstheme="majorBidi"/>
          <w:b/>
          <w:bCs/>
          <w:sz w:val="19"/>
          <w:szCs w:val="19"/>
        </w:rPr>
      </w:pPr>
      <w:r w:rsidRPr="009B3696">
        <w:rPr>
          <w:rFonts w:asciiTheme="majorBidi" w:hAnsiTheme="majorBidi" w:cstheme="majorBidi"/>
          <w:b/>
          <w:bCs/>
          <w:sz w:val="22"/>
          <w:szCs w:val="22"/>
        </w:rPr>
        <w:t>2014</w:t>
      </w:r>
      <w:r w:rsidRPr="00D602F6">
        <w:rPr>
          <w:rFonts w:asciiTheme="majorBidi" w:hAnsiTheme="majorBidi" w:cstheme="majorBidi"/>
          <w:color w:val="2F5496" w:themeColor="accent5" w:themeShade="BF"/>
          <w:sz w:val="22"/>
          <w:szCs w:val="22"/>
        </w:rPr>
        <w:tab/>
      </w:r>
      <w:r w:rsidR="0030676B" w:rsidRPr="00D602F6">
        <w:rPr>
          <w:rFonts w:asciiTheme="majorBidi" w:hAnsiTheme="majorBidi" w:cstheme="majorBidi"/>
          <w:color w:val="2F5496" w:themeColor="accent5" w:themeShade="BF"/>
          <w:sz w:val="22"/>
          <w:szCs w:val="22"/>
        </w:rPr>
        <w:t>Deep in thought while driving: An EEG study on drivers' cognitive distraction</w:t>
      </w:r>
      <w:r w:rsidR="0030676B" w:rsidRPr="00D602F6">
        <w:rPr>
          <w:rFonts w:asciiTheme="majorBidi" w:eastAsiaTheme="minorHAnsi" w:hAnsiTheme="majorBidi" w:cstheme="majorBidi"/>
          <w:b/>
          <w:bCs/>
          <w:sz w:val="19"/>
          <w:szCs w:val="19"/>
        </w:rPr>
        <w:t xml:space="preserve"> </w:t>
      </w:r>
    </w:p>
    <w:p w14:paraId="576803C4" w14:textId="77777777" w:rsidR="001B4B6F" w:rsidRPr="00D602F6" w:rsidRDefault="005253EC" w:rsidP="001B4B6F">
      <w:pPr>
        <w:spacing w:after="60"/>
        <w:ind w:firstLine="720"/>
        <w:rPr>
          <w:rFonts w:asciiTheme="majorBidi" w:hAnsiTheme="majorBidi" w:cstheme="majorBidi"/>
          <w:sz w:val="22"/>
          <w:szCs w:val="22"/>
        </w:rPr>
      </w:pPr>
      <w:r w:rsidRPr="00D602F6">
        <w:rPr>
          <w:rFonts w:asciiTheme="majorBidi" w:hAnsiTheme="majorBidi" w:cstheme="majorBidi"/>
          <w:sz w:val="22"/>
          <w:szCs w:val="22"/>
        </w:rPr>
        <w:t>Transportation Research Part F: Psychology and Behaviour</w:t>
      </w:r>
    </w:p>
    <w:p w14:paraId="4C656D1D" w14:textId="77777777" w:rsidR="00D246F8" w:rsidRPr="00D602F6" w:rsidRDefault="005253EC" w:rsidP="001B4B6F">
      <w:pPr>
        <w:spacing w:after="60"/>
        <w:ind w:firstLine="720"/>
        <w:rPr>
          <w:rFonts w:asciiTheme="majorBidi" w:hAnsiTheme="majorBidi" w:cstheme="majorBidi"/>
          <w:sz w:val="22"/>
          <w:szCs w:val="22"/>
        </w:rPr>
      </w:pPr>
      <w:r w:rsidRPr="00D602F6">
        <w:rPr>
          <w:rFonts w:asciiTheme="majorBidi" w:eastAsiaTheme="minorHAnsi" w:hAnsiTheme="majorBidi" w:cstheme="majorBidi"/>
          <w:b/>
          <w:bCs/>
          <w:sz w:val="19"/>
          <w:szCs w:val="19"/>
        </w:rPr>
        <w:tab/>
      </w:r>
    </w:p>
    <w:p w14:paraId="6A17D57D" w14:textId="77777777" w:rsidR="00D246F8" w:rsidRPr="00D602F6" w:rsidRDefault="00D246F8" w:rsidP="00F84F75">
      <w:pPr>
        <w:widowControl w:val="0"/>
        <w:autoSpaceDE w:val="0"/>
        <w:autoSpaceDN w:val="0"/>
        <w:adjustRightInd w:val="0"/>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87936" behindDoc="1" locked="0" layoutInCell="0" allowOverlap="1" wp14:anchorId="6447F901" wp14:editId="38288AC8">
                <wp:simplePos x="0" y="0"/>
                <wp:positionH relativeFrom="column">
                  <wp:posOffset>-17780</wp:posOffset>
                </wp:positionH>
                <wp:positionV relativeFrom="paragraph">
                  <wp:posOffset>62230</wp:posOffset>
                </wp:positionV>
                <wp:extent cx="5979160" cy="0"/>
                <wp:effectExtent l="10795" t="8255" r="1079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18BC8" id="Straight Connector 24"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mqHZYCICAAA5BAAADgAAAAAAAAAAAAAAAAAuAgAAZHJzL2Uyb0RvYy54bWxQ&#10;SwECLQAUAAYACAAAACEA01J+OtwAAAAGAQAADwAAAAAAAAAAAAAAAAB8BAAAZHJzL2Rvd25yZXYu&#10;eG1sUEsFBgAAAAAEAAQA8wAAAIUFAAAAAA==&#10;" o:allowincell="f" strokecolor="#4f81bd" strokeweight=".96pt"/>
            </w:pict>
          </mc:Fallback>
        </mc:AlternateContent>
      </w:r>
    </w:p>
    <w:p w14:paraId="2F660217" w14:textId="77777777" w:rsidR="00D246F8" w:rsidRPr="00D602F6" w:rsidRDefault="00D246F8" w:rsidP="00F84F75">
      <w:pPr>
        <w:widowControl w:val="0"/>
        <w:autoSpaceDE w:val="0"/>
        <w:autoSpaceDN w:val="0"/>
        <w:adjustRightInd w:val="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Patents</w:t>
      </w:r>
    </w:p>
    <w:p w14:paraId="776AF27C" w14:textId="77777777" w:rsidR="00D246F8" w:rsidRPr="00D602F6" w:rsidRDefault="00D246F8" w:rsidP="00F84F75">
      <w:pPr>
        <w:widowControl w:val="0"/>
        <w:autoSpaceDE w:val="0"/>
        <w:autoSpaceDN w:val="0"/>
        <w:adjustRightInd w:val="0"/>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86912" behindDoc="1" locked="0" layoutInCell="0" allowOverlap="1" wp14:anchorId="0660F852" wp14:editId="51231736">
                <wp:simplePos x="0" y="0"/>
                <wp:positionH relativeFrom="column">
                  <wp:posOffset>-17780</wp:posOffset>
                </wp:positionH>
                <wp:positionV relativeFrom="paragraph">
                  <wp:posOffset>62230</wp:posOffset>
                </wp:positionV>
                <wp:extent cx="5979160" cy="0"/>
                <wp:effectExtent l="10795" t="13970" r="10795" b="1460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F238D" id="Straight Connector 2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" o:allowincell="f" strokecolor="#4f81bd" strokeweight=".96pt"/>
            </w:pict>
          </mc:Fallback>
        </mc:AlternateContent>
      </w:r>
    </w:p>
    <w:p w14:paraId="5CE57FD9" w14:textId="77777777" w:rsidR="00D246F8" w:rsidRPr="00D602F6" w:rsidRDefault="00D246F8" w:rsidP="001A1181">
      <w:pPr>
        <w:widowControl w:val="0"/>
        <w:autoSpaceDE w:val="0"/>
        <w:autoSpaceDN w:val="0"/>
        <w:adjustRightInd w:val="0"/>
        <w:spacing w:after="60"/>
        <w:ind w:left="720" w:right="-86" w:hanging="720"/>
        <w:jc w:val="both"/>
        <w:rPr>
          <w:rFonts w:asciiTheme="majorBidi" w:hAnsiTheme="majorBidi" w:cstheme="majorBidi"/>
          <w:sz w:val="22"/>
          <w:szCs w:val="22"/>
        </w:rPr>
      </w:pPr>
      <w:r w:rsidRPr="009B3696">
        <w:rPr>
          <w:rFonts w:asciiTheme="majorBidi" w:hAnsiTheme="majorBidi" w:cstheme="majorBidi"/>
          <w:b/>
          <w:bCs/>
          <w:sz w:val="22"/>
          <w:szCs w:val="22"/>
        </w:rPr>
        <w:t>2013</w:t>
      </w:r>
      <w:r w:rsidRPr="00D602F6">
        <w:rPr>
          <w:rFonts w:asciiTheme="majorBidi" w:hAnsiTheme="majorBidi" w:cstheme="majorBidi"/>
          <w:sz w:val="22"/>
          <w:szCs w:val="22"/>
        </w:rPr>
        <w:tab/>
        <w:t xml:space="preserve">Subspace-based Detection Method for the Driver's Cognitive Distraction using EEG (method and apparatus) </w:t>
      </w:r>
    </w:p>
    <w:p w14:paraId="6B668AF6" w14:textId="77777777" w:rsidR="001A1181" w:rsidRPr="00D602F6" w:rsidRDefault="00D246F8" w:rsidP="00533B65">
      <w:pPr>
        <w:widowControl w:val="0"/>
        <w:autoSpaceDE w:val="0"/>
        <w:autoSpaceDN w:val="0"/>
        <w:adjustRightInd w:val="0"/>
        <w:spacing w:before="60" w:after="60"/>
        <w:ind w:right="-86"/>
        <w:jc w:val="both"/>
        <w:rPr>
          <w:rFonts w:asciiTheme="majorBidi" w:hAnsiTheme="majorBidi" w:cstheme="majorBidi"/>
          <w:sz w:val="22"/>
          <w:szCs w:val="22"/>
        </w:rPr>
      </w:pPr>
      <w:r w:rsidRPr="009B3696">
        <w:rPr>
          <w:rFonts w:asciiTheme="majorBidi" w:hAnsiTheme="majorBidi" w:cstheme="majorBidi"/>
          <w:b/>
          <w:bCs/>
          <w:sz w:val="22"/>
          <w:szCs w:val="22"/>
        </w:rPr>
        <w:t>2013</w:t>
      </w:r>
      <w:r w:rsidRPr="00D602F6">
        <w:rPr>
          <w:rFonts w:asciiTheme="majorBidi" w:hAnsiTheme="majorBidi" w:cstheme="majorBidi"/>
          <w:sz w:val="22"/>
          <w:szCs w:val="22"/>
        </w:rPr>
        <w:tab/>
        <w:t>System for Detecting Driver Cognitive Distraction Using sub-space based technique</w:t>
      </w:r>
    </w:p>
    <w:p w14:paraId="57EDE51E" w14:textId="77777777" w:rsidR="00D922F4" w:rsidRPr="00D602F6" w:rsidRDefault="00D922F4" w:rsidP="00533B65">
      <w:pPr>
        <w:widowControl w:val="0"/>
        <w:autoSpaceDE w:val="0"/>
        <w:autoSpaceDN w:val="0"/>
        <w:adjustRightInd w:val="0"/>
        <w:spacing w:before="60" w:line="220" w:lineRule="exact"/>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8480" behindDoc="1" locked="0" layoutInCell="0" allowOverlap="1" wp14:anchorId="4A3E6003" wp14:editId="55F6346C">
                <wp:simplePos x="0" y="0"/>
                <wp:positionH relativeFrom="column">
                  <wp:posOffset>-17780</wp:posOffset>
                </wp:positionH>
                <wp:positionV relativeFrom="paragraph">
                  <wp:posOffset>62230</wp:posOffset>
                </wp:positionV>
                <wp:extent cx="5979160" cy="0"/>
                <wp:effectExtent l="10795" t="8890" r="1079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C60E5" id="Straight Connector 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" o:allowincell="f" strokecolor="#4f81bd" strokeweight=".96pt"/>
            </w:pict>
          </mc:Fallback>
        </mc:AlternateContent>
      </w:r>
    </w:p>
    <w:p w14:paraId="5C7BA383" w14:textId="77777777" w:rsidR="00D922F4" w:rsidRPr="00D602F6" w:rsidRDefault="00D922F4" w:rsidP="00533B65">
      <w:pPr>
        <w:widowControl w:val="0"/>
        <w:autoSpaceDE w:val="0"/>
        <w:autoSpaceDN w:val="0"/>
        <w:adjustRightInd w:val="0"/>
        <w:spacing w:before="6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Additional information</w:t>
      </w:r>
    </w:p>
    <w:p w14:paraId="0E3CBCD9" w14:textId="77777777" w:rsidR="00D922F4" w:rsidRPr="00D602F6" w:rsidRDefault="00D922F4" w:rsidP="00533B65">
      <w:pPr>
        <w:widowControl w:val="0"/>
        <w:autoSpaceDE w:val="0"/>
        <w:autoSpaceDN w:val="0"/>
        <w:adjustRightInd w:val="0"/>
        <w:spacing w:before="60" w:line="232"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2336" behindDoc="1" locked="0" layoutInCell="0" allowOverlap="1" wp14:anchorId="6145EB33" wp14:editId="525CE6CE">
                <wp:simplePos x="0" y="0"/>
                <wp:positionH relativeFrom="column">
                  <wp:posOffset>-17780</wp:posOffset>
                </wp:positionH>
                <wp:positionV relativeFrom="paragraph">
                  <wp:posOffset>62230</wp:posOffset>
                </wp:positionV>
                <wp:extent cx="5979160" cy="0"/>
                <wp:effectExtent l="10795" t="14605" r="1079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34BA2" id="Straight Connector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BEPTsVIQIAADcEAAAOAAAAAAAAAAAAAAAAAC4CAABkcnMvZTJvRG9jLnhtbFBL&#10;AQItABQABgAIAAAAIQDTUn463AAAAAYBAAAPAAAAAAAAAAAAAAAAAHsEAABkcnMvZG93bnJldi54&#10;bWxQSwUGAAAAAAQABADzAAAAhAUAAAAA&#10;" o:allowincell="f" strokecolor="#4f81bd" strokeweight=".96pt"/>
            </w:pict>
          </mc:Fallback>
        </mc:AlternateContent>
      </w:r>
    </w:p>
    <w:p w14:paraId="4B2585A8" w14:textId="77777777" w:rsidR="00D922F4" w:rsidRPr="00D602F6" w:rsidRDefault="00886D7C" w:rsidP="00D922F4">
      <w:pPr>
        <w:widowControl w:val="0"/>
        <w:autoSpaceDE w:val="0"/>
        <w:autoSpaceDN w:val="0"/>
        <w:adjustRightInd w:val="0"/>
        <w:spacing w:before="120" w:after="120"/>
        <w:ind w:right="-86"/>
        <w:jc w:val="both"/>
        <w:rPr>
          <w:rFonts w:asciiTheme="majorBidi" w:hAnsiTheme="majorBidi" w:cstheme="majorBidi"/>
          <w:sz w:val="22"/>
          <w:szCs w:val="22"/>
        </w:rPr>
      </w:pPr>
      <w:r w:rsidRPr="00D602F6">
        <w:rPr>
          <w:rFonts w:asciiTheme="majorBidi" w:hAnsiTheme="majorBidi" w:cstheme="majorBidi"/>
          <w:b/>
          <w:color w:val="2F5496" w:themeColor="accent5" w:themeShade="BF"/>
          <w:sz w:val="22"/>
          <w:szCs w:val="22"/>
          <w:u w:val="single"/>
        </w:rPr>
        <w:t>Courses &amp; Certificates</w:t>
      </w:r>
      <w:r w:rsidR="00D922F4" w:rsidRPr="00D602F6">
        <w:rPr>
          <w:rFonts w:asciiTheme="majorBidi" w:hAnsiTheme="majorBidi" w:cstheme="majorBidi"/>
          <w:b/>
          <w:sz w:val="22"/>
          <w:szCs w:val="22"/>
          <w:u w:val="single"/>
        </w:rPr>
        <w:t>:</w:t>
      </w:r>
    </w:p>
    <w:p w14:paraId="79855A0A" w14:textId="77777777" w:rsidR="008225F7" w:rsidRPr="00D602F6" w:rsidRDefault="008225F7" w:rsidP="008C459A">
      <w:pPr>
        <w:widowControl w:val="0"/>
        <w:autoSpaceDE w:val="0"/>
        <w:autoSpaceDN w:val="0"/>
        <w:adjustRightInd w:val="0"/>
        <w:spacing w:before="60" w:after="60"/>
        <w:ind w:right="-86"/>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2018</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t>Professional Project Management (PMP)- (</w:t>
      </w:r>
      <w:r w:rsidRPr="00D602F6">
        <w:rPr>
          <w:rFonts w:asciiTheme="majorBidi" w:eastAsiaTheme="minorHAnsi" w:hAnsiTheme="majorBidi" w:cstheme="majorBidi"/>
          <w:b/>
          <w:bCs/>
          <w:sz w:val="19"/>
          <w:szCs w:val="19"/>
        </w:rPr>
        <w:t>3Fold – PMI)</w:t>
      </w:r>
    </w:p>
    <w:p w14:paraId="0BDC33F0" w14:textId="77777777" w:rsidR="00D922F4" w:rsidRPr="00D602F6" w:rsidRDefault="008225F7" w:rsidP="008C459A">
      <w:pPr>
        <w:widowControl w:val="0"/>
        <w:autoSpaceDE w:val="0"/>
        <w:autoSpaceDN w:val="0"/>
        <w:adjustRightInd w:val="0"/>
        <w:spacing w:before="60" w:after="60"/>
        <w:ind w:right="-86"/>
        <w:jc w:val="both"/>
        <w:rPr>
          <w:rFonts w:asciiTheme="majorBidi" w:hAnsiTheme="majorBidi" w:cstheme="majorBidi"/>
          <w:bCs/>
          <w:sz w:val="22"/>
          <w:szCs w:val="22"/>
        </w:rPr>
      </w:pPr>
      <w:r w:rsidRPr="009B3696">
        <w:rPr>
          <w:rFonts w:asciiTheme="majorBidi" w:eastAsiaTheme="minorHAnsi" w:hAnsiTheme="majorBidi" w:cstheme="majorBidi"/>
          <w:b/>
          <w:bCs/>
          <w:sz w:val="22"/>
          <w:szCs w:val="22"/>
        </w:rPr>
        <w:t>2018</w:t>
      </w:r>
      <w:r w:rsidRPr="00D602F6">
        <w:rPr>
          <w:rFonts w:asciiTheme="majorBidi" w:eastAsiaTheme="minorHAnsi" w:hAnsiTheme="majorBidi" w:cstheme="majorBidi"/>
          <w:sz w:val="19"/>
          <w:szCs w:val="19"/>
        </w:rPr>
        <w:t xml:space="preserve"> </w:t>
      </w:r>
      <w:r w:rsidRPr="00D602F6">
        <w:rPr>
          <w:rFonts w:asciiTheme="majorBidi" w:eastAsiaTheme="minorHAnsi" w:hAnsiTheme="majorBidi" w:cstheme="majorBidi"/>
          <w:b/>
          <w:bCs/>
          <w:sz w:val="19"/>
          <w:szCs w:val="19"/>
        </w:rPr>
        <w:tab/>
      </w:r>
      <w:r w:rsidR="00886D7C" w:rsidRPr="00D602F6">
        <w:rPr>
          <w:rFonts w:asciiTheme="majorBidi" w:hAnsiTheme="majorBidi" w:cstheme="majorBidi"/>
          <w:bCs/>
          <w:sz w:val="22"/>
          <w:szCs w:val="22"/>
        </w:rPr>
        <w:t>ITIL foundation (ongoing)</w:t>
      </w:r>
    </w:p>
    <w:p w14:paraId="19C12CDF" w14:textId="77777777" w:rsidR="00D922F4" w:rsidRPr="00D602F6" w:rsidRDefault="008225F7" w:rsidP="008C459A">
      <w:pPr>
        <w:widowControl w:val="0"/>
        <w:autoSpaceDE w:val="0"/>
        <w:autoSpaceDN w:val="0"/>
        <w:adjustRightInd w:val="0"/>
        <w:spacing w:before="60" w:after="60"/>
        <w:ind w:right="-86"/>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2018</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r>
      <w:r w:rsidR="00886D7C" w:rsidRPr="00D602F6">
        <w:rPr>
          <w:rFonts w:asciiTheme="majorBidi" w:hAnsiTheme="majorBidi" w:cstheme="majorBidi"/>
          <w:bCs/>
          <w:sz w:val="22"/>
          <w:szCs w:val="22"/>
        </w:rPr>
        <w:t>Programming Chatbots with Watson Services</w:t>
      </w:r>
      <w:r w:rsidR="00DF3F23" w:rsidRPr="00D602F6">
        <w:rPr>
          <w:rFonts w:asciiTheme="majorBidi" w:hAnsiTheme="majorBidi" w:cstheme="majorBidi"/>
          <w:bCs/>
          <w:sz w:val="22"/>
          <w:szCs w:val="22"/>
        </w:rPr>
        <w:t>- (</w:t>
      </w:r>
      <w:r w:rsidR="009D2BC0" w:rsidRPr="00D602F6">
        <w:rPr>
          <w:rFonts w:asciiTheme="majorBidi" w:eastAsiaTheme="minorHAnsi" w:hAnsiTheme="majorBidi" w:cstheme="majorBidi"/>
          <w:b/>
          <w:bCs/>
          <w:sz w:val="19"/>
          <w:szCs w:val="19"/>
        </w:rPr>
        <w:t>IBM-EDX</w:t>
      </w:r>
      <w:r w:rsidR="00DF3F23" w:rsidRPr="00D602F6">
        <w:rPr>
          <w:rFonts w:asciiTheme="majorBidi" w:eastAsiaTheme="minorHAnsi" w:hAnsiTheme="majorBidi" w:cstheme="majorBidi"/>
          <w:b/>
          <w:bCs/>
          <w:sz w:val="19"/>
          <w:szCs w:val="19"/>
        </w:rPr>
        <w:t>)</w:t>
      </w:r>
    </w:p>
    <w:p w14:paraId="22E320B5" w14:textId="77777777" w:rsidR="00D922F4" w:rsidRPr="00D602F6" w:rsidRDefault="008225F7" w:rsidP="008C459A">
      <w:pPr>
        <w:widowControl w:val="0"/>
        <w:autoSpaceDE w:val="0"/>
        <w:autoSpaceDN w:val="0"/>
        <w:adjustRightInd w:val="0"/>
        <w:spacing w:before="60" w:after="60"/>
        <w:ind w:right="-86"/>
        <w:jc w:val="both"/>
        <w:rPr>
          <w:rFonts w:asciiTheme="majorBidi" w:hAnsiTheme="majorBidi" w:cstheme="majorBidi"/>
          <w:bCs/>
          <w:sz w:val="22"/>
          <w:szCs w:val="22"/>
        </w:rPr>
      </w:pPr>
      <w:r w:rsidRPr="009B3696">
        <w:rPr>
          <w:rFonts w:asciiTheme="majorBidi" w:eastAsiaTheme="minorHAnsi" w:hAnsiTheme="majorBidi" w:cstheme="majorBidi"/>
          <w:b/>
          <w:bCs/>
          <w:sz w:val="22"/>
          <w:szCs w:val="22"/>
        </w:rPr>
        <w:lastRenderedPageBreak/>
        <w:t>2018</w:t>
      </w:r>
      <w:r w:rsidRPr="00477A11">
        <w:rPr>
          <w:rFonts w:asciiTheme="majorBidi" w:eastAsiaTheme="minorHAnsi" w:hAnsiTheme="majorBidi" w:cstheme="majorBidi"/>
          <w:b/>
          <w:bCs/>
          <w:sz w:val="22"/>
          <w:szCs w:val="22"/>
        </w:rPr>
        <w:t xml:space="preserve"> </w:t>
      </w:r>
      <w:r w:rsidRPr="00D602F6">
        <w:rPr>
          <w:rFonts w:asciiTheme="majorBidi" w:eastAsiaTheme="minorHAnsi" w:hAnsiTheme="majorBidi" w:cstheme="majorBidi"/>
          <w:b/>
          <w:bCs/>
          <w:sz w:val="19"/>
          <w:szCs w:val="19"/>
        </w:rPr>
        <w:tab/>
      </w:r>
      <w:r w:rsidR="009D2BC0" w:rsidRPr="00D602F6">
        <w:rPr>
          <w:rFonts w:asciiTheme="majorBidi" w:hAnsiTheme="majorBidi" w:cstheme="majorBidi"/>
          <w:bCs/>
          <w:sz w:val="22"/>
          <w:szCs w:val="22"/>
        </w:rPr>
        <w:t>Introduction to AI for Business</w:t>
      </w:r>
    </w:p>
    <w:p w14:paraId="7E6A9458" w14:textId="77777777" w:rsidR="009A179C" w:rsidRDefault="008225F7" w:rsidP="008C459A">
      <w:pPr>
        <w:widowControl w:val="0"/>
        <w:autoSpaceDE w:val="0"/>
        <w:autoSpaceDN w:val="0"/>
        <w:adjustRightInd w:val="0"/>
        <w:spacing w:before="60" w:after="60"/>
        <w:ind w:left="720" w:right="-86" w:hanging="720"/>
        <w:jc w:val="both"/>
        <w:rPr>
          <w:rFonts w:asciiTheme="majorBidi" w:hAnsiTheme="majorBidi" w:cstheme="majorBidi"/>
          <w:bCs/>
          <w:sz w:val="22"/>
          <w:szCs w:val="22"/>
        </w:rPr>
      </w:pPr>
      <w:r w:rsidRPr="009B3696">
        <w:rPr>
          <w:rFonts w:asciiTheme="majorBidi" w:hAnsiTheme="majorBidi" w:cstheme="majorBidi"/>
          <w:b/>
          <w:bCs/>
          <w:sz w:val="22"/>
          <w:szCs w:val="22"/>
        </w:rPr>
        <w:t>2018</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r>
      <w:r w:rsidR="009D2BC0" w:rsidRPr="00D602F6">
        <w:rPr>
          <w:rFonts w:asciiTheme="majorBidi" w:hAnsiTheme="majorBidi" w:cstheme="majorBidi"/>
          <w:bCs/>
          <w:sz w:val="22"/>
          <w:szCs w:val="22"/>
        </w:rPr>
        <w:t>Artificial Intelligence A-Z™: Learn How To Build An AI</w:t>
      </w:r>
      <w:r w:rsidRPr="00D602F6">
        <w:rPr>
          <w:rFonts w:asciiTheme="majorBidi" w:hAnsiTheme="majorBidi" w:cstheme="majorBidi"/>
          <w:bCs/>
          <w:sz w:val="22"/>
          <w:szCs w:val="22"/>
        </w:rPr>
        <w:t xml:space="preserve"> </w:t>
      </w:r>
    </w:p>
    <w:p w14:paraId="59C9F6F1" w14:textId="77777777" w:rsidR="009D2BC0" w:rsidRPr="00D602F6" w:rsidRDefault="009A179C" w:rsidP="008C459A">
      <w:pPr>
        <w:widowControl w:val="0"/>
        <w:autoSpaceDE w:val="0"/>
        <w:autoSpaceDN w:val="0"/>
        <w:adjustRightInd w:val="0"/>
        <w:spacing w:before="60" w:after="60"/>
        <w:ind w:left="720" w:right="-86" w:hanging="720"/>
        <w:jc w:val="both"/>
        <w:rPr>
          <w:rFonts w:asciiTheme="majorBidi" w:hAnsiTheme="majorBidi" w:cstheme="majorBidi"/>
          <w:bCs/>
          <w:sz w:val="22"/>
          <w:szCs w:val="22"/>
        </w:rPr>
      </w:pPr>
      <w:r w:rsidRPr="009B3696">
        <w:rPr>
          <w:rFonts w:asciiTheme="majorBidi" w:hAnsiTheme="majorBidi" w:cstheme="majorBidi"/>
          <w:b/>
          <w:bCs/>
          <w:sz w:val="22"/>
          <w:szCs w:val="22"/>
        </w:rPr>
        <w:t>2019</w:t>
      </w:r>
      <w:r>
        <w:rPr>
          <w:rFonts w:asciiTheme="majorBidi" w:hAnsiTheme="majorBidi" w:cstheme="majorBidi"/>
          <w:bCs/>
          <w:sz w:val="22"/>
          <w:szCs w:val="22"/>
        </w:rPr>
        <w:t xml:space="preserve">     </w:t>
      </w:r>
      <w:r w:rsidR="009D2BC0" w:rsidRPr="00D602F6">
        <w:rPr>
          <w:rFonts w:asciiTheme="majorBidi" w:hAnsiTheme="majorBidi" w:cstheme="majorBidi"/>
          <w:bCs/>
          <w:sz w:val="22"/>
          <w:szCs w:val="22"/>
        </w:rPr>
        <w:t>Data Science A-Z™: Real-Life Data Science</w:t>
      </w:r>
      <w:r w:rsidR="009D2BC0" w:rsidRPr="00D602F6">
        <w:rPr>
          <w:rFonts w:asciiTheme="majorBidi" w:hAnsiTheme="majorBidi" w:cstheme="majorBidi"/>
          <w:bCs/>
          <w:sz w:val="22"/>
          <w:szCs w:val="22"/>
        </w:rPr>
        <w:tab/>
      </w:r>
    </w:p>
    <w:p w14:paraId="341368DF" w14:textId="77777777" w:rsidR="008225F7" w:rsidRPr="00D602F6" w:rsidRDefault="008225F7" w:rsidP="008C459A">
      <w:pPr>
        <w:widowControl w:val="0"/>
        <w:autoSpaceDE w:val="0"/>
        <w:autoSpaceDN w:val="0"/>
        <w:adjustRightInd w:val="0"/>
        <w:spacing w:before="60" w:after="60"/>
        <w:ind w:left="720" w:right="-86" w:hanging="720"/>
        <w:jc w:val="both"/>
        <w:rPr>
          <w:rFonts w:asciiTheme="majorBidi" w:hAnsiTheme="majorBidi" w:cstheme="majorBidi"/>
          <w:bCs/>
          <w:sz w:val="22"/>
          <w:szCs w:val="22"/>
        </w:rPr>
      </w:pPr>
      <w:r w:rsidRPr="009B3696">
        <w:rPr>
          <w:rFonts w:asciiTheme="majorBidi" w:hAnsiTheme="majorBidi" w:cstheme="majorBidi"/>
          <w:b/>
          <w:bCs/>
          <w:sz w:val="22"/>
          <w:szCs w:val="22"/>
        </w:rPr>
        <w:t>2016</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r>
      <w:r w:rsidR="009D2BC0" w:rsidRPr="00D602F6">
        <w:rPr>
          <w:rFonts w:asciiTheme="majorBidi" w:hAnsiTheme="majorBidi" w:cstheme="majorBidi"/>
          <w:bCs/>
          <w:sz w:val="22"/>
          <w:szCs w:val="22"/>
        </w:rPr>
        <w:t>Functional Near Infrared Spectroscopy</w:t>
      </w:r>
      <w:r w:rsidR="00DF3F23" w:rsidRPr="00D602F6">
        <w:rPr>
          <w:rFonts w:asciiTheme="majorBidi" w:hAnsiTheme="majorBidi" w:cstheme="majorBidi"/>
          <w:bCs/>
          <w:sz w:val="22"/>
          <w:szCs w:val="22"/>
        </w:rPr>
        <w:t xml:space="preserve">- </w:t>
      </w:r>
      <w:r w:rsidR="00DF3F23" w:rsidRPr="00D602F6">
        <w:rPr>
          <w:rFonts w:asciiTheme="majorBidi" w:eastAsiaTheme="minorHAnsi" w:hAnsiTheme="majorBidi" w:cstheme="majorBidi"/>
          <w:b/>
          <w:bCs/>
          <w:color w:val="008DFF"/>
          <w:sz w:val="19"/>
          <w:szCs w:val="19"/>
        </w:rPr>
        <w:t>(</w:t>
      </w:r>
      <w:r w:rsidR="009D2BC0" w:rsidRPr="00D602F6">
        <w:rPr>
          <w:rFonts w:asciiTheme="majorBidi" w:eastAsiaTheme="minorHAnsi" w:hAnsiTheme="majorBidi" w:cstheme="majorBidi"/>
          <w:b/>
          <w:bCs/>
          <w:sz w:val="19"/>
          <w:szCs w:val="19"/>
        </w:rPr>
        <w:t>HITACHI</w:t>
      </w:r>
      <w:r w:rsidR="00DF3F23" w:rsidRPr="00D602F6">
        <w:rPr>
          <w:rFonts w:asciiTheme="majorBidi" w:eastAsiaTheme="minorHAnsi" w:hAnsiTheme="majorBidi" w:cstheme="majorBidi"/>
          <w:b/>
          <w:bCs/>
          <w:sz w:val="19"/>
          <w:szCs w:val="19"/>
        </w:rPr>
        <w:t>)</w:t>
      </w:r>
      <w:r w:rsidRPr="00D602F6">
        <w:rPr>
          <w:rFonts w:asciiTheme="majorBidi" w:hAnsiTheme="majorBidi" w:cstheme="majorBidi"/>
          <w:bCs/>
          <w:sz w:val="22"/>
          <w:szCs w:val="22"/>
        </w:rPr>
        <w:t xml:space="preserve"> </w:t>
      </w:r>
    </w:p>
    <w:p w14:paraId="67AB0D60" w14:textId="77777777" w:rsidR="009D2BC0" w:rsidRPr="00D602F6" w:rsidRDefault="008225F7" w:rsidP="008C459A">
      <w:pPr>
        <w:widowControl w:val="0"/>
        <w:autoSpaceDE w:val="0"/>
        <w:autoSpaceDN w:val="0"/>
        <w:adjustRightInd w:val="0"/>
        <w:spacing w:before="60" w:after="60"/>
        <w:ind w:left="720" w:right="-86" w:hanging="720"/>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2015</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r>
      <w:r w:rsidR="009D2BC0" w:rsidRPr="00D602F6">
        <w:rPr>
          <w:rFonts w:asciiTheme="majorBidi" w:hAnsiTheme="majorBidi" w:cstheme="majorBidi"/>
          <w:bCs/>
          <w:sz w:val="22"/>
          <w:szCs w:val="22"/>
        </w:rPr>
        <w:t>Quantitative Elect</w:t>
      </w:r>
      <w:r w:rsidR="00DF3F23" w:rsidRPr="00D602F6">
        <w:rPr>
          <w:rFonts w:asciiTheme="majorBidi" w:hAnsiTheme="majorBidi" w:cstheme="majorBidi"/>
          <w:bCs/>
          <w:sz w:val="22"/>
          <w:szCs w:val="22"/>
        </w:rPr>
        <w:t>roencephalogram (EEG) Analysis:</w:t>
      </w:r>
      <w:r w:rsidR="009D2BC0" w:rsidRPr="00D602F6">
        <w:rPr>
          <w:rFonts w:asciiTheme="majorBidi" w:hAnsiTheme="majorBidi" w:cstheme="majorBidi"/>
          <w:bCs/>
          <w:sz w:val="22"/>
          <w:szCs w:val="22"/>
        </w:rPr>
        <w:t>Methods and Clinical Applications</w:t>
      </w:r>
      <w:r w:rsidR="00DF3F23" w:rsidRPr="00D602F6">
        <w:rPr>
          <w:rFonts w:asciiTheme="majorBidi" w:eastAsiaTheme="minorHAnsi" w:hAnsiTheme="majorBidi" w:cstheme="majorBidi"/>
          <w:b/>
          <w:bCs/>
          <w:color w:val="008DFF"/>
          <w:sz w:val="19"/>
          <w:szCs w:val="19"/>
        </w:rPr>
        <w:t>- (</w:t>
      </w:r>
      <w:r w:rsidR="009D2BC0" w:rsidRPr="00D602F6">
        <w:rPr>
          <w:rFonts w:asciiTheme="majorBidi" w:eastAsiaTheme="minorHAnsi" w:hAnsiTheme="majorBidi" w:cstheme="majorBidi"/>
          <w:b/>
          <w:bCs/>
          <w:sz w:val="19"/>
          <w:szCs w:val="19"/>
        </w:rPr>
        <w:t>Universiti Teknologi Malaysia</w:t>
      </w:r>
      <w:r w:rsidR="00DF3F23" w:rsidRPr="00D602F6">
        <w:rPr>
          <w:rFonts w:asciiTheme="majorBidi" w:eastAsiaTheme="minorHAnsi" w:hAnsiTheme="majorBidi" w:cstheme="majorBidi"/>
          <w:b/>
          <w:bCs/>
          <w:sz w:val="19"/>
          <w:szCs w:val="19"/>
        </w:rPr>
        <w:t>)</w:t>
      </w:r>
    </w:p>
    <w:p w14:paraId="282CF7F7" w14:textId="77777777" w:rsidR="009D2BC0" w:rsidRPr="00D602F6" w:rsidRDefault="008225F7" w:rsidP="008C459A">
      <w:pPr>
        <w:widowControl w:val="0"/>
        <w:autoSpaceDE w:val="0"/>
        <w:autoSpaceDN w:val="0"/>
        <w:adjustRightInd w:val="0"/>
        <w:spacing w:before="60" w:after="60"/>
        <w:ind w:left="720" w:right="-86" w:hanging="720"/>
        <w:jc w:val="both"/>
        <w:rPr>
          <w:rFonts w:asciiTheme="majorBidi" w:eastAsiaTheme="minorHAnsi" w:hAnsiTheme="majorBidi" w:cstheme="majorBidi"/>
          <w:b/>
          <w:bCs/>
          <w:sz w:val="19"/>
          <w:szCs w:val="19"/>
        </w:rPr>
      </w:pPr>
      <w:r w:rsidRPr="009B3696">
        <w:rPr>
          <w:rFonts w:asciiTheme="majorBidi" w:eastAsiaTheme="minorHAnsi" w:hAnsiTheme="majorBidi" w:cstheme="majorBidi"/>
          <w:b/>
          <w:bCs/>
          <w:sz w:val="22"/>
          <w:szCs w:val="22"/>
        </w:rPr>
        <w:t>2013</w:t>
      </w:r>
      <w:r w:rsidRPr="00D602F6">
        <w:rPr>
          <w:rFonts w:asciiTheme="majorBidi" w:eastAsiaTheme="minorHAnsi" w:hAnsiTheme="majorBidi" w:cstheme="majorBidi"/>
          <w:sz w:val="19"/>
          <w:szCs w:val="19"/>
        </w:rPr>
        <w:t xml:space="preserve"> </w:t>
      </w:r>
      <w:r w:rsidRPr="00D602F6">
        <w:rPr>
          <w:rFonts w:asciiTheme="majorBidi" w:eastAsiaTheme="minorHAnsi" w:hAnsiTheme="majorBidi" w:cstheme="majorBidi"/>
          <w:b/>
          <w:bCs/>
          <w:sz w:val="19"/>
          <w:szCs w:val="19"/>
        </w:rPr>
        <w:tab/>
      </w:r>
      <w:r w:rsidR="009D2BC0" w:rsidRPr="00D602F6">
        <w:rPr>
          <w:rFonts w:asciiTheme="majorBidi" w:hAnsiTheme="majorBidi" w:cstheme="majorBidi"/>
          <w:bCs/>
          <w:sz w:val="22"/>
          <w:szCs w:val="22"/>
        </w:rPr>
        <w:t>NeuroInformatics</w:t>
      </w:r>
      <w:r w:rsidR="00DF3F23" w:rsidRPr="00D602F6">
        <w:rPr>
          <w:rFonts w:asciiTheme="majorBidi" w:eastAsiaTheme="minorHAnsi" w:hAnsiTheme="majorBidi" w:cstheme="majorBidi"/>
          <w:b/>
          <w:bCs/>
          <w:color w:val="008DFF"/>
          <w:sz w:val="19"/>
          <w:szCs w:val="19"/>
        </w:rPr>
        <w:t>- (</w:t>
      </w:r>
      <w:r w:rsidR="009D2BC0" w:rsidRPr="00D602F6">
        <w:rPr>
          <w:rFonts w:asciiTheme="majorBidi" w:eastAsiaTheme="minorHAnsi" w:hAnsiTheme="majorBidi" w:cstheme="majorBidi"/>
          <w:b/>
          <w:bCs/>
          <w:sz w:val="19"/>
          <w:szCs w:val="19"/>
        </w:rPr>
        <w:t>Cuban Neurosciences Center (CNEURO)</w:t>
      </w:r>
      <w:r w:rsidR="00DF3F23" w:rsidRPr="00D602F6">
        <w:rPr>
          <w:rFonts w:asciiTheme="majorBidi" w:eastAsiaTheme="minorHAnsi" w:hAnsiTheme="majorBidi" w:cstheme="majorBidi"/>
          <w:b/>
          <w:bCs/>
          <w:sz w:val="19"/>
          <w:szCs w:val="19"/>
        </w:rPr>
        <w:t>)</w:t>
      </w:r>
    </w:p>
    <w:p w14:paraId="60317B45" w14:textId="77777777" w:rsidR="009D2BC0" w:rsidRPr="00D602F6" w:rsidRDefault="008225F7" w:rsidP="008C459A">
      <w:pPr>
        <w:widowControl w:val="0"/>
        <w:autoSpaceDE w:val="0"/>
        <w:autoSpaceDN w:val="0"/>
        <w:adjustRightInd w:val="0"/>
        <w:spacing w:before="60" w:after="60"/>
        <w:ind w:right="-86"/>
        <w:jc w:val="both"/>
        <w:rPr>
          <w:rFonts w:asciiTheme="majorBidi" w:eastAsiaTheme="minorHAnsi" w:hAnsiTheme="majorBidi" w:cstheme="majorBidi"/>
          <w:b/>
          <w:bCs/>
          <w:sz w:val="19"/>
          <w:szCs w:val="19"/>
        </w:rPr>
      </w:pPr>
      <w:r w:rsidRPr="009B3696">
        <w:rPr>
          <w:rFonts w:asciiTheme="majorBidi" w:hAnsiTheme="majorBidi" w:cstheme="majorBidi"/>
          <w:b/>
          <w:bCs/>
          <w:sz w:val="22"/>
          <w:szCs w:val="22"/>
        </w:rPr>
        <w:t>2013</w:t>
      </w:r>
      <w:r w:rsidRPr="00D602F6">
        <w:rPr>
          <w:rFonts w:asciiTheme="majorBidi" w:hAnsiTheme="majorBidi" w:cstheme="majorBidi"/>
          <w:bCs/>
          <w:sz w:val="22"/>
          <w:szCs w:val="22"/>
        </w:rPr>
        <w:t xml:space="preserve"> </w:t>
      </w:r>
      <w:r w:rsidRPr="00D602F6">
        <w:rPr>
          <w:rFonts w:asciiTheme="majorBidi" w:hAnsiTheme="majorBidi" w:cstheme="majorBidi"/>
          <w:bCs/>
          <w:sz w:val="22"/>
          <w:szCs w:val="22"/>
        </w:rPr>
        <w:tab/>
      </w:r>
      <w:r w:rsidR="009D2BC0" w:rsidRPr="00D602F6">
        <w:rPr>
          <w:rFonts w:asciiTheme="majorBidi" w:hAnsiTheme="majorBidi" w:cstheme="majorBidi"/>
          <w:bCs/>
          <w:sz w:val="22"/>
          <w:szCs w:val="22"/>
        </w:rPr>
        <w:t>Brain and Nervous System Anatomy</w:t>
      </w:r>
      <w:r w:rsidR="00DF3F23" w:rsidRPr="00D602F6">
        <w:rPr>
          <w:rFonts w:asciiTheme="majorBidi" w:eastAsiaTheme="minorHAnsi" w:hAnsiTheme="majorBidi" w:cstheme="majorBidi"/>
          <w:b/>
          <w:bCs/>
          <w:color w:val="008DFF"/>
          <w:sz w:val="19"/>
          <w:szCs w:val="19"/>
        </w:rPr>
        <w:t>- (</w:t>
      </w:r>
      <w:r w:rsidR="009D2BC0" w:rsidRPr="00D602F6">
        <w:rPr>
          <w:rFonts w:asciiTheme="majorBidi" w:eastAsiaTheme="minorHAnsi" w:hAnsiTheme="majorBidi" w:cstheme="majorBidi"/>
          <w:b/>
          <w:bCs/>
          <w:sz w:val="19"/>
          <w:szCs w:val="19"/>
        </w:rPr>
        <w:t>University Science Malaysia Hospital (HUSM)</w:t>
      </w:r>
      <w:r w:rsidRPr="00D602F6">
        <w:rPr>
          <w:rFonts w:asciiTheme="majorBidi" w:eastAsiaTheme="minorHAnsi" w:hAnsiTheme="majorBidi" w:cstheme="majorBidi"/>
          <w:b/>
          <w:bCs/>
          <w:sz w:val="19"/>
          <w:szCs w:val="19"/>
        </w:rPr>
        <w:t>)</w:t>
      </w:r>
    </w:p>
    <w:p w14:paraId="6552FD46" w14:textId="77777777" w:rsidR="008225F7" w:rsidRPr="00D602F6" w:rsidRDefault="008225F7" w:rsidP="008C459A">
      <w:pPr>
        <w:widowControl w:val="0"/>
        <w:autoSpaceDE w:val="0"/>
        <w:autoSpaceDN w:val="0"/>
        <w:adjustRightInd w:val="0"/>
        <w:spacing w:before="60" w:after="60"/>
        <w:ind w:left="720" w:right="-86" w:hanging="720"/>
        <w:jc w:val="both"/>
        <w:rPr>
          <w:rFonts w:asciiTheme="majorBidi" w:eastAsiaTheme="minorHAnsi" w:hAnsiTheme="majorBidi" w:cstheme="majorBidi"/>
          <w:b/>
          <w:bCs/>
          <w:sz w:val="19"/>
          <w:szCs w:val="19"/>
        </w:rPr>
      </w:pPr>
      <w:r w:rsidRPr="009B3696">
        <w:rPr>
          <w:rFonts w:asciiTheme="majorBidi" w:eastAsiaTheme="minorHAnsi" w:hAnsiTheme="majorBidi" w:cstheme="majorBidi"/>
          <w:b/>
          <w:bCs/>
          <w:sz w:val="22"/>
          <w:szCs w:val="22"/>
        </w:rPr>
        <w:t>2013</w:t>
      </w:r>
      <w:r w:rsidRPr="00D602F6">
        <w:rPr>
          <w:rFonts w:asciiTheme="majorBidi" w:eastAsiaTheme="minorHAnsi" w:hAnsiTheme="majorBidi" w:cstheme="majorBidi"/>
          <w:b/>
          <w:bCs/>
          <w:sz w:val="19"/>
          <w:szCs w:val="19"/>
        </w:rPr>
        <w:t xml:space="preserve"> </w:t>
      </w:r>
      <w:r w:rsidRPr="00D602F6">
        <w:rPr>
          <w:rFonts w:asciiTheme="majorBidi" w:eastAsiaTheme="minorHAnsi" w:hAnsiTheme="majorBidi" w:cstheme="majorBidi"/>
          <w:b/>
          <w:bCs/>
          <w:sz w:val="19"/>
          <w:szCs w:val="19"/>
        </w:rPr>
        <w:tab/>
      </w:r>
      <w:r w:rsidR="009D2BC0" w:rsidRPr="00D602F6">
        <w:rPr>
          <w:rFonts w:asciiTheme="majorBidi" w:hAnsiTheme="majorBidi" w:cstheme="majorBidi"/>
          <w:bCs/>
          <w:sz w:val="22"/>
          <w:szCs w:val="22"/>
        </w:rPr>
        <w:t>Biostatistics and statistical analysis</w:t>
      </w:r>
      <w:r w:rsidR="00DF3F23" w:rsidRPr="00D602F6">
        <w:rPr>
          <w:rFonts w:asciiTheme="majorBidi" w:hAnsiTheme="majorBidi" w:cstheme="majorBidi"/>
          <w:bCs/>
          <w:sz w:val="22"/>
          <w:szCs w:val="22"/>
        </w:rPr>
        <w:t>- (</w:t>
      </w:r>
      <w:r w:rsidR="009D2BC0" w:rsidRPr="00D602F6">
        <w:rPr>
          <w:rFonts w:asciiTheme="majorBidi" w:eastAsiaTheme="minorHAnsi" w:hAnsiTheme="majorBidi" w:cstheme="majorBidi"/>
          <w:b/>
          <w:bCs/>
          <w:sz w:val="19"/>
          <w:szCs w:val="19"/>
        </w:rPr>
        <w:t>Universiti Teknologi PETRONAS</w:t>
      </w:r>
      <w:r w:rsidR="00DF3F23" w:rsidRPr="00D602F6">
        <w:rPr>
          <w:rFonts w:asciiTheme="majorBidi" w:eastAsiaTheme="minorHAnsi" w:hAnsiTheme="majorBidi" w:cstheme="majorBidi"/>
          <w:b/>
          <w:bCs/>
          <w:sz w:val="19"/>
          <w:szCs w:val="19"/>
        </w:rPr>
        <w:t>)</w:t>
      </w:r>
    </w:p>
    <w:p w14:paraId="3BCB6642" w14:textId="77777777" w:rsidR="009D2BC0" w:rsidRPr="00D602F6" w:rsidRDefault="008225F7" w:rsidP="008C459A">
      <w:pPr>
        <w:widowControl w:val="0"/>
        <w:autoSpaceDE w:val="0"/>
        <w:autoSpaceDN w:val="0"/>
        <w:adjustRightInd w:val="0"/>
        <w:spacing w:before="60" w:after="60"/>
        <w:ind w:left="720" w:right="-86" w:hanging="720"/>
        <w:jc w:val="both"/>
        <w:rPr>
          <w:rFonts w:asciiTheme="majorBidi" w:hAnsiTheme="majorBidi" w:cstheme="majorBidi"/>
          <w:bCs/>
          <w:sz w:val="22"/>
          <w:szCs w:val="22"/>
        </w:rPr>
      </w:pPr>
      <w:r w:rsidRPr="009B3696">
        <w:rPr>
          <w:rFonts w:asciiTheme="majorBidi" w:eastAsiaTheme="minorHAnsi" w:hAnsiTheme="majorBidi" w:cstheme="majorBidi"/>
          <w:b/>
          <w:bCs/>
          <w:sz w:val="22"/>
          <w:szCs w:val="22"/>
        </w:rPr>
        <w:t>2012</w:t>
      </w:r>
      <w:r w:rsidRPr="00D602F6">
        <w:rPr>
          <w:rFonts w:asciiTheme="majorBidi" w:eastAsiaTheme="minorHAnsi" w:hAnsiTheme="majorBidi" w:cstheme="majorBidi"/>
          <w:b/>
          <w:bCs/>
          <w:sz w:val="19"/>
          <w:szCs w:val="19"/>
        </w:rPr>
        <w:t xml:space="preserve"> </w:t>
      </w:r>
      <w:r w:rsidRPr="00D602F6">
        <w:rPr>
          <w:rFonts w:asciiTheme="majorBidi" w:eastAsiaTheme="minorHAnsi" w:hAnsiTheme="majorBidi" w:cstheme="majorBidi"/>
          <w:b/>
          <w:bCs/>
          <w:sz w:val="19"/>
          <w:szCs w:val="19"/>
        </w:rPr>
        <w:tab/>
      </w:r>
      <w:r w:rsidR="009D2BC0" w:rsidRPr="00D602F6">
        <w:rPr>
          <w:rFonts w:asciiTheme="majorBidi" w:hAnsiTheme="majorBidi" w:cstheme="majorBidi"/>
          <w:bCs/>
          <w:sz w:val="22"/>
          <w:szCs w:val="22"/>
        </w:rPr>
        <w:t>Pattern Recognition and classi_cation: Methods and Applications</w:t>
      </w:r>
      <w:r w:rsidR="00DF3F23" w:rsidRPr="00D602F6">
        <w:rPr>
          <w:rFonts w:asciiTheme="majorBidi" w:hAnsiTheme="majorBidi" w:cstheme="majorBidi"/>
          <w:bCs/>
          <w:sz w:val="22"/>
          <w:szCs w:val="22"/>
        </w:rPr>
        <w:t>- (</w:t>
      </w:r>
      <w:r w:rsidR="009D2BC0" w:rsidRPr="00D602F6">
        <w:rPr>
          <w:rFonts w:asciiTheme="majorBidi" w:eastAsiaTheme="minorHAnsi" w:hAnsiTheme="majorBidi" w:cstheme="majorBidi"/>
          <w:b/>
          <w:bCs/>
          <w:sz w:val="19"/>
          <w:szCs w:val="19"/>
        </w:rPr>
        <w:t>Universiti Teknologi PETRONAS</w:t>
      </w:r>
      <w:r w:rsidR="00DF3F23" w:rsidRPr="00D602F6">
        <w:rPr>
          <w:rFonts w:asciiTheme="majorBidi" w:eastAsiaTheme="minorHAnsi" w:hAnsiTheme="majorBidi" w:cstheme="majorBidi"/>
          <w:b/>
          <w:bCs/>
          <w:sz w:val="19"/>
          <w:szCs w:val="19"/>
        </w:rPr>
        <w:t>)</w:t>
      </w:r>
      <w:r w:rsidR="009D2BC0" w:rsidRPr="00D602F6">
        <w:rPr>
          <w:rFonts w:asciiTheme="majorBidi" w:hAnsiTheme="majorBidi" w:cstheme="majorBidi"/>
          <w:bCs/>
          <w:sz w:val="22"/>
          <w:szCs w:val="22"/>
        </w:rPr>
        <w:tab/>
      </w:r>
      <w:r w:rsidR="009D2BC0" w:rsidRPr="00D602F6">
        <w:rPr>
          <w:rFonts w:asciiTheme="majorBidi" w:hAnsiTheme="majorBidi" w:cstheme="majorBidi"/>
          <w:bCs/>
          <w:sz w:val="22"/>
          <w:szCs w:val="22"/>
        </w:rPr>
        <w:tab/>
      </w:r>
      <w:r w:rsidR="009D2BC0" w:rsidRPr="00D602F6">
        <w:rPr>
          <w:rFonts w:asciiTheme="majorBidi" w:hAnsiTheme="majorBidi" w:cstheme="majorBidi"/>
          <w:bCs/>
          <w:sz w:val="22"/>
          <w:szCs w:val="22"/>
        </w:rPr>
        <w:tab/>
      </w:r>
    </w:p>
    <w:p w14:paraId="051EC72D" w14:textId="77777777" w:rsidR="00D922F4" w:rsidRPr="00D602F6" w:rsidRDefault="00D922F4" w:rsidP="00D922F4">
      <w:pPr>
        <w:widowControl w:val="0"/>
        <w:autoSpaceDE w:val="0"/>
        <w:autoSpaceDN w:val="0"/>
        <w:adjustRightInd w:val="0"/>
        <w:spacing w:before="120" w:after="120"/>
        <w:ind w:right="-86"/>
        <w:jc w:val="both"/>
        <w:rPr>
          <w:rFonts w:asciiTheme="majorBidi" w:hAnsiTheme="majorBidi" w:cstheme="majorBidi"/>
          <w:b/>
          <w:color w:val="2F5496" w:themeColor="accent5" w:themeShade="BF"/>
          <w:sz w:val="22"/>
          <w:szCs w:val="22"/>
          <w:u w:val="single"/>
        </w:rPr>
      </w:pPr>
      <w:r w:rsidRPr="00D602F6">
        <w:rPr>
          <w:rFonts w:asciiTheme="majorBidi" w:hAnsiTheme="majorBidi" w:cstheme="majorBidi"/>
          <w:b/>
          <w:color w:val="2F5496" w:themeColor="accent5" w:themeShade="BF"/>
          <w:sz w:val="22"/>
          <w:szCs w:val="22"/>
          <w:u w:val="single"/>
        </w:rPr>
        <w:t>Skills:</w:t>
      </w:r>
    </w:p>
    <w:p w14:paraId="08CBAA9F" w14:textId="77777777" w:rsidR="00D922F4" w:rsidRPr="00D602F6" w:rsidRDefault="0030676B" w:rsidP="001A1181">
      <w:pPr>
        <w:widowControl w:val="0"/>
        <w:numPr>
          <w:ilvl w:val="0"/>
          <w:numId w:val="8"/>
        </w:numPr>
        <w:autoSpaceDE w:val="0"/>
        <w:autoSpaceDN w:val="0"/>
        <w:adjustRightInd w:val="0"/>
        <w:spacing w:before="60" w:after="60"/>
        <w:ind w:right="-86"/>
        <w:jc w:val="both"/>
        <w:rPr>
          <w:rFonts w:asciiTheme="majorBidi" w:hAnsiTheme="majorBidi" w:cstheme="majorBidi"/>
          <w:sz w:val="22"/>
          <w:szCs w:val="22"/>
        </w:rPr>
      </w:pPr>
      <w:r w:rsidRPr="00D602F6">
        <w:rPr>
          <w:rFonts w:asciiTheme="majorBidi" w:hAnsiTheme="majorBidi" w:cstheme="majorBidi"/>
          <w:b/>
          <w:bCs/>
          <w:sz w:val="22"/>
          <w:szCs w:val="22"/>
        </w:rPr>
        <w:t>Computer skills</w:t>
      </w:r>
      <w:r w:rsidR="00D922F4" w:rsidRPr="00D602F6">
        <w:rPr>
          <w:rFonts w:asciiTheme="majorBidi" w:hAnsiTheme="majorBidi" w:cstheme="majorBidi"/>
          <w:sz w:val="22"/>
          <w:szCs w:val="22"/>
        </w:rPr>
        <w:t xml:space="preserve">: </w:t>
      </w:r>
      <w:r w:rsidRPr="00D602F6">
        <w:rPr>
          <w:rFonts w:asciiTheme="majorBidi" w:hAnsiTheme="majorBidi" w:cstheme="majorBidi"/>
          <w:sz w:val="22"/>
          <w:szCs w:val="22"/>
        </w:rPr>
        <w:t>operating systems, MS office</w:t>
      </w:r>
    </w:p>
    <w:p w14:paraId="085D3BC1" w14:textId="77777777" w:rsidR="00D922F4" w:rsidRPr="00D602F6" w:rsidRDefault="00D922F4" w:rsidP="001A1181">
      <w:pPr>
        <w:widowControl w:val="0"/>
        <w:numPr>
          <w:ilvl w:val="0"/>
          <w:numId w:val="8"/>
        </w:numPr>
        <w:autoSpaceDE w:val="0"/>
        <w:autoSpaceDN w:val="0"/>
        <w:adjustRightInd w:val="0"/>
        <w:spacing w:before="60" w:after="60"/>
        <w:ind w:right="-86"/>
        <w:jc w:val="both"/>
        <w:rPr>
          <w:rFonts w:asciiTheme="majorBidi" w:hAnsiTheme="majorBidi" w:cstheme="majorBidi"/>
          <w:sz w:val="22"/>
          <w:szCs w:val="22"/>
        </w:rPr>
      </w:pPr>
      <w:r w:rsidRPr="00D602F6">
        <w:rPr>
          <w:rFonts w:asciiTheme="majorBidi" w:hAnsiTheme="majorBidi" w:cstheme="majorBidi"/>
          <w:b/>
          <w:bCs/>
          <w:sz w:val="22"/>
          <w:szCs w:val="22"/>
        </w:rPr>
        <w:t>Languages</w:t>
      </w:r>
      <w:r w:rsidRPr="00D602F6">
        <w:rPr>
          <w:rFonts w:asciiTheme="majorBidi" w:hAnsiTheme="majorBidi" w:cstheme="majorBidi"/>
          <w:sz w:val="22"/>
          <w:szCs w:val="22"/>
        </w:rPr>
        <w:t>:</w:t>
      </w:r>
      <w:r w:rsidR="0030676B" w:rsidRPr="00D602F6">
        <w:rPr>
          <w:rFonts w:asciiTheme="majorBidi" w:hAnsiTheme="majorBidi" w:cstheme="majorBidi"/>
          <w:sz w:val="22"/>
          <w:szCs w:val="22"/>
        </w:rPr>
        <w:t xml:space="preserve"> Native Arabic, fluent English.</w:t>
      </w:r>
    </w:p>
    <w:p w14:paraId="7BCA121B" w14:textId="77777777" w:rsidR="00D922F4" w:rsidRDefault="00D922F4" w:rsidP="00533B65">
      <w:pPr>
        <w:widowControl w:val="0"/>
        <w:numPr>
          <w:ilvl w:val="0"/>
          <w:numId w:val="8"/>
        </w:numPr>
        <w:overflowPunct w:val="0"/>
        <w:autoSpaceDE w:val="0"/>
        <w:autoSpaceDN w:val="0"/>
        <w:adjustRightInd w:val="0"/>
        <w:spacing w:before="60" w:after="60"/>
        <w:ind w:right="-86"/>
        <w:jc w:val="both"/>
        <w:rPr>
          <w:rFonts w:asciiTheme="majorBidi" w:hAnsiTheme="majorBidi" w:cstheme="majorBidi"/>
          <w:sz w:val="22"/>
          <w:szCs w:val="22"/>
        </w:rPr>
      </w:pPr>
      <w:r w:rsidRPr="00D602F6">
        <w:rPr>
          <w:rFonts w:asciiTheme="majorBidi" w:hAnsiTheme="majorBidi" w:cstheme="majorBidi"/>
          <w:b/>
          <w:bCs/>
          <w:sz w:val="22"/>
          <w:szCs w:val="22"/>
        </w:rPr>
        <w:t>Personal</w:t>
      </w:r>
      <w:r w:rsidRPr="00D602F6">
        <w:rPr>
          <w:rFonts w:asciiTheme="majorBidi" w:hAnsiTheme="majorBidi" w:cstheme="majorBidi"/>
          <w:sz w:val="22"/>
          <w:szCs w:val="22"/>
        </w:rPr>
        <w:t>: Self-motivated</w:t>
      </w:r>
      <w:r w:rsidR="00C11023" w:rsidRPr="00D602F6">
        <w:rPr>
          <w:rFonts w:asciiTheme="majorBidi" w:hAnsiTheme="majorBidi" w:cstheme="majorBidi"/>
          <w:sz w:val="22"/>
          <w:szCs w:val="22"/>
        </w:rPr>
        <w:t xml:space="preserve">, meticulous and target oriented, </w:t>
      </w:r>
      <w:r w:rsidRPr="00D602F6">
        <w:rPr>
          <w:rFonts w:asciiTheme="majorBidi" w:hAnsiTheme="majorBidi" w:cstheme="majorBidi"/>
          <w:sz w:val="22"/>
          <w:szCs w:val="22"/>
        </w:rPr>
        <w:t>strong interpersonal and communication skills, team worker, efficient under pressure.</w:t>
      </w:r>
    </w:p>
    <w:p w14:paraId="1225A274" w14:textId="77777777" w:rsidR="00D922F4" w:rsidRPr="00D602F6" w:rsidRDefault="00D922F4" w:rsidP="00533B65">
      <w:pPr>
        <w:widowControl w:val="0"/>
        <w:autoSpaceDE w:val="0"/>
        <w:autoSpaceDN w:val="0"/>
        <w:adjustRightInd w:val="0"/>
        <w:spacing w:before="60" w:line="220" w:lineRule="exact"/>
        <w:ind w:left="720"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9504" behindDoc="1" locked="0" layoutInCell="0" allowOverlap="1" wp14:anchorId="510F6086" wp14:editId="55F6DFE7">
                <wp:simplePos x="0" y="0"/>
                <wp:positionH relativeFrom="column">
                  <wp:posOffset>-17780</wp:posOffset>
                </wp:positionH>
                <wp:positionV relativeFrom="paragraph">
                  <wp:posOffset>62230</wp:posOffset>
                </wp:positionV>
                <wp:extent cx="5979160" cy="0"/>
                <wp:effectExtent l="1079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6CD8"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Cr0Ap/IQIAADcEAAAOAAAAAAAAAAAAAAAAAC4CAABkcnMvZTJvRG9jLnhtbFBL&#10;AQItABQABgAIAAAAIQDTUn463AAAAAYBAAAPAAAAAAAAAAAAAAAAAHsEAABkcnMvZG93bnJldi54&#10;bWxQSwUGAAAAAAQABADzAAAAhAUAAAAA&#10;" o:allowincell="f" strokecolor="#4f81bd" strokeweight=".96pt"/>
            </w:pict>
          </mc:Fallback>
        </mc:AlternateContent>
      </w:r>
    </w:p>
    <w:p w14:paraId="48D5ED5E" w14:textId="77777777" w:rsidR="00D922F4" w:rsidRPr="00D602F6" w:rsidRDefault="00D922F4" w:rsidP="00533B65">
      <w:pPr>
        <w:widowControl w:val="0"/>
        <w:autoSpaceDE w:val="0"/>
        <w:autoSpaceDN w:val="0"/>
        <w:adjustRightInd w:val="0"/>
        <w:spacing w:before="60"/>
        <w:ind w:right="-90"/>
        <w:jc w:val="both"/>
        <w:rPr>
          <w:rFonts w:asciiTheme="majorBidi" w:hAnsiTheme="majorBidi" w:cstheme="majorBidi"/>
          <w:b/>
          <w:bCs/>
          <w:color w:val="2F5496" w:themeColor="accent5" w:themeShade="BF"/>
          <w:sz w:val="26"/>
          <w:szCs w:val="26"/>
        </w:rPr>
      </w:pPr>
      <w:r w:rsidRPr="00D602F6">
        <w:rPr>
          <w:rFonts w:asciiTheme="majorBidi" w:hAnsiTheme="majorBidi" w:cstheme="majorBidi"/>
          <w:b/>
          <w:bCs/>
          <w:color w:val="2F5496" w:themeColor="accent5" w:themeShade="BF"/>
          <w:sz w:val="26"/>
          <w:szCs w:val="26"/>
        </w:rPr>
        <w:t>References</w:t>
      </w:r>
    </w:p>
    <w:p w14:paraId="520015F3" w14:textId="77777777" w:rsidR="00D922F4" w:rsidRPr="00D602F6" w:rsidRDefault="00D922F4" w:rsidP="00D922F4">
      <w:pPr>
        <w:widowControl w:val="0"/>
        <w:autoSpaceDE w:val="0"/>
        <w:autoSpaceDN w:val="0"/>
        <w:adjustRightInd w:val="0"/>
        <w:spacing w:line="232" w:lineRule="exact"/>
        <w:ind w:right="-90"/>
        <w:jc w:val="both"/>
        <w:rPr>
          <w:rFonts w:asciiTheme="majorBidi" w:hAnsiTheme="majorBidi" w:cstheme="majorBidi"/>
          <w:sz w:val="22"/>
          <w:szCs w:val="22"/>
        </w:rPr>
      </w:pPr>
      <w:r w:rsidRPr="00D602F6">
        <w:rPr>
          <w:rFonts w:asciiTheme="majorBidi" w:hAnsiTheme="majorBidi" w:cstheme="majorBidi"/>
          <w:noProof/>
          <w:sz w:val="22"/>
          <w:szCs w:val="22"/>
        </w:rPr>
        <mc:AlternateContent>
          <mc:Choice Requires="wps">
            <w:drawing>
              <wp:anchor distT="0" distB="0" distL="114300" distR="114300" simplePos="0" relativeHeight="251667456" behindDoc="1" locked="0" layoutInCell="0" allowOverlap="1" wp14:anchorId="7AF877FB" wp14:editId="291FDAEF">
                <wp:simplePos x="0" y="0"/>
                <wp:positionH relativeFrom="column">
                  <wp:posOffset>-17780</wp:posOffset>
                </wp:positionH>
                <wp:positionV relativeFrom="paragraph">
                  <wp:posOffset>62230</wp:posOffset>
                </wp:positionV>
                <wp:extent cx="5979160" cy="0"/>
                <wp:effectExtent l="10795" t="15240" r="1079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FE2D9" id="Straight Connector 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9pt" to="469.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" o:allowincell="f" strokecolor="#4f81bd" strokeweight=".96pt"/>
            </w:pict>
          </mc:Fallback>
        </mc:AlternateContent>
      </w:r>
    </w:p>
    <w:p w14:paraId="6856ED35" w14:textId="77777777" w:rsidR="0028695D" w:rsidRPr="00D602F6" w:rsidRDefault="00D922F4" w:rsidP="0024309A">
      <w:pPr>
        <w:widowControl w:val="0"/>
        <w:overflowPunct w:val="0"/>
        <w:autoSpaceDE w:val="0"/>
        <w:autoSpaceDN w:val="0"/>
        <w:adjustRightInd w:val="0"/>
        <w:spacing w:before="120" w:after="120"/>
        <w:ind w:right="-86"/>
        <w:jc w:val="both"/>
        <w:rPr>
          <w:rFonts w:asciiTheme="majorBidi" w:hAnsiTheme="majorBidi" w:cstheme="majorBidi"/>
        </w:rPr>
      </w:pPr>
      <w:r w:rsidRPr="00D602F6">
        <w:rPr>
          <w:rFonts w:asciiTheme="majorBidi" w:hAnsiTheme="majorBidi" w:cstheme="majorBidi"/>
          <w:sz w:val="22"/>
          <w:szCs w:val="22"/>
        </w:rPr>
        <w:t>To be made available upon request.</w:t>
      </w:r>
    </w:p>
    <w:sectPr w:rsidR="0028695D" w:rsidRPr="00D602F6" w:rsidSect="00844739">
      <w:type w:val="continuous"/>
      <w:pgSz w:w="12240" w:h="15840"/>
      <w:pgMar w:top="723" w:right="1440" w:bottom="1440" w:left="1440" w:header="720" w:footer="720" w:gutter="0"/>
      <w:pgNumType w:start="1"/>
      <w:cols w:space="720" w:equalWidth="0">
        <w:col w:w="9360"/>
      </w:cols>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46F71" w14:textId="77777777" w:rsidR="00605A56" w:rsidRDefault="00605A56">
      <w:r>
        <w:separator/>
      </w:r>
    </w:p>
  </w:endnote>
  <w:endnote w:type="continuationSeparator" w:id="0">
    <w:p w14:paraId="63188327" w14:textId="77777777" w:rsidR="00605A56" w:rsidRDefault="0060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w:altName w:val="Dubai"/>
    <w:charset w:val="B2"/>
    <w:family w:val="swiss"/>
    <w:pitch w:val="variable"/>
    <w:sig w:usb0="80002067"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B601" w14:textId="77777777" w:rsidR="00605A56" w:rsidRDefault="00605A56">
      <w:r>
        <w:separator/>
      </w:r>
    </w:p>
  </w:footnote>
  <w:footnote w:type="continuationSeparator" w:id="0">
    <w:p w14:paraId="4FF5DBC4" w14:textId="77777777" w:rsidR="00605A56" w:rsidRDefault="00605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318F" w14:textId="77777777" w:rsidR="0028695D" w:rsidRDefault="0028695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BCD"/>
    <w:multiLevelType w:val="hybridMultilevel"/>
    <w:tmpl w:val="83A24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940EF"/>
    <w:multiLevelType w:val="hybridMultilevel"/>
    <w:tmpl w:val="7EBE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36205"/>
    <w:multiLevelType w:val="hybridMultilevel"/>
    <w:tmpl w:val="42669096"/>
    <w:lvl w:ilvl="0" w:tplc="63F08D3C">
      <w:start w:val="1"/>
      <w:numFmt w:val="bullet"/>
      <w:lvlText w:val="−"/>
      <w:lvlJc w:val="left"/>
      <w:pPr>
        <w:ind w:left="720" w:hanging="360"/>
      </w:pPr>
      <w:rPr>
        <w:rFonts w:ascii="Times New Roman" w:hAnsi="Times New Roman"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206DB"/>
    <w:multiLevelType w:val="hybridMultilevel"/>
    <w:tmpl w:val="39A623CC"/>
    <w:lvl w:ilvl="0" w:tplc="20EEBBAC">
      <w:numFmt w:val="bullet"/>
      <w:lvlText w:val="-"/>
      <w:lvlJc w:val="left"/>
      <w:pPr>
        <w:ind w:left="1500" w:hanging="360"/>
      </w:pPr>
      <w:rPr>
        <w:rFonts w:ascii="Dubai" w:eastAsia="Times New Roman" w:hAnsi="Dubai" w:cs="Duba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DD794F"/>
    <w:multiLevelType w:val="hybridMultilevel"/>
    <w:tmpl w:val="230A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157F4"/>
    <w:multiLevelType w:val="hybridMultilevel"/>
    <w:tmpl w:val="F648B33E"/>
    <w:lvl w:ilvl="0" w:tplc="F20433BE">
      <w:numFmt w:val="bullet"/>
      <w:lvlText w:val=""/>
      <w:lvlJc w:val="left"/>
      <w:pPr>
        <w:ind w:left="212" w:hanging="272"/>
      </w:pPr>
      <w:rPr>
        <w:rFonts w:ascii="Symbol" w:eastAsia="Symbol" w:hAnsi="Symbol" w:cs="Symbol" w:hint="default"/>
        <w:color w:val="FFFFFF"/>
        <w:w w:val="100"/>
        <w:sz w:val="22"/>
        <w:szCs w:val="22"/>
      </w:rPr>
    </w:lvl>
    <w:lvl w:ilvl="1" w:tplc="5D3E997E">
      <w:numFmt w:val="bullet"/>
      <w:lvlText w:val=""/>
      <w:lvlJc w:val="left"/>
      <w:pPr>
        <w:ind w:left="120" w:hanging="360"/>
      </w:pPr>
      <w:rPr>
        <w:rFonts w:ascii="Wingdings" w:eastAsia="Wingdings" w:hAnsi="Wingdings" w:cs="Wingdings" w:hint="default"/>
        <w:w w:val="100"/>
        <w:sz w:val="22"/>
        <w:szCs w:val="22"/>
      </w:rPr>
    </w:lvl>
    <w:lvl w:ilvl="2" w:tplc="E6FE2740">
      <w:numFmt w:val="bullet"/>
      <w:lvlText w:val=""/>
      <w:lvlJc w:val="left"/>
      <w:pPr>
        <w:ind w:left="121" w:hanging="360"/>
      </w:pPr>
      <w:rPr>
        <w:rFonts w:ascii="Wingdings" w:eastAsia="Wingdings" w:hAnsi="Wingdings" w:cs="Wingdings" w:hint="default"/>
        <w:w w:val="100"/>
        <w:sz w:val="24"/>
        <w:szCs w:val="24"/>
      </w:rPr>
    </w:lvl>
    <w:lvl w:ilvl="3" w:tplc="37345940">
      <w:numFmt w:val="bullet"/>
      <w:lvlText w:val="•"/>
      <w:lvlJc w:val="left"/>
      <w:pPr>
        <w:ind w:left="18" w:hanging="360"/>
      </w:pPr>
      <w:rPr>
        <w:rFonts w:hint="default"/>
      </w:rPr>
    </w:lvl>
    <w:lvl w:ilvl="4" w:tplc="3FB45558">
      <w:numFmt w:val="bullet"/>
      <w:lvlText w:val="•"/>
      <w:lvlJc w:val="left"/>
      <w:pPr>
        <w:ind w:left="-83" w:hanging="360"/>
      </w:pPr>
      <w:rPr>
        <w:rFonts w:hint="default"/>
      </w:rPr>
    </w:lvl>
    <w:lvl w:ilvl="5" w:tplc="84064BB6">
      <w:numFmt w:val="bullet"/>
      <w:lvlText w:val="•"/>
      <w:lvlJc w:val="left"/>
      <w:pPr>
        <w:ind w:left="-184" w:hanging="360"/>
      </w:pPr>
      <w:rPr>
        <w:rFonts w:hint="default"/>
      </w:rPr>
    </w:lvl>
    <w:lvl w:ilvl="6" w:tplc="0C92AD8C">
      <w:numFmt w:val="bullet"/>
      <w:lvlText w:val="•"/>
      <w:lvlJc w:val="left"/>
      <w:pPr>
        <w:ind w:left="-285" w:hanging="360"/>
      </w:pPr>
      <w:rPr>
        <w:rFonts w:hint="default"/>
      </w:rPr>
    </w:lvl>
    <w:lvl w:ilvl="7" w:tplc="6A98E0FA">
      <w:numFmt w:val="bullet"/>
      <w:lvlText w:val="•"/>
      <w:lvlJc w:val="left"/>
      <w:pPr>
        <w:ind w:left="-386" w:hanging="360"/>
      </w:pPr>
      <w:rPr>
        <w:rFonts w:hint="default"/>
      </w:rPr>
    </w:lvl>
    <w:lvl w:ilvl="8" w:tplc="5FC45FDC">
      <w:numFmt w:val="bullet"/>
      <w:lvlText w:val="•"/>
      <w:lvlJc w:val="left"/>
      <w:pPr>
        <w:ind w:left="-486" w:hanging="360"/>
      </w:pPr>
      <w:rPr>
        <w:rFonts w:hint="default"/>
      </w:rPr>
    </w:lvl>
  </w:abstractNum>
  <w:abstractNum w:abstractNumId="6" w15:restartNumberingAfterBreak="0">
    <w:nsid w:val="206D22D3"/>
    <w:multiLevelType w:val="hybridMultilevel"/>
    <w:tmpl w:val="FBC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4317E"/>
    <w:multiLevelType w:val="hybridMultilevel"/>
    <w:tmpl w:val="D60ABCCE"/>
    <w:lvl w:ilvl="0" w:tplc="B9160F0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37B29"/>
    <w:multiLevelType w:val="hybridMultilevel"/>
    <w:tmpl w:val="E736B09A"/>
    <w:lvl w:ilvl="0" w:tplc="F58235AE">
      <w:numFmt w:val="bullet"/>
      <w:lvlText w:val=""/>
      <w:lvlJc w:val="left"/>
      <w:pPr>
        <w:ind w:left="106" w:hanging="360"/>
      </w:pPr>
      <w:rPr>
        <w:rFonts w:ascii="Symbol" w:eastAsia="Symbol" w:hAnsi="Symbol" w:cs="Symbol" w:hint="default"/>
        <w:w w:val="100"/>
        <w:sz w:val="22"/>
        <w:szCs w:val="22"/>
      </w:rPr>
    </w:lvl>
    <w:lvl w:ilvl="1" w:tplc="7214F9B0">
      <w:numFmt w:val="bullet"/>
      <w:lvlText w:val=""/>
      <w:lvlJc w:val="left"/>
      <w:pPr>
        <w:ind w:left="1546" w:hanging="361"/>
      </w:pPr>
      <w:rPr>
        <w:rFonts w:hint="default"/>
        <w:w w:val="100"/>
      </w:rPr>
    </w:lvl>
    <w:lvl w:ilvl="2" w:tplc="8DD2429A">
      <w:numFmt w:val="bullet"/>
      <w:lvlText w:val="•"/>
      <w:lvlJc w:val="left"/>
      <w:pPr>
        <w:ind w:left="2186" w:hanging="361"/>
      </w:pPr>
      <w:rPr>
        <w:rFonts w:hint="default"/>
      </w:rPr>
    </w:lvl>
    <w:lvl w:ilvl="3" w:tplc="7F74F728">
      <w:numFmt w:val="bullet"/>
      <w:lvlText w:val="•"/>
      <w:lvlJc w:val="left"/>
      <w:pPr>
        <w:ind w:left="2832" w:hanging="361"/>
      </w:pPr>
      <w:rPr>
        <w:rFonts w:hint="default"/>
      </w:rPr>
    </w:lvl>
    <w:lvl w:ilvl="4" w:tplc="830CDDA0">
      <w:numFmt w:val="bullet"/>
      <w:lvlText w:val="•"/>
      <w:lvlJc w:val="left"/>
      <w:pPr>
        <w:ind w:left="3479" w:hanging="361"/>
      </w:pPr>
      <w:rPr>
        <w:rFonts w:hint="default"/>
      </w:rPr>
    </w:lvl>
    <w:lvl w:ilvl="5" w:tplc="D15A0528">
      <w:numFmt w:val="bullet"/>
      <w:lvlText w:val="•"/>
      <w:lvlJc w:val="left"/>
      <w:pPr>
        <w:ind w:left="4125" w:hanging="361"/>
      </w:pPr>
      <w:rPr>
        <w:rFonts w:hint="default"/>
      </w:rPr>
    </w:lvl>
    <w:lvl w:ilvl="6" w:tplc="3DB82E64">
      <w:numFmt w:val="bullet"/>
      <w:lvlText w:val="•"/>
      <w:lvlJc w:val="left"/>
      <w:pPr>
        <w:ind w:left="4771" w:hanging="361"/>
      </w:pPr>
      <w:rPr>
        <w:rFonts w:hint="default"/>
      </w:rPr>
    </w:lvl>
    <w:lvl w:ilvl="7" w:tplc="0B8C3A78">
      <w:numFmt w:val="bullet"/>
      <w:lvlText w:val="•"/>
      <w:lvlJc w:val="left"/>
      <w:pPr>
        <w:ind w:left="5418" w:hanging="361"/>
      </w:pPr>
      <w:rPr>
        <w:rFonts w:hint="default"/>
      </w:rPr>
    </w:lvl>
    <w:lvl w:ilvl="8" w:tplc="6C28D942">
      <w:numFmt w:val="bullet"/>
      <w:lvlText w:val="•"/>
      <w:lvlJc w:val="left"/>
      <w:pPr>
        <w:ind w:left="6064" w:hanging="361"/>
      </w:pPr>
      <w:rPr>
        <w:rFonts w:hint="default"/>
      </w:rPr>
    </w:lvl>
  </w:abstractNum>
  <w:abstractNum w:abstractNumId="9" w15:restartNumberingAfterBreak="0">
    <w:nsid w:val="2E1D5479"/>
    <w:multiLevelType w:val="hybridMultilevel"/>
    <w:tmpl w:val="FC22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0729F"/>
    <w:multiLevelType w:val="hybridMultilevel"/>
    <w:tmpl w:val="89366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F539A"/>
    <w:multiLevelType w:val="hybridMultilevel"/>
    <w:tmpl w:val="FA8EBEA0"/>
    <w:lvl w:ilvl="0" w:tplc="B38697AA">
      <w:numFmt w:val="bullet"/>
      <w:lvlText w:val=""/>
      <w:lvlJc w:val="left"/>
      <w:pPr>
        <w:ind w:left="120" w:hanging="360"/>
      </w:pPr>
      <w:rPr>
        <w:rFonts w:ascii="Symbol" w:eastAsia="Symbol" w:hAnsi="Symbol" w:cs="Symbol" w:hint="default"/>
        <w:w w:val="100"/>
        <w:sz w:val="22"/>
        <w:szCs w:val="22"/>
      </w:rPr>
    </w:lvl>
    <w:lvl w:ilvl="1" w:tplc="ECE256CE">
      <w:numFmt w:val="bullet"/>
      <w:lvlText w:val="•"/>
      <w:lvlJc w:val="left"/>
      <w:pPr>
        <w:ind w:left="843" w:hanging="360"/>
      </w:pPr>
      <w:rPr>
        <w:rFonts w:hint="default"/>
      </w:rPr>
    </w:lvl>
    <w:lvl w:ilvl="2" w:tplc="A150EDB0">
      <w:numFmt w:val="bullet"/>
      <w:lvlText w:val="•"/>
      <w:lvlJc w:val="left"/>
      <w:pPr>
        <w:ind w:left="1567" w:hanging="360"/>
      </w:pPr>
      <w:rPr>
        <w:rFonts w:hint="default"/>
      </w:rPr>
    </w:lvl>
    <w:lvl w:ilvl="3" w:tplc="FF1C6922">
      <w:numFmt w:val="bullet"/>
      <w:lvlText w:val="•"/>
      <w:lvlJc w:val="left"/>
      <w:pPr>
        <w:ind w:left="2291" w:hanging="360"/>
      </w:pPr>
      <w:rPr>
        <w:rFonts w:hint="default"/>
      </w:rPr>
    </w:lvl>
    <w:lvl w:ilvl="4" w:tplc="9BC8BED2">
      <w:numFmt w:val="bullet"/>
      <w:lvlText w:val="•"/>
      <w:lvlJc w:val="left"/>
      <w:pPr>
        <w:ind w:left="3014" w:hanging="360"/>
      </w:pPr>
      <w:rPr>
        <w:rFonts w:hint="default"/>
      </w:rPr>
    </w:lvl>
    <w:lvl w:ilvl="5" w:tplc="18FE2F26">
      <w:numFmt w:val="bullet"/>
      <w:lvlText w:val="•"/>
      <w:lvlJc w:val="left"/>
      <w:pPr>
        <w:ind w:left="3738" w:hanging="360"/>
      </w:pPr>
      <w:rPr>
        <w:rFonts w:hint="default"/>
      </w:rPr>
    </w:lvl>
    <w:lvl w:ilvl="6" w:tplc="17988E4E">
      <w:numFmt w:val="bullet"/>
      <w:lvlText w:val="•"/>
      <w:lvlJc w:val="left"/>
      <w:pPr>
        <w:ind w:left="4462" w:hanging="360"/>
      </w:pPr>
      <w:rPr>
        <w:rFonts w:hint="default"/>
      </w:rPr>
    </w:lvl>
    <w:lvl w:ilvl="7" w:tplc="B950DA86">
      <w:numFmt w:val="bullet"/>
      <w:lvlText w:val="•"/>
      <w:lvlJc w:val="left"/>
      <w:pPr>
        <w:ind w:left="5185" w:hanging="360"/>
      </w:pPr>
      <w:rPr>
        <w:rFonts w:hint="default"/>
      </w:rPr>
    </w:lvl>
    <w:lvl w:ilvl="8" w:tplc="CFFED8FE">
      <w:numFmt w:val="bullet"/>
      <w:lvlText w:val="•"/>
      <w:lvlJc w:val="left"/>
      <w:pPr>
        <w:ind w:left="5909" w:hanging="360"/>
      </w:pPr>
      <w:rPr>
        <w:rFonts w:hint="default"/>
      </w:rPr>
    </w:lvl>
  </w:abstractNum>
  <w:abstractNum w:abstractNumId="12" w15:restartNumberingAfterBreak="0">
    <w:nsid w:val="35512F65"/>
    <w:multiLevelType w:val="hybridMultilevel"/>
    <w:tmpl w:val="B3486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644E37"/>
    <w:multiLevelType w:val="hybridMultilevel"/>
    <w:tmpl w:val="BB320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3121E7"/>
    <w:multiLevelType w:val="multilevel"/>
    <w:tmpl w:val="A3600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D7FA6"/>
    <w:multiLevelType w:val="hybridMultilevel"/>
    <w:tmpl w:val="CF5E06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FED201A"/>
    <w:multiLevelType w:val="hybridMultilevel"/>
    <w:tmpl w:val="7E065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17360"/>
    <w:multiLevelType w:val="hybridMultilevel"/>
    <w:tmpl w:val="0D0CFB6C"/>
    <w:lvl w:ilvl="0" w:tplc="40D48926">
      <w:start w:val="2018"/>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34036"/>
    <w:multiLevelType w:val="hybridMultilevel"/>
    <w:tmpl w:val="828A6070"/>
    <w:lvl w:ilvl="0" w:tplc="4BB6FD64">
      <w:start w:val="2013"/>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66454"/>
    <w:multiLevelType w:val="hybridMultilevel"/>
    <w:tmpl w:val="1F520AA2"/>
    <w:lvl w:ilvl="0" w:tplc="F9888EEA">
      <w:start w:val="2016"/>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9798C"/>
    <w:multiLevelType w:val="hybridMultilevel"/>
    <w:tmpl w:val="D99E4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434F9"/>
    <w:multiLevelType w:val="hybridMultilevel"/>
    <w:tmpl w:val="F82C4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C03175E"/>
    <w:multiLevelType w:val="hybridMultilevel"/>
    <w:tmpl w:val="4A56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F1065"/>
    <w:multiLevelType w:val="hybridMultilevel"/>
    <w:tmpl w:val="FF04ED6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8E3703"/>
    <w:multiLevelType w:val="hybridMultilevel"/>
    <w:tmpl w:val="54CC7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62BF8"/>
    <w:multiLevelType w:val="hybridMultilevel"/>
    <w:tmpl w:val="028E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B5595"/>
    <w:multiLevelType w:val="hybridMultilevel"/>
    <w:tmpl w:val="F124AD46"/>
    <w:lvl w:ilvl="0" w:tplc="F58235AE">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2695"/>
    <w:multiLevelType w:val="hybridMultilevel"/>
    <w:tmpl w:val="B1EEA702"/>
    <w:lvl w:ilvl="0" w:tplc="F58235AE">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A4F09"/>
    <w:multiLevelType w:val="hybridMultilevel"/>
    <w:tmpl w:val="97B8F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96300A"/>
    <w:multiLevelType w:val="hybridMultilevel"/>
    <w:tmpl w:val="BD4EE07C"/>
    <w:lvl w:ilvl="0" w:tplc="08090001">
      <w:start w:val="1"/>
      <w:numFmt w:val="bullet"/>
      <w:lvlText w:val=""/>
      <w:lvlJc w:val="left"/>
      <w:pPr>
        <w:ind w:left="720" w:hanging="360"/>
      </w:pPr>
      <w:rPr>
        <w:rFonts w:ascii="Symbol" w:hAnsi="Symbol" w:hint="default"/>
      </w:rPr>
    </w:lvl>
    <w:lvl w:ilvl="1" w:tplc="89A4BF52">
      <w:start w:val="1"/>
      <w:numFmt w:val="bullet"/>
      <w:lvlText w:val="−"/>
      <w:lvlJc w:val="left"/>
      <w:pPr>
        <w:ind w:left="1440" w:hanging="360"/>
      </w:pPr>
      <w:rPr>
        <w:rFonts w:ascii="Times New Roman" w:hAnsi="Times New Roman" w:cs="Times New Roman" w:hint="default"/>
      </w:rPr>
    </w:lvl>
    <w:lvl w:ilvl="2" w:tplc="9EACC570">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FF01BD"/>
    <w:multiLevelType w:val="hybridMultilevel"/>
    <w:tmpl w:val="DE3EA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A1301"/>
    <w:multiLevelType w:val="hybridMultilevel"/>
    <w:tmpl w:val="50E85394"/>
    <w:lvl w:ilvl="0" w:tplc="04090005">
      <w:start w:val="1"/>
      <w:numFmt w:val="bullet"/>
      <w:lvlText w:val=""/>
      <w:lvlJc w:val="left"/>
      <w:pPr>
        <w:ind w:left="2520" w:hanging="360"/>
      </w:pPr>
      <w:rPr>
        <w:rFonts w:ascii="Wingdings" w:hAnsi="Wingdings" w:hint="default"/>
      </w:rPr>
    </w:lvl>
    <w:lvl w:ilvl="1" w:tplc="20EEBBAC">
      <w:numFmt w:val="bullet"/>
      <w:lvlText w:val="-"/>
      <w:lvlJc w:val="left"/>
      <w:pPr>
        <w:ind w:left="3240" w:hanging="360"/>
      </w:pPr>
      <w:rPr>
        <w:rFonts w:ascii="Dubai" w:eastAsia="Times New Roman" w:hAnsi="Dubai" w:cs="Duba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DAC7B7F"/>
    <w:multiLevelType w:val="multilevel"/>
    <w:tmpl w:val="F48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7037FD"/>
    <w:multiLevelType w:val="hybridMultilevel"/>
    <w:tmpl w:val="3B5E1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12"/>
  </w:num>
  <w:num w:numId="5">
    <w:abstractNumId w:val="28"/>
  </w:num>
  <w:num w:numId="6">
    <w:abstractNumId w:val="29"/>
  </w:num>
  <w:num w:numId="7">
    <w:abstractNumId w:val="2"/>
  </w:num>
  <w:num w:numId="8">
    <w:abstractNumId w:val="1"/>
  </w:num>
  <w:num w:numId="9">
    <w:abstractNumId w:val="22"/>
  </w:num>
  <w:num w:numId="10">
    <w:abstractNumId w:val="5"/>
  </w:num>
  <w:num w:numId="11">
    <w:abstractNumId w:val="33"/>
  </w:num>
  <w:num w:numId="12">
    <w:abstractNumId w:val="8"/>
  </w:num>
  <w:num w:numId="13">
    <w:abstractNumId w:val="26"/>
  </w:num>
  <w:num w:numId="14">
    <w:abstractNumId w:val="14"/>
  </w:num>
  <w:num w:numId="15">
    <w:abstractNumId w:val="23"/>
  </w:num>
  <w:num w:numId="16">
    <w:abstractNumId w:val="30"/>
  </w:num>
  <w:num w:numId="17">
    <w:abstractNumId w:val="6"/>
  </w:num>
  <w:num w:numId="18">
    <w:abstractNumId w:val="27"/>
  </w:num>
  <w:num w:numId="19">
    <w:abstractNumId w:val="3"/>
  </w:num>
  <w:num w:numId="20">
    <w:abstractNumId w:val="17"/>
  </w:num>
  <w:num w:numId="21">
    <w:abstractNumId w:val="19"/>
  </w:num>
  <w:num w:numId="22">
    <w:abstractNumId w:val="18"/>
  </w:num>
  <w:num w:numId="23">
    <w:abstractNumId w:val="15"/>
  </w:num>
  <w:num w:numId="24">
    <w:abstractNumId w:val="31"/>
  </w:num>
  <w:num w:numId="25">
    <w:abstractNumId w:val="4"/>
  </w:num>
  <w:num w:numId="26">
    <w:abstractNumId w:val="16"/>
  </w:num>
  <w:num w:numId="27">
    <w:abstractNumId w:val="11"/>
  </w:num>
  <w:num w:numId="28">
    <w:abstractNumId w:val="20"/>
  </w:num>
  <w:num w:numId="29">
    <w:abstractNumId w:val="25"/>
  </w:num>
  <w:num w:numId="30">
    <w:abstractNumId w:val="24"/>
  </w:num>
  <w:num w:numId="31">
    <w:abstractNumId w:val="21"/>
  </w:num>
  <w:num w:numId="32">
    <w:abstractNumId w:val="32"/>
  </w:num>
  <w:num w:numId="33">
    <w:abstractNumId w:val="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2F4"/>
    <w:rsid w:val="00015E21"/>
    <w:rsid w:val="0002277E"/>
    <w:rsid w:val="00024EE0"/>
    <w:rsid w:val="00027E82"/>
    <w:rsid w:val="0005504B"/>
    <w:rsid w:val="0007102A"/>
    <w:rsid w:val="0009666D"/>
    <w:rsid w:val="000B63BC"/>
    <w:rsid w:val="00122294"/>
    <w:rsid w:val="00135E68"/>
    <w:rsid w:val="00141145"/>
    <w:rsid w:val="0015658A"/>
    <w:rsid w:val="00171F9C"/>
    <w:rsid w:val="001A0AE4"/>
    <w:rsid w:val="001A1181"/>
    <w:rsid w:val="001B4B6F"/>
    <w:rsid w:val="001C5484"/>
    <w:rsid w:val="001D5BD4"/>
    <w:rsid w:val="0021117C"/>
    <w:rsid w:val="0022420F"/>
    <w:rsid w:val="0024309A"/>
    <w:rsid w:val="00243549"/>
    <w:rsid w:val="00267EDE"/>
    <w:rsid w:val="0028695D"/>
    <w:rsid w:val="002B2A81"/>
    <w:rsid w:val="002D0C7A"/>
    <w:rsid w:val="00301C70"/>
    <w:rsid w:val="0030676B"/>
    <w:rsid w:val="00314E85"/>
    <w:rsid w:val="0032209E"/>
    <w:rsid w:val="00322CA4"/>
    <w:rsid w:val="00343F77"/>
    <w:rsid w:val="00356F39"/>
    <w:rsid w:val="00391752"/>
    <w:rsid w:val="003D4D66"/>
    <w:rsid w:val="003E10FF"/>
    <w:rsid w:val="003E1599"/>
    <w:rsid w:val="003F5F68"/>
    <w:rsid w:val="004205AA"/>
    <w:rsid w:val="00424AE3"/>
    <w:rsid w:val="00434F7D"/>
    <w:rsid w:val="00436B73"/>
    <w:rsid w:val="00447692"/>
    <w:rsid w:val="00477A11"/>
    <w:rsid w:val="004F1BB4"/>
    <w:rsid w:val="00503BD9"/>
    <w:rsid w:val="00513331"/>
    <w:rsid w:val="00516242"/>
    <w:rsid w:val="005253E1"/>
    <w:rsid w:val="005253EC"/>
    <w:rsid w:val="00533B65"/>
    <w:rsid w:val="0054329D"/>
    <w:rsid w:val="0055085A"/>
    <w:rsid w:val="005726E5"/>
    <w:rsid w:val="005A136C"/>
    <w:rsid w:val="005A46B6"/>
    <w:rsid w:val="005B3F0F"/>
    <w:rsid w:val="005E3866"/>
    <w:rsid w:val="005E419D"/>
    <w:rsid w:val="006053F1"/>
    <w:rsid w:val="00605A56"/>
    <w:rsid w:val="0061521A"/>
    <w:rsid w:val="00652AE6"/>
    <w:rsid w:val="00684231"/>
    <w:rsid w:val="0069586D"/>
    <w:rsid w:val="006C3221"/>
    <w:rsid w:val="006D4075"/>
    <w:rsid w:val="006E2C45"/>
    <w:rsid w:val="00707EF9"/>
    <w:rsid w:val="00734181"/>
    <w:rsid w:val="00737FF6"/>
    <w:rsid w:val="0075075C"/>
    <w:rsid w:val="00791285"/>
    <w:rsid w:val="00796068"/>
    <w:rsid w:val="00797FF4"/>
    <w:rsid w:val="007E399F"/>
    <w:rsid w:val="007F5704"/>
    <w:rsid w:val="00803C06"/>
    <w:rsid w:val="00820B0C"/>
    <w:rsid w:val="008225F7"/>
    <w:rsid w:val="00836AF7"/>
    <w:rsid w:val="00840724"/>
    <w:rsid w:val="00844739"/>
    <w:rsid w:val="00845E94"/>
    <w:rsid w:val="008503AC"/>
    <w:rsid w:val="0085322C"/>
    <w:rsid w:val="00867356"/>
    <w:rsid w:val="00882AFC"/>
    <w:rsid w:val="00886D7C"/>
    <w:rsid w:val="008A67C8"/>
    <w:rsid w:val="008C459A"/>
    <w:rsid w:val="008D1E84"/>
    <w:rsid w:val="008D5360"/>
    <w:rsid w:val="008D60F0"/>
    <w:rsid w:val="008D7379"/>
    <w:rsid w:val="009263A7"/>
    <w:rsid w:val="0094475F"/>
    <w:rsid w:val="00946DC7"/>
    <w:rsid w:val="00952A62"/>
    <w:rsid w:val="009566D3"/>
    <w:rsid w:val="00962D73"/>
    <w:rsid w:val="00963735"/>
    <w:rsid w:val="009A179C"/>
    <w:rsid w:val="009A1EB4"/>
    <w:rsid w:val="009B3696"/>
    <w:rsid w:val="009D2BC0"/>
    <w:rsid w:val="00A136E9"/>
    <w:rsid w:val="00A34ECD"/>
    <w:rsid w:val="00A41A27"/>
    <w:rsid w:val="00A64AA5"/>
    <w:rsid w:val="00A814B4"/>
    <w:rsid w:val="00AB2091"/>
    <w:rsid w:val="00AC67F9"/>
    <w:rsid w:val="00AD307B"/>
    <w:rsid w:val="00AD35AD"/>
    <w:rsid w:val="00AF3700"/>
    <w:rsid w:val="00B13BC1"/>
    <w:rsid w:val="00B13E61"/>
    <w:rsid w:val="00B3387F"/>
    <w:rsid w:val="00B4424E"/>
    <w:rsid w:val="00B46850"/>
    <w:rsid w:val="00B92EB5"/>
    <w:rsid w:val="00B9383A"/>
    <w:rsid w:val="00BE4EA6"/>
    <w:rsid w:val="00BF37AF"/>
    <w:rsid w:val="00C11023"/>
    <w:rsid w:val="00C22DB7"/>
    <w:rsid w:val="00C64826"/>
    <w:rsid w:val="00C95842"/>
    <w:rsid w:val="00C97555"/>
    <w:rsid w:val="00CA1A3F"/>
    <w:rsid w:val="00CB19B2"/>
    <w:rsid w:val="00CD5922"/>
    <w:rsid w:val="00CE4D4B"/>
    <w:rsid w:val="00CF7A0F"/>
    <w:rsid w:val="00D023E4"/>
    <w:rsid w:val="00D10E84"/>
    <w:rsid w:val="00D246F8"/>
    <w:rsid w:val="00D2768A"/>
    <w:rsid w:val="00D35B7D"/>
    <w:rsid w:val="00D55846"/>
    <w:rsid w:val="00D60246"/>
    <w:rsid w:val="00D602F6"/>
    <w:rsid w:val="00D62625"/>
    <w:rsid w:val="00D91DFB"/>
    <w:rsid w:val="00D922F4"/>
    <w:rsid w:val="00DC673B"/>
    <w:rsid w:val="00DF3F23"/>
    <w:rsid w:val="00E00E50"/>
    <w:rsid w:val="00E15523"/>
    <w:rsid w:val="00E24C7D"/>
    <w:rsid w:val="00E26E0A"/>
    <w:rsid w:val="00E54367"/>
    <w:rsid w:val="00E55CC0"/>
    <w:rsid w:val="00EA063E"/>
    <w:rsid w:val="00EE7481"/>
    <w:rsid w:val="00F43C02"/>
    <w:rsid w:val="00F66AFD"/>
    <w:rsid w:val="00F67D27"/>
    <w:rsid w:val="00F74546"/>
    <w:rsid w:val="00F84F75"/>
    <w:rsid w:val="00F94DEE"/>
    <w:rsid w:val="00FB2C76"/>
    <w:rsid w:val="00FD16B0"/>
    <w:rsid w:val="00FF64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2A96"/>
  <w15:chartTrackingRefBased/>
  <w15:docId w15:val="{CC19D542-FF63-44EB-B212-164A615E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F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22F4"/>
    <w:pPr>
      <w:tabs>
        <w:tab w:val="center" w:pos="4680"/>
        <w:tab w:val="right" w:pos="9360"/>
      </w:tabs>
    </w:pPr>
  </w:style>
  <w:style w:type="character" w:customStyle="1" w:styleId="HeaderChar">
    <w:name w:val="Header Char"/>
    <w:basedOn w:val="DefaultParagraphFont"/>
    <w:link w:val="Header"/>
    <w:rsid w:val="00D922F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922F4"/>
    <w:pPr>
      <w:tabs>
        <w:tab w:val="center" w:pos="4680"/>
        <w:tab w:val="right" w:pos="9360"/>
      </w:tabs>
    </w:pPr>
  </w:style>
  <w:style w:type="character" w:customStyle="1" w:styleId="FooterChar">
    <w:name w:val="Footer Char"/>
    <w:basedOn w:val="DefaultParagraphFont"/>
    <w:link w:val="Footer"/>
    <w:uiPriority w:val="99"/>
    <w:rsid w:val="00D922F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922F4"/>
    <w:pPr>
      <w:ind w:left="720"/>
    </w:pPr>
  </w:style>
  <w:style w:type="character" w:styleId="Hyperlink">
    <w:name w:val="Hyperlink"/>
    <w:basedOn w:val="DefaultParagraphFont"/>
    <w:uiPriority w:val="99"/>
    <w:unhideWhenUsed/>
    <w:rsid w:val="00EA063E"/>
    <w:rPr>
      <w:color w:val="0563C1" w:themeColor="hyperlink"/>
      <w:u w:val="single"/>
    </w:rPr>
  </w:style>
  <w:style w:type="paragraph" w:styleId="BodyText">
    <w:name w:val="Body Text"/>
    <w:basedOn w:val="Normal"/>
    <w:link w:val="BodyTextChar"/>
    <w:uiPriority w:val="1"/>
    <w:qFormat/>
    <w:rsid w:val="00EA063E"/>
    <w:pPr>
      <w:widowControl w:val="0"/>
      <w:autoSpaceDE w:val="0"/>
      <w:autoSpaceDN w:val="0"/>
      <w:spacing w:line="268" w:lineRule="exact"/>
      <w:ind w:left="106" w:firstLine="360"/>
    </w:pPr>
    <w:rPr>
      <w:rFonts w:ascii="Arial" w:eastAsia="Arial" w:hAnsi="Arial" w:cs="Arial"/>
      <w:sz w:val="22"/>
      <w:szCs w:val="22"/>
    </w:rPr>
  </w:style>
  <w:style w:type="character" w:customStyle="1" w:styleId="BodyTextChar">
    <w:name w:val="Body Text Char"/>
    <w:basedOn w:val="DefaultParagraphFont"/>
    <w:link w:val="BodyText"/>
    <w:uiPriority w:val="1"/>
    <w:rsid w:val="00EA063E"/>
    <w:rPr>
      <w:rFonts w:ascii="Arial" w:eastAsia="Arial" w:hAnsi="Arial" w:cs="Arial"/>
      <w:lang w:val="en-US"/>
    </w:rPr>
  </w:style>
  <w:style w:type="paragraph" w:customStyle="1" w:styleId="Default">
    <w:name w:val="Default"/>
    <w:rsid w:val="00267ED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3745">
      <w:bodyDiv w:val="1"/>
      <w:marLeft w:val="0"/>
      <w:marRight w:val="0"/>
      <w:marTop w:val="0"/>
      <w:marBottom w:val="0"/>
      <w:divBdr>
        <w:top w:val="none" w:sz="0" w:space="0" w:color="auto"/>
        <w:left w:val="none" w:sz="0" w:space="0" w:color="auto"/>
        <w:bottom w:val="none" w:sz="0" w:space="0" w:color="auto"/>
        <w:right w:val="none" w:sz="0" w:space="0" w:color="auto"/>
      </w:divBdr>
    </w:div>
    <w:div w:id="511843213">
      <w:bodyDiv w:val="1"/>
      <w:marLeft w:val="0"/>
      <w:marRight w:val="0"/>
      <w:marTop w:val="0"/>
      <w:marBottom w:val="0"/>
      <w:divBdr>
        <w:top w:val="none" w:sz="0" w:space="0" w:color="auto"/>
        <w:left w:val="none" w:sz="0" w:space="0" w:color="auto"/>
        <w:bottom w:val="none" w:sz="0" w:space="0" w:color="auto"/>
        <w:right w:val="none" w:sz="0" w:space="0" w:color="auto"/>
      </w:divBdr>
    </w:div>
    <w:div w:id="6043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_aqqad@hotmail.com" TargetMode="Externa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fb589ca4-3662-40b4-a29d-643516eb67b4" origin="defaultValue"/>
</file>

<file path=customXml/itemProps1.xml><?xml version="1.0" encoding="utf-8"?>
<ds:datastoreItem xmlns:ds="http://schemas.openxmlformats.org/officeDocument/2006/customXml" ds:itemID="{B2AEF8CB-6180-4448-99E7-3CDCEE5CDCBC}">
  <ds:schemaRefs>
    <ds:schemaRef ds:uri="http://schemas.openxmlformats.org/officeDocument/2006/bibliography"/>
  </ds:schemaRefs>
</ds:datastoreItem>
</file>

<file path=customXml/itemProps2.xml><?xml version="1.0" encoding="utf-8"?>
<ds:datastoreItem xmlns:ds="http://schemas.openxmlformats.org/officeDocument/2006/customXml" ds:itemID="{EDD4D6AB-13A4-4628-9EB5-F25512A07E4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7</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Chief Technical Officer</cp:lastModifiedBy>
  <cp:revision>14</cp:revision>
  <cp:lastPrinted>2021-10-19T08:23:00Z</cp:lastPrinted>
  <dcterms:created xsi:type="dcterms:W3CDTF">2021-07-08T08:02:00Z</dcterms:created>
  <dcterms:modified xsi:type="dcterms:W3CDTF">2022-01-15T18:03:00Z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3b9f3db8-d159-42bb-8e4a-e03f70d8b5fd</vt:lpwstr>
  </property>
  <property fmtid="{D5CDD505-2E9C-101B-9397-08002B2CF9AE}" pid="3" name="bjSaver">
    <vt:lpwstr>XV3d+eO1f4oF23Uduj1VNld9JjqmMiXq</vt:lpwstr>
  </property>
  <property fmtid="{D5CDD505-2E9C-101B-9397-08002B2CF9AE}" pid="4" name="bjDocumentSecurityLabel">
    <vt:lpwstr>This item has no classification</vt:lpwstr>
  </property>
</Properties>
</file>