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8F8" w:rsidRPr="009C48F8" w:rsidRDefault="009C48F8" w:rsidP="00FD46FA">
      <w:pPr>
        <w:rPr>
          <w:b/>
          <w:u w:val="single"/>
        </w:rPr>
      </w:pPr>
      <w:r w:rsidRPr="009C48F8">
        <w:rPr>
          <w:b/>
          <w:u w:val="single"/>
        </w:rPr>
        <w:t xml:space="preserve">Question 1 </w:t>
      </w:r>
      <w:r w:rsidR="003B2D1B">
        <w:rPr>
          <w:b/>
          <w:u w:val="single"/>
        </w:rPr>
        <w:tab/>
      </w:r>
      <w:r w:rsidRPr="009C48F8">
        <w:rPr>
          <w:b/>
          <w:u w:val="single"/>
        </w:rPr>
        <w:t>[3 marks]</w:t>
      </w:r>
    </w:p>
    <w:p w:rsidR="00FD46FA" w:rsidRDefault="00FD46FA" w:rsidP="00FD46FA">
      <w:r>
        <w:t>The weight of a group of individuals was measured before and after a diet. The</w:t>
      </w:r>
      <w:r w:rsidR="009C48F8">
        <w:t xml:space="preserve"> </w:t>
      </w:r>
      <w:r>
        <w:t>results are given below</w:t>
      </w:r>
      <w:r w:rsidR="009C48F8">
        <w:t xml:space="preserve">. </w:t>
      </w:r>
      <w:proofErr w:type="gramStart"/>
      <w:r w:rsidR="009C48F8">
        <w:t>( See</w:t>
      </w:r>
      <w:proofErr w:type="gramEnd"/>
      <w:r w:rsidR="009C48F8">
        <w:t xml:space="preserve"> R code provided</w:t>
      </w:r>
      <w:r w:rsidR="008557BC">
        <w:t xml:space="preserve"> </w:t>
      </w:r>
      <w:r w:rsidR="00646475">
        <w:t xml:space="preserve">: </w:t>
      </w:r>
      <w:r w:rsidR="008557BC">
        <w:t xml:space="preserve"> </w:t>
      </w:r>
      <w:r w:rsidR="008415A2">
        <w:t>“</w:t>
      </w:r>
      <w:r w:rsidR="008557BC">
        <w:t>WB</w:t>
      </w:r>
      <w:r w:rsidR="008415A2">
        <w:t>.dat” and “</w:t>
      </w:r>
      <w:r w:rsidR="008557BC">
        <w:t>WA</w:t>
      </w:r>
      <w:r w:rsidR="008415A2">
        <w:t>.dat”</w:t>
      </w:r>
      <w:r w:rsidR="009C48F8">
        <w:t>)</w:t>
      </w:r>
    </w:p>
    <w:tbl>
      <w:tblPr>
        <w:tblStyle w:val="LightShading-Accent2"/>
        <w:tblW w:w="9714" w:type="dxa"/>
        <w:tblLook w:val="04A0"/>
      </w:tblPr>
      <w:tblGrid>
        <w:gridCol w:w="1594"/>
        <w:gridCol w:w="902"/>
        <w:gridCol w:w="902"/>
        <w:gridCol w:w="902"/>
        <w:gridCol w:w="902"/>
        <w:gridCol w:w="902"/>
        <w:gridCol w:w="902"/>
        <w:gridCol w:w="902"/>
        <w:gridCol w:w="903"/>
        <w:gridCol w:w="903"/>
      </w:tblGrid>
      <w:tr w:rsidR="00FD46FA" w:rsidTr="00FD46FA">
        <w:trPr>
          <w:cnfStyle w:val="100000000000"/>
        </w:trPr>
        <w:tc>
          <w:tcPr>
            <w:cnfStyle w:val="001000000000"/>
            <w:tcW w:w="1594" w:type="dxa"/>
          </w:tcPr>
          <w:p w:rsidR="00FD46FA" w:rsidRDefault="00FD46FA" w:rsidP="00FD46FA">
            <w:r>
              <w:t>Individual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100000000000"/>
            </w:pPr>
            <w:r>
              <w:t>1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100000000000"/>
            </w:pPr>
            <w:r>
              <w:t>2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100000000000"/>
            </w:pPr>
            <w:r>
              <w:t>3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100000000000"/>
            </w:pPr>
            <w:r>
              <w:t>4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100000000000"/>
            </w:pPr>
            <w:r>
              <w:t>5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100000000000"/>
            </w:pPr>
            <w:r>
              <w:t>6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100000000000"/>
            </w:pPr>
            <w:r>
              <w:t>7</w:t>
            </w:r>
          </w:p>
        </w:tc>
        <w:tc>
          <w:tcPr>
            <w:tcW w:w="903" w:type="dxa"/>
          </w:tcPr>
          <w:p w:rsidR="00FD46FA" w:rsidRDefault="00FD46FA" w:rsidP="00FD46FA">
            <w:pPr>
              <w:cnfStyle w:val="100000000000"/>
            </w:pPr>
            <w:r>
              <w:t>8</w:t>
            </w:r>
          </w:p>
        </w:tc>
        <w:tc>
          <w:tcPr>
            <w:tcW w:w="903" w:type="dxa"/>
          </w:tcPr>
          <w:p w:rsidR="00FD46FA" w:rsidRDefault="00FD46FA" w:rsidP="00FD46FA">
            <w:pPr>
              <w:cnfStyle w:val="100000000000"/>
            </w:pPr>
            <w:r>
              <w:t>9</w:t>
            </w:r>
          </w:p>
        </w:tc>
      </w:tr>
      <w:tr w:rsidR="00FD46FA" w:rsidTr="00FD46FA">
        <w:trPr>
          <w:cnfStyle w:val="000000100000"/>
          <w:trHeight w:val="98"/>
        </w:trPr>
        <w:tc>
          <w:tcPr>
            <w:cnfStyle w:val="001000000000"/>
            <w:tcW w:w="1594" w:type="dxa"/>
          </w:tcPr>
          <w:p w:rsidR="00FD46FA" w:rsidRDefault="00FD46FA" w:rsidP="00FD46FA">
            <w:r>
              <w:t xml:space="preserve">Weight </w:t>
            </w:r>
            <w:r w:rsidR="008557BC">
              <w:t xml:space="preserve"> </w:t>
            </w:r>
            <w:r>
              <w:t>Before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000000100000"/>
            </w:pPr>
            <w:r>
              <w:t>97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000000100000"/>
            </w:pPr>
            <w:r>
              <w:t>78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000000100000"/>
            </w:pPr>
            <w:r>
              <w:t>85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000000100000"/>
            </w:pPr>
            <w:r>
              <w:t>96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000000100000"/>
            </w:pPr>
            <w:r>
              <w:t>87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000000100000"/>
            </w:pPr>
            <w:r>
              <w:t>76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000000100000"/>
            </w:pPr>
            <w:r>
              <w:t>83</w:t>
            </w:r>
          </w:p>
        </w:tc>
        <w:tc>
          <w:tcPr>
            <w:tcW w:w="903" w:type="dxa"/>
          </w:tcPr>
          <w:p w:rsidR="00FD46FA" w:rsidRDefault="00FD46FA" w:rsidP="00FD46FA">
            <w:pPr>
              <w:cnfStyle w:val="000000100000"/>
            </w:pPr>
            <w:r>
              <w:t>75</w:t>
            </w:r>
          </w:p>
        </w:tc>
        <w:tc>
          <w:tcPr>
            <w:tcW w:w="903" w:type="dxa"/>
          </w:tcPr>
          <w:p w:rsidR="00FD46FA" w:rsidRDefault="00FD46FA" w:rsidP="00FD46FA">
            <w:pPr>
              <w:cnfStyle w:val="000000100000"/>
            </w:pPr>
            <w:r>
              <w:t>97</w:t>
            </w:r>
          </w:p>
        </w:tc>
      </w:tr>
      <w:tr w:rsidR="00FD46FA" w:rsidTr="00FD46FA">
        <w:tc>
          <w:tcPr>
            <w:cnfStyle w:val="001000000000"/>
            <w:tcW w:w="1594" w:type="dxa"/>
          </w:tcPr>
          <w:p w:rsidR="00FD46FA" w:rsidRDefault="00FD46FA" w:rsidP="00FD46FA">
            <w:r>
              <w:t>Weight  After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000000000000"/>
            </w:pPr>
            <w:r>
              <w:t>92</w:t>
            </w:r>
          </w:p>
        </w:tc>
        <w:tc>
          <w:tcPr>
            <w:tcW w:w="902" w:type="dxa"/>
          </w:tcPr>
          <w:p w:rsidR="00FD46FA" w:rsidRDefault="00FD46FA" w:rsidP="009C48F8">
            <w:pPr>
              <w:cnfStyle w:val="000000000000"/>
            </w:pPr>
            <w:r>
              <w:t>7</w:t>
            </w:r>
            <w:r w:rsidR="009C48F8">
              <w:t>6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000000000000"/>
            </w:pPr>
            <w:r>
              <w:t>84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000000000000"/>
            </w:pPr>
            <w:r>
              <w:t>91</w:t>
            </w:r>
          </w:p>
        </w:tc>
        <w:tc>
          <w:tcPr>
            <w:tcW w:w="902" w:type="dxa"/>
          </w:tcPr>
          <w:p w:rsidR="00FD46FA" w:rsidRDefault="00FD46FA" w:rsidP="009C48F8">
            <w:pPr>
              <w:cnfStyle w:val="000000000000"/>
            </w:pPr>
            <w:r>
              <w:t>8</w:t>
            </w:r>
            <w:r w:rsidR="009C48F8">
              <w:t>7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000000000000"/>
            </w:pPr>
            <w:r>
              <w:t>72</w:t>
            </w:r>
          </w:p>
        </w:tc>
        <w:tc>
          <w:tcPr>
            <w:tcW w:w="902" w:type="dxa"/>
          </w:tcPr>
          <w:p w:rsidR="00FD46FA" w:rsidRDefault="00FD46FA" w:rsidP="00FD46FA">
            <w:pPr>
              <w:cnfStyle w:val="000000000000"/>
            </w:pPr>
            <w:r>
              <w:t>79</w:t>
            </w:r>
          </w:p>
        </w:tc>
        <w:tc>
          <w:tcPr>
            <w:tcW w:w="903" w:type="dxa"/>
          </w:tcPr>
          <w:p w:rsidR="00FD46FA" w:rsidRDefault="00FD46FA" w:rsidP="009C48F8">
            <w:pPr>
              <w:cnfStyle w:val="000000000000"/>
            </w:pPr>
            <w:r>
              <w:t>7</w:t>
            </w:r>
            <w:r w:rsidR="009C48F8">
              <w:t>7</w:t>
            </w:r>
          </w:p>
        </w:tc>
        <w:tc>
          <w:tcPr>
            <w:tcW w:w="903" w:type="dxa"/>
          </w:tcPr>
          <w:p w:rsidR="00FD46FA" w:rsidRDefault="00FD46FA" w:rsidP="009C48F8">
            <w:pPr>
              <w:cnfStyle w:val="000000000000"/>
            </w:pPr>
            <w:r>
              <w:t>9</w:t>
            </w:r>
            <w:r w:rsidR="009C48F8">
              <w:t>3</w:t>
            </w:r>
          </w:p>
        </w:tc>
      </w:tr>
    </w:tbl>
    <w:p w:rsidR="00FD46FA" w:rsidRDefault="00FD46FA" w:rsidP="00FD46FA"/>
    <w:p w:rsidR="00790750" w:rsidRDefault="00FD46FA" w:rsidP="00FD46FA">
      <w:r>
        <w:t xml:space="preserve">Carry out an inference procedure to test the diet does not on average change an individual’s weight </w:t>
      </w:r>
      <w:r w:rsidR="009C48F8">
        <w:t>(i.e. null: true difference in weight is zero</w:t>
      </w:r>
      <w:proofErr w:type="gramStart"/>
      <w:r w:rsidR="009C48F8">
        <w:t xml:space="preserve">) </w:t>
      </w:r>
      <w:r w:rsidR="000671DA">
        <w:t>.</w:t>
      </w:r>
      <w:proofErr w:type="gramEnd"/>
    </w:p>
    <w:p w:rsidR="00D63488" w:rsidRDefault="00FD46FA" w:rsidP="00D63488">
      <w:pPr>
        <w:pStyle w:val="ListParagraph"/>
        <w:numPr>
          <w:ilvl w:val="1"/>
          <w:numId w:val="8"/>
        </w:numPr>
        <w:spacing w:before="120"/>
      </w:pPr>
      <w:r>
        <w:t>What is the p-value</w:t>
      </w:r>
      <w:r w:rsidR="0087164F">
        <w:t xml:space="preserve"> for this test</w:t>
      </w:r>
      <w:r>
        <w:t>?</w:t>
      </w:r>
    </w:p>
    <w:p w:rsidR="0087164F" w:rsidRDefault="0087164F" w:rsidP="0087164F">
      <w:pPr>
        <w:pStyle w:val="ListParagraph"/>
        <w:spacing w:before="120"/>
        <w:ind w:left="360"/>
      </w:pPr>
    </w:p>
    <w:p w:rsidR="009C48F8" w:rsidRDefault="009C48F8" w:rsidP="009C48F8">
      <w:pPr>
        <w:pStyle w:val="ListParagraph"/>
        <w:spacing w:before="120"/>
      </w:pPr>
    </w:p>
    <w:p w:rsidR="00D63488" w:rsidRDefault="00FD46FA" w:rsidP="00D63488">
      <w:pPr>
        <w:pStyle w:val="ListParagraph"/>
        <w:numPr>
          <w:ilvl w:val="1"/>
          <w:numId w:val="7"/>
        </w:numPr>
        <w:spacing w:before="120"/>
      </w:pPr>
      <w:r>
        <w:t>What is the confidence interval for the change of an individual’s weight?</w:t>
      </w:r>
    </w:p>
    <w:p w:rsidR="00D63488" w:rsidRDefault="00D63488" w:rsidP="00D63488">
      <w:pPr>
        <w:pStyle w:val="ListParagraph"/>
        <w:spacing w:before="120"/>
        <w:ind w:left="360"/>
      </w:pPr>
    </w:p>
    <w:p w:rsidR="00D63488" w:rsidRDefault="00D63488" w:rsidP="00D63488">
      <w:pPr>
        <w:pStyle w:val="ListParagraph"/>
        <w:spacing w:before="120"/>
        <w:ind w:left="360"/>
      </w:pPr>
    </w:p>
    <w:p w:rsidR="00D63488" w:rsidRDefault="00D63488" w:rsidP="00D63488">
      <w:pPr>
        <w:pStyle w:val="ListParagraph"/>
        <w:spacing w:before="120"/>
        <w:ind w:left="360"/>
      </w:pPr>
    </w:p>
    <w:p w:rsidR="00FD46FA" w:rsidRDefault="00D63488" w:rsidP="00D63488">
      <w:pPr>
        <w:pStyle w:val="ListParagraph"/>
        <w:numPr>
          <w:ilvl w:val="1"/>
          <w:numId w:val="7"/>
        </w:numPr>
        <w:spacing w:before="120"/>
      </w:pPr>
      <w:r>
        <w:t xml:space="preserve"> </w:t>
      </w:r>
      <w:r w:rsidR="00646475">
        <w:t>Interpret the outcome of this inference procedure.  Justify your conclusions</w:t>
      </w:r>
      <w:r w:rsidR="00FD46FA">
        <w:t>.</w:t>
      </w:r>
    </w:p>
    <w:p w:rsidR="00D63488" w:rsidRDefault="00D63488" w:rsidP="009C48F8">
      <w:pPr>
        <w:spacing w:before="120"/>
        <w:rPr>
          <w:b/>
          <w:u w:val="single"/>
        </w:rPr>
      </w:pPr>
    </w:p>
    <w:p w:rsidR="00D63488" w:rsidRDefault="00D63488" w:rsidP="009C48F8">
      <w:pPr>
        <w:spacing w:before="120"/>
        <w:rPr>
          <w:b/>
          <w:u w:val="single"/>
        </w:rPr>
      </w:pPr>
    </w:p>
    <w:p w:rsidR="000671DA" w:rsidRDefault="000671DA" w:rsidP="009C48F8">
      <w:pPr>
        <w:spacing w:before="120"/>
        <w:rPr>
          <w:b/>
          <w:u w:val="single"/>
        </w:rPr>
      </w:pPr>
    </w:p>
    <w:p w:rsidR="000671DA" w:rsidRDefault="000671DA" w:rsidP="009C48F8">
      <w:pPr>
        <w:spacing w:before="120"/>
        <w:rPr>
          <w:b/>
          <w:u w:val="single"/>
        </w:rPr>
      </w:pPr>
    </w:p>
    <w:p w:rsidR="00D63488" w:rsidRDefault="00D63488" w:rsidP="009C48F8">
      <w:pPr>
        <w:spacing w:before="120"/>
        <w:rPr>
          <w:b/>
          <w:u w:val="single"/>
        </w:rPr>
      </w:pPr>
    </w:p>
    <w:p w:rsidR="000671DA" w:rsidRDefault="000671DA" w:rsidP="009C48F8">
      <w:pPr>
        <w:spacing w:before="120"/>
        <w:rPr>
          <w:b/>
          <w:u w:val="single"/>
        </w:rPr>
      </w:pPr>
    </w:p>
    <w:p w:rsidR="00FD46FA" w:rsidRPr="003B2D1B" w:rsidRDefault="009C48F8" w:rsidP="009C48F8">
      <w:pPr>
        <w:spacing w:before="120"/>
        <w:rPr>
          <w:b/>
          <w:u w:val="single"/>
        </w:rPr>
      </w:pPr>
      <w:r w:rsidRPr="003B2D1B">
        <w:rPr>
          <w:b/>
          <w:u w:val="single"/>
        </w:rPr>
        <w:t>Question 2</w:t>
      </w:r>
      <w:r w:rsidR="003B2D1B">
        <w:rPr>
          <w:b/>
          <w:u w:val="single"/>
        </w:rPr>
        <w:tab/>
        <w:t xml:space="preserve"> [3 marks]</w:t>
      </w:r>
    </w:p>
    <w:p w:rsidR="009C48F8" w:rsidRDefault="009C48F8" w:rsidP="009C48F8">
      <w:pPr>
        <w:spacing w:before="120"/>
      </w:pPr>
      <w:r>
        <w:t>In a sample of 500 student accommodations, 3</w:t>
      </w:r>
      <w:r w:rsidR="003B2D1B">
        <w:t>53</w:t>
      </w:r>
      <w:r>
        <w:t xml:space="preserve"> were found to have a large screen television.</w:t>
      </w:r>
    </w:p>
    <w:p w:rsidR="009C48F8" w:rsidRDefault="006C0ACB" w:rsidP="009C48F8">
      <w:pPr>
        <w:spacing w:before="120"/>
      </w:pPr>
      <w:r>
        <w:t xml:space="preserve">Carry out </w:t>
      </w:r>
      <w:r w:rsidR="003B2D1B">
        <w:t xml:space="preserve">an inference procedure to test </w:t>
      </w:r>
      <w:r>
        <w:t>the hypothesis that the true proportion of residences with large screen televisions is 65%</w:t>
      </w:r>
      <w:r w:rsidR="003B2D1B">
        <w:t>.</w:t>
      </w:r>
    </w:p>
    <w:p w:rsidR="003B2D1B" w:rsidRDefault="003B2D1B" w:rsidP="003B2D1B">
      <w:pPr>
        <w:pStyle w:val="ListParagraph"/>
        <w:spacing w:before="120"/>
      </w:pPr>
    </w:p>
    <w:p w:rsidR="003B2D1B" w:rsidRDefault="003B2D1B" w:rsidP="00D63488">
      <w:pPr>
        <w:pStyle w:val="ListParagraph"/>
        <w:numPr>
          <w:ilvl w:val="1"/>
          <w:numId w:val="5"/>
        </w:numPr>
        <w:spacing w:before="120"/>
      </w:pPr>
      <w:r>
        <w:t>What is the confidence interval for the true proportion of residences with large screen televisions?</w:t>
      </w:r>
    </w:p>
    <w:p w:rsidR="00D63488" w:rsidRDefault="00D63488" w:rsidP="00D63488">
      <w:pPr>
        <w:pStyle w:val="ListParagraph"/>
        <w:spacing w:before="120"/>
        <w:ind w:left="360"/>
      </w:pPr>
    </w:p>
    <w:p w:rsidR="003B2D1B" w:rsidRDefault="003B2D1B" w:rsidP="00D63488">
      <w:pPr>
        <w:pStyle w:val="ListParagraph"/>
        <w:numPr>
          <w:ilvl w:val="1"/>
          <w:numId w:val="5"/>
        </w:numPr>
        <w:spacing w:before="120"/>
      </w:pPr>
      <w:r>
        <w:t>What is the p-value</w:t>
      </w:r>
      <w:r w:rsidR="0087164F">
        <w:t xml:space="preserve"> for this test</w:t>
      </w:r>
      <w:r>
        <w:t>?</w:t>
      </w:r>
      <w:r>
        <w:tab/>
      </w:r>
    </w:p>
    <w:p w:rsidR="00D63488" w:rsidRDefault="00D63488" w:rsidP="00D63488">
      <w:pPr>
        <w:pStyle w:val="ListParagraph"/>
      </w:pPr>
    </w:p>
    <w:p w:rsidR="0087164F" w:rsidRDefault="0087164F" w:rsidP="00D63488">
      <w:pPr>
        <w:pStyle w:val="ListParagraph"/>
      </w:pPr>
    </w:p>
    <w:p w:rsidR="0087164F" w:rsidRDefault="0087164F" w:rsidP="00D63488">
      <w:pPr>
        <w:pStyle w:val="ListParagraph"/>
      </w:pPr>
    </w:p>
    <w:p w:rsidR="00D63488" w:rsidRDefault="00D63488" w:rsidP="00D63488">
      <w:pPr>
        <w:pStyle w:val="ListParagraph"/>
        <w:spacing w:before="120"/>
        <w:ind w:left="360"/>
      </w:pPr>
    </w:p>
    <w:p w:rsidR="0087164F" w:rsidRDefault="00646475" w:rsidP="00646475">
      <w:pPr>
        <w:pStyle w:val="ListParagraph"/>
        <w:numPr>
          <w:ilvl w:val="1"/>
          <w:numId w:val="5"/>
        </w:numPr>
        <w:spacing w:before="120"/>
      </w:pPr>
      <w:r>
        <w:lastRenderedPageBreak/>
        <w:t>Interpret the outcome of this inference procedure.  Justify your conclusions.</w:t>
      </w:r>
    </w:p>
    <w:p w:rsidR="0087164F" w:rsidRDefault="0087164F" w:rsidP="0087164F">
      <w:pPr>
        <w:spacing w:before="120"/>
      </w:pPr>
    </w:p>
    <w:p w:rsidR="0087164F" w:rsidRDefault="0087164F" w:rsidP="0087164F">
      <w:pPr>
        <w:spacing w:before="120"/>
      </w:pPr>
    </w:p>
    <w:p w:rsidR="000671DA" w:rsidRDefault="000671DA" w:rsidP="0087164F">
      <w:pPr>
        <w:spacing w:before="120"/>
      </w:pPr>
    </w:p>
    <w:p w:rsidR="000671DA" w:rsidRDefault="000671DA" w:rsidP="008415A2">
      <w:pPr>
        <w:spacing w:before="120"/>
        <w:rPr>
          <w:b/>
          <w:u w:val="single"/>
        </w:rPr>
      </w:pPr>
    </w:p>
    <w:p w:rsidR="008415A2" w:rsidRDefault="008415A2" w:rsidP="008415A2">
      <w:pPr>
        <w:spacing w:before="120"/>
        <w:rPr>
          <w:b/>
          <w:u w:val="single"/>
        </w:rPr>
      </w:pPr>
      <w:r>
        <w:rPr>
          <w:b/>
          <w:u w:val="single"/>
        </w:rPr>
        <w:t>Question 3</w:t>
      </w:r>
      <w:r>
        <w:rPr>
          <w:b/>
          <w:u w:val="single"/>
        </w:rPr>
        <w:tab/>
        <w:t xml:space="preserve"> [3 marks]</w:t>
      </w:r>
    </w:p>
    <w:p w:rsidR="008557BC" w:rsidRDefault="0087164F" w:rsidP="008415A2">
      <w:pPr>
        <w:spacing w:before="120"/>
      </w:pPr>
      <w:r>
        <w:t xml:space="preserve">Test the equality of the variances of the following data sets </w:t>
      </w:r>
      <w:r w:rsidR="008557BC">
        <w:t>“WB.dat” and “WC.dat”</w:t>
      </w:r>
      <w:r>
        <w:t>.</w:t>
      </w:r>
      <w:r w:rsidR="008557BC">
        <w:t xml:space="preserve"> </w:t>
      </w:r>
    </w:p>
    <w:tbl>
      <w:tblPr>
        <w:tblStyle w:val="LightShading-Accent2"/>
        <w:tblW w:w="9714" w:type="dxa"/>
        <w:tblLook w:val="04A0"/>
      </w:tblPr>
      <w:tblGrid>
        <w:gridCol w:w="1594"/>
        <w:gridCol w:w="902"/>
        <w:gridCol w:w="902"/>
        <w:gridCol w:w="902"/>
        <w:gridCol w:w="902"/>
        <w:gridCol w:w="902"/>
        <w:gridCol w:w="902"/>
        <w:gridCol w:w="902"/>
        <w:gridCol w:w="903"/>
        <w:gridCol w:w="903"/>
      </w:tblGrid>
      <w:tr w:rsidR="000671DA" w:rsidTr="00D700AC">
        <w:trPr>
          <w:cnfStyle w:val="100000000000"/>
        </w:trPr>
        <w:tc>
          <w:tcPr>
            <w:cnfStyle w:val="001000000000"/>
            <w:tcW w:w="1594" w:type="dxa"/>
          </w:tcPr>
          <w:p w:rsidR="000671DA" w:rsidRDefault="000671DA" w:rsidP="00D700AC">
            <w:r>
              <w:t>Individual</w:t>
            </w:r>
          </w:p>
        </w:tc>
        <w:tc>
          <w:tcPr>
            <w:tcW w:w="902" w:type="dxa"/>
          </w:tcPr>
          <w:p w:rsidR="000671DA" w:rsidRDefault="000671DA" w:rsidP="00D700AC">
            <w:pPr>
              <w:cnfStyle w:val="100000000000"/>
            </w:pPr>
            <w:r>
              <w:t>1</w:t>
            </w:r>
          </w:p>
        </w:tc>
        <w:tc>
          <w:tcPr>
            <w:tcW w:w="902" w:type="dxa"/>
          </w:tcPr>
          <w:p w:rsidR="000671DA" w:rsidRDefault="000671DA" w:rsidP="00D700AC">
            <w:pPr>
              <w:cnfStyle w:val="100000000000"/>
            </w:pPr>
            <w:r>
              <w:t>2</w:t>
            </w:r>
          </w:p>
        </w:tc>
        <w:tc>
          <w:tcPr>
            <w:tcW w:w="902" w:type="dxa"/>
          </w:tcPr>
          <w:p w:rsidR="000671DA" w:rsidRDefault="000671DA" w:rsidP="00D700AC">
            <w:pPr>
              <w:cnfStyle w:val="100000000000"/>
            </w:pPr>
            <w:r>
              <w:t>3</w:t>
            </w:r>
          </w:p>
        </w:tc>
        <w:tc>
          <w:tcPr>
            <w:tcW w:w="902" w:type="dxa"/>
          </w:tcPr>
          <w:p w:rsidR="000671DA" w:rsidRDefault="000671DA" w:rsidP="00D700AC">
            <w:pPr>
              <w:cnfStyle w:val="100000000000"/>
            </w:pPr>
            <w:r>
              <w:t>4</w:t>
            </w:r>
          </w:p>
        </w:tc>
        <w:tc>
          <w:tcPr>
            <w:tcW w:w="902" w:type="dxa"/>
          </w:tcPr>
          <w:p w:rsidR="000671DA" w:rsidRDefault="000671DA" w:rsidP="00D700AC">
            <w:pPr>
              <w:cnfStyle w:val="100000000000"/>
            </w:pPr>
            <w:r>
              <w:t>5</w:t>
            </w:r>
          </w:p>
        </w:tc>
        <w:tc>
          <w:tcPr>
            <w:tcW w:w="902" w:type="dxa"/>
          </w:tcPr>
          <w:p w:rsidR="000671DA" w:rsidRDefault="000671DA" w:rsidP="00D700AC">
            <w:pPr>
              <w:cnfStyle w:val="100000000000"/>
            </w:pPr>
            <w:r>
              <w:t>6</w:t>
            </w:r>
          </w:p>
        </w:tc>
        <w:tc>
          <w:tcPr>
            <w:tcW w:w="902" w:type="dxa"/>
          </w:tcPr>
          <w:p w:rsidR="000671DA" w:rsidRDefault="000671DA" w:rsidP="00D700AC">
            <w:pPr>
              <w:cnfStyle w:val="100000000000"/>
            </w:pPr>
            <w:r>
              <w:t>7</w:t>
            </w:r>
          </w:p>
        </w:tc>
        <w:tc>
          <w:tcPr>
            <w:tcW w:w="903" w:type="dxa"/>
          </w:tcPr>
          <w:p w:rsidR="000671DA" w:rsidRDefault="000671DA" w:rsidP="00D700AC">
            <w:pPr>
              <w:cnfStyle w:val="100000000000"/>
            </w:pPr>
            <w:r>
              <w:t>8</w:t>
            </w:r>
          </w:p>
        </w:tc>
        <w:tc>
          <w:tcPr>
            <w:tcW w:w="903" w:type="dxa"/>
          </w:tcPr>
          <w:p w:rsidR="000671DA" w:rsidRDefault="000671DA" w:rsidP="00D700AC">
            <w:pPr>
              <w:cnfStyle w:val="100000000000"/>
            </w:pPr>
            <w:r>
              <w:t>9</w:t>
            </w:r>
          </w:p>
        </w:tc>
      </w:tr>
      <w:tr w:rsidR="000671DA" w:rsidTr="00D700AC">
        <w:trPr>
          <w:cnfStyle w:val="000000100000"/>
          <w:trHeight w:val="98"/>
        </w:trPr>
        <w:tc>
          <w:tcPr>
            <w:cnfStyle w:val="001000000000"/>
            <w:tcW w:w="1594" w:type="dxa"/>
          </w:tcPr>
          <w:p w:rsidR="000671DA" w:rsidRDefault="000671DA" w:rsidP="000671DA">
            <w:r>
              <w:t>WB.dat</w:t>
            </w:r>
          </w:p>
        </w:tc>
        <w:tc>
          <w:tcPr>
            <w:tcW w:w="902" w:type="dxa"/>
          </w:tcPr>
          <w:p w:rsidR="000671DA" w:rsidRDefault="000671DA" w:rsidP="00D700AC">
            <w:pPr>
              <w:cnfStyle w:val="000000100000"/>
            </w:pPr>
            <w:r>
              <w:t>97</w:t>
            </w:r>
          </w:p>
        </w:tc>
        <w:tc>
          <w:tcPr>
            <w:tcW w:w="902" w:type="dxa"/>
          </w:tcPr>
          <w:p w:rsidR="000671DA" w:rsidRDefault="000671DA" w:rsidP="00D700AC">
            <w:pPr>
              <w:cnfStyle w:val="000000100000"/>
            </w:pPr>
            <w:r>
              <w:t>78</w:t>
            </w:r>
          </w:p>
        </w:tc>
        <w:tc>
          <w:tcPr>
            <w:tcW w:w="902" w:type="dxa"/>
          </w:tcPr>
          <w:p w:rsidR="000671DA" w:rsidRDefault="000671DA" w:rsidP="00D700AC">
            <w:pPr>
              <w:cnfStyle w:val="000000100000"/>
            </w:pPr>
            <w:r>
              <w:t>85</w:t>
            </w:r>
          </w:p>
        </w:tc>
        <w:tc>
          <w:tcPr>
            <w:tcW w:w="902" w:type="dxa"/>
          </w:tcPr>
          <w:p w:rsidR="000671DA" w:rsidRDefault="000671DA" w:rsidP="00D700AC">
            <w:pPr>
              <w:cnfStyle w:val="000000100000"/>
            </w:pPr>
            <w:r>
              <w:t>96</w:t>
            </w:r>
          </w:p>
        </w:tc>
        <w:tc>
          <w:tcPr>
            <w:tcW w:w="902" w:type="dxa"/>
          </w:tcPr>
          <w:p w:rsidR="000671DA" w:rsidRDefault="000671DA" w:rsidP="00D700AC">
            <w:pPr>
              <w:cnfStyle w:val="000000100000"/>
            </w:pPr>
            <w:r>
              <w:t>87</w:t>
            </w:r>
          </w:p>
        </w:tc>
        <w:tc>
          <w:tcPr>
            <w:tcW w:w="902" w:type="dxa"/>
          </w:tcPr>
          <w:p w:rsidR="000671DA" w:rsidRDefault="000671DA" w:rsidP="00D700AC">
            <w:pPr>
              <w:cnfStyle w:val="000000100000"/>
            </w:pPr>
            <w:r>
              <w:t>76</w:t>
            </w:r>
          </w:p>
        </w:tc>
        <w:tc>
          <w:tcPr>
            <w:tcW w:w="902" w:type="dxa"/>
          </w:tcPr>
          <w:p w:rsidR="000671DA" w:rsidRDefault="000671DA" w:rsidP="00D700AC">
            <w:pPr>
              <w:cnfStyle w:val="000000100000"/>
            </w:pPr>
            <w:r>
              <w:t>83</w:t>
            </w:r>
          </w:p>
        </w:tc>
        <w:tc>
          <w:tcPr>
            <w:tcW w:w="903" w:type="dxa"/>
          </w:tcPr>
          <w:p w:rsidR="000671DA" w:rsidRDefault="000671DA" w:rsidP="00D700AC">
            <w:pPr>
              <w:cnfStyle w:val="000000100000"/>
            </w:pPr>
            <w:r>
              <w:t>75</w:t>
            </w:r>
          </w:p>
        </w:tc>
        <w:tc>
          <w:tcPr>
            <w:tcW w:w="903" w:type="dxa"/>
          </w:tcPr>
          <w:p w:rsidR="000671DA" w:rsidRDefault="000671DA" w:rsidP="00D700AC">
            <w:pPr>
              <w:cnfStyle w:val="000000100000"/>
            </w:pPr>
            <w:r>
              <w:t>97</w:t>
            </w:r>
          </w:p>
        </w:tc>
      </w:tr>
      <w:tr w:rsidR="000671DA" w:rsidTr="00D700AC">
        <w:tc>
          <w:tcPr>
            <w:cnfStyle w:val="001000000000"/>
            <w:tcW w:w="1594" w:type="dxa"/>
          </w:tcPr>
          <w:p w:rsidR="000671DA" w:rsidRDefault="000671DA" w:rsidP="00D700AC">
            <w:r>
              <w:t>WC.dat</w:t>
            </w:r>
          </w:p>
        </w:tc>
        <w:tc>
          <w:tcPr>
            <w:tcW w:w="902" w:type="dxa"/>
          </w:tcPr>
          <w:p w:rsidR="000671DA" w:rsidRPr="0038589A" w:rsidRDefault="000671DA" w:rsidP="00F515E6">
            <w:pPr>
              <w:cnfStyle w:val="000000000000"/>
            </w:pPr>
            <w:r w:rsidRPr="0038589A">
              <w:t>85.14</w:t>
            </w:r>
          </w:p>
        </w:tc>
        <w:tc>
          <w:tcPr>
            <w:tcW w:w="902" w:type="dxa"/>
          </w:tcPr>
          <w:p w:rsidR="000671DA" w:rsidRPr="0038589A" w:rsidRDefault="000671DA" w:rsidP="00F515E6">
            <w:pPr>
              <w:cnfStyle w:val="000000000000"/>
            </w:pPr>
            <w:r w:rsidRPr="0038589A">
              <w:t xml:space="preserve">  82.03</w:t>
            </w:r>
          </w:p>
        </w:tc>
        <w:tc>
          <w:tcPr>
            <w:tcW w:w="902" w:type="dxa"/>
          </w:tcPr>
          <w:p w:rsidR="000671DA" w:rsidRPr="0038589A" w:rsidRDefault="000671DA" w:rsidP="00F515E6">
            <w:pPr>
              <w:cnfStyle w:val="000000000000"/>
            </w:pPr>
            <w:r w:rsidRPr="0038589A">
              <w:t xml:space="preserve">  78.93</w:t>
            </w:r>
          </w:p>
        </w:tc>
        <w:tc>
          <w:tcPr>
            <w:tcW w:w="902" w:type="dxa"/>
          </w:tcPr>
          <w:p w:rsidR="000671DA" w:rsidRPr="0038589A" w:rsidRDefault="000671DA" w:rsidP="00F515E6">
            <w:pPr>
              <w:cnfStyle w:val="000000000000"/>
            </w:pPr>
            <w:r w:rsidRPr="0038589A">
              <w:t xml:space="preserve">  79.50</w:t>
            </w:r>
          </w:p>
        </w:tc>
        <w:tc>
          <w:tcPr>
            <w:tcW w:w="902" w:type="dxa"/>
          </w:tcPr>
          <w:p w:rsidR="000671DA" w:rsidRPr="0038589A" w:rsidRDefault="000671DA" w:rsidP="00F515E6">
            <w:pPr>
              <w:cnfStyle w:val="000000000000"/>
            </w:pPr>
            <w:r w:rsidRPr="0038589A">
              <w:t xml:space="preserve"> 104.76</w:t>
            </w:r>
          </w:p>
        </w:tc>
        <w:tc>
          <w:tcPr>
            <w:tcW w:w="902" w:type="dxa"/>
          </w:tcPr>
          <w:p w:rsidR="000671DA" w:rsidRPr="0038589A" w:rsidRDefault="000671DA" w:rsidP="00F515E6">
            <w:pPr>
              <w:cnfStyle w:val="000000000000"/>
            </w:pPr>
            <w:r w:rsidRPr="0038589A">
              <w:t xml:space="preserve">  87.04</w:t>
            </w:r>
          </w:p>
        </w:tc>
        <w:tc>
          <w:tcPr>
            <w:tcW w:w="902" w:type="dxa"/>
          </w:tcPr>
          <w:p w:rsidR="000671DA" w:rsidRPr="0038589A" w:rsidRDefault="000671DA" w:rsidP="00F515E6">
            <w:pPr>
              <w:cnfStyle w:val="000000000000"/>
            </w:pPr>
            <w:r w:rsidRPr="0038589A">
              <w:t xml:space="preserve">  82.19</w:t>
            </w:r>
          </w:p>
        </w:tc>
        <w:tc>
          <w:tcPr>
            <w:tcW w:w="903" w:type="dxa"/>
          </w:tcPr>
          <w:p w:rsidR="000671DA" w:rsidRPr="0038589A" w:rsidRDefault="000671DA" w:rsidP="00F515E6">
            <w:pPr>
              <w:cnfStyle w:val="000000000000"/>
            </w:pPr>
            <w:r w:rsidRPr="0038589A">
              <w:t xml:space="preserve">  82.58</w:t>
            </w:r>
          </w:p>
        </w:tc>
        <w:tc>
          <w:tcPr>
            <w:tcW w:w="903" w:type="dxa"/>
          </w:tcPr>
          <w:p w:rsidR="000671DA" w:rsidRDefault="000671DA" w:rsidP="00F515E6">
            <w:pPr>
              <w:cnfStyle w:val="000000000000"/>
            </w:pPr>
            <w:r w:rsidRPr="0038589A">
              <w:t xml:space="preserve">  89.57</w:t>
            </w:r>
          </w:p>
        </w:tc>
      </w:tr>
    </w:tbl>
    <w:p w:rsidR="008415A2" w:rsidRDefault="008415A2" w:rsidP="008415A2">
      <w:pPr>
        <w:spacing w:before="120"/>
      </w:pPr>
      <w:r w:rsidRPr="008415A2">
        <w:t>We can as</w:t>
      </w:r>
      <w:r w:rsidR="0087164F">
        <w:t>sume the populations are normal</w:t>
      </w:r>
      <w:r w:rsidR="008557BC">
        <w:t xml:space="preserve">.  Use </w:t>
      </w:r>
      <w:r w:rsidR="000671DA">
        <w:t xml:space="preserve">“WB.dat” </w:t>
      </w:r>
      <w:r w:rsidR="008557BC">
        <w:t>as the first argument for the command.</w:t>
      </w:r>
    </w:p>
    <w:p w:rsidR="0087164F" w:rsidRPr="008415A2" w:rsidRDefault="0087164F" w:rsidP="008415A2">
      <w:pPr>
        <w:spacing w:before="120"/>
      </w:pPr>
      <w:r>
        <w:t xml:space="preserve">3.1)  </w:t>
      </w:r>
      <w:proofErr w:type="gramStart"/>
      <w:r>
        <w:t>What</w:t>
      </w:r>
      <w:proofErr w:type="gramEnd"/>
      <w:r>
        <w:t xml:space="preserve"> is the P-value for this test?</w:t>
      </w:r>
    </w:p>
    <w:p w:rsidR="003B2D1B" w:rsidRDefault="003B2D1B" w:rsidP="008415A2">
      <w:pPr>
        <w:spacing w:before="120"/>
      </w:pPr>
    </w:p>
    <w:p w:rsidR="00F42594" w:rsidRDefault="0087164F" w:rsidP="008415A2">
      <w:pPr>
        <w:spacing w:before="120"/>
      </w:pPr>
      <w:r>
        <w:t xml:space="preserve">3.2) </w:t>
      </w:r>
      <w:proofErr w:type="gramStart"/>
      <w:r>
        <w:t>What</w:t>
      </w:r>
      <w:proofErr w:type="gramEnd"/>
      <w:r>
        <w:t xml:space="preserve"> is the confidence interval for the </w:t>
      </w:r>
      <w:r w:rsidR="00646475">
        <w:t xml:space="preserve">variance ratio </w:t>
      </w:r>
      <w:r>
        <w:t>estimate?</w:t>
      </w:r>
      <w:r w:rsidR="008557BC">
        <w:t xml:space="preserve">  </w:t>
      </w:r>
    </w:p>
    <w:p w:rsidR="0087164F" w:rsidRDefault="0087164F" w:rsidP="008415A2">
      <w:pPr>
        <w:spacing w:before="120"/>
      </w:pPr>
    </w:p>
    <w:p w:rsidR="0087164F" w:rsidRDefault="0087164F" w:rsidP="008415A2">
      <w:pPr>
        <w:spacing w:before="120"/>
      </w:pPr>
    </w:p>
    <w:p w:rsidR="0087164F" w:rsidRPr="0087164F" w:rsidRDefault="0087164F" w:rsidP="008415A2">
      <w:pPr>
        <w:spacing w:before="120"/>
      </w:pPr>
      <w:r>
        <w:t xml:space="preserve">3.3) </w:t>
      </w:r>
      <w:proofErr w:type="gramStart"/>
      <w:r w:rsidR="00A015A6">
        <w:t>Interpret</w:t>
      </w:r>
      <w:proofErr w:type="gramEnd"/>
      <w:r w:rsidR="00A015A6">
        <w:t xml:space="preserve"> the outcome of this inference </w:t>
      </w:r>
      <w:r w:rsidR="00646475">
        <w:t>procedure</w:t>
      </w:r>
      <w:r w:rsidR="00A015A6">
        <w:t>.</w:t>
      </w:r>
      <w:r w:rsidR="00646475">
        <w:t xml:space="preserve">  Justify your conclusions.</w:t>
      </w:r>
    </w:p>
    <w:p w:rsidR="0087164F" w:rsidRDefault="0087164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42594" w:rsidRPr="00F42594" w:rsidRDefault="00F42594" w:rsidP="008415A2">
      <w:pPr>
        <w:spacing w:before="120"/>
        <w:rPr>
          <w:b/>
          <w:u w:val="single"/>
        </w:rPr>
      </w:pPr>
      <w:r w:rsidRPr="00F42594">
        <w:rPr>
          <w:b/>
          <w:u w:val="single"/>
        </w:rPr>
        <w:lastRenderedPageBreak/>
        <w:t xml:space="preserve">Question 4 </w:t>
      </w:r>
      <w:r w:rsidRPr="00F42594">
        <w:rPr>
          <w:b/>
          <w:u w:val="single"/>
        </w:rPr>
        <w:tab/>
        <w:t>[3 marks]</w:t>
      </w:r>
    </w:p>
    <w:p w:rsidR="00F42594" w:rsidRDefault="00F42594" w:rsidP="008415A2">
      <w:pPr>
        <w:spacing w:before="120"/>
      </w:pPr>
      <w:r>
        <w:t>A study was carried out to investigate</w:t>
      </w:r>
      <w:r w:rsidR="00287027">
        <w:t xml:space="preserve"> the relationship </w:t>
      </w:r>
      <w:proofErr w:type="gramStart"/>
      <w:r w:rsidR="00287027">
        <w:t xml:space="preserve">between </w:t>
      </w:r>
      <w:r>
        <w:t xml:space="preserve"> performance</w:t>
      </w:r>
      <w:proofErr w:type="gramEnd"/>
      <w:r>
        <w:t xml:space="preserve"> in an exam and the numbers of study hours per week.</w:t>
      </w:r>
      <w:r w:rsidR="00646475">
        <w:t xml:space="preserve"> ( See R code provided  : “Grade” and “</w:t>
      </w:r>
      <w:r w:rsidR="00287027" w:rsidRPr="00287027">
        <w:t>Studyhrs</w:t>
      </w:r>
      <w:r w:rsidR="00646475">
        <w:t>”</w:t>
      </w:r>
      <w:r w:rsidR="00D63488">
        <w:t>)</w:t>
      </w:r>
    </w:p>
    <w:tbl>
      <w:tblPr>
        <w:tblStyle w:val="LightShading-Accent4"/>
        <w:tblW w:w="7861" w:type="dxa"/>
        <w:tblLayout w:type="fixed"/>
        <w:tblLook w:val="04A0"/>
      </w:tblPr>
      <w:tblGrid>
        <w:gridCol w:w="2371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F42594" w:rsidTr="00F42594">
        <w:trPr>
          <w:cnfStyle w:val="100000000000"/>
        </w:trPr>
        <w:tc>
          <w:tcPr>
            <w:cnfStyle w:val="001000000000"/>
            <w:tcW w:w="2371" w:type="dxa"/>
          </w:tcPr>
          <w:p w:rsidR="00F42594" w:rsidRDefault="00F42594" w:rsidP="008415A2">
            <w:pPr>
              <w:spacing w:before="120"/>
            </w:pPr>
            <w:r>
              <w:t>Student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100000000000"/>
            </w:pPr>
            <w:r>
              <w:t>1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100000000000"/>
            </w:pPr>
            <w:r>
              <w:t>2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100000000000"/>
            </w:pPr>
            <w:r>
              <w:t>3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100000000000"/>
            </w:pPr>
            <w:r>
              <w:t>4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100000000000"/>
            </w:pPr>
            <w:r>
              <w:t>5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100000000000"/>
            </w:pPr>
            <w:r>
              <w:t>6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100000000000"/>
            </w:pPr>
            <w:r>
              <w:t>7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100000000000"/>
            </w:pPr>
            <w:r>
              <w:t>8</w:t>
            </w:r>
          </w:p>
        </w:tc>
        <w:tc>
          <w:tcPr>
            <w:tcW w:w="549" w:type="dxa"/>
          </w:tcPr>
          <w:p w:rsidR="00F42594" w:rsidRDefault="00F42594" w:rsidP="00934DA5">
            <w:pPr>
              <w:spacing w:before="120"/>
              <w:cnfStyle w:val="100000000000"/>
            </w:pPr>
            <w:r>
              <w:t>9</w:t>
            </w:r>
          </w:p>
        </w:tc>
        <w:tc>
          <w:tcPr>
            <w:tcW w:w="549" w:type="dxa"/>
          </w:tcPr>
          <w:p w:rsidR="00F42594" w:rsidRDefault="00F42594" w:rsidP="00934DA5">
            <w:pPr>
              <w:spacing w:before="120"/>
              <w:cnfStyle w:val="100000000000"/>
            </w:pPr>
            <w:r>
              <w:t>10</w:t>
            </w:r>
          </w:p>
        </w:tc>
      </w:tr>
      <w:tr w:rsidR="00F42594" w:rsidTr="00F42594">
        <w:trPr>
          <w:cnfStyle w:val="000000100000"/>
        </w:trPr>
        <w:tc>
          <w:tcPr>
            <w:cnfStyle w:val="001000000000"/>
            <w:tcW w:w="2371" w:type="dxa"/>
          </w:tcPr>
          <w:p w:rsidR="00F42594" w:rsidRDefault="00F42594" w:rsidP="008415A2">
            <w:pPr>
              <w:spacing w:before="120"/>
            </w:pPr>
            <w:r>
              <w:t>Grade  [%]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000000100000"/>
            </w:pPr>
            <w:r>
              <w:t>56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000000100000"/>
            </w:pPr>
            <w:r>
              <w:t>45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000000100000"/>
            </w:pPr>
            <w:r>
              <w:t>80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000000100000"/>
            </w:pPr>
            <w:r>
              <w:t>73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000000100000"/>
            </w:pPr>
            <w:r>
              <w:t>71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000000100000"/>
            </w:pPr>
            <w:r>
              <w:t>55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000000100000"/>
            </w:pPr>
            <w:r>
              <w:t>95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000000100000"/>
            </w:pPr>
            <w:r>
              <w:t>86</w:t>
            </w:r>
          </w:p>
        </w:tc>
        <w:tc>
          <w:tcPr>
            <w:tcW w:w="549" w:type="dxa"/>
          </w:tcPr>
          <w:p w:rsidR="00F42594" w:rsidRDefault="00F42594" w:rsidP="00934DA5">
            <w:pPr>
              <w:spacing w:before="120"/>
              <w:cnfStyle w:val="000000100000"/>
            </w:pPr>
            <w:r>
              <w:t>34</w:t>
            </w:r>
          </w:p>
        </w:tc>
        <w:tc>
          <w:tcPr>
            <w:tcW w:w="549" w:type="dxa"/>
          </w:tcPr>
          <w:p w:rsidR="00F42594" w:rsidRDefault="00F42594" w:rsidP="00934DA5">
            <w:pPr>
              <w:spacing w:before="120"/>
              <w:cnfStyle w:val="000000100000"/>
            </w:pPr>
            <w:r>
              <w:t>66</w:t>
            </w:r>
          </w:p>
        </w:tc>
      </w:tr>
      <w:tr w:rsidR="00F42594" w:rsidTr="00F42594">
        <w:tc>
          <w:tcPr>
            <w:cnfStyle w:val="001000000000"/>
            <w:tcW w:w="2371" w:type="dxa"/>
          </w:tcPr>
          <w:p w:rsidR="00F42594" w:rsidRDefault="00F42594" w:rsidP="008415A2">
            <w:pPr>
              <w:spacing w:before="120"/>
            </w:pPr>
            <w:r>
              <w:t>Study hours per week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000000000000"/>
            </w:pPr>
            <w:r>
              <w:t>9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000000000000"/>
            </w:pPr>
            <w:r>
              <w:t>6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000000000000"/>
            </w:pPr>
            <w:r>
              <w:t>12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000000000000"/>
            </w:pPr>
            <w:r>
              <w:t>14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000000000000"/>
            </w:pPr>
            <w:r>
              <w:t>11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000000000000"/>
            </w:pPr>
            <w:r>
              <w:t>6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000000000000"/>
            </w:pPr>
            <w:r>
              <w:t>19</w:t>
            </w:r>
          </w:p>
        </w:tc>
        <w:tc>
          <w:tcPr>
            <w:tcW w:w="549" w:type="dxa"/>
          </w:tcPr>
          <w:p w:rsidR="00F42594" w:rsidRDefault="00F42594" w:rsidP="008415A2">
            <w:pPr>
              <w:spacing w:before="120"/>
              <w:cnfStyle w:val="000000000000"/>
            </w:pPr>
            <w:r>
              <w:t>16</w:t>
            </w:r>
          </w:p>
        </w:tc>
        <w:tc>
          <w:tcPr>
            <w:tcW w:w="549" w:type="dxa"/>
          </w:tcPr>
          <w:p w:rsidR="00F42594" w:rsidRDefault="00F42594" w:rsidP="00934DA5">
            <w:pPr>
              <w:spacing w:before="120"/>
              <w:cnfStyle w:val="000000000000"/>
            </w:pPr>
            <w:r>
              <w:t>3</w:t>
            </w:r>
          </w:p>
        </w:tc>
        <w:tc>
          <w:tcPr>
            <w:tcW w:w="549" w:type="dxa"/>
          </w:tcPr>
          <w:p w:rsidR="00F42594" w:rsidRDefault="00F42594" w:rsidP="00934DA5">
            <w:pPr>
              <w:spacing w:before="120"/>
              <w:cnfStyle w:val="000000000000"/>
            </w:pPr>
            <w:r>
              <w:t>9</w:t>
            </w:r>
          </w:p>
        </w:tc>
      </w:tr>
    </w:tbl>
    <w:p w:rsidR="00F42594" w:rsidRDefault="00F42594" w:rsidP="008415A2">
      <w:pPr>
        <w:spacing w:before="120"/>
      </w:pPr>
    </w:p>
    <w:p w:rsidR="00F42594" w:rsidRDefault="00F42594" w:rsidP="008415A2">
      <w:pPr>
        <w:spacing w:before="120"/>
      </w:pPr>
      <w:r>
        <w:t>Fit a linear model to this data and answer the following questions:</w:t>
      </w:r>
    </w:p>
    <w:p w:rsidR="00F42594" w:rsidRDefault="00D63488" w:rsidP="00625095">
      <w:pPr>
        <w:spacing w:before="120"/>
      </w:pPr>
      <w:proofErr w:type="gramStart"/>
      <w:r>
        <w:t>4.1 )</w:t>
      </w:r>
      <w:proofErr w:type="gramEnd"/>
      <w:r>
        <w:t xml:space="preserve"> </w:t>
      </w:r>
      <w:r w:rsidR="00625095">
        <w:t>Use the regression coefficients to write down the regression model equation.</w:t>
      </w:r>
    </w:p>
    <w:p w:rsidR="00D63488" w:rsidRDefault="00D63488" w:rsidP="00625095">
      <w:pPr>
        <w:spacing w:before="120"/>
      </w:pPr>
    </w:p>
    <w:p w:rsidR="00D63488" w:rsidRDefault="00D63488" w:rsidP="00D63488">
      <w:pPr>
        <w:spacing w:before="120"/>
      </w:pPr>
      <w:r>
        <w:t xml:space="preserve">4.2) </w:t>
      </w:r>
      <w:proofErr w:type="gramStart"/>
      <w:r w:rsidR="00625095">
        <w:t>What</w:t>
      </w:r>
      <w:proofErr w:type="gramEnd"/>
      <w:r w:rsidR="00625095">
        <w:t xml:space="preserve"> is the p-value for the slope estimate?</w:t>
      </w:r>
      <w:r w:rsidR="00625095">
        <w:tab/>
      </w:r>
    </w:p>
    <w:p w:rsidR="00D63488" w:rsidRDefault="00D63488" w:rsidP="00D63488">
      <w:pPr>
        <w:spacing w:before="120"/>
      </w:pPr>
    </w:p>
    <w:p w:rsidR="00F42594" w:rsidRDefault="00D63488" w:rsidP="00D63488">
      <w:pPr>
        <w:spacing w:before="120"/>
      </w:pPr>
      <w:r>
        <w:t xml:space="preserve">4.3) </w:t>
      </w:r>
      <w:proofErr w:type="gramStart"/>
      <w:r w:rsidR="00F42594">
        <w:t>Interpret</w:t>
      </w:r>
      <w:proofErr w:type="gramEnd"/>
      <w:r w:rsidR="00F42594">
        <w:t xml:space="preserve"> the </w:t>
      </w:r>
      <w:r>
        <w:t>p-value for the slope estimate, commenting on the relevance for the overall model.</w:t>
      </w:r>
      <w:r w:rsidR="00646475">
        <w:t xml:space="preserve">  Justify your conclusions.</w:t>
      </w:r>
    </w:p>
    <w:p w:rsidR="0087164F" w:rsidRDefault="0087164F" w:rsidP="00D63488">
      <w:pPr>
        <w:spacing w:before="120"/>
      </w:pPr>
    </w:p>
    <w:p w:rsidR="00D63488" w:rsidRDefault="00D63488" w:rsidP="00D63488">
      <w:pPr>
        <w:spacing w:before="120"/>
      </w:pPr>
    </w:p>
    <w:p w:rsidR="0087164F" w:rsidRDefault="0087164F" w:rsidP="00D63488">
      <w:pPr>
        <w:spacing w:before="120"/>
      </w:pPr>
    </w:p>
    <w:p w:rsidR="000671DA" w:rsidRDefault="000671DA" w:rsidP="00D63488">
      <w:pPr>
        <w:spacing w:before="120"/>
      </w:pPr>
    </w:p>
    <w:p w:rsidR="000671DA" w:rsidRDefault="000671DA" w:rsidP="00D63488">
      <w:pPr>
        <w:spacing w:before="120"/>
        <w:rPr>
          <w:b/>
          <w:u w:val="single"/>
        </w:rPr>
      </w:pPr>
    </w:p>
    <w:p w:rsidR="00D63488" w:rsidRPr="00F42594" w:rsidRDefault="00D63488" w:rsidP="00D63488">
      <w:pPr>
        <w:spacing w:before="120"/>
        <w:rPr>
          <w:b/>
          <w:u w:val="single"/>
        </w:rPr>
      </w:pPr>
      <w:r w:rsidRPr="00F42594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F42594">
        <w:rPr>
          <w:b/>
          <w:u w:val="single"/>
        </w:rPr>
        <w:t xml:space="preserve"> </w:t>
      </w:r>
      <w:r w:rsidRPr="00F42594">
        <w:rPr>
          <w:b/>
          <w:u w:val="single"/>
        </w:rPr>
        <w:tab/>
        <w:t>[3 marks]</w:t>
      </w:r>
    </w:p>
    <w:p w:rsidR="00D63488" w:rsidRDefault="00D63488" w:rsidP="00D63488">
      <w:pPr>
        <w:spacing w:before="120"/>
      </w:pPr>
      <w:r>
        <w:t xml:space="preserve">Perform an inference procedure to test the correlation coefficient for the data in </w:t>
      </w:r>
      <w:r w:rsidR="0087164F">
        <w:t>Q</w:t>
      </w:r>
      <w:r>
        <w:t>uestion 4.</w:t>
      </w:r>
    </w:p>
    <w:p w:rsidR="00D63488" w:rsidRDefault="00D63488" w:rsidP="00D63488">
      <w:pPr>
        <w:spacing w:before="120"/>
      </w:pPr>
      <w:r>
        <w:t xml:space="preserve">5.1) </w:t>
      </w:r>
      <w:proofErr w:type="gramStart"/>
      <w:r>
        <w:t>What</w:t>
      </w:r>
      <w:proofErr w:type="gramEnd"/>
      <w:r>
        <w:t xml:space="preserve"> is the confidence interval for the correlation coefficient estimate?</w:t>
      </w:r>
    </w:p>
    <w:p w:rsidR="0087164F" w:rsidRDefault="0087164F" w:rsidP="00D63488">
      <w:pPr>
        <w:spacing w:before="120"/>
      </w:pPr>
    </w:p>
    <w:p w:rsidR="00D63488" w:rsidRDefault="0087164F" w:rsidP="00D63488">
      <w:pPr>
        <w:spacing w:before="120"/>
      </w:pPr>
      <w:r>
        <w:t xml:space="preserve">5.2)  </w:t>
      </w:r>
      <w:proofErr w:type="gramStart"/>
      <w:r>
        <w:t>What</w:t>
      </w:r>
      <w:proofErr w:type="gramEnd"/>
      <w:r>
        <w:t xml:space="preserve"> is the p-value?</w:t>
      </w:r>
    </w:p>
    <w:p w:rsidR="0087164F" w:rsidRDefault="0087164F" w:rsidP="00D63488">
      <w:pPr>
        <w:spacing w:before="120"/>
      </w:pPr>
    </w:p>
    <w:p w:rsidR="00D63488" w:rsidRDefault="0087164F" w:rsidP="00D63488">
      <w:pPr>
        <w:spacing w:before="120"/>
      </w:pPr>
      <w:r>
        <w:t>5.2</w:t>
      </w:r>
      <w:r w:rsidR="00D63488">
        <w:t xml:space="preserve">) </w:t>
      </w:r>
      <w:proofErr w:type="gramStart"/>
      <w:r w:rsidR="00646475">
        <w:t>Interpret</w:t>
      </w:r>
      <w:proofErr w:type="gramEnd"/>
      <w:r w:rsidR="00646475">
        <w:t xml:space="preserve"> the outcome of this inference procedure.  Justify your conclusions.</w:t>
      </w:r>
    </w:p>
    <w:p w:rsidR="00D63488" w:rsidRDefault="00D63488" w:rsidP="00D63488">
      <w:pPr>
        <w:spacing w:before="120"/>
      </w:pPr>
    </w:p>
    <w:p w:rsidR="0087164F" w:rsidRDefault="0087164F" w:rsidP="00D63488">
      <w:pPr>
        <w:spacing w:before="120"/>
      </w:pPr>
    </w:p>
    <w:sectPr w:rsidR="0087164F" w:rsidSect="0079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D19F5"/>
    <w:multiLevelType w:val="hybridMultilevel"/>
    <w:tmpl w:val="198C83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13A45"/>
    <w:multiLevelType w:val="multilevel"/>
    <w:tmpl w:val="59322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59F5E3D"/>
    <w:multiLevelType w:val="hybridMultilevel"/>
    <w:tmpl w:val="13E824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13F93"/>
    <w:multiLevelType w:val="multilevel"/>
    <w:tmpl w:val="5BB6AF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84A0E04"/>
    <w:multiLevelType w:val="multilevel"/>
    <w:tmpl w:val="A2366A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6677731"/>
    <w:multiLevelType w:val="multilevel"/>
    <w:tmpl w:val="CC9AE7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752B4B61"/>
    <w:multiLevelType w:val="multilevel"/>
    <w:tmpl w:val="1D1AC0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8C73835"/>
    <w:multiLevelType w:val="hybridMultilevel"/>
    <w:tmpl w:val="1CD46C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6FA"/>
    <w:rsid w:val="000671DA"/>
    <w:rsid w:val="00136AD7"/>
    <w:rsid w:val="0027512B"/>
    <w:rsid w:val="00287027"/>
    <w:rsid w:val="003B2D1B"/>
    <w:rsid w:val="00495DB9"/>
    <w:rsid w:val="00625095"/>
    <w:rsid w:val="00646475"/>
    <w:rsid w:val="006C0ACB"/>
    <w:rsid w:val="00790750"/>
    <w:rsid w:val="008415A2"/>
    <w:rsid w:val="008557BC"/>
    <w:rsid w:val="0087164F"/>
    <w:rsid w:val="008E4118"/>
    <w:rsid w:val="009C48F8"/>
    <w:rsid w:val="00A015A6"/>
    <w:rsid w:val="00D63488"/>
    <w:rsid w:val="00F42594"/>
    <w:rsid w:val="00FD4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75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FD46F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FD46F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FD46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4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4">
    <w:name w:val="Light Shading Accent 4"/>
    <w:basedOn w:val="TableNormal"/>
    <w:uiPriority w:val="60"/>
    <w:rsid w:val="00F4259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667BA-6342-4E74-998F-796A93BB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cp:lastPrinted>2010-04-22T12:49:00Z</cp:lastPrinted>
  <dcterms:created xsi:type="dcterms:W3CDTF">2011-04-14T16:55:00Z</dcterms:created>
  <dcterms:modified xsi:type="dcterms:W3CDTF">2011-04-14T16:55:00Z</dcterms:modified>
</cp:coreProperties>
</file>