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0228BD" w:rsidTr="000228BD">
        <w:tc>
          <w:tcPr>
            <w:tcW w:w="9242" w:type="dxa"/>
          </w:tcPr>
          <w:p w:rsidR="000228BD" w:rsidRPr="000228BD" w:rsidRDefault="000228BD" w:rsidP="000228BD">
            <w:pPr>
              <w:rPr>
                <w:rFonts w:ascii="Courier New" w:hAnsi="Courier New" w:cs="Courier New"/>
              </w:rPr>
            </w:pPr>
          </w:p>
          <w:p w:rsidR="000228BD" w:rsidRPr="000228BD" w:rsidRDefault="000228BD" w:rsidP="000228BD">
            <w:pPr>
              <w:rPr>
                <w:rFonts w:ascii="Courier New" w:hAnsi="Courier New" w:cs="Courier New"/>
              </w:rPr>
            </w:pPr>
            <w:proofErr w:type="spellStart"/>
            <w:r w:rsidRPr="000228BD">
              <w:rPr>
                <w:rFonts w:ascii="Courier New" w:hAnsi="Courier New" w:cs="Courier New"/>
              </w:rPr>
              <w:t>Dplot</w:t>
            </w:r>
            <w:proofErr w:type="spellEnd"/>
            <w:r w:rsidRPr="000228BD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0228BD">
              <w:rPr>
                <w:rFonts w:ascii="Courier New" w:hAnsi="Courier New" w:cs="Courier New"/>
              </w:rPr>
              <w:t>ggplot</w:t>
            </w:r>
            <w:proofErr w:type="spellEnd"/>
            <w:r w:rsidRPr="000228BD">
              <w:rPr>
                <w:rFonts w:ascii="Courier New" w:hAnsi="Courier New" w:cs="Courier New"/>
              </w:rPr>
              <w:t>(</w:t>
            </w:r>
            <w:proofErr w:type="spellStart"/>
            <w:r w:rsidRPr="000228BD">
              <w:rPr>
                <w:rFonts w:ascii="Courier New" w:hAnsi="Courier New" w:cs="Courier New"/>
              </w:rPr>
              <w:t>iris,aes</w:t>
            </w:r>
            <w:proofErr w:type="spellEnd"/>
            <w:r w:rsidRPr="000228BD">
              <w:rPr>
                <w:rFonts w:ascii="Courier New" w:hAnsi="Courier New" w:cs="Courier New"/>
              </w:rPr>
              <w:t>(</w:t>
            </w:r>
            <w:proofErr w:type="spellStart"/>
            <w:r w:rsidRPr="000228BD">
              <w:rPr>
                <w:rFonts w:ascii="Courier New" w:hAnsi="Courier New" w:cs="Courier New"/>
              </w:rPr>
              <w:t>Sepal.Length</w:t>
            </w:r>
            <w:proofErr w:type="spellEnd"/>
            <w:r w:rsidRPr="000228BD">
              <w:rPr>
                <w:rFonts w:ascii="Courier New" w:hAnsi="Courier New" w:cs="Courier New"/>
              </w:rPr>
              <w:t>))</w:t>
            </w:r>
          </w:p>
          <w:p w:rsidR="000228BD" w:rsidRDefault="000228BD" w:rsidP="000228BD">
            <w:proofErr w:type="spellStart"/>
            <w:r w:rsidRPr="000228BD">
              <w:rPr>
                <w:rFonts w:ascii="Courier New" w:hAnsi="Courier New" w:cs="Courier New"/>
              </w:rPr>
              <w:t>Dplot</w:t>
            </w:r>
            <w:proofErr w:type="spellEnd"/>
            <w:r w:rsidRPr="000228BD">
              <w:rPr>
                <w:rFonts w:ascii="Courier New" w:hAnsi="Courier New" w:cs="Courier New"/>
              </w:rPr>
              <w:t xml:space="preserve"> +  </w:t>
            </w:r>
            <w:proofErr w:type="spellStart"/>
            <w:r w:rsidRPr="000228BD">
              <w:rPr>
                <w:rFonts w:ascii="Courier New" w:hAnsi="Courier New" w:cs="Courier New"/>
              </w:rPr>
              <w:t>geom_freqpoly</w:t>
            </w:r>
            <w:proofErr w:type="spellEnd"/>
            <w:r w:rsidRPr="000228BD">
              <w:rPr>
                <w:rFonts w:ascii="Courier New" w:hAnsi="Courier New" w:cs="Courier New"/>
              </w:rPr>
              <w:t>()</w:t>
            </w:r>
          </w:p>
        </w:tc>
      </w:tr>
    </w:tbl>
    <w:p w:rsidR="000228BD" w:rsidRDefault="000228BD">
      <w:bookmarkStart w:id="0" w:name="_GoBack"/>
      <w:bookmarkEnd w:id="0"/>
    </w:p>
    <w:p w:rsidR="00A63D27" w:rsidRDefault="000228BD">
      <w:r>
        <w:rPr>
          <w:noProof/>
          <w:lang w:eastAsia="en-IE"/>
        </w:rPr>
        <w:drawing>
          <wp:inline distT="0" distB="0" distL="0" distR="0" wp14:anchorId="1CBB9944" wp14:editId="2BE63832">
            <wp:extent cx="5731510" cy="335807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8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3D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28BD"/>
    <w:rsid w:val="000228BD"/>
    <w:rsid w:val="00A63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28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28B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228B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28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28B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228B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</dc:creator>
  <cp:lastModifiedBy>Kevin</cp:lastModifiedBy>
  <cp:revision>1</cp:revision>
  <dcterms:created xsi:type="dcterms:W3CDTF">2012-07-04T20:32:00Z</dcterms:created>
  <dcterms:modified xsi:type="dcterms:W3CDTF">2012-07-04T20:41:00Z</dcterms:modified>
</cp:coreProperties>
</file>