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D27" w:rsidRPr="004C552D" w:rsidRDefault="004C552D">
      <w:pPr>
        <w:rPr>
          <w:rFonts w:cstheme="minorHAnsi"/>
          <w:sz w:val="28"/>
          <w:szCs w:val="28"/>
        </w:rPr>
      </w:pPr>
      <w:bookmarkStart w:id="0" w:name="_GoBack"/>
      <w:bookmarkEnd w:id="0"/>
      <w:r w:rsidRPr="004C552D">
        <w:rPr>
          <w:rFonts w:cstheme="minorHAnsi"/>
          <w:sz w:val="28"/>
          <w:szCs w:val="28"/>
        </w:rPr>
        <w:t>Scales</w:t>
      </w:r>
    </w:p>
    <w:p w:rsidR="004C552D" w:rsidRDefault="004C552D">
      <w:pPr>
        <w:rPr>
          <w:rFonts w:cstheme="minorHAnsi"/>
          <w:sz w:val="28"/>
          <w:szCs w:val="28"/>
        </w:rPr>
      </w:pPr>
      <w:r w:rsidRPr="004C552D">
        <w:rPr>
          <w:rFonts w:cstheme="minorHAnsi"/>
          <w:sz w:val="28"/>
          <w:szCs w:val="28"/>
        </w:rPr>
        <w:t>Control the mapping from data to aesthetic</w:t>
      </w:r>
      <w:proofErr w:type="gramStart"/>
      <w:r w:rsidRPr="004C552D">
        <w:rPr>
          <w:rFonts w:cstheme="minorHAnsi"/>
          <w:sz w:val="28"/>
          <w:szCs w:val="28"/>
        </w:rPr>
        <w:t>;  taking</w:t>
      </w:r>
      <w:proofErr w:type="gramEnd"/>
      <w:r w:rsidRPr="004C552D">
        <w:rPr>
          <w:rFonts w:cstheme="minorHAnsi"/>
          <w:sz w:val="28"/>
          <w:szCs w:val="28"/>
        </w:rPr>
        <w:t xml:space="preserve"> dat</w:t>
      </w:r>
      <w:r>
        <w:rPr>
          <w:rFonts w:cstheme="minorHAnsi"/>
          <w:sz w:val="28"/>
          <w:szCs w:val="28"/>
        </w:rPr>
        <w:t xml:space="preserve">a and turning it to a plot (size, </w:t>
      </w:r>
      <w:proofErr w:type="spellStart"/>
      <w:r>
        <w:rPr>
          <w:rFonts w:cstheme="minorHAnsi"/>
          <w:sz w:val="28"/>
          <w:szCs w:val="28"/>
        </w:rPr>
        <w:t>colour,position</w:t>
      </w:r>
      <w:proofErr w:type="spellEnd"/>
      <w:r>
        <w:rPr>
          <w:rFonts w:cstheme="minorHAnsi"/>
          <w:sz w:val="28"/>
          <w:szCs w:val="28"/>
        </w:rPr>
        <w:t>, shape)</w:t>
      </w:r>
    </w:p>
    <w:p w:rsidR="004C552D" w:rsidRDefault="004C55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Scales also provide the tools used to read the </w:t>
      </w:r>
      <w:proofErr w:type="gramStart"/>
      <w:r>
        <w:rPr>
          <w:rFonts w:cstheme="minorHAnsi"/>
          <w:sz w:val="28"/>
          <w:szCs w:val="28"/>
        </w:rPr>
        <w:t>plot ;</w:t>
      </w:r>
      <w:proofErr w:type="gramEnd"/>
      <w:r>
        <w:rPr>
          <w:rFonts w:cstheme="minorHAnsi"/>
          <w:sz w:val="28"/>
          <w:szCs w:val="28"/>
        </w:rPr>
        <w:t xml:space="preserve"> axes and legends, collectively called guides</w:t>
      </w:r>
    </w:p>
    <w:p w:rsidR="004C552D" w:rsidRDefault="004C55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Scales can </w:t>
      </w:r>
      <w:proofErr w:type="spellStart"/>
      <w:r>
        <w:rPr>
          <w:rFonts w:cstheme="minorHAnsi"/>
          <w:sz w:val="28"/>
          <w:szCs w:val="28"/>
        </w:rPr>
        <w:t>br</w:t>
      </w:r>
      <w:proofErr w:type="spellEnd"/>
      <w:r>
        <w:rPr>
          <w:rFonts w:cstheme="minorHAnsi"/>
          <w:sz w:val="28"/>
          <w:szCs w:val="28"/>
        </w:rPr>
        <w:t xml:space="preserve"> roughly categorised as follows</w:t>
      </w:r>
    </w:p>
    <w:p w:rsidR="004C552D" w:rsidRDefault="004C552D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1)position</w:t>
      </w:r>
      <w:proofErr w:type="gramEnd"/>
      <w:r>
        <w:rPr>
          <w:rFonts w:cstheme="minorHAnsi"/>
          <w:sz w:val="28"/>
          <w:szCs w:val="28"/>
        </w:rPr>
        <w:t xml:space="preserve"> scales</w:t>
      </w:r>
    </w:p>
    <w:p w:rsidR="004C552D" w:rsidRDefault="004C55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2) </w:t>
      </w:r>
      <w:proofErr w:type="gramStart"/>
      <w:r>
        <w:rPr>
          <w:rFonts w:cstheme="minorHAnsi"/>
          <w:sz w:val="28"/>
          <w:szCs w:val="28"/>
        </w:rPr>
        <w:t>colour</w:t>
      </w:r>
      <w:proofErr w:type="gramEnd"/>
      <w:r>
        <w:rPr>
          <w:rFonts w:cstheme="minorHAnsi"/>
          <w:sz w:val="28"/>
          <w:szCs w:val="28"/>
        </w:rPr>
        <w:t xml:space="preserve"> scales</w:t>
      </w:r>
    </w:p>
    <w:p w:rsidR="004C552D" w:rsidRDefault="004C55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3) </w:t>
      </w:r>
      <w:proofErr w:type="gramStart"/>
      <w:r>
        <w:rPr>
          <w:rFonts w:cstheme="minorHAnsi"/>
          <w:sz w:val="28"/>
          <w:szCs w:val="28"/>
        </w:rPr>
        <w:t>manual</w:t>
      </w:r>
      <w:proofErr w:type="gramEnd"/>
      <w:r>
        <w:rPr>
          <w:rFonts w:cstheme="minorHAnsi"/>
          <w:sz w:val="28"/>
          <w:szCs w:val="28"/>
        </w:rPr>
        <w:t xml:space="preserve"> discrete scales</w:t>
      </w:r>
    </w:p>
    <w:p w:rsidR="004C552D" w:rsidRDefault="004C552D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4)The</w:t>
      </w:r>
      <w:proofErr w:type="gramEnd"/>
      <w:r>
        <w:rPr>
          <w:rFonts w:cstheme="minorHAnsi"/>
          <w:sz w:val="28"/>
          <w:szCs w:val="28"/>
        </w:rPr>
        <w:t xml:space="preserve"> identity scale.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C552D" w:rsidTr="004C552D">
        <w:tc>
          <w:tcPr>
            <w:tcW w:w="9242" w:type="dxa"/>
          </w:tcPr>
          <w:p w:rsidR="00FA0CA3" w:rsidRPr="00FA0CA3" w:rsidRDefault="004C552D" w:rsidP="00FA0C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&gt; </w:t>
            </w:r>
            <w:r w:rsidR="00FA0CA3" w:rsidRPr="00FA0CA3">
              <w:rPr>
                <w:rFonts w:cstheme="minorHAnsi"/>
                <w:sz w:val="28"/>
                <w:szCs w:val="28"/>
              </w:rPr>
              <w:t xml:space="preserve">p &lt;- </w:t>
            </w:r>
            <w:proofErr w:type="spellStart"/>
            <w:r w:rsidR="00FA0CA3" w:rsidRPr="00FA0CA3">
              <w:rPr>
                <w:rFonts w:cstheme="minorHAnsi"/>
                <w:sz w:val="28"/>
                <w:szCs w:val="28"/>
              </w:rPr>
              <w:t>qplot</w:t>
            </w:r>
            <w:proofErr w:type="spellEnd"/>
            <w:r w:rsidR="00FA0CA3" w:rsidRPr="00FA0CA3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FA0CA3" w:rsidRPr="00FA0CA3">
              <w:rPr>
                <w:rFonts w:cstheme="minorHAnsi"/>
                <w:sz w:val="28"/>
                <w:szCs w:val="28"/>
              </w:rPr>
              <w:t>sleep_total,sleep_cycle,data</w:t>
            </w:r>
            <w:proofErr w:type="spellEnd"/>
            <w:r w:rsidR="00FA0CA3" w:rsidRPr="00FA0CA3">
              <w:rPr>
                <w:rFonts w:cstheme="minorHAnsi"/>
                <w:sz w:val="28"/>
                <w:szCs w:val="28"/>
              </w:rPr>
              <w:t>=</w:t>
            </w:r>
            <w:proofErr w:type="spellStart"/>
            <w:r w:rsidR="00FA0CA3" w:rsidRPr="00FA0CA3">
              <w:rPr>
                <w:rFonts w:cstheme="minorHAnsi"/>
                <w:sz w:val="28"/>
                <w:szCs w:val="28"/>
              </w:rPr>
              <w:t>msleep,colour</w:t>
            </w:r>
            <w:proofErr w:type="spellEnd"/>
            <w:r w:rsidR="00FA0CA3" w:rsidRPr="00FA0CA3">
              <w:rPr>
                <w:rFonts w:cstheme="minorHAnsi"/>
                <w:sz w:val="28"/>
                <w:szCs w:val="28"/>
              </w:rPr>
              <w:t>=</w:t>
            </w:r>
            <w:proofErr w:type="spellStart"/>
            <w:r w:rsidR="00FA0CA3" w:rsidRPr="00FA0CA3">
              <w:rPr>
                <w:rFonts w:cstheme="minorHAnsi"/>
                <w:sz w:val="28"/>
                <w:szCs w:val="28"/>
              </w:rPr>
              <w:t>vore</w:t>
            </w:r>
            <w:proofErr w:type="spellEnd"/>
            <w:r w:rsidR="00FA0CA3" w:rsidRPr="00FA0CA3">
              <w:rPr>
                <w:rFonts w:cstheme="minorHAnsi"/>
                <w:sz w:val="28"/>
                <w:szCs w:val="28"/>
              </w:rPr>
              <w:t>)</w:t>
            </w:r>
          </w:p>
          <w:p w:rsidR="004C552D" w:rsidRDefault="00FA0CA3" w:rsidP="00FA0C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&gt; </w:t>
            </w:r>
            <w:r w:rsidRPr="00FA0CA3">
              <w:rPr>
                <w:rFonts w:cstheme="minorHAnsi"/>
                <w:sz w:val="28"/>
                <w:szCs w:val="28"/>
              </w:rPr>
              <w:t>p</w:t>
            </w:r>
          </w:p>
        </w:tc>
      </w:tr>
    </w:tbl>
    <w:p w:rsidR="004C552D" w:rsidRDefault="004C552D">
      <w:pPr>
        <w:rPr>
          <w:rFonts w:cstheme="minorHAnsi"/>
          <w:sz w:val="28"/>
          <w:szCs w:val="28"/>
        </w:rPr>
      </w:pPr>
    </w:p>
    <w:p w:rsidR="004C552D" w:rsidRPr="004C552D" w:rsidRDefault="004C552D">
      <w:pPr>
        <w:rPr>
          <w:rFonts w:cstheme="minorHAnsi"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7A412A4C" wp14:editId="05D34756">
            <wp:extent cx="5731510" cy="33580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52D">
        <w:rPr>
          <w:noProof/>
          <w:lang w:eastAsia="en-IE"/>
        </w:rPr>
        <w:t xml:space="preserve"> </w:t>
      </w:r>
    </w:p>
    <w:sectPr w:rsidR="004C552D" w:rsidRPr="004C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2D"/>
    <w:rsid w:val="004C552D"/>
    <w:rsid w:val="00A63D27"/>
    <w:rsid w:val="00C1250B"/>
    <w:rsid w:val="00C66C81"/>
    <w:rsid w:val="00FA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2012-10-12T21:36:00Z</dcterms:created>
  <dcterms:modified xsi:type="dcterms:W3CDTF">2012-10-12T21:36:00Z</dcterms:modified>
</cp:coreProperties>
</file>