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5.05pt" o:ole="">
            <v:imagedata r:id="rId9" o:title=""/>
          </v:shape>
          <o:OLEObject Type="Embed" ProgID="Equation.DSMT4" ShapeID="_x0000_i1025" DrawAspect="Content" ObjectID="_1678810171"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w:t>
            </w:r>
            <w:proofErr w:type="gramStart"/>
            <w:r w:rsidRPr="00335019">
              <w:rPr>
                <w:rFonts w:ascii="Times New Roman" w:hAnsi="Times New Roman" w:cs="Times New Roman"/>
                <w:sz w:val="28"/>
              </w:rPr>
              <w:t>т(</w:t>
            </w:r>
            <w:proofErr w:type="gramEnd"/>
            <w:r w:rsidRPr="00335019">
              <w:rPr>
                <w:rFonts w:ascii="Times New Roman" w:hAnsi="Times New Roman" w:cs="Times New Roman"/>
                <w:sz w:val="28"/>
              </w:rPr>
              <w:t>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proofErr w:type="spellStart"/>
            <w:r>
              <w:rPr>
                <w:rFonts w:ascii="Times New Roman" w:hAnsi="Times New Roman" w:cs="Times New Roman"/>
                <w:color w:val="000000"/>
                <w:sz w:val="28"/>
              </w:rPr>
              <w:t>Дубовцев</w:t>
            </w:r>
            <w:proofErr w:type="spellEnd"/>
            <w:r>
              <w:rPr>
                <w:rFonts w:ascii="Times New Roman" w:hAnsi="Times New Roman" w:cs="Times New Roman"/>
                <w:color w:val="000000"/>
                <w:sz w:val="28"/>
              </w:rPr>
              <w:t xml:space="preserve">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r w:rsidR="00213743" w:rsidRPr="005214A2">
        <w:rPr>
          <w:rFonts w:ascii="Times New Roman" w:eastAsia="Times New Roman" w:hAnsi="Times New Roman" w:cs="Times New Roman"/>
          <w:b/>
          <w:caps/>
          <w:sz w:val="28"/>
          <w:szCs w:val="28"/>
        </w:rPr>
        <w:t>КВАЛИФИКАЦИОННУЮ</w:t>
      </w:r>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 </w:t>
            </w:r>
            <w:proofErr w:type="gramStart"/>
            <w:r w:rsidRPr="005214A2">
              <w:rPr>
                <w:rFonts w:ascii="Times New Roman" w:eastAsia="Times New Roman" w:hAnsi="Times New Roman" w:cs="Times New Roman"/>
                <w:sz w:val="28"/>
                <w:szCs w:val="28"/>
              </w:rPr>
              <w:t>п</w:t>
            </w:r>
            <w:proofErr w:type="gramEnd"/>
            <w:r w:rsidRPr="005214A2">
              <w:rPr>
                <w:rFonts w:ascii="Times New Roman" w:eastAsia="Times New Roman" w:hAnsi="Times New Roman" w:cs="Times New Roman"/>
                <w:sz w:val="28"/>
                <w:szCs w:val="28"/>
              </w:rPr>
              <w:t>/п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w:t>
            </w:r>
            <w:proofErr w:type="gramStart"/>
            <w:r w:rsidRPr="005214A2">
              <w:rPr>
                <w:rFonts w:ascii="Times New Roman" w:eastAsia="Times New Roman" w:hAnsi="Times New Roman" w:cs="Times New Roman"/>
                <w:color w:val="FF0000"/>
                <w:sz w:val="28"/>
                <w:szCs w:val="28"/>
              </w:rPr>
              <w:t>П</w:t>
            </w:r>
            <w:proofErr w:type="gramEnd"/>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СИСТЕМА УПРАВЛЕНИЯ, СИЛОВОЙ ШКАФ</w:t>
      </w:r>
      <w:proofErr w:type="gramStart"/>
      <w:r w:rsidRPr="00A977FF">
        <w:t>,В</w:t>
      </w:r>
      <w:proofErr w:type="gramEnd"/>
      <w:r w:rsidRPr="00A977FF">
        <w:t xml:space="preserve">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proofErr w:type="gramStart"/>
      <w:r w:rsidRPr="00726CE3">
        <w:rPr>
          <w:lang w:val="en-US"/>
        </w:rPr>
        <w:t>,</w:t>
      </w:r>
      <w:r w:rsidRPr="006F2176">
        <w:rPr>
          <w:lang w:val="en-US"/>
        </w:rPr>
        <w:t>38</w:t>
      </w:r>
      <w:proofErr w:type="gramEnd"/>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8E617E" w:rsidRPr="008E617E" w:rsidRDefault="00A977FF" w:rsidP="008E617E">
          <w:pPr>
            <w:pStyle w:val="11"/>
            <w:tabs>
              <w:tab w:val="right" w:leader="dot" w:pos="10337"/>
            </w:tabs>
            <w:spacing w:line="360" w:lineRule="auto"/>
            <w:rPr>
              <w:rFonts w:ascii="Times New Roman" w:hAnsi="Times New Roman" w:cs="Times New Roman"/>
              <w:noProof/>
              <w:sz w:val="28"/>
              <w:szCs w:val="28"/>
            </w:rPr>
          </w:pPr>
          <w:r w:rsidRPr="008E617E">
            <w:rPr>
              <w:rFonts w:ascii="Times New Roman" w:hAnsi="Times New Roman" w:cs="Times New Roman"/>
              <w:sz w:val="28"/>
              <w:szCs w:val="28"/>
            </w:rPr>
            <w:fldChar w:fldCharType="begin"/>
          </w:r>
          <w:r w:rsidRPr="008E617E">
            <w:rPr>
              <w:rFonts w:ascii="Times New Roman" w:hAnsi="Times New Roman" w:cs="Times New Roman"/>
              <w:sz w:val="28"/>
              <w:szCs w:val="28"/>
            </w:rPr>
            <w:instrText xml:space="preserve"> TOC \o "1-3" \h \z \u </w:instrText>
          </w:r>
          <w:r w:rsidRPr="008E617E">
            <w:rPr>
              <w:rFonts w:ascii="Times New Roman" w:hAnsi="Times New Roman" w:cs="Times New Roman"/>
              <w:sz w:val="28"/>
              <w:szCs w:val="28"/>
            </w:rPr>
            <w:fldChar w:fldCharType="separate"/>
          </w:r>
          <w:hyperlink w:anchor="_Toc67941723" w:history="1">
            <w:r w:rsidR="008E617E" w:rsidRPr="008E617E">
              <w:rPr>
                <w:rStyle w:val="a7"/>
                <w:rFonts w:ascii="Times New Roman" w:hAnsi="Times New Roman" w:cs="Times New Roman"/>
                <w:noProof/>
                <w:sz w:val="28"/>
                <w:szCs w:val="28"/>
              </w:rPr>
              <w:t>ВВЕДЕНИЕ</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8</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11"/>
            <w:tabs>
              <w:tab w:val="right" w:leader="dot" w:pos="10337"/>
            </w:tabs>
            <w:spacing w:line="360" w:lineRule="auto"/>
            <w:rPr>
              <w:rFonts w:ascii="Times New Roman" w:hAnsi="Times New Roman" w:cs="Times New Roman"/>
              <w:noProof/>
              <w:sz w:val="28"/>
              <w:szCs w:val="28"/>
            </w:rPr>
          </w:pPr>
          <w:hyperlink w:anchor="_Toc67941724" w:history="1">
            <w:r w:rsidR="008E617E" w:rsidRPr="008E617E">
              <w:rPr>
                <w:rStyle w:val="a7"/>
                <w:rFonts w:ascii="Times New Roman" w:hAnsi="Times New Roman" w:cs="Times New Roman"/>
                <w:noProof/>
                <w:sz w:val="28"/>
                <w:szCs w:val="28"/>
              </w:rPr>
              <w:t>1.Теория о нейронных сетях</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_Toc67941724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9</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25" w:history="1">
            <w:r w:rsidR="008E617E" w:rsidRPr="008E617E">
              <w:rPr>
                <w:rStyle w:val="a7"/>
                <w:rFonts w:ascii="Times New Roman" w:hAnsi="Times New Roman" w:cs="Times New Roman"/>
                <w:noProof/>
                <w:sz w:val="28"/>
                <w:szCs w:val="28"/>
              </w:rPr>
              <w:t>1.1 Математическое представление нейронных сетей</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_Toc67941725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9</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26" w:history="1">
            <w:r w:rsidR="008E617E" w:rsidRPr="008E617E">
              <w:rPr>
                <w:rStyle w:val="a7"/>
                <w:rFonts w:ascii="Times New Roman" w:hAnsi="Times New Roman" w:cs="Times New Roman"/>
                <w:noProof/>
                <w:sz w:val="28"/>
                <w:szCs w:val="28"/>
              </w:rPr>
              <w:t>1.2 Состав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_Toc67941726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11</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27" w:history="1">
            <w:r w:rsidR="008E617E" w:rsidRPr="008E617E">
              <w:rPr>
                <w:rStyle w:val="a7"/>
                <w:rFonts w:ascii="Times New Roman" w:hAnsi="Times New Roman" w:cs="Times New Roman"/>
                <w:noProof/>
                <w:sz w:val="28"/>
                <w:szCs w:val="28"/>
              </w:rPr>
              <w:t>1.3 Методы обучения нейронных сетей</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_Toc67941727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13</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11"/>
            <w:tabs>
              <w:tab w:val="right" w:leader="dot" w:pos="10337"/>
            </w:tabs>
            <w:spacing w:line="360" w:lineRule="auto"/>
            <w:rPr>
              <w:rFonts w:ascii="Times New Roman" w:hAnsi="Times New Roman" w:cs="Times New Roman"/>
              <w:noProof/>
              <w:sz w:val="28"/>
              <w:szCs w:val="28"/>
            </w:rPr>
          </w:pPr>
          <w:hyperlink w:anchor="_Toc67941728" w:history="1">
            <w:r w:rsidR="008E617E" w:rsidRPr="008E617E">
              <w:rPr>
                <w:rStyle w:val="a7"/>
                <w:rFonts w:ascii="Times New Roman" w:hAnsi="Times New Roman" w:cs="Times New Roman"/>
                <w:noProof/>
                <w:sz w:val="28"/>
                <w:szCs w:val="28"/>
              </w:rPr>
              <w:t>2. Специализированные программы для работы с нейросетями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_Toc67941728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19</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29" w:history="1">
            <w:r w:rsidR="008E617E" w:rsidRPr="008E617E">
              <w:rPr>
                <w:rStyle w:val="a7"/>
                <w:rFonts w:ascii="Times New Roman" w:hAnsi="Times New Roman" w:cs="Times New Roman"/>
                <w:noProof/>
                <w:sz w:val="28"/>
                <w:szCs w:val="28"/>
              </w:rPr>
              <w:t xml:space="preserve">2.1 Нейронные сети в </w:t>
            </w:r>
            <w:r w:rsidR="008E617E" w:rsidRPr="008E617E">
              <w:rPr>
                <w:rStyle w:val="a7"/>
                <w:rFonts w:ascii="Times New Roman" w:hAnsi="Times New Roman" w:cs="Times New Roman"/>
                <w:noProof/>
                <w:sz w:val="28"/>
                <w:szCs w:val="28"/>
                <w:lang w:val="en-US"/>
              </w:rPr>
              <w:t>Matlab</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_Toc67941729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19</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30" w:history="1">
            <w:r w:rsidR="008E617E" w:rsidRPr="008E617E">
              <w:rPr>
                <w:rStyle w:val="a7"/>
                <w:rFonts w:ascii="Times New Roman" w:hAnsi="Times New Roman" w:cs="Times New Roman"/>
                <w:noProof/>
                <w:sz w:val="28"/>
                <w:szCs w:val="28"/>
              </w:rPr>
              <w:t xml:space="preserve">2.2 </w:t>
            </w:r>
            <w:r w:rsidR="008E617E" w:rsidRPr="008E617E">
              <w:rPr>
                <w:rStyle w:val="a7"/>
                <w:rFonts w:ascii="Times New Roman" w:hAnsi="Times New Roman" w:cs="Times New Roman"/>
                <w:noProof/>
                <w:sz w:val="28"/>
                <w:szCs w:val="28"/>
                <w:lang w:val="en-US"/>
              </w:rPr>
              <w:t>Python</w:t>
            </w:r>
            <w:r w:rsidR="008E617E" w:rsidRPr="008E617E">
              <w:rPr>
                <w:rStyle w:val="a7"/>
                <w:rFonts w:ascii="Times New Roman" w:hAnsi="Times New Roman" w:cs="Times New Roman"/>
                <w:noProof/>
                <w:sz w:val="28"/>
                <w:szCs w:val="28"/>
              </w:rPr>
              <w:t xml:space="preserve"> для работы с нейронными сетями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_Toc67941730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20</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11"/>
            <w:tabs>
              <w:tab w:val="right" w:leader="dot" w:pos="10337"/>
            </w:tabs>
            <w:spacing w:line="360" w:lineRule="auto"/>
            <w:rPr>
              <w:rFonts w:ascii="Times New Roman" w:hAnsi="Times New Roman" w:cs="Times New Roman"/>
              <w:noProof/>
              <w:sz w:val="28"/>
              <w:szCs w:val="28"/>
            </w:rPr>
          </w:pPr>
          <w:hyperlink w:anchor="_Toc67941731" w:history="1">
            <w:r w:rsidR="008E617E" w:rsidRPr="008E617E">
              <w:rPr>
                <w:rStyle w:val="a7"/>
                <w:rFonts w:ascii="Times New Roman" w:hAnsi="Times New Roman" w:cs="Times New Roman"/>
                <w:noProof/>
                <w:sz w:val="28"/>
                <w:szCs w:val="28"/>
              </w:rPr>
              <w:t>3 Создание и обучение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_Toc67941731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22</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32" w:history="1">
            <w:r w:rsidR="008E617E" w:rsidRPr="008E617E">
              <w:rPr>
                <w:rStyle w:val="a7"/>
                <w:rFonts w:ascii="Times New Roman" w:hAnsi="Times New Roman" w:cs="Times New Roman"/>
                <w:noProof/>
                <w:sz w:val="28"/>
                <w:szCs w:val="28"/>
              </w:rPr>
              <w:t xml:space="preserve">3.1 Работа с нейронной сетью в </w:t>
            </w:r>
            <w:r w:rsidR="008E617E" w:rsidRPr="008E617E">
              <w:rPr>
                <w:rStyle w:val="a7"/>
                <w:rFonts w:ascii="Times New Roman" w:hAnsi="Times New Roman" w:cs="Times New Roman"/>
                <w:noProof/>
                <w:sz w:val="28"/>
                <w:szCs w:val="28"/>
                <w:lang w:val="en-US"/>
              </w:rPr>
              <w:t>Keras</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_Toc67941732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22</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33" w:history="1">
            <w:r w:rsidR="008E617E" w:rsidRPr="008E617E">
              <w:rPr>
                <w:rStyle w:val="a7"/>
                <w:rFonts w:ascii="Times New Roman" w:hAnsi="Times New Roman" w:cs="Times New Roman"/>
                <w:noProof/>
                <w:sz w:val="28"/>
                <w:szCs w:val="28"/>
              </w:rPr>
              <w:t xml:space="preserve">3.2 Создание модели нейронной сети в </w:t>
            </w:r>
            <w:r w:rsidR="008E617E" w:rsidRPr="008E617E">
              <w:rPr>
                <w:rStyle w:val="a7"/>
                <w:rFonts w:ascii="Times New Roman" w:hAnsi="Times New Roman" w:cs="Times New Roman"/>
                <w:noProof/>
                <w:sz w:val="28"/>
                <w:szCs w:val="28"/>
                <w:lang w:val="en-US"/>
              </w:rPr>
              <w:t>Matlab</w:t>
            </w:r>
            <w:r w:rsidR="008E617E" w:rsidRPr="008E617E">
              <w:rPr>
                <w:rStyle w:val="a7"/>
                <w:rFonts w:ascii="Times New Roman" w:hAnsi="Times New Roman" w:cs="Times New Roman"/>
                <w:noProof/>
                <w:sz w:val="28"/>
                <w:szCs w:val="28"/>
              </w:rPr>
              <w:t xml:space="preserve"> </w:t>
            </w:r>
            <w:r w:rsidR="008E617E" w:rsidRPr="008E617E">
              <w:rPr>
                <w:rStyle w:val="a7"/>
                <w:rFonts w:ascii="Times New Roman" w:hAnsi="Times New Roman" w:cs="Times New Roman"/>
                <w:noProof/>
                <w:sz w:val="28"/>
                <w:szCs w:val="28"/>
                <w:lang w:val="en-US"/>
              </w:rPr>
              <w:t>Simulink</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23</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11"/>
            <w:tabs>
              <w:tab w:val="right" w:leader="dot" w:pos="10337"/>
            </w:tabs>
            <w:spacing w:line="360" w:lineRule="auto"/>
            <w:rPr>
              <w:rFonts w:ascii="Times New Roman" w:hAnsi="Times New Roman" w:cs="Times New Roman"/>
              <w:noProof/>
              <w:sz w:val="28"/>
              <w:szCs w:val="28"/>
            </w:rPr>
          </w:pPr>
          <w:hyperlink w:anchor="_Toc67941734" w:history="1">
            <w:r w:rsidR="008E617E" w:rsidRPr="008E617E">
              <w:rPr>
                <w:rStyle w:val="a7"/>
                <w:rFonts w:ascii="Times New Roman" w:hAnsi="Times New Roman" w:cs="Times New Roman"/>
                <w:noProof/>
                <w:sz w:val="28"/>
                <w:szCs w:val="28"/>
              </w:rPr>
              <w:t>4. Обучение нейронной сети на однофазной модели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_Toc67941734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27</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35" w:history="1">
            <w:r w:rsidR="008E617E" w:rsidRPr="008E617E">
              <w:rPr>
                <w:rStyle w:val="a7"/>
                <w:rFonts w:ascii="Times New Roman" w:hAnsi="Times New Roman" w:cs="Times New Roman"/>
                <w:noProof/>
                <w:sz w:val="28"/>
                <w:szCs w:val="28"/>
              </w:rPr>
              <w:t xml:space="preserve">4.1 Построение модели в </w:t>
            </w:r>
            <w:r w:rsidR="008E617E" w:rsidRPr="008E617E">
              <w:rPr>
                <w:rStyle w:val="a7"/>
                <w:rFonts w:ascii="Times New Roman" w:hAnsi="Times New Roman" w:cs="Times New Roman"/>
                <w:noProof/>
                <w:sz w:val="28"/>
                <w:szCs w:val="28"/>
                <w:lang w:val="en-US"/>
              </w:rPr>
              <w:t>Matlab</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_Toc67941735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27</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36" w:history="1">
            <w:r w:rsidR="008E617E" w:rsidRPr="008E617E">
              <w:rPr>
                <w:rStyle w:val="a7"/>
                <w:rFonts w:ascii="Times New Roman" w:hAnsi="Times New Roman" w:cs="Times New Roman"/>
                <w:noProof/>
                <w:sz w:val="28"/>
                <w:szCs w:val="28"/>
              </w:rPr>
              <w:t>4.2 Обучение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_Toc67941736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30</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11"/>
            <w:tabs>
              <w:tab w:val="right" w:leader="dot" w:pos="10337"/>
            </w:tabs>
            <w:spacing w:line="360" w:lineRule="auto"/>
            <w:rPr>
              <w:rFonts w:ascii="Times New Roman" w:hAnsi="Times New Roman" w:cs="Times New Roman"/>
              <w:noProof/>
              <w:sz w:val="28"/>
              <w:szCs w:val="28"/>
            </w:rPr>
          </w:pPr>
          <w:hyperlink w:anchor="_Toc67941737" w:history="1">
            <w:r w:rsidR="008E617E" w:rsidRPr="008E617E">
              <w:rPr>
                <w:rStyle w:val="a7"/>
                <w:rFonts w:ascii="Times New Roman" w:hAnsi="Times New Roman" w:cs="Times New Roman"/>
                <w:noProof/>
                <w:sz w:val="28"/>
                <w:szCs w:val="28"/>
              </w:rPr>
              <w:t>5. Обучение нейронной сети на трехфазную нагрузку</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_Toc67941737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36</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38" w:history="1">
            <w:r w:rsidR="008E617E" w:rsidRPr="008E617E">
              <w:rPr>
                <w:rStyle w:val="a7"/>
                <w:rFonts w:ascii="Times New Roman" w:hAnsi="Times New Roman" w:cs="Times New Roman"/>
                <w:noProof/>
                <w:sz w:val="28"/>
                <w:szCs w:val="28"/>
              </w:rPr>
              <w:t xml:space="preserve">5.1 Создание трех фазной модели в </w:t>
            </w:r>
            <w:r w:rsidR="008E617E" w:rsidRPr="008E617E">
              <w:rPr>
                <w:rStyle w:val="a7"/>
                <w:rFonts w:ascii="Times New Roman" w:hAnsi="Times New Roman" w:cs="Times New Roman"/>
                <w:noProof/>
                <w:sz w:val="28"/>
                <w:szCs w:val="28"/>
                <w:lang w:val="en-US"/>
              </w:rPr>
              <w:t>Matlab</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_Toc67941738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36</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39" w:history="1">
            <w:r w:rsidR="008E617E" w:rsidRPr="008E617E">
              <w:rPr>
                <w:rStyle w:val="a7"/>
                <w:rFonts w:ascii="Times New Roman" w:hAnsi="Times New Roman" w:cs="Times New Roman"/>
                <w:noProof/>
                <w:sz w:val="28"/>
                <w:szCs w:val="28"/>
              </w:rPr>
              <w:t xml:space="preserve">5.2 Выбор параметров </w:t>
            </w:r>
            <w:r w:rsidR="008E617E" w:rsidRPr="008E617E">
              <w:rPr>
                <w:rStyle w:val="a7"/>
                <w:rFonts w:ascii="Times New Roman" w:hAnsi="Times New Roman" w:cs="Times New Roman"/>
                <w:noProof/>
                <w:sz w:val="28"/>
                <w:szCs w:val="28"/>
                <w:lang w:val="en-US"/>
              </w:rPr>
              <w:t>R</w:t>
            </w:r>
            <w:r w:rsidR="008E617E" w:rsidRPr="008E617E">
              <w:rPr>
                <w:rStyle w:val="a7"/>
                <w:rFonts w:ascii="Times New Roman" w:hAnsi="Times New Roman" w:cs="Times New Roman"/>
                <w:noProof/>
                <w:sz w:val="28"/>
                <w:szCs w:val="28"/>
              </w:rPr>
              <w:t xml:space="preserve"> и </w:t>
            </w:r>
            <w:r w:rsidR="008E617E" w:rsidRPr="008E617E">
              <w:rPr>
                <w:rStyle w:val="a7"/>
                <w:rFonts w:ascii="Times New Roman" w:hAnsi="Times New Roman" w:cs="Times New Roman"/>
                <w:noProof/>
                <w:sz w:val="28"/>
                <w:szCs w:val="28"/>
                <w:lang w:val="en-US"/>
              </w:rPr>
              <w:t>L</w:t>
            </w:r>
            <w:r w:rsidR="008E617E" w:rsidRPr="008E617E">
              <w:rPr>
                <w:rStyle w:val="a7"/>
                <w:rFonts w:ascii="Times New Roman" w:hAnsi="Times New Roman" w:cs="Times New Roman"/>
                <w:noProof/>
                <w:sz w:val="28"/>
                <w:szCs w:val="28"/>
              </w:rPr>
              <w:t xml:space="preserve"> для обучения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_Toc67941739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38</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40" w:history="1">
            <w:r w:rsidR="008E617E" w:rsidRPr="008E617E">
              <w:rPr>
                <w:rStyle w:val="a7"/>
                <w:rFonts w:ascii="Times New Roman" w:hAnsi="Times New Roman" w:cs="Times New Roman"/>
                <w:noProof/>
                <w:sz w:val="28"/>
                <w:szCs w:val="28"/>
              </w:rPr>
              <w:t>5.3 Обучение нейронной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_Toc67941740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39</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41" w:history="1">
            <w:r w:rsidR="008E617E" w:rsidRPr="008E617E">
              <w:rPr>
                <w:rStyle w:val="a7"/>
                <w:rFonts w:ascii="Times New Roman" w:hAnsi="Times New Roman" w:cs="Times New Roman"/>
                <w:noProof/>
                <w:sz w:val="28"/>
                <w:szCs w:val="28"/>
              </w:rPr>
              <w:t>5.4 Рекурентные нейронные сети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_Toc67941741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44</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42" w:history="1">
            <w:r w:rsidR="008E617E" w:rsidRPr="008E617E">
              <w:rPr>
                <w:rStyle w:val="a7"/>
                <w:rFonts w:ascii="Times New Roman" w:hAnsi="Times New Roman" w:cs="Times New Roman"/>
                <w:noProof/>
                <w:sz w:val="28"/>
                <w:szCs w:val="28"/>
              </w:rPr>
              <w:t>5.5. Обучение нейронной сети с обратной связью</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_Toc67941742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46</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43" w:history="1">
            <w:r w:rsidR="008E617E" w:rsidRPr="008E617E">
              <w:rPr>
                <w:rStyle w:val="a7"/>
                <w:rFonts w:ascii="Times New Roman" w:hAnsi="Times New Roman" w:cs="Times New Roman"/>
                <w:noProof/>
                <w:sz w:val="28"/>
                <w:szCs w:val="28"/>
              </w:rPr>
              <w:t>5.6. Результаты обучения нейронной сети на различные параметры трехфазной нагрузки.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_Toc67941743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47</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11"/>
            <w:tabs>
              <w:tab w:val="right" w:leader="dot" w:pos="10337"/>
            </w:tabs>
            <w:spacing w:line="360" w:lineRule="auto"/>
            <w:rPr>
              <w:rFonts w:ascii="Times New Roman" w:hAnsi="Times New Roman" w:cs="Times New Roman"/>
              <w:noProof/>
              <w:sz w:val="28"/>
              <w:szCs w:val="28"/>
            </w:rPr>
          </w:pPr>
          <w:hyperlink w:anchor="_Toc67941744" w:history="1">
            <w:r w:rsidR="008E617E" w:rsidRPr="008E617E">
              <w:rPr>
                <w:rStyle w:val="a7"/>
                <w:rFonts w:ascii="Times New Roman" w:hAnsi="Times New Roman" w:cs="Times New Roman"/>
                <w:noProof/>
                <w:sz w:val="28"/>
                <w:szCs w:val="28"/>
              </w:rPr>
              <w:t>6. Обучение нейронной сети на различные двигатели</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_Toc67941744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53</w:t>
            </w:r>
            <w:r w:rsidR="008E617E" w:rsidRPr="008E617E">
              <w:rPr>
                <w:rFonts w:ascii="Times New Roman" w:hAnsi="Times New Roman" w:cs="Times New Roman"/>
                <w:noProof/>
                <w:webHidden/>
                <w:sz w:val="28"/>
                <w:szCs w:val="28"/>
              </w:rPr>
              <w:fldChar w:fldCharType="end"/>
            </w:r>
          </w:hyperlink>
        </w:p>
        <w:p w:rsidR="008E617E" w:rsidRPr="008E617E" w:rsidRDefault="006800F8" w:rsidP="008E617E">
          <w:pPr>
            <w:pStyle w:val="21"/>
            <w:rPr>
              <w:rFonts w:ascii="Times New Roman" w:hAnsi="Times New Roman" w:cs="Times New Roman"/>
              <w:noProof/>
              <w:sz w:val="28"/>
              <w:szCs w:val="28"/>
            </w:rPr>
          </w:pPr>
          <w:hyperlink w:anchor="_Toc67941745" w:history="1">
            <w:r w:rsidR="008E617E" w:rsidRPr="008E617E">
              <w:rPr>
                <w:rStyle w:val="a7"/>
                <w:rFonts w:ascii="Times New Roman" w:hAnsi="Times New Roman" w:cs="Times New Roman"/>
                <w:noProof/>
                <w:sz w:val="28"/>
                <w:szCs w:val="28"/>
              </w:rPr>
              <w:t xml:space="preserve">6.1. Создание системы управления асинхронным двигателем в </w:t>
            </w:r>
            <w:r w:rsidR="008E617E" w:rsidRPr="008E617E">
              <w:rPr>
                <w:rStyle w:val="a7"/>
                <w:rFonts w:ascii="Times New Roman" w:hAnsi="Times New Roman" w:cs="Times New Roman"/>
                <w:noProof/>
                <w:sz w:val="28"/>
                <w:szCs w:val="28"/>
                <w:lang w:val="en-US"/>
              </w:rPr>
              <w:t>Matlab</w:t>
            </w:r>
            <w:r w:rsidR="008E617E" w:rsidRPr="008E617E">
              <w:rPr>
                <w:rStyle w:val="a7"/>
                <w:rFonts w:ascii="Times New Roman" w:hAnsi="Times New Roman" w:cs="Times New Roman"/>
                <w:noProof/>
                <w:sz w:val="28"/>
                <w:szCs w:val="28"/>
              </w:rPr>
              <w:t xml:space="preserve"> </w:t>
            </w:r>
            <w:r w:rsidR="008E617E" w:rsidRPr="008E617E">
              <w:rPr>
                <w:rStyle w:val="a7"/>
                <w:rFonts w:ascii="Times New Roman" w:hAnsi="Times New Roman" w:cs="Times New Roman"/>
                <w:noProof/>
                <w:sz w:val="28"/>
                <w:szCs w:val="28"/>
                <w:lang w:val="en-US"/>
              </w:rPr>
              <w:t>Simulink</w:t>
            </w:r>
            <w:r w:rsidR="008E617E" w:rsidRPr="008E617E">
              <w:rPr>
                <w:rFonts w:ascii="Times New Roman" w:hAnsi="Times New Roman" w:cs="Times New Roman"/>
                <w:noProof/>
                <w:webHidden/>
                <w:sz w:val="28"/>
                <w:szCs w:val="28"/>
              </w:rPr>
              <w:tab/>
            </w:r>
            <w:r w:rsidR="008E617E" w:rsidRPr="008E617E">
              <w:rPr>
                <w:rFonts w:ascii="Times New Roman" w:hAnsi="Times New Roman" w:cs="Times New Roman"/>
                <w:noProof/>
                <w:webHidden/>
                <w:sz w:val="28"/>
                <w:szCs w:val="28"/>
              </w:rPr>
              <w:fldChar w:fldCharType="begin"/>
            </w:r>
            <w:r w:rsidR="008E617E" w:rsidRPr="008E617E">
              <w:rPr>
                <w:rFonts w:ascii="Times New Roman" w:hAnsi="Times New Roman" w:cs="Times New Roman"/>
                <w:noProof/>
                <w:webHidden/>
                <w:sz w:val="28"/>
                <w:szCs w:val="28"/>
              </w:rPr>
              <w:instrText xml:space="preserve"> PAGEREF _Toc67941745 \h </w:instrText>
            </w:r>
            <w:r w:rsidR="008E617E" w:rsidRPr="008E617E">
              <w:rPr>
                <w:rFonts w:ascii="Times New Roman" w:hAnsi="Times New Roman" w:cs="Times New Roman"/>
                <w:noProof/>
                <w:webHidden/>
                <w:sz w:val="28"/>
                <w:szCs w:val="28"/>
              </w:rPr>
            </w:r>
            <w:r w:rsidR="008E617E" w:rsidRPr="008E617E">
              <w:rPr>
                <w:rFonts w:ascii="Times New Roman" w:hAnsi="Times New Roman" w:cs="Times New Roman"/>
                <w:noProof/>
                <w:webHidden/>
                <w:sz w:val="28"/>
                <w:szCs w:val="28"/>
              </w:rPr>
              <w:fldChar w:fldCharType="separate"/>
            </w:r>
            <w:r w:rsidR="008E617E" w:rsidRPr="008E617E">
              <w:rPr>
                <w:rFonts w:ascii="Times New Roman" w:hAnsi="Times New Roman" w:cs="Times New Roman"/>
                <w:noProof/>
                <w:webHidden/>
                <w:sz w:val="28"/>
                <w:szCs w:val="28"/>
              </w:rPr>
              <w:t>53</w:t>
            </w:r>
            <w:r w:rsidR="008E617E" w:rsidRPr="008E617E">
              <w:rPr>
                <w:rFonts w:ascii="Times New Roman" w:hAnsi="Times New Roman" w:cs="Times New Roman"/>
                <w:noProof/>
                <w:webHidden/>
                <w:sz w:val="28"/>
                <w:szCs w:val="28"/>
              </w:rPr>
              <w:fldChar w:fldCharType="end"/>
            </w:r>
          </w:hyperlink>
        </w:p>
        <w:p w:rsidR="00A977FF" w:rsidRDefault="00A977FF" w:rsidP="008E617E">
          <w:pPr>
            <w:spacing w:line="360" w:lineRule="auto"/>
          </w:pPr>
          <w:r w:rsidRPr="008E617E">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Default="00611564" w:rsidP="00611564">
      <w:pPr>
        <w:pStyle w:val="Times142"/>
      </w:pPr>
      <w:r>
        <w:t xml:space="preserve">ШИМ </w:t>
      </w:r>
      <w:r w:rsidR="0015032D">
        <w:t>–</w:t>
      </w:r>
      <w:r>
        <w:t xml:space="preserve"> </w:t>
      </w:r>
    </w:p>
    <w:p w:rsidR="0015032D" w:rsidRPr="0015032D" w:rsidRDefault="0015032D" w:rsidP="00611564">
      <w:pPr>
        <w:pStyle w:val="Times142"/>
      </w:pPr>
      <w:r>
        <w:t>РНС – рекуррентная нейронная сеть</w:t>
      </w:r>
    </w:p>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3" w:name="_Toc534886319"/>
      <w:bookmarkStart w:id="4" w:name="_Toc9788696"/>
      <w:bookmarkStart w:id="5" w:name="_Toc67941723"/>
      <w:r>
        <w:lastRenderedPageBreak/>
        <w:t>ВВЕДЕНИЕ</w:t>
      </w:r>
      <w:bookmarkEnd w:id="3"/>
      <w:bookmarkEnd w:id="4"/>
      <w:bookmarkEnd w:id="5"/>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7941724"/>
      <w:r w:rsidRPr="006C39FD">
        <w:lastRenderedPageBreak/>
        <w:t>1.</w:t>
      </w:r>
      <w:r w:rsidR="00E10300">
        <w:t>Теория о нейронных сетях</w:t>
      </w:r>
      <w:bookmarkEnd w:id="6"/>
    </w:p>
    <w:p w:rsidR="00912816" w:rsidRPr="006C39FD" w:rsidRDefault="00912816" w:rsidP="00912816">
      <w:pPr>
        <w:pStyle w:val="VKRMain"/>
      </w:pPr>
    </w:p>
    <w:p w:rsidR="00912816" w:rsidRPr="00655AF1" w:rsidRDefault="00655AF1" w:rsidP="00655AF1">
      <w:pPr>
        <w:pStyle w:val="2"/>
      </w:pPr>
      <w:bookmarkStart w:id="7" w:name="_Toc67941725"/>
      <w:r w:rsidRPr="00655AF1">
        <w:t xml:space="preserve">1.1 </w:t>
      </w:r>
      <w:r w:rsidR="00912816" w:rsidRPr="00655AF1">
        <w:t>Математическое представление нейронных сетей</w:t>
      </w:r>
      <w:bookmarkEnd w:id="7"/>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w:t>
      </w:r>
      <w:proofErr w:type="gramStart"/>
      <w:r w:rsidR="006730B3">
        <w:t>представляет из себя</w:t>
      </w:r>
      <w:proofErr w:type="gramEnd"/>
      <w:r w:rsidR="006730B3">
        <w:t xml:space="preserve">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 xml:space="preserve">Базовые компоненты, из которых строятся все нейронные сети это синопсис, нейрон и функции активации. Все эти компоненты отвечают за важные </w:t>
      </w:r>
      <w:proofErr w:type="gramStart"/>
      <w:r>
        <w:t>функции</w:t>
      </w:r>
      <w:proofErr w:type="gramEnd"/>
      <w:r>
        <w:t xml:space="preserve">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w:t>
      </w:r>
      <w:proofErr w:type="gramStart"/>
      <w:r w:rsidR="00FE5038">
        <w:t>показывает насколько входная информация</w:t>
      </w:r>
      <w:proofErr w:type="gramEnd"/>
      <w:r w:rsidR="00FE5038">
        <w:t xml:space="preserve">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6" type="#_x0000_t75" style="width:10pt;height:15.05pt" o:ole="">
            <v:imagedata r:id="rId9" o:title=""/>
          </v:shape>
          <o:OLEObject Type="Embed" ProgID="Equation.DSMT4" ShapeID="_x0000_i1026" DrawAspect="Content" ObjectID="_1678810172" r:id="rId14"/>
        </w:object>
      </w:r>
      <w:r w:rsidR="006C39FD" w:rsidRPr="006C39FD">
        <w:rPr>
          <w:position w:val="-4"/>
        </w:rPr>
        <w:object w:dxaOrig="200" w:dyaOrig="300">
          <v:shape id="_x0000_i1027" type="#_x0000_t75" style="width:10pt;height:15.05pt" o:ole="">
            <v:imagedata r:id="rId9" o:title=""/>
          </v:shape>
          <o:OLEObject Type="Embed" ProgID="Equation.DSMT4" ShapeID="_x0000_i1027" DrawAspect="Content" ObjectID="_1678810173" r:id="rId15"/>
        </w:object>
      </w:r>
    </w:p>
    <w:bookmarkStart w:id="8" w:name="MTBlankEqn"/>
    <w:p w:rsidR="00691623" w:rsidRDefault="00691623" w:rsidP="00691623">
      <w:pPr>
        <w:pStyle w:val="VKRMain"/>
        <w:jc w:val="center"/>
        <w:rPr>
          <w:lang w:val="en-US"/>
        </w:rPr>
      </w:pPr>
      <w:r w:rsidRPr="00691623">
        <w:rPr>
          <w:position w:val="-10"/>
        </w:rPr>
        <w:object w:dxaOrig="1140" w:dyaOrig="279">
          <v:shape id="_x0000_i1028" type="#_x0000_t75" style="width:56.95pt;height:13.75pt" o:ole="">
            <v:imagedata r:id="rId16" o:title=""/>
          </v:shape>
          <o:OLEObject Type="Embed" ProgID="Equation.DSMT4" ShapeID="_x0000_i1028" DrawAspect="Content" ObjectID="_1678810174" r:id="rId17"/>
        </w:object>
      </w:r>
      <w:r w:rsidR="00FD6590" w:rsidRPr="00DE3D76">
        <w:rPr>
          <w:position w:val="-4"/>
        </w:rPr>
        <w:object w:dxaOrig="200" w:dyaOrig="300">
          <v:shape id="_x0000_i1029" type="#_x0000_t75" style="width:10pt;height:15.05pt" o:ole="">
            <v:imagedata r:id="rId9" o:title=""/>
          </v:shape>
          <o:OLEObject Type="Embed" ProgID="Equation.DSMT4" ShapeID="_x0000_i1029" DrawAspect="Content" ObjectID="_1678810175" r:id="rId18"/>
        </w:object>
      </w:r>
    </w:p>
    <w:p w:rsidR="00691623" w:rsidRPr="00691623" w:rsidRDefault="00691623" w:rsidP="00691623">
      <w:pPr>
        <w:pStyle w:val="VKRMain"/>
      </w:pPr>
      <w:r>
        <w:t xml:space="preserve">где </w:t>
      </w:r>
      <w:r w:rsidRPr="00691623">
        <w:rPr>
          <w:position w:val="-6"/>
          <w:lang w:val="en-US"/>
        </w:rPr>
        <w:object w:dxaOrig="220" w:dyaOrig="240">
          <v:shape id="_x0000_i1030" type="#_x0000_t75" style="width:10.65pt;height:11.9pt" o:ole="">
            <v:imagedata r:id="rId19" o:title=""/>
          </v:shape>
          <o:OLEObject Type="Embed" ProgID="Equation.DSMT4" ShapeID="_x0000_i1030" DrawAspect="Content" ObjectID="_1678810176" r:id="rId20"/>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1" type="#_x0000_t75" style="width:13.15pt;height:11.9pt" o:ole="">
            <v:imagedata r:id="rId21" o:title=""/>
          </v:shape>
          <o:OLEObject Type="Embed" ProgID="Equation.DSMT4" ShapeID="_x0000_i1031" DrawAspect="Content" ObjectID="_1678810177" r:id="rId22"/>
        </w:object>
      </w:r>
      <w:r>
        <w:t xml:space="preserve"> - вес синопсиса.</w:t>
      </w:r>
      <w:r w:rsidR="00CA7779" w:rsidRPr="006C39FD">
        <w:rPr>
          <w:position w:val="-4"/>
        </w:rPr>
        <w:object w:dxaOrig="200" w:dyaOrig="300">
          <v:shape id="_x0000_i1032" type="#_x0000_t75" style="width:10pt;height:15.05pt" o:ole="">
            <v:imagedata r:id="rId9" o:title=""/>
          </v:shape>
          <o:OLEObject Type="Embed" ProgID="Equation.DSMT4" ShapeID="_x0000_i1032" DrawAspect="Content" ObjectID="_1678810178" r:id="rId23"/>
        </w:object>
      </w:r>
      <w:r w:rsidR="00DE3D76" w:rsidRPr="00025957">
        <w:rPr>
          <w:position w:val="-4"/>
        </w:rPr>
        <w:object w:dxaOrig="200" w:dyaOrig="300">
          <v:shape id="_x0000_i1033" type="#_x0000_t75" style="width:10pt;height:15.05pt" o:ole="">
            <v:imagedata r:id="rId9" o:title=""/>
          </v:shape>
          <o:OLEObject Type="Embed" ProgID="Equation.DSMT4" ShapeID="_x0000_i1033" DrawAspect="Content" ObjectID="_1678810179" r:id="rId24"/>
        </w:object>
      </w:r>
      <w:bookmarkEnd w:id="8"/>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6B24A3F7" wp14:editId="77B332EA">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7E6416">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fldSimple w:instr=" SEQ Таблица \* ARABIC ">
        <w:r w:rsidR="002F3E6C">
          <w:rPr>
            <w:noProof/>
          </w:rPr>
          <w:t>1</w:t>
        </w:r>
      </w:fldSimple>
      <w:r>
        <w:t xml:space="preserve"> </w:t>
      </w:r>
      <w:proofErr w:type="spellStart"/>
      <w:r>
        <w:t>Функци</w:t>
      </w:r>
      <w:proofErr w:type="spellEnd"/>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4" type="#_x0000_t75" style="width:21.9pt;height:10.65pt" o:ole="">
                  <v:imagedata r:id="rId26" o:title=""/>
                </v:shape>
                <o:OLEObject Type="Embed" ProgID="Equation.DSMT4" ShapeID="_x0000_i1034" DrawAspect="Content" ObjectID="_1678810180" r:id="rId27"/>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5" type="#_x0000_t75" style="width:13.75pt;height:10.65pt" o:ole="">
                  <v:imagedata r:id="rId28" o:title=""/>
                </v:shape>
                <o:OLEObject Type="Embed" ProgID="Equation.DSMT4" ShapeID="_x0000_i1035" DrawAspect="Content" ObjectID="_1678810181" r:id="rId29"/>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30B52256" wp14:editId="2FF3034D">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6" type="#_x0000_t75" style="width:85.15pt;height:38.2pt" o:ole="">
                  <v:imagedata r:id="rId31" o:title=""/>
                </v:shape>
                <o:OLEObject Type="Embed" ProgID="Equation.DSMT4" ShapeID="_x0000_i1036" DrawAspect="Content" ObjectID="_1678810182" r:id="rId32"/>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18D27472" wp14:editId="5CC9FA3A">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7" type="#_x0000_t75" style="width:77.65pt;height:43.2pt" o:ole="">
                  <v:imagedata r:id="rId34" o:title=""/>
                </v:shape>
                <o:OLEObject Type="Embed" ProgID="Equation.DSMT4" ShapeID="_x0000_i1037" DrawAspect="Content" ObjectID="_1678810183" r:id="rId35"/>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B91617B" wp14:editId="2355806E">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8" type="#_x0000_t75" style="width:96.4pt;height:43.2pt" o:ole="">
                  <v:imagedata r:id="rId37" o:title=""/>
                </v:shape>
                <o:OLEObject Type="Embed" ProgID="Equation.DSMT4" ShapeID="_x0000_i1038" DrawAspect="Content" ObjectID="_1678810184" r:id="rId38"/>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39" type="#_x0000_t75" style="width:13.75pt;height:10.65pt" o:ole="">
                  <v:imagedata r:id="rId28" o:title=""/>
                </v:shape>
                <o:OLEObject Type="Embed" ProgID="Equation.DSMT4" ShapeID="_x0000_i1039" DrawAspect="Content" ObjectID="_1678810185" r:id="rId39"/>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222CC026" wp14:editId="29D43085">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w:t>
      </w:r>
      <w:proofErr w:type="gramStart"/>
      <w:r w:rsidR="00101DA4">
        <w:t>на ровне</w:t>
      </w:r>
      <w:proofErr w:type="gramEnd"/>
      <w:r w:rsidR="00101DA4">
        <w:t xml:space="preserve">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w:t>
      </w:r>
      <w:proofErr w:type="gramStart"/>
      <w:r>
        <w:t>определяют</w:t>
      </w:r>
      <w:proofErr w:type="gramEnd"/>
      <w:r>
        <w:t xml:space="preserve">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w:t>
      </w:r>
      <w:proofErr w:type="gramStart"/>
      <w:r>
        <w:t>используют</w:t>
      </w:r>
      <w:proofErr w:type="gramEnd"/>
      <w:r>
        <w:t xml:space="preserve">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w:t>
      </w:r>
      <w:proofErr w:type="gramStart"/>
      <w:r w:rsidR="00E31FCB">
        <w:t>значения</w:t>
      </w:r>
      <w:proofErr w:type="gramEnd"/>
      <w:r w:rsidR="00E31FCB">
        <w:t xml:space="preserve"> поэтому </w:t>
      </w:r>
      <w:r w:rsidR="007D13D2">
        <w:t>функции</w:t>
      </w:r>
      <w:r w:rsidR="00E31FCB">
        <w:t xml:space="preserve"> </w:t>
      </w:r>
      <w:proofErr w:type="spellStart"/>
      <w:r w:rsidR="00E31FCB">
        <w:t>Сигмоид</w:t>
      </w:r>
      <w:proofErr w:type="spellEnd"/>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9" w:name="_Toc67941726"/>
      <w:r>
        <w:t xml:space="preserve">1.2 </w:t>
      </w:r>
      <w:r w:rsidR="00101DA4">
        <w:t>Состав нейронной сети</w:t>
      </w:r>
      <w:bookmarkEnd w:id="9"/>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proofErr w:type="gramStart"/>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w:t>
      </w:r>
      <w:proofErr w:type="gramEnd"/>
      <w:r w:rsidR="008162AB">
        <w:t xml:space="preserve">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4C56396E" wp14:editId="22E60602">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sidR="007E6416">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w:t>
      </w:r>
      <w:proofErr w:type="gramStart"/>
      <w:r w:rsidR="00213936">
        <w:t>формул</w:t>
      </w:r>
      <w:proofErr w:type="gramEnd"/>
      <w:r w:rsidR="00213936">
        <w:t xml:space="preserve">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0" w:name="_Toc67941727"/>
      <w:r>
        <w:lastRenderedPageBreak/>
        <w:t xml:space="preserve">1.3 </w:t>
      </w:r>
      <w:r w:rsidR="000D3642">
        <w:t xml:space="preserve">Методы обучения </w:t>
      </w:r>
      <w:r w:rsidR="00CC5D29">
        <w:t>нейронных</w:t>
      </w:r>
      <w:r w:rsidR="000D3642">
        <w:t xml:space="preserve"> сетей</w:t>
      </w:r>
      <w:bookmarkEnd w:id="10"/>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proofErr w:type="spellStart"/>
      <w:r w:rsidR="008237F0">
        <w:t>нейроная</w:t>
      </w:r>
      <w:proofErr w:type="spellEnd"/>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0" type="#_x0000_t75" style="width:169.65pt;height:24.4pt" o:ole="">
            <v:imagedata r:id="rId42" o:title=""/>
          </v:shape>
          <o:OLEObject Type="Embed" ProgID="Equation.DSMT4" ShapeID="_x0000_i1040" DrawAspect="Content" ObjectID="_1678810186" r:id="rId43"/>
        </w:object>
      </w:r>
    </w:p>
    <w:p w:rsidR="007C4476" w:rsidRPr="007C4476" w:rsidRDefault="007C4476" w:rsidP="007C4476">
      <w:pPr>
        <w:pStyle w:val="VKRimage"/>
      </w:pPr>
      <w:r>
        <w:t>2)</w:t>
      </w:r>
      <w:r w:rsidRPr="007C4476">
        <w:rPr>
          <w:position w:val="-16"/>
        </w:rPr>
        <w:object w:dxaOrig="2700" w:dyaOrig="520">
          <v:shape id="_x0000_i1041" type="#_x0000_t75" style="width:134.6pt;height:25.65pt" o:ole="">
            <v:imagedata r:id="rId44" o:title=""/>
          </v:shape>
          <o:OLEObject Type="Embed" ProgID="Equation.DSMT4" ShapeID="_x0000_i1041" DrawAspect="Content" ObjectID="_1678810187" r:id="rId45"/>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2" type="#_x0000_t75" style="width:17.55pt;height:18.8pt" o:ole="">
            <v:imagedata r:id="rId46" o:title=""/>
          </v:shape>
          <o:OLEObject Type="Embed" ProgID="Equation.DSMT4" ShapeID="_x0000_i1042" DrawAspect="Content" ObjectID="_1678810188" r:id="rId47"/>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3" type="#_x0000_t75" style="width:20.65pt;height:18.8pt" o:ole="">
            <v:imagedata r:id="rId48" o:title=""/>
          </v:shape>
          <o:OLEObject Type="Embed" ProgID="Equation.DSMT4" ShapeID="_x0000_i1043" DrawAspect="Content" ObjectID="_1678810189" r:id="rId49"/>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4" type="#_x0000_t75" style="width:36.3pt;height:18.8pt" o:ole="">
            <v:imagedata r:id="rId50" o:title=""/>
          </v:shape>
          <o:OLEObject Type="Embed" ProgID="Equation.DSMT4" ShapeID="_x0000_i1044" DrawAspect="Content" ObjectID="_1678810190" r:id="rId51"/>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5" type="#_x0000_t75" style="width:41.95pt;height:18.8pt" o:ole="">
            <v:imagedata r:id="rId52" o:title=""/>
          </v:shape>
          <o:OLEObject Type="Embed" ProgID="Equation.DSMT4" ShapeID="_x0000_i1045" DrawAspect="Content" ObjectID="_1678810191" r:id="rId53"/>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6" type="#_x0000_t75" style="width:40.05pt;height:24.4pt" o:ole="">
            <v:imagedata r:id="rId54" o:title=""/>
          </v:shape>
          <o:OLEObject Type="Embed" ProgID="Equation.DSMT4" ShapeID="_x0000_i1046" DrawAspect="Content" ObjectID="_1678810192" r:id="rId55"/>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7" type="#_x0000_t75" style="width:16.3pt;height:18.8pt" o:ole="">
            <v:imagedata r:id="rId56" o:title=""/>
          </v:shape>
          <o:OLEObject Type="Embed" ProgID="Equation.DSMT4" ShapeID="_x0000_i1047" DrawAspect="Content" ObjectID="_1678810193" r:id="rId57"/>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8" type="#_x0000_t75" style="width:13.75pt;height:18.8pt" o:ole="">
            <v:imagedata r:id="rId58" o:title=""/>
          </v:shape>
          <o:OLEObject Type="Embed" ProgID="Equation.DSMT4" ShapeID="_x0000_i1048" DrawAspect="Content" ObjectID="_1678810194" r:id="rId59"/>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 xml:space="preserve">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w:t>
      </w:r>
      <w:proofErr w:type="gramStart"/>
      <w:r w:rsidR="00F05E25">
        <w:t>на</w:t>
      </w:r>
      <w:proofErr w:type="gramEnd"/>
      <w:r w:rsidR="00F05E25">
        <w:t xml:space="preserve"> упрощенную:</w:t>
      </w:r>
    </w:p>
    <w:p w:rsidR="00657A5C" w:rsidRDefault="00D15BFA" w:rsidP="00D15BFA">
      <w:pPr>
        <w:pStyle w:val="VKRimage"/>
      </w:pPr>
      <w:r w:rsidRPr="00D15BFA">
        <w:rPr>
          <w:position w:val="-44"/>
        </w:rPr>
        <w:object w:dxaOrig="3340" w:dyaOrig="1020">
          <v:shape id="_x0000_i1049" type="#_x0000_t75" style="width:167.15pt;height:51.35pt" o:ole="">
            <v:imagedata r:id="rId60" o:title=""/>
          </v:shape>
          <o:OLEObject Type="Embed" ProgID="Equation.DSMT4" ShapeID="_x0000_i1049" DrawAspect="Content" ObjectID="_1678810195" r:id="rId61"/>
        </w:object>
      </w:r>
      <w:r w:rsidR="006800F8">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810231" r:id="rId62"/>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0" type="#_x0000_t75" style="width:103.3pt;height:24.4pt" o:ole="">
            <v:imagedata r:id="rId63" o:title=""/>
          </v:shape>
          <o:OLEObject Type="Embed" ProgID="Equation.DSMT4" ShapeID="_x0000_i1050" DrawAspect="Content" ObjectID="_1678810196" r:id="rId64"/>
        </w:object>
      </w:r>
    </w:p>
    <w:p w:rsidR="00D15BFA" w:rsidRPr="00D15BFA" w:rsidRDefault="00D15BFA" w:rsidP="006607DE">
      <w:pPr>
        <w:pStyle w:val="VKRMain"/>
      </w:pPr>
      <w:r>
        <w:t>,где</w:t>
      </w:r>
      <w:proofErr w:type="gramStart"/>
      <w:r>
        <w:t xml:space="preserve"> А</w:t>
      </w:r>
      <w:proofErr w:type="gramEnd"/>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proofErr w:type="gramStart"/>
      <w:r w:rsidR="0021114F">
        <w:t>конец</w:t>
      </w:r>
      <w:proofErr w:type="gramEnd"/>
      <w:r w:rsidR="0021114F">
        <w:t xml:space="preserve">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1" type="#_x0000_t75" style="width:159.05pt;height:18.8pt" o:ole="">
            <v:imagedata r:id="rId65" o:title=""/>
          </v:shape>
          <o:OLEObject Type="Embed" ProgID="Equation.DSMT4" ShapeID="_x0000_i1051" DrawAspect="Content" ObjectID="_1678810197" r:id="rId66"/>
        </w:object>
      </w:r>
    </w:p>
    <w:p w:rsidR="00562570" w:rsidRPr="00562570" w:rsidRDefault="0021114F" w:rsidP="006607DE">
      <w:pPr>
        <w:pStyle w:val="VKRMain"/>
      </w:pPr>
      <w:r>
        <w:t xml:space="preserve">где </w:t>
      </w:r>
      <w:r w:rsidR="00562570" w:rsidRPr="006132BE">
        <w:rPr>
          <w:position w:val="-6"/>
        </w:rPr>
        <w:object w:dxaOrig="200" w:dyaOrig="240">
          <v:shape id="_x0000_i1052" type="#_x0000_t75" style="width:10pt;height:11.9pt" o:ole="">
            <v:imagedata r:id="rId67" o:title=""/>
          </v:shape>
          <o:OLEObject Type="Embed" ProgID="Equation.DSMT4" ShapeID="_x0000_i1052" DrawAspect="Content" ObjectID="_1678810198" r:id="rId68"/>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3" type="#_x0000_t75" style="width:13.15pt;height:11.9pt" o:ole="">
            <v:imagedata r:id="rId69" o:title=""/>
          </v:shape>
          <o:OLEObject Type="Embed" ProgID="Equation.DSMT4" ShapeID="_x0000_i1053" DrawAspect="Content" ObjectID="_1678810199" r:id="rId70"/>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4" type="#_x0000_t75" style="width:36.3pt;height:18.8pt" o:ole="">
            <v:imagedata r:id="rId71" o:title=""/>
          </v:shape>
          <o:OLEObject Type="Embed" ProgID="Equation.DSMT4" ShapeID="_x0000_i1054" DrawAspect="Content" ObjectID="_1678810200" r:id="rId72"/>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5" type="#_x0000_t75" style="width:93.9pt;height:18.8pt" o:ole="">
            <v:imagedata r:id="rId73" o:title=""/>
          </v:shape>
          <o:OLEObject Type="Embed" ProgID="Equation.DSMT4" ShapeID="_x0000_i1055" DrawAspect="Content" ObjectID="_1678810201" r:id="rId74"/>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r w:rsidR="0098753B">
        <w:t>подаётся</w:t>
      </w:r>
      <w:r w:rsidR="00013C03">
        <w:t xml:space="preserve"> на вход нейронной сети, таким подходом можно добиться от нейронной сети </w:t>
      </w:r>
      <w:r w:rsidR="0098753B">
        <w:t>чёткого</w:t>
      </w:r>
      <w:r w:rsidR="00013C03">
        <w:t xml:space="preserve"> определения цвета пиксели, и по расположению пикселей обучить на распознавание предметов. К</w:t>
      </w:r>
      <w:r>
        <w:t xml:space="preserve">аждое изображение связанно с </w:t>
      </w:r>
      <w:proofErr w:type="gramStart"/>
      <w:r>
        <w:t>определённым</w:t>
      </w:r>
      <w:proofErr w:type="gramEnd"/>
      <w:r>
        <w:t xml:space="preserve"> наборов нейронов в выходном слое.</w:t>
      </w:r>
      <w:r w:rsidR="00981742">
        <w:t xml:space="preserve"> Например, необходимо различить автотранспорт, </w:t>
      </w:r>
      <w:r w:rsidR="0098753B">
        <w:t>изображённый</w:t>
      </w:r>
      <w:r w:rsidR="00981742">
        <w:t xml:space="preserve">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w:t>
      </w:r>
      <w:r w:rsidR="0098753B">
        <w:t>определённым</w:t>
      </w:r>
      <w:r w:rsidR="00981742">
        <w:t xml:space="preserve">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w:t>
      </w:r>
      <w:r w:rsidR="0098753B">
        <w:t>загрузке на её</w:t>
      </w:r>
      <w:r>
        <w:t xml:space="preserve">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proofErr w:type="gramStart"/>
      <w:r w:rsidR="006A694B">
        <w:t>похожим</w:t>
      </w:r>
      <w:proofErr w:type="gramEnd"/>
      <w:r w:rsidR="006A694B">
        <w:t xml:space="preserve">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w:t>
      </w:r>
      <w:proofErr w:type="gramStart"/>
      <w:r>
        <w:t>при</w:t>
      </w:r>
      <w:proofErr w:type="gramEnd"/>
      <w:r>
        <w:t xml:space="preserve">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w:t>
      </w:r>
      <w:proofErr w:type="spellStart"/>
      <w:r w:rsidR="00013C03">
        <w:t>нейросети</w:t>
      </w:r>
      <w:proofErr w:type="spellEnd"/>
      <w:r w:rsidR="00013C03">
        <w:t>, где каждому значению</w:t>
      </w:r>
      <w:r>
        <w:t xml:space="preserve"> входа соответствует </w:t>
      </w:r>
      <w:r w:rsidR="0098753B">
        <w:t>определённое</w:t>
      </w:r>
      <w:r>
        <w:t xml:space="preserve">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6D81346B" wp14:editId="10C4E7D5">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CFE8CB3" wp14:editId="7C68A350">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fldSimple w:instr=" SEQ Рисунок \* ARABIC ">
        <w:r w:rsidR="007E6416">
          <w:rPr>
            <w:noProof/>
          </w:rPr>
          <w:t>3</w:t>
        </w:r>
      </w:fldSimple>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w:t>
      </w:r>
      <w:r w:rsidR="0098753B">
        <w:t>трудоёмкая</w:t>
      </w:r>
      <w:r>
        <w:t xml:space="preserve">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w:t>
      </w:r>
      <w:r w:rsidR="0098753B">
        <w:t>подаётся</w:t>
      </w:r>
      <w:r>
        <w:t xml:space="preserve">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w:t>
      </w:r>
      <w:r w:rsidR="0098753B">
        <w:t>приведёт её</w:t>
      </w:r>
      <w:r w:rsidR="00ED6BFB">
        <w:t xml:space="preserve"> к </w:t>
      </w:r>
      <w:proofErr w:type="spellStart"/>
      <w:r w:rsidR="00ED6BFB">
        <w:t>искомо</w:t>
      </w:r>
      <w:proofErr w:type="spellEnd"/>
      <w:r w:rsidR="00ED6BFB">
        <w:t xml:space="preserve">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xml:space="preserve">. По полученным данным НС корректирует движение машины и </w:t>
      </w:r>
      <w:proofErr w:type="gramStart"/>
      <w:r w:rsidR="00952C93">
        <w:t>избегает столкновение</w:t>
      </w:r>
      <w:proofErr w:type="gramEnd"/>
      <w:r w:rsidR="00952C93">
        <w:t xml:space="preserve">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w:t>
      </w:r>
      <w:proofErr w:type="gramStart"/>
      <w:r w:rsidR="00F03D5A">
        <w:t>до</w:t>
      </w:r>
      <w:proofErr w:type="gramEnd"/>
      <w:r w:rsidR="00F03D5A">
        <w:t xml:space="preserve">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554E30AB" wp14:editId="33ADECA9">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fldSimple w:instr=" SEQ Рисунок \* ARABIC ">
        <w:r w:rsidR="007E6416">
          <w:rPr>
            <w:noProof/>
          </w:rPr>
          <w:t>4</w:t>
        </w:r>
      </w:fldSimple>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 xml:space="preserve">Во время обучения машина методом проб и ошибок </w:t>
      </w:r>
      <w:proofErr w:type="gramStart"/>
      <w:r>
        <w:t>учится</w:t>
      </w:r>
      <w:proofErr w:type="gramEnd"/>
      <w:r>
        <w:t xml:space="preserve">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w:t>
      </w:r>
      <w:proofErr w:type="gramStart"/>
      <w:r>
        <w:t>с имитировать</w:t>
      </w:r>
      <w:proofErr w:type="gramEnd"/>
      <w:r>
        <w:t xml:space="preserve">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1" w:name="_Toc67941728"/>
      <w:r>
        <w:lastRenderedPageBreak/>
        <w:t xml:space="preserve">2. </w:t>
      </w:r>
      <w:r w:rsidR="007B5754">
        <w:t xml:space="preserve">Специализированные программы для работы с </w:t>
      </w:r>
      <w:proofErr w:type="spellStart"/>
      <w:r w:rsidR="007B5754">
        <w:t>нейросетями</w:t>
      </w:r>
      <w:bookmarkEnd w:id="11"/>
      <w:proofErr w:type="spellEnd"/>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2" w:name="_Toc67941729"/>
      <w:r>
        <w:t xml:space="preserve">2.1 Нейронные сети в </w:t>
      </w:r>
      <w:proofErr w:type="spellStart"/>
      <w:r>
        <w:rPr>
          <w:lang w:val="en-US"/>
        </w:rPr>
        <w:t>Matlab</w:t>
      </w:r>
      <w:bookmarkEnd w:id="12"/>
      <w:proofErr w:type="spellEnd"/>
    </w:p>
    <w:p w:rsidR="00BC6922" w:rsidRPr="00D10752" w:rsidRDefault="00BC6922" w:rsidP="00BC6922"/>
    <w:p w:rsidR="006A694B" w:rsidRDefault="00CE787F" w:rsidP="006607DE">
      <w:pPr>
        <w:pStyle w:val="VKRMain"/>
      </w:pPr>
      <w:proofErr w:type="spellStart"/>
      <w:proofErr w:type="gramStart"/>
      <w:r>
        <w:rPr>
          <w:lang w:val="en-US"/>
        </w:rPr>
        <w:t>Matlab</w:t>
      </w:r>
      <w:proofErr w:type="spellEnd"/>
      <w:r w:rsidRPr="00F310B4">
        <w:t xml:space="preserve"> </w:t>
      </w:r>
      <w:r w:rsidR="00F310B4" w:rsidRPr="00F310B4">
        <w:t xml:space="preserve">– </w:t>
      </w:r>
      <w:r w:rsidR="00F310B4">
        <w:t>это мощный пакет прикладных программ для решения задач технических вычислений.</w:t>
      </w:r>
      <w:proofErr w:type="gramEnd"/>
      <w:r w:rsidR="00F310B4">
        <w:t xml:space="preserve">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своем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BC6922" w:rsidRDefault="002B02DF" w:rsidP="00BC6922">
      <w:pPr>
        <w:pStyle w:val="VKRimage"/>
      </w:pPr>
      <w:r>
        <w:rPr>
          <w:noProof/>
        </w:rPr>
        <w:drawing>
          <wp:inline distT="0" distB="0" distL="0" distR="0" wp14:anchorId="325CCF62" wp14:editId="2D8CC116">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87679" cy="3382276"/>
                    </a:xfrm>
                    <a:prstGeom prst="rect">
                      <a:avLst/>
                    </a:prstGeom>
                  </pic:spPr>
                </pic:pic>
              </a:graphicData>
            </a:graphic>
          </wp:inline>
        </w:drawing>
      </w:r>
    </w:p>
    <w:p w:rsidR="002B02DF" w:rsidRPr="007E6416" w:rsidRDefault="00BC6922" w:rsidP="00BC6922">
      <w:pPr>
        <w:pStyle w:val="VKRimage"/>
      </w:pPr>
      <w:r>
        <w:t>Рисунок</w:t>
      </w:r>
      <w:r w:rsidRPr="007E6416">
        <w:t xml:space="preserve"> </w:t>
      </w:r>
      <w:r>
        <w:fldChar w:fldCharType="begin"/>
      </w:r>
      <w:r w:rsidRPr="007E6416">
        <w:instrText xml:space="preserve"> </w:instrText>
      </w:r>
      <w:r w:rsidRPr="00E14C42">
        <w:rPr>
          <w:lang w:val="en-US"/>
        </w:rPr>
        <w:instrText>SEQ</w:instrText>
      </w:r>
      <w:r w:rsidRPr="007E6416">
        <w:instrText xml:space="preserve"> </w:instrText>
      </w:r>
      <w:r>
        <w:instrText>Рисунок</w:instrText>
      </w:r>
      <w:r w:rsidRPr="007E6416">
        <w:instrText xml:space="preserve"> \* </w:instrText>
      </w:r>
      <w:r w:rsidRPr="00E14C42">
        <w:rPr>
          <w:lang w:val="en-US"/>
        </w:rPr>
        <w:instrText>ARABIC</w:instrText>
      </w:r>
      <w:r w:rsidRPr="007E6416">
        <w:instrText xml:space="preserve"> </w:instrText>
      </w:r>
      <w:r>
        <w:fldChar w:fldCharType="separate"/>
      </w:r>
      <w:r w:rsidR="007E6416" w:rsidRPr="007E6416">
        <w:rPr>
          <w:noProof/>
        </w:rPr>
        <w:t>5</w:t>
      </w:r>
      <w:r>
        <w:fldChar w:fldCharType="end"/>
      </w:r>
      <w:r w:rsidRPr="007E6416">
        <w:t xml:space="preserve"> – </w:t>
      </w:r>
      <w:r>
        <w:t>Библиотека</w:t>
      </w:r>
      <w:r w:rsidRPr="007E6416">
        <w:t xml:space="preserve"> </w:t>
      </w:r>
      <w:r>
        <w:rPr>
          <w:lang w:val="en-US"/>
        </w:rPr>
        <w:t>Deep</w:t>
      </w:r>
      <w:r w:rsidRPr="007E6416">
        <w:t xml:space="preserve"> </w:t>
      </w:r>
      <w:r w:rsidR="00A12985">
        <w:rPr>
          <w:lang w:val="en-US"/>
        </w:rPr>
        <w:t>Learning</w:t>
      </w:r>
      <w:r w:rsidRPr="007E6416">
        <w:t xml:space="preserve"> </w:t>
      </w:r>
      <w:r>
        <w:rPr>
          <w:lang w:val="en-US"/>
        </w:rPr>
        <w:t>Toolbox</w:t>
      </w:r>
    </w:p>
    <w:p w:rsidR="00BC6922" w:rsidRPr="007E6416" w:rsidRDefault="00BC6922" w:rsidP="00BC6922">
      <w:pPr>
        <w:pStyle w:val="VKRimage"/>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rsidR="00BC6922">
        <w:rPr>
          <w:lang w:val="en-US"/>
        </w:rPr>
        <w:t>Matlab</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0BD844B5" wp14:editId="02D093D2">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fldSimple w:instr=" SEQ Рисунок \* ARABIC ">
        <w:r w:rsidR="007E6416">
          <w:rPr>
            <w:noProof/>
          </w:rPr>
          <w:t>6</w:t>
        </w:r>
      </w:fldSimple>
      <w:r w:rsidRPr="00BC6922">
        <w:t xml:space="preserve"> – </w:t>
      </w:r>
      <w:r>
        <w:t xml:space="preserve">Интерфейс приложения </w:t>
      </w:r>
      <w:proofErr w:type="spellStart"/>
      <w:r w:rsidRPr="00BC6922">
        <w:t>Deep</w:t>
      </w:r>
      <w:proofErr w:type="spellEnd"/>
      <w:r w:rsidRPr="00BC6922">
        <w:t xml:space="preserve"> </w:t>
      </w:r>
      <w:proofErr w:type="spellStart"/>
      <w:r w:rsidRPr="00BC6922">
        <w:t>Network</w:t>
      </w:r>
      <w:proofErr w:type="spellEnd"/>
      <w:r w:rsidRPr="00BC6922">
        <w:t xml:space="preserve"> </w:t>
      </w:r>
      <w:proofErr w:type="spellStart"/>
      <w:r w:rsidRPr="00BC6922">
        <w:t>Designer</w:t>
      </w:r>
      <w:proofErr w:type="spellEnd"/>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xml:space="preserve">, что помогает </w:t>
      </w:r>
      <w:proofErr w:type="gramStart"/>
      <w:r>
        <w:t>пользователю</w:t>
      </w:r>
      <w:proofErr w:type="gramEnd"/>
      <w:r>
        <w:t xml:space="preserve">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3" w:name="_Toc67941730"/>
      <w:r w:rsidRPr="00BC6922">
        <w:t xml:space="preserve">2.2 </w:t>
      </w:r>
      <w:r>
        <w:rPr>
          <w:lang w:val="en-US"/>
        </w:rPr>
        <w:t>Python</w:t>
      </w:r>
      <w:r w:rsidRPr="00BC6922">
        <w:t xml:space="preserve"> </w:t>
      </w:r>
      <w:r>
        <w:t>для работы с нейронными сетями</w:t>
      </w:r>
      <w:bookmarkEnd w:id="13"/>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proofErr w:type="gramStart"/>
      <w:r w:rsidR="00910329">
        <w:rPr>
          <w:lang w:val="en-US"/>
        </w:rPr>
        <w:t>Python</w:t>
      </w:r>
      <w:r w:rsidR="00910329" w:rsidRPr="00910329">
        <w:t xml:space="preserve"> </w:t>
      </w:r>
      <w:r w:rsidR="00910329">
        <w:t>является интерпретируемым языком, что уменьшает скорость работы написанных на нем программ и большим потреблением памяти.</w:t>
      </w:r>
      <w:proofErr w:type="gramEnd"/>
      <w:r w:rsidR="00910329">
        <w:t xml:space="preserve">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proofErr w:type="gram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w:t>
      </w:r>
      <w:proofErr w:type="gramEnd"/>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w:t>
      </w:r>
      <w:proofErr w:type="gramStart"/>
      <w:r w:rsidR="00364FBD">
        <w:t xml:space="preserve">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roofErr w:type="gramEnd"/>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4" w:name="_Toc67941731"/>
      <w:r>
        <w:lastRenderedPageBreak/>
        <w:t xml:space="preserve">3 </w:t>
      </w:r>
      <w:r w:rsidR="00721AC0">
        <w:t>Создание и обучение нейронной сети</w:t>
      </w:r>
      <w:bookmarkEnd w:id="14"/>
    </w:p>
    <w:p w:rsidR="00BC6922" w:rsidRDefault="00BC6922" w:rsidP="00BC6922">
      <w:pPr>
        <w:pStyle w:val="VKRimage"/>
      </w:pPr>
    </w:p>
    <w:p w:rsidR="00BC6922" w:rsidRPr="00BC6922" w:rsidRDefault="00BC6922" w:rsidP="00BC6922">
      <w:pPr>
        <w:pStyle w:val="2"/>
      </w:pPr>
      <w:bookmarkStart w:id="15" w:name="_Toc67941732"/>
      <w:r>
        <w:t xml:space="preserve">3.1 Работа с нейронной сетью в </w:t>
      </w:r>
      <w:proofErr w:type="spellStart"/>
      <w:r>
        <w:rPr>
          <w:lang w:val="en-US"/>
        </w:rPr>
        <w:t>Keras</w:t>
      </w:r>
      <w:bookmarkEnd w:id="15"/>
      <w:proofErr w:type="spellEnd"/>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w:t>
      </w:r>
      <w:proofErr w:type="gramStart"/>
      <w:r>
        <w:t>говорилось в предыдущей главе</w:t>
      </w:r>
      <w:proofErr w:type="gramEnd"/>
      <w:r>
        <w:t xml:space="preserve"> будет использоваться язык </w:t>
      </w:r>
      <w:r>
        <w:rPr>
          <w:lang w:val="en-US"/>
        </w:rPr>
        <w:t>Python</w:t>
      </w:r>
      <w:r w:rsidR="00E14C42">
        <w:t xml:space="preserve"> и</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proofErr w:type="gramStart"/>
      <w:r w:rsidRPr="00721AC0">
        <w:rPr>
          <w:lang w:val="en-US"/>
        </w:rPr>
        <w:t>model</w:t>
      </w:r>
      <w:proofErr w:type="gramEnd"/>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proofErr w:type="gramStart"/>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roofErr w:type="gramEnd"/>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proofErr w:type="gramStart"/>
      <w:r w:rsidRPr="00721AC0">
        <w:rPr>
          <w:lang w:val="en-US"/>
        </w:rPr>
        <w:t>model.add</w:t>
      </w:r>
      <w:proofErr w:type="spellEnd"/>
      <w:r w:rsidRPr="00721AC0">
        <w:rPr>
          <w:lang w:val="en-US"/>
        </w:rPr>
        <w:t>(</w:t>
      </w:r>
      <w:proofErr w:type="gram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w:t>
      </w:r>
      <w:proofErr w:type="gramStart"/>
      <w:r>
        <w:t>скажет программе какое количество нейронов будут</w:t>
      </w:r>
      <w:proofErr w:type="gramEnd"/>
      <w:r>
        <w:t xml:space="preserve">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w:t>
      </w:r>
      <w:proofErr w:type="gramStart"/>
      <w:r w:rsidR="00347E39">
        <w:t>говорит системе хочет</w:t>
      </w:r>
      <w:proofErr w:type="gramEnd"/>
      <w:r w:rsidR="00347E39">
        <w:t xml:space="preserve">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7E6416" w:rsidRDefault="00A12985" w:rsidP="006607DE">
      <w:pPr>
        <w:pStyle w:val="VKRMain"/>
      </w:pPr>
      <w:r w:rsidRPr="00721AC0">
        <w:rPr>
          <w:lang w:val="en-US"/>
        </w:rPr>
        <w:t>model</w:t>
      </w:r>
      <w:r w:rsidRPr="007E6416">
        <w:t>.</w:t>
      </w:r>
      <w:r w:rsidRPr="00721AC0">
        <w:rPr>
          <w:lang w:val="en-US"/>
        </w:rPr>
        <w:t>compile</w:t>
      </w:r>
      <w:r w:rsidRPr="007E6416">
        <w:t xml:space="preserve"> (</w:t>
      </w:r>
      <w:r w:rsidR="00347E39" w:rsidRPr="00721AC0">
        <w:rPr>
          <w:lang w:val="en-US"/>
        </w:rPr>
        <w:t>loss</w:t>
      </w:r>
      <w:r w:rsidR="00347E39" w:rsidRPr="007E6416">
        <w:t>='</w:t>
      </w:r>
      <w:r w:rsidR="00347E39" w:rsidRPr="00721AC0">
        <w:rPr>
          <w:lang w:val="en-US"/>
        </w:rPr>
        <w:t>mean</w:t>
      </w:r>
      <w:r w:rsidR="00347E39" w:rsidRPr="007E6416">
        <w:t>_</w:t>
      </w:r>
      <w:r w:rsidR="00347E39" w:rsidRPr="00721AC0">
        <w:rPr>
          <w:lang w:val="en-US"/>
        </w:rPr>
        <w:t>squared</w:t>
      </w:r>
      <w:r w:rsidR="00347E39" w:rsidRPr="007E6416">
        <w:t>_</w:t>
      </w:r>
      <w:r w:rsidR="00347E39" w:rsidRPr="00721AC0">
        <w:rPr>
          <w:lang w:val="en-US"/>
        </w:rPr>
        <w:t>error</w:t>
      </w:r>
      <w:r w:rsidR="00347E39" w:rsidRPr="007E6416">
        <w:t xml:space="preserve">', </w:t>
      </w:r>
      <w:r w:rsidR="00347E39" w:rsidRPr="00721AC0">
        <w:rPr>
          <w:lang w:val="en-US"/>
        </w:rPr>
        <w:t>optimizer</w:t>
      </w:r>
      <w:r w:rsidR="00347E39" w:rsidRPr="007E6416">
        <w:t>=</w:t>
      </w:r>
      <w:proofErr w:type="spellStart"/>
      <w:proofErr w:type="gramStart"/>
      <w:r w:rsidR="00347E39" w:rsidRPr="00721AC0">
        <w:rPr>
          <w:lang w:val="en-US"/>
        </w:rPr>
        <w:t>keras</w:t>
      </w:r>
      <w:proofErr w:type="spellEnd"/>
      <w:r w:rsidR="00347E39" w:rsidRPr="007E6416">
        <w:t>.</w:t>
      </w:r>
      <w:r w:rsidR="00347E39" w:rsidRPr="00721AC0">
        <w:rPr>
          <w:lang w:val="en-US"/>
        </w:rPr>
        <w:t>optimizers</w:t>
      </w:r>
      <w:r w:rsidR="00347E39" w:rsidRPr="007E6416">
        <w:t>.</w:t>
      </w:r>
      <w:r w:rsidR="00347E39" w:rsidRPr="00721AC0">
        <w:rPr>
          <w:lang w:val="en-US"/>
        </w:rPr>
        <w:t>Adam</w:t>
      </w:r>
      <w:r w:rsidR="00347E39" w:rsidRPr="007E6416">
        <w:t>(</w:t>
      </w:r>
      <w:proofErr w:type="gramEnd"/>
      <w:r w:rsidR="00347E39" w:rsidRPr="007E6416">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w:t>
      </w:r>
      <w:proofErr w:type="gramStart"/>
      <w:r w:rsidR="00A613A0">
        <w:rPr>
          <w:shd w:val="clear" w:color="auto" w:fill="FFFFFF"/>
        </w:rPr>
        <w:t>средне квадратичной</w:t>
      </w:r>
      <w:proofErr w:type="gramEnd"/>
      <w:r w:rsidR="00A613A0">
        <w:rPr>
          <w:shd w:val="clear" w:color="auto" w:fill="FFFFFF"/>
        </w:rPr>
        <w:t xml:space="preserve">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proofErr w:type="gramStart"/>
      <w:r>
        <w:rPr>
          <w:lang w:val="en-US"/>
        </w:rPr>
        <w:t>history</w:t>
      </w:r>
      <w:proofErr w:type="gramEnd"/>
      <w:r w:rsidRPr="00721AC0">
        <w:rPr>
          <w:lang w:val="en-US"/>
        </w:rPr>
        <w:t xml:space="preserve"> = </w:t>
      </w:r>
      <w:proofErr w:type="spellStart"/>
      <w:r w:rsidRPr="00721AC0">
        <w:rPr>
          <w:lang w:val="en-US"/>
        </w:rPr>
        <w:t>model.fit</w:t>
      </w:r>
      <w:proofErr w:type="spellEnd"/>
      <w:r w:rsidRPr="00721AC0">
        <w:rPr>
          <w:lang w:val="en-US"/>
        </w:rPr>
        <w:t>(</w:t>
      </w:r>
      <w:r>
        <w:rPr>
          <w:lang w:val="en-US"/>
        </w:rPr>
        <w:t xml:space="preserve">train, </w:t>
      </w:r>
      <w:proofErr w:type="spellStart"/>
      <w:r>
        <w:rPr>
          <w:lang w:val="en-US"/>
        </w:rPr>
        <w:t>rezults</w:t>
      </w:r>
      <w:proofErr w:type="spellEnd"/>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proofErr w:type="spellStart"/>
      <w:r>
        <w:t>сети</w:t>
      </w:r>
      <w:proofErr w:type="gramStart"/>
      <w:r w:rsidRPr="00A565B9">
        <w:t>.</w:t>
      </w:r>
      <w:r>
        <w:t>Е</w:t>
      </w:r>
      <w:proofErr w:type="gramEnd"/>
      <w:r>
        <w:t>е</w:t>
      </w:r>
      <w:proofErr w:type="spellEnd"/>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w:t>
      </w:r>
      <w:proofErr w:type="gramStart"/>
      <w:r>
        <w:t>е</w:t>
      </w:r>
      <w:proofErr w:type="gramEnd"/>
      <w:r>
        <w:t xml:space="preserve">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w:t>
      </w:r>
      <w:proofErr w:type="gramStart"/>
      <w:r w:rsidR="00BD0479">
        <w:t>отвечает за то сколько раз</w:t>
      </w:r>
      <w:proofErr w:type="gramEnd"/>
      <w:r w:rsidR="00BD0479">
        <w:t xml:space="preserve"> будет проходить обучения </w:t>
      </w:r>
      <w:proofErr w:type="spellStart"/>
      <w:r w:rsidR="00BD0479">
        <w:t>нейросети</w:t>
      </w:r>
      <w:proofErr w:type="spellEnd"/>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 xml:space="preserve">можно в уже обученную нейронную сеть подать значения на </w:t>
      </w:r>
      <w:proofErr w:type="gramStart"/>
      <w:r>
        <w:t>вход</w:t>
      </w:r>
      <w:proofErr w:type="gramEnd"/>
      <w:r>
        <w:t xml:space="preserve"> и узнать </w:t>
      </w:r>
      <w:proofErr w:type="gramStart"/>
      <w:r>
        <w:t>какой</w:t>
      </w:r>
      <w:proofErr w:type="gramEnd"/>
      <w:r>
        <w:t xml:space="preserve"> результат выдаст </w:t>
      </w:r>
      <w:proofErr w:type="spellStart"/>
      <w:r>
        <w:t>нейросеть</w:t>
      </w:r>
      <w:proofErr w:type="spellEnd"/>
      <w:r>
        <w:t>.</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6" w:name="_Toc67941733"/>
      <w:r>
        <w:t xml:space="preserve">3.2 </w:t>
      </w:r>
      <w:r w:rsidR="008E0AA4">
        <w:t>Создание модели нейро</w:t>
      </w:r>
      <w:r w:rsidR="00691882">
        <w:t xml:space="preserve">нной </w:t>
      </w:r>
      <w:r w:rsidR="008E0AA4">
        <w:t xml:space="preserve">сети в </w:t>
      </w:r>
      <w:proofErr w:type="spellStart"/>
      <w:r w:rsidR="008E0AA4">
        <w:rPr>
          <w:lang w:val="en-US"/>
        </w:rPr>
        <w:t>Matlab</w:t>
      </w:r>
      <w:proofErr w:type="spellEnd"/>
      <w:r w:rsidR="008E0AA4" w:rsidRPr="008E0AA4">
        <w:t xml:space="preserve"> </w:t>
      </w:r>
      <w:r w:rsidR="008E0AA4">
        <w:rPr>
          <w:lang w:val="en-US"/>
        </w:rPr>
        <w:t>Simulink</w:t>
      </w:r>
      <w:bookmarkEnd w:id="16"/>
    </w:p>
    <w:p w:rsidR="00E14C42" w:rsidRPr="00E14C42" w:rsidRDefault="00E14C42" w:rsidP="00E14C42">
      <w:pPr>
        <w:pStyle w:val="Times142"/>
      </w:pPr>
    </w:p>
    <w:p w:rsidR="008E0AA4" w:rsidRDefault="008E0AA4" w:rsidP="006607DE">
      <w:pPr>
        <w:pStyle w:val="VKRMain"/>
      </w:pPr>
      <w:r>
        <w:t>Такие характеристики как</w:t>
      </w:r>
      <w:r w:rsidR="00593BA3">
        <w:t xml:space="preserve">: </w:t>
      </w:r>
      <w:proofErr w:type="gramStart"/>
      <w:r w:rsidR="00593BA3">
        <w:t>значения</w:t>
      </w:r>
      <w:proofErr w:type="gramEnd"/>
      <w:r w:rsidR="00593BA3">
        <w:t xml:space="preserve">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6" type="#_x0000_t75" style="width:55.7pt;height:15.05pt" o:ole="">
            <v:imagedata r:id="rId80" o:title=""/>
          </v:shape>
          <o:OLEObject Type="Embed" ProgID="Equation.DSMT4" ShapeID="_x0000_i1056" DrawAspect="Content" ObjectID="_1678810202" r:id="rId81"/>
        </w:object>
      </w:r>
      <w:proofErr w:type="gramStart"/>
      <w:r w:rsidR="006130E5">
        <w:t>г</w:t>
      </w:r>
      <w:proofErr w:type="gramEnd"/>
      <w:r w:rsidR="006130E5">
        <w:t>де</w:t>
      </w:r>
      <w:r>
        <w:t>,</w:t>
      </w:r>
    </w:p>
    <w:p w:rsidR="000F4BD5" w:rsidRDefault="00E14C42" w:rsidP="006607DE">
      <w:pPr>
        <w:pStyle w:val="VKRMain"/>
      </w:pPr>
      <w:r w:rsidRPr="00DD4421">
        <w:rPr>
          <w:position w:val="-6"/>
        </w:rPr>
        <w:object w:dxaOrig="320" w:dyaOrig="300">
          <v:shape id="_x0000_i1057" type="#_x0000_t75" style="width:16.3pt;height:15.05pt" o:ole="">
            <v:imagedata r:id="rId82" o:title=""/>
          </v:shape>
          <o:OLEObject Type="Embed" ProgID="Equation.DSMT4" ShapeID="_x0000_i1057" DrawAspect="Content" ObjectID="_1678810203" r:id="rId83"/>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8" type="#_x0000_t75" style="width:10pt;height:13.75pt" o:ole="">
            <v:imagedata r:id="rId84" o:title=""/>
          </v:shape>
          <o:OLEObject Type="Embed" ProgID="Equation.DSMT4" ShapeID="_x0000_i1058" DrawAspect="Content" ObjectID="_1678810204" r:id="rId85"/>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59" type="#_x0000_t75" style="width:16.3pt;height:13.75pt" o:ole="">
            <v:imagedata r:id="rId86" o:title=""/>
          </v:shape>
          <o:OLEObject Type="Embed" ProgID="Equation.DSMT4" ShapeID="_x0000_i1059" DrawAspect="Content" ObjectID="_1678810205" r:id="rId87"/>
        </w:object>
      </w:r>
      <w:r w:rsidR="006130E5">
        <w:t xml:space="preserve"> – результирующая матрица.</w:t>
      </w:r>
    </w:p>
    <w:p w:rsidR="006130E5" w:rsidRPr="000F4BD5" w:rsidRDefault="000F4BD5" w:rsidP="006607DE">
      <w:pPr>
        <w:pStyle w:val="VKRMain"/>
      </w:pPr>
      <w:r>
        <w:t xml:space="preserve">На рисунке ниже </w:t>
      </w:r>
      <w:proofErr w:type="gramStart"/>
      <w:r>
        <w:t>представлена</w:t>
      </w:r>
      <w:proofErr w:type="gramEnd"/>
      <w:r>
        <w:t xml:space="preserve"> </w:t>
      </w:r>
      <w:proofErr w:type="spellStart"/>
      <w:r>
        <w:t>нейросеть</w:t>
      </w:r>
      <w:proofErr w:type="spellEnd"/>
      <w:r>
        <w:t xml:space="preserve"> собранная с помощью библиотечных элементов в </w:t>
      </w:r>
      <w:proofErr w:type="spellStart"/>
      <w:r>
        <w:rPr>
          <w:lang w:val="en-US"/>
        </w:rPr>
        <w:t>matlab</w:t>
      </w:r>
      <w:proofErr w:type="spellEnd"/>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6C39E62" wp14:editId="699FC6D4">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fldSimple w:instr=" SEQ Рисунок \* ARABIC ">
        <w:r w:rsidR="007E6416">
          <w:rPr>
            <w:noProof/>
          </w:rPr>
          <w:t>7</w:t>
        </w:r>
      </w:fldSimple>
      <w:r>
        <w:t xml:space="preserve"> – Нейронная сеть, созданная в </w:t>
      </w:r>
      <w:proofErr w:type="spellStart"/>
      <w:r>
        <w:rPr>
          <w:lang w:val="en-US"/>
        </w:rPr>
        <w:t>Matlab</w:t>
      </w:r>
      <w:proofErr w:type="spellEnd"/>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proofErr w:type="gramStart"/>
      <w:r w:rsidR="00E14C42">
        <w:t>имеющий</w:t>
      </w:r>
      <w:proofErr w:type="gramEnd"/>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319BB0D2" wp14:editId="3CDB4128">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7E6416">
          <w:rPr>
            <w:noProof/>
          </w:rPr>
          <w:t>8</w:t>
        </w:r>
      </w:fldSimple>
      <w:r>
        <w:t xml:space="preserve"> – </w:t>
      </w:r>
      <w:proofErr w:type="gramStart"/>
      <w:r>
        <w:t>Исключающее</w:t>
      </w:r>
      <w:proofErr w:type="gramEnd"/>
      <w:r>
        <w:t xml:space="preserve">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25F5F57" wp14:editId="5FD97534">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7E6416">
          <w:rPr>
            <w:noProof/>
          </w:rPr>
          <w:t>9</w:t>
        </w:r>
      </w:fldSimple>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proofErr w:type="spellStart"/>
      <w:r>
        <w:rPr>
          <w:lang w:val="en-US"/>
        </w:rPr>
        <w:t>matlab</w:t>
      </w:r>
      <w:proofErr w:type="spellEnd"/>
      <w:r>
        <w:t xml:space="preserve">. На рисунке ниже представлен результат работы </w:t>
      </w:r>
      <w:proofErr w:type="spellStart"/>
      <w:r>
        <w:t>нейросети</w:t>
      </w:r>
      <w:proofErr w:type="spellEnd"/>
      <w:r>
        <w:t xml:space="preserve"> из </w:t>
      </w:r>
      <w:proofErr w:type="spellStart"/>
      <w:r>
        <w:t>матлаб</w:t>
      </w:r>
      <w:proofErr w:type="spellEnd"/>
      <w:r>
        <w:t>.</w:t>
      </w:r>
    </w:p>
    <w:p w:rsidR="00691882" w:rsidRDefault="007953B4" w:rsidP="00691882">
      <w:pPr>
        <w:pStyle w:val="VKRimage"/>
      </w:pPr>
      <w:r>
        <w:rPr>
          <w:noProof/>
        </w:rPr>
        <w:lastRenderedPageBreak/>
        <w:drawing>
          <wp:inline distT="0" distB="0" distL="0" distR="0" wp14:anchorId="34723B9C" wp14:editId="1D65A2D8">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fldSimple w:instr=" SEQ Рисунок \* ARABIC ">
        <w:r w:rsidR="007E6416">
          <w:rPr>
            <w:noProof/>
          </w:rPr>
          <w:t>10</w:t>
        </w:r>
      </w:fldSimple>
      <w:r w:rsidRPr="00691882">
        <w:t xml:space="preserve"> – </w:t>
      </w:r>
      <w:r>
        <w:t xml:space="preserve">Пример работы обученной сети в </w:t>
      </w:r>
      <w:proofErr w:type="spellStart"/>
      <w:r>
        <w:rPr>
          <w:lang w:val="en-US"/>
        </w:rPr>
        <w:t>Matlab</w:t>
      </w:r>
      <w:proofErr w:type="spellEnd"/>
    </w:p>
    <w:p w:rsidR="00A565B9" w:rsidRDefault="007953B4" w:rsidP="006607DE">
      <w:pPr>
        <w:pStyle w:val="VKRMain"/>
      </w:pPr>
      <w:r>
        <w:t xml:space="preserve">Результат получился такой </w:t>
      </w:r>
      <w:proofErr w:type="gramStart"/>
      <w:r>
        <w:t>же</w:t>
      </w:r>
      <w:proofErr w:type="gramEnd"/>
      <w:r>
        <w:t xml:space="preserve">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proofErr w:type="spellStart"/>
      <w:r>
        <w:rPr>
          <w:lang w:val="en-US"/>
        </w:rPr>
        <w:t>matlab</w:t>
      </w:r>
      <w:proofErr w:type="spellEnd"/>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7" w:name="_Toc67941734"/>
      <w:r>
        <w:lastRenderedPageBreak/>
        <w:t xml:space="preserve">4. </w:t>
      </w:r>
      <w:r w:rsidR="00A565B9">
        <w:t>Обучение нейронной сети на однофазной модели</w:t>
      </w:r>
      <w:bookmarkEnd w:id="17"/>
    </w:p>
    <w:p w:rsidR="00D72BDF" w:rsidRDefault="00D72BDF" w:rsidP="00D72BDF">
      <w:pPr>
        <w:pStyle w:val="VKRimage"/>
      </w:pPr>
    </w:p>
    <w:p w:rsidR="00D72BDF" w:rsidRPr="00D10752" w:rsidRDefault="00D72BDF" w:rsidP="00D72BDF">
      <w:pPr>
        <w:pStyle w:val="2"/>
      </w:pPr>
      <w:bookmarkStart w:id="18" w:name="_Toc67941735"/>
      <w:r>
        <w:t xml:space="preserve">4.1 Построение модели в </w:t>
      </w:r>
      <w:proofErr w:type="spellStart"/>
      <w:r>
        <w:rPr>
          <w:lang w:val="en-US"/>
        </w:rPr>
        <w:t>Matlab</w:t>
      </w:r>
      <w:bookmarkEnd w:id="18"/>
      <w:proofErr w:type="spellEnd"/>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5F2503C5" wp14:editId="2A0E8B7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fldSimple w:instr=" SEQ Рисунок \* ARABIC ">
        <w:r w:rsidR="007E6416">
          <w:rPr>
            <w:noProof/>
          </w:rPr>
          <w:t>11</w:t>
        </w:r>
      </w:fldSimple>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w:t>
      </w:r>
      <w:proofErr w:type="spellStart"/>
      <w:r>
        <w:t>нейросеть</w:t>
      </w:r>
      <w:proofErr w:type="spellEnd"/>
      <w:r>
        <w:t xml:space="preserve">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proofErr w:type="spellStart"/>
      <w:proofErr w:type="gramStart"/>
      <w:r>
        <w:rPr>
          <w:lang w:val="en-US"/>
        </w:rPr>
        <w:t>Rezult</w:t>
      </w:r>
      <w:proofErr w:type="spellEnd"/>
      <w:r w:rsidRPr="0063661D">
        <w:t xml:space="preserve"> – </w:t>
      </w:r>
      <w:r>
        <w:t xml:space="preserve">результат работы исходного регулятора, который подается на выход </w:t>
      </w:r>
      <w:proofErr w:type="spellStart"/>
      <w:r>
        <w:t>нейросети</w:t>
      </w:r>
      <w:proofErr w:type="spellEnd"/>
      <w:r>
        <w:t>, где она подсчитывает ошибку и меняет свои весовые коэффициенты для уменьшения ошибки.</w:t>
      </w:r>
      <w:proofErr w:type="gramEnd"/>
      <w:r>
        <w:t xml:space="preserve"> </w:t>
      </w:r>
    </w:p>
    <w:p w:rsidR="0063661D" w:rsidRDefault="0063661D" w:rsidP="006607DE">
      <w:pPr>
        <w:pStyle w:val="VKRMain"/>
      </w:pPr>
      <w:r>
        <w:t xml:space="preserve">Прежде чем обучать нейронную сеть на трехфазную систему. Необходимо обучить </w:t>
      </w:r>
      <w:proofErr w:type="spellStart"/>
      <w:r>
        <w:t>нейросеть</w:t>
      </w:r>
      <w:proofErr w:type="spellEnd"/>
      <w:r>
        <w:t xml:space="preserve">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w:t>
      </w:r>
      <w:proofErr w:type="gramStart"/>
      <w:r>
        <w:t>система</w:t>
      </w:r>
      <w:proofErr w:type="gramEnd"/>
      <w:r w:rsidR="00D72BDF">
        <w:t xml:space="preserve"> построенная в </w:t>
      </w:r>
      <w:proofErr w:type="spellStart"/>
      <w:r w:rsidR="00D72BDF">
        <w:rPr>
          <w:lang w:val="en-US"/>
        </w:rPr>
        <w:t>Matlab</w:t>
      </w:r>
      <w:proofErr w:type="spellEnd"/>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0B09011E" wp14:editId="737C87CE">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fldSimple w:instr=" SEQ Рисунок \* ARABIC ">
        <w:r w:rsidR="007E6416">
          <w:rPr>
            <w:noProof/>
          </w:rPr>
          <w:t>12</w:t>
        </w:r>
      </w:fldSimple>
      <w:r w:rsidRPr="00D72BDF">
        <w:t xml:space="preserve"> – </w:t>
      </w:r>
      <w:r>
        <w:t xml:space="preserve">Однофазная модель в </w:t>
      </w:r>
      <w:proofErr w:type="spellStart"/>
      <w:r>
        <w:rPr>
          <w:lang w:val="en-US"/>
        </w:rPr>
        <w:t>Matlab</w:t>
      </w:r>
      <w:proofErr w:type="spellEnd"/>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B72D49D" wp14:editId="4F53385E">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7E6416">
          <w:rPr>
            <w:noProof/>
          </w:rPr>
          <w:t>13</w:t>
        </w:r>
      </w:fldSimple>
      <w:r>
        <w:t xml:space="preserve"> – Настройка ПИД регулятора</w:t>
      </w:r>
    </w:p>
    <w:p w:rsidR="00834CC6" w:rsidRDefault="00834CC6" w:rsidP="006607DE">
      <w:pPr>
        <w:pStyle w:val="VKRMain"/>
      </w:pPr>
    </w:p>
    <w:p w:rsidR="00834CC6" w:rsidRDefault="00834CC6" w:rsidP="006607DE">
      <w:pPr>
        <w:pStyle w:val="VKRMain"/>
      </w:pPr>
      <w:r>
        <w:t xml:space="preserve">На вход регулятора ступенькой подается значение от нуля до единицы. </w:t>
      </w:r>
      <w:proofErr w:type="gramStart"/>
      <w:r>
        <w:t>Скачок происходит в момент времени равном 0.1 секунде.</w:t>
      </w:r>
      <w:proofErr w:type="gramEnd"/>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46A643DE" wp14:editId="73866DB1">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fldSimple w:instr=" SEQ Рисунок \* ARABIC ">
        <w:r w:rsidR="007E6416">
          <w:rPr>
            <w:noProof/>
          </w:rPr>
          <w:t>14</w:t>
        </w:r>
      </w:fldSimple>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072B1B89" wp14:editId="1BCC1064">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7E6416">
          <w:rPr>
            <w:noProof/>
          </w:rPr>
          <w:t>15</w:t>
        </w:r>
      </w:fldSimple>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 xml:space="preserve">Нейронная сеть должна будет </w:t>
      </w:r>
      <w:proofErr w:type="gramStart"/>
      <w:r w:rsidR="00BB7AD3">
        <w:t>обучится</w:t>
      </w:r>
      <w:proofErr w:type="gramEnd"/>
      <w:r w:rsidR="00BB7AD3">
        <w:t xml:space="preserve"> повторять эти </w:t>
      </w:r>
      <w:proofErr w:type="spellStart"/>
      <w:r w:rsidR="00BB7AD3">
        <w:t>значени</w:t>
      </w:r>
      <w:proofErr w:type="spellEnd"/>
      <w:r w:rsidR="00BB7AD3">
        <w:t>, что значит вести себя как ПИД регулятор.</w:t>
      </w:r>
    </w:p>
    <w:p w:rsidR="00BB7AD3" w:rsidRDefault="00BB7AD3" w:rsidP="00BB7AD3">
      <w:pPr>
        <w:pStyle w:val="2"/>
      </w:pPr>
      <w:bookmarkStart w:id="19" w:name="_Toc67941736"/>
      <w:r>
        <w:t>4.2 Обучение нейронной сети</w:t>
      </w:r>
      <w:bookmarkEnd w:id="19"/>
      <w:r>
        <w:t xml:space="preserve"> </w:t>
      </w:r>
    </w:p>
    <w:p w:rsidR="00BB7AD3" w:rsidRPr="00BB7AD3" w:rsidRDefault="00BB7AD3" w:rsidP="00BB7AD3">
      <w:pPr>
        <w:pStyle w:val="VKRimage"/>
      </w:pPr>
    </w:p>
    <w:p w:rsidR="006B4738" w:rsidRDefault="00BB7AD3" w:rsidP="006607DE">
      <w:pPr>
        <w:pStyle w:val="VKRMain"/>
      </w:pPr>
      <w:r>
        <w:t>Н</w:t>
      </w:r>
      <w:r w:rsidR="006B4738">
        <w:t xml:space="preserve">еобходимо выбрать данные, которыми будет обучаться </w:t>
      </w:r>
      <w:proofErr w:type="spellStart"/>
      <w:r w:rsidR="006B4738">
        <w:t>нейросеть</w:t>
      </w:r>
      <w:proofErr w:type="spellEnd"/>
      <w:r w:rsidR="006B4738">
        <w:t>.</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proofErr w:type="spellStart"/>
      <w:r w:rsidR="00802B1D">
        <w:rPr>
          <w:lang w:val="en-US"/>
        </w:rPr>
        <w:t>Uz</w:t>
      </w:r>
      <w:proofErr w:type="spellEnd"/>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7E9D99F3" wp14:editId="7F28065F">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fldSimple w:instr=" SEQ Рисунок \* ARABIC ">
        <w:r w:rsidR="007E6416">
          <w:rPr>
            <w:noProof/>
          </w:rPr>
          <w:t>16</w:t>
        </w:r>
      </w:fldSimple>
      <w:r>
        <w:t xml:space="preserve"> – График ошибки </w:t>
      </w:r>
      <w:proofErr w:type="gramStart"/>
      <w:r>
        <w:t>при</w:t>
      </w:r>
      <w:proofErr w:type="gramEnd"/>
      <w:r>
        <w:t xml:space="preserve">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3D895788" wp14:editId="58EFE155">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fldSimple w:instr=" SEQ Рисунок \* ARABIC ">
        <w:r w:rsidR="007E6416">
          <w:rPr>
            <w:noProof/>
          </w:rPr>
          <w:t>17</w:t>
        </w:r>
      </w:fldSimple>
      <w:r>
        <w:t xml:space="preserve"> – График напряжения </w:t>
      </w:r>
      <w:proofErr w:type="gramStart"/>
      <w:r>
        <w:t>при</w:t>
      </w:r>
      <w:proofErr w:type="gramEnd"/>
      <w:r>
        <w:t xml:space="preserve"> обучение </w:t>
      </w:r>
      <w:proofErr w:type="spellStart"/>
      <w:r>
        <w:rPr>
          <w:lang w:val="en-US"/>
        </w:rPr>
        <w:t>Uz</w:t>
      </w:r>
      <w:proofErr w:type="spellEnd"/>
    </w:p>
    <w:p w:rsidR="00BB7AD3" w:rsidRPr="00BB7AD3" w:rsidRDefault="00BB7AD3" w:rsidP="00BB7AD3">
      <w:pPr>
        <w:pStyle w:val="VKRimage"/>
      </w:pPr>
    </w:p>
    <w:p w:rsidR="00BB7AD3" w:rsidRDefault="00BB7AD3" w:rsidP="00BB7AD3">
      <w:pPr>
        <w:pStyle w:val="VKRMain"/>
      </w:pPr>
      <w:proofErr w:type="gramStart"/>
      <w:r>
        <w:t>Сплошной линей показано напряжение на объекте с идеальным регулятором, пунктирной на объекте управляемым нейронной сетью.</w:t>
      </w:r>
      <w:proofErr w:type="gramEnd"/>
      <w:r>
        <w:t xml:space="preserve"> По графику можно увидеть</w:t>
      </w:r>
      <w:r w:rsidR="00611775">
        <w:t xml:space="preserve">, что напряжение от НС далеко от </w:t>
      </w:r>
      <w:proofErr w:type="gramStart"/>
      <w:r w:rsidR="00611775">
        <w:t>идеального</w:t>
      </w:r>
      <w:proofErr w:type="gramEnd"/>
      <w:r w:rsidR="00611775">
        <w:t xml:space="preserve">,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proofErr w:type="spellStart"/>
      <w:r>
        <w:rPr>
          <w:lang w:val="en-US"/>
        </w:rPr>
        <w:t>Uz</w:t>
      </w:r>
      <w:proofErr w:type="spellEnd"/>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proofErr w:type="spellStart"/>
      <w:r w:rsidR="004C42C9">
        <w:rPr>
          <w:lang w:val="en-US"/>
        </w:rPr>
        <w:t>Uz</w:t>
      </w:r>
      <w:proofErr w:type="spellEnd"/>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05A46D6C" wp14:editId="10067F29">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644900D7" wp14:editId="5FB213BE">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fldSimple w:instr=" SEQ Рисунок \* ARABIC ">
        <w:r w:rsidR="007E6416">
          <w:rPr>
            <w:noProof/>
          </w:rPr>
          <w:t>18</w:t>
        </w:r>
      </w:fldSimple>
      <w:r>
        <w:t xml:space="preserve"> Функция ошибки и напряжения </w:t>
      </w:r>
      <w:proofErr w:type="gramStart"/>
      <w:r>
        <w:t>при</w:t>
      </w:r>
      <w:proofErr w:type="gramEnd"/>
      <w:r>
        <w:t xml:space="preserve"> обучение </w:t>
      </w:r>
      <w:proofErr w:type="spellStart"/>
      <w:r>
        <w:rPr>
          <w:lang w:val="en-US"/>
        </w:rPr>
        <w:t>Uz</w:t>
      </w:r>
      <w:proofErr w:type="spellEnd"/>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DAC3F7B" wp14:editId="640C3B41">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fldSimple w:instr=" SEQ Рисунок \* ARABIC ">
        <w:r w:rsidR="007E6416">
          <w:rPr>
            <w:noProof/>
          </w:rPr>
          <w:t>19</w:t>
        </w:r>
      </w:fldSimple>
      <w:r>
        <w:t xml:space="preserve"> – График ошибки </w:t>
      </w:r>
      <w:proofErr w:type="gramStart"/>
      <w:r>
        <w:t>при</w:t>
      </w:r>
      <w:proofErr w:type="gramEnd"/>
      <w:r>
        <w:t xml:space="preserve"> </w:t>
      </w:r>
      <w:proofErr w:type="gramStart"/>
      <w:r>
        <w:t>изменение</w:t>
      </w:r>
      <w:proofErr w:type="gramEnd"/>
      <w:r>
        <w:t xml:space="preserve"> архитектуры сети</w:t>
      </w:r>
    </w:p>
    <w:p w:rsidR="003D5B60" w:rsidRDefault="003D5B60" w:rsidP="006607DE">
      <w:pPr>
        <w:pStyle w:val="VKRMain"/>
        <w:rPr>
          <w:noProof/>
        </w:rPr>
      </w:pPr>
    </w:p>
    <w:p w:rsidR="003D5B60" w:rsidRDefault="003D5B60" w:rsidP="006607DE">
      <w:pPr>
        <w:pStyle w:val="VKRMain"/>
        <w:rPr>
          <w:noProof/>
        </w:rPr>
      </w:pPr>
      <w:proofErr w:type="gramStart"/>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w:t>
      </w:r>
      <w:proofErr w:type="gramEnd"/>
      <w:r w:rsidR="00CB3633">
        <w:rPr>
          <w:noProof/>
        </w:rPr>
        <w:t xml:space="preserve">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44A2A31" wp14:editId="6C41841F">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fldSimple w:instr=" SEQ Рисунок \* ARABIC ">
        <w:r w:rsidR="007E6416">
          <w:rPr>
            <w:noProof/>
          </w:rPr>
          <w:t>20</w:t>
        </w:r>
      </w:fldSimple>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proofErr w:type="spellStart"/>
      <w:r w:rsidR="006607DE">
        <w:rPr>
          <w:lang w:val="en-US"/>
        </w:rPr>
        <w:t>U</w:t>
      </w:r>
      <w:r w:rsidR="00757C4E">
        <w:rPr>
          <w:lang w:val="en-US"/>
        </w:rPr>
        <w:t>z</w:t>
      </w:r>
      <w:proofErr w:type="spellEnd"/>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28768FCD" wp14:editId="67776C95">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fldSimple w:instr=" SEQ Рисунок \* ARABIC ">
        <w:r w:rsidR="007E6416">
          <w:rPr>
            <w:noProof/>
          </w:rPr>
          <w:t>21</w:t>
        </w:r>
      </w:fldSimple>
      <w:r>
        <w:t xml:space="preserve"> – График ошибки </w:t>
      </w:r>
      <w:proofErr w:type="gramStart"/>
      <w:r>
        <w:t>при</w:t>
      </w:r>
      <w:proofErr w:type="gramEnd"/>
      <w:r>
        <w:t xml:space="preserve"> обучение </w:t>
      </w:r>
      <w:proofErr w:type="spellStart"/>
      <w:r>
        <w:rPr>
          <w:lang w:val="en-US"/>
        </w:rPr>
        <w:t>Uz</w:t>
      </w:r>
      <w:proofErr w:type="spellEnd"/>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w:t>
      </w:r>
      <w:proofErr w:type="gramStart"/>
      <w:r>
        <w:t>при</w:t>
      </w:r>
      <w:proofErr w:type="gramEnd"/>
      <w:r>
        <w:t xml:space="preserve"> </w:t>
      </w:r>
      <w:proofErr w:type="gramStart"/>
      <w:r>
        <w:t>увеличение</w:t>
      </w:r>
      <w:proofErr w:type="gramEnd"/>
      <w:r>
        <w:t xml:space="preserve">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w:t>
      </w:r>
      <w:proofErr w:type="gramStart"/>
      <w:r w:rsidR="00840B45">
        <w:t>сложными</w:t>
      </w:r>
      <w:proofErr w:type="gramEnd"/>
      <w:r w:rsidR="00840B45">
        <w:t xml:space="preserve">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w:t>
      </w:r>
      <w:proofErr w:type="gramStart"/>
      <w:r w:rsidR="00840B45">
        <w:t>о</w:t>
      </w:r>
      <w:proofErr w:type="gramEnd"/>
      <w:r w:rsidR="00840B45">
        <w:t xml:space="preserve">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 xml:space="preserve">одимо заменить на более конечную </w:t>
      </w:r>
      <w:proofErr w:type="gramStart"/>
      <w:r w:rsidR="00840B45">
        <w:t>функцию</w:t>
      </w:r>
      <w:proofErr w:type="gramEnd"/>
      <w:r w:rsidR="00757983">
        <w:t xml:space="preserve"> например </w:t>
      </w:r>
      <w:proofErr w:type="spellStart"/>
      <w:r w:rsidR="00757983">
        <w:t>сигмоиду</w:t>
      </w:r>
      <w:proofErr w:type="spellEnd"/>
      <w:r w:rsidR="00757983">
        <w:t>. График ошибки</w:t>
      </w:r>
      <w:r w:rsidR="006E3C10">
        <w:t xml:space="preserve"> и напряжений</w:t>
      </w:r>
      <w:r w:rsidR="00757983">
        <w:t xml:space="preserve"> после изменения функции активаций на </w:t>
      </w:r>
      <w:proofErr w:type="spellStart"/>
      <w:r w:rsidR="00757983">
        <w:t>сигмоиду</w:t>
      </w:r>
      <w:proofErr w:type="spellEnd"/>
      <w:r w:rsidR="00757983">
        <w:t xml:space="preserve"> представлен ниже.</w:t>
      </w:r>
    </w:p>
    <w:p w:rsidR="00840B45" w:rsidRDefault="00757983" w:rsidP="00840B45">
      <w:pPr>
        <w:pStyle w:val="VKRimage"/>
      </w:pPr>
      <w:r>
        <w:rPr>
          <w:noProof/>
        </w:rPr>
        <w:drawing>
          <wp:inline distT="0" distB="0" distL="0" distR="0" wp14:anchorId="6B8D8A69" wp14:editId="3003C8C5">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1C39F354" wp14:editId="7638951C">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fldSimple w:instr=" SEQ Рисунок \* ARABIC ">
        <w:r w:rsidR="007E6416">
          <w:rPr>
            <w:noProof/>
          </w:rPr>
          <w:t>22</w:t>
        </w:r>
      </w:fldSimple>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proofErr w:type="spellStart"/>
      <w:r w:rsidR="00757C4E">
        <w:rPr>
          <w:lang w:val="en-US"/>
        </w:rPr>
        <w:t>Uz</w:t>
      </w:r>
      <w:proofErr w:type="spellEnd"/>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proofErr w:type="spellStart"/>
      <w:r w:rsidR="00757C4E">
        <w:rPr>
          <w:lang w:val="en-US"/>
        </w:rPr>
        <w:t>Uz</w:t>
      </w:r>
      <w:proofErr w:type="spellEnd"/>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proofErr w:type="spellStart"/>
      <w:r w:rsidR="007A4E5D">
        <w:rPr>
          <w:lang w:val="en-US"/>
        </w:rPr>
        <w:t>Uz</w:t>
      </w:r>
      <w:proofErr w:type="spellEnd"/>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3BD4AD4" wp14:editId="3FECAA5E">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75509BA8" wp14:editId="30706F1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fldSimple w:instr=" SEQ Рисунок \* ARABIC ">
        <w:r w:rsidR="007E6416">
          <w:rPr>
            <w:noProof/>
          </w:rPr>
          <w:t>23</w:t>
        </w:r>
      </w:fldSimple>
      <w:r>
        <w:t xml:space="preserve"> – Графики ошибки и напряжения </w:t>
      </w:r>
      <w:proofErr w:type="gramStart"/>
      <w:r>
        <w:t>при</w:t>
      </w:r>
      <w:proofErr w:type="gramEnd"/>
      <w:r>
        <w:t xml:space="preserve"> </w:t>
      </w:r>
      <w:proofErr w:type="gramStart"/>
      <w:r>
        <w:t>обучение</w:t>
      </w:r>
      <w:proofErr w:type="gramEnd"/>
      <w:r>
        <w:t xml:space="preserve"> нейронной сети на </w:t>
      </w:r>
      <w:r>
        <w:rPr>
          <w:lang w:val="en-US"/>
        </w:rPr>
        <w:t>U</w:t>
      </w:r>
      <w:r>
        <w:t xml:space="preserve">, </w:t>
      </w:r>
      <w:proofErr w:type="spellStart"/>
      <w:r>
        <w:rPr>
          <w:lang w:val="en-US"/>
        </w:rPr>
        <w:t>Uz</w:t>
      </w:r>
      <w:proofErr w:type="spellEnd"/>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0" w:name="_Toc67941737"/>
      <w:r w:rsidR="00D9258D" w:rsidRPr="00D9258D">
        <w:rPr>
          <w:noProof/>
        </w:rPr>
        <w:lastRenderedPageBreak/>
        <w:t xml:space="preserve">5. </w:t>
      </w:r>
      <w:r w:rsidR="00D9258D">
        <w:rPr>
          <w:noProof/>
        </w:rPr>
        <w:t>Обучение нейронной сети на трехфазную нагрузку</w:t>
      </w:r>
      <w:bookmarkEnd w:id="20"/>
    </w:p>
    <w:p w:rsidR="00D9258D" w:rsidRDefault="00D9258D" w:rsidP="00D9258D">
      <w:pPr>
        <w:pStyle w:val="VKRMain"/>
        <w:rPr>
          <w:noProof/>
        </w:rPr>
      </w:pPr>
    </w:p>
    <w:p w:rsidR="00D9258D" w:rsidRPr="001A10D8" w:rsidRDefault="00D9258D" w:rsidP="00D9258D">
      <w:pPr>
        <w:pStyle w:val="2"/>
        <w:rPr>
          <w:noProof/>
        </w:rPr>
      </w:pPr>
      <w:bookmarkStart w:id="21" w:name="_Toc67941738"/>
      <w:r>
        <w:rPr>
          <w:noProof/>
        </w:rPr>
        <w:t xml:space="preserve">5.1 </w:t>
      </w:r>
      <w:r w:rsidR="004C2F8C">
        <w:rPr>
          <w:noProof/>
        </w:rPr>
        <w:t>Создание</w:t>
      </w:r>
      <w:r>
        <w:rPr>
          <w:noProof/>
        </w:rPr>
        <w:t xml:space="preserve"> трех фазной модели в </w:t>
      </w:r>
      <w:r>
        <w:rPr>
          <w:noProof/>
          <w:lang w:val="en-US"/>
        </w:rPr>
        <w:t>Matlab</w:t>
      </w:r>
      <w:bookmarkEnd w:id="21"/>
    </w:p>
    <w:p w:rsidR="00D9258D" w:rsidRPr="001A10D8" w:rsidRDefault="00D9258D" w:rsidP="00D9258D">
      <w:pPr>
        <w:pStyle w:val="VKRMain"/>
      </w:pPr>
    </w:p>
    <w:p w:rsidR="00D9258D" w:rsidRDefault="00D72E21" w:rsidP="00D9258D">
      <w:pPr>
        <w:pStyle w:val="VKRMain"/>
      </w:pPr>
      <w:r>
        <w:t xml:space="preserve">Обучение нейронной сети на трехфазную модель будет происходить по </w:t>
      </w:r>
      <w:proofErr w:type="gramStart"/>
      <w:r>
        <w:t>схеме</w:t>
      </w:r>
      <w:proofErr w:type="gramEnd"/>
      <w:r>
        <w:t xml:space="preserve"> показанной на рисунке 11. Модель будет </w:t>
      </w:r>
      <w:proofErr w:type="gramStart"/>
      <w:r>
        <w:t>создана</w:t>
      </w:r>
      <w:proofErr w:type="gramEnd"/>
      <w:r>
        <w:t xml:space="preserve"> как и предыдущая в </w:t>
      </w:r>
      <w:proofErr w:type="spellStart"/>
      <w:r>
        <w:rPr>
          <w:lang w:val="en-US"/>
        </w:rPr>
        <w:t>Matlab</w:t>
      </w:r>
      <w:proofErr w:type="spellEnd"/>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6463D219" wp14:editId="6480011E">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fldSimple w:instr=" SEQ Рисунок \* ARABIC ">
        <w:r w:rsidR="007E6416">
          <w:rPr>
            <w:noProof/>
          </w:rPr>
          <w:t>24</w:t>
        </w:r>
      </w:fldSimple>
      <w:r>
        <w:t xml:space="preserve"> – Трех фазная модель</w:t>
      </w:r>
    </w:p>
    <w:p w:rsidR="001B0D64" w:rsidRDefault="001B0D64" w:rsidP="00D9258D">
      <w:pPr>
        <w:pStyle w:val="VKRMain"/>
      </w:pPr>
    </w:p>
    <w:p w:rsidR="001B0D64" w:rsidRDefault="001B0D64" w:rsidP="00D9258D">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xml:space="preserve">, в который </w:t>
      </w:r>
      <w:r w:rsidR="0098753B">
        <w:t>подаётся</w:t>
      </w:r>
      <w:r w:rsidR="0078788E">
        <w:t xml:space="preserve">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w:t>
      </w:r>
      <w:r w:rsidR="0098753B">
        <w:t>подаётся</w:t>
      </w:r>
      <w:r w:rsidR="003628B9">
        <w:t xml:space="preserve">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w:t>
      </w:r>
      <w:proofErr w:type="gramStart"/>
      <w:r w:rsidR="003628B9">
        <w:t>Подробное</w:t>
      </w:r>
      <w:proofErr w:type="gramEnd"/>
      <w:r w:rsidR="003628B9">
        <w:t xml:space="preserve">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1DB7B54A" wp14:editId="2BB2A61C">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fldSimple w:instr=" SEQ Рисунок \* ARABIC ">
        <w:r w:rsidR="007E6416">
          <w:rPr>
            <w:noProof/>
          </w:rPr>
          <w:t>25</w:t>
        </w:r>
      </w:fldSimple>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0" type="#_x0000_t75" style="width:20.05pt;height:17.55pt" o:ole="">
            <v:imagedata r:id="rId110" o:title=""/>
          </v:shape>
          <o:OLEObject Type="Embed" ProgID="Equation.DSMT4" ShapeID="_x0000_i1060" DrawAspect="Content" ObjectID="_1678810206" r:id="rId111"/>
        </w:object>
      </w:r>
      <w:r w:rsidR="006F5D66">
        <w:t>. Перевод осуществляется по следующей формуле</w:t>
      </w:r>
      <w:proofErr w:type="gramStart"/>
      <w:r w:rsidR="006F5D66">
        <w:t>:</w:t>
      </w:r>
      <w:proofErr w:type="gramEnd"/>
    </w:p>
    <w:p w:rsidR="00D51C88" w:rsidRDefault="00D51C88" w:rsidP="00D51C88">
      <w:pPr>
        <w:pStyle w:val="VKRimage"/>
      </w:pPr>
      <w:r w:rsidRPr="00D51C88">
        <w:rPr>
          <w:position w:val="-54"/>
        </w:rPr>
        <w:object w:dxaOrig="1660" w:dyaOrig="1219">
          <v:shape id="_x0000_i1061" type="#_x0000_t75" style="width:82.65pt;height:61.35pt" o:ole="">
            <v:imagedata r:id="rId112" o:title=""/>
          </v:shape>
          <o:OLEObject Type="Embed" ProgID="Equation.DSMT4" ShapeID="_x0000_i1061" DrawAspect="Content" ObjectID="_1678810207" r:id="rId113"/>
        </w:object>
      </w:r>
      <w:r>
        <w:t>,</w:t>
      </w:r>
    </w:p>
    <w:p w:rsidR="00D51C88" w:rsidRDefault="00D51C88" w:rsidP="00D51C88">
      <w:pPr>
        <w:pStyle w:val="VKRimage"/>
        <w:jc w:val="left"/>
      </w:pPr>
      <w:r>
        <w:t xml:space="preserve">Где </w:t>
      </w:r>
      <w:r w:rsidRPr="005D0E44">
        <w:rPr>
          <w:position w:val="-12"/>
        </w:rPr>
        <w:object w:dxaOrig="360" w:dyaOrig="380">
          <v:shape id="_x0000_i1062" type="#_x0000_t75" style="width:18.15pt;height:18.8pt" o:ole="">
            <v:imagedata r:id="rId114" o:title=""/>
          </v:shape>
          <o:OLEObject Type="Embed" ProgID="Equation.DSMT4" ShapeID="_x0000_i1062" DrawAspect="Content" ObjectID="_1678810208" r:id="rId115"/>
        </w:object>
      </w:r>
      <w:r>
        <w:t>,</w:t>
      </w:r>
      <w:r w:rsidRPr="005D0E44">
        <w:rPr>
          <w:position w:val="-12"/>
        </w:rPr>
        <w:object w:dxaOrig="360" w:dyaOrig="380">
          <v:shape id="_x0000_i1063" type="#_x0000_t75" style="width:18.15pt;height:18.8pt" o:ole="">
            <v:imagedata r:id="rId116" o:title=""/>
          </v:shape>
          <o:OLEObject Type="Embed" ProgID="Equation.DSMT4" ShapeID="_x0000_i1063" DrawAspect="Content" ObjectID="_1678810209" r:id="rId117"/>
        </w:object>
      </w:r>
      <w:r>
        <w:t>,</w:t>
      </w:r>
      <w:r w:rsidRPr="005D0E44">
        <w:rPr>
          <w:position w:val="-12"/>
        </w:rPr>
        <w:object w:dxaOrig="360" w:dyaOrig="380">
          <v:shape id="_x0000_i1064" type="#_x0000_t75" style="width:18.15pt;height:18.8pt" o:ole="">
            <v:imagedata r:id="rId118" o:title=""/>
          </v:shape>
          <o:OLEObject Type="Embed" ProgID="Equation.DSMT4" ShapeID="_x0000_i1064" DrawAspect="Content" ObjectID="_1678810210" r:id="rId119"/>
        </w:object>
      </w:r>
      <w:r>
        <w:t xml:space="preserve"> - токи в </w:t>
      </w:r>
      <w:r w:rsidR="0098753B">
        <w:t>трёхфазной</w:t>
      </w:r>
      <w:r>
        <w:t xml:space="preserve"> системе координат;</w:t>
      </w:r>
    </w:p>
    <w:p w:rsidR="00D51C88" w:rsidRDefault="00D51C88" w:rsidP="00D51C88">
      <w:pPr>
        <w:pStyle w:val="VKRimage"/>
        <w:jc w:val="left"/>
      </w:pPr>
      <w:r w:rsidRPr="005D0E44">
        <w:rPr>
          <w:position w:val="-12"/>
        </w:rPr>
        <w:object w:dxaOrig="340" w:dyaOrig="380">
          <v:shape id="_x0000_i1065" type="#_x0000_t75" style="width:17.55pt;height:18.8pt" o:ole="">
            <v:imagedata r:id="rId120" o:title=""/>
          </v:shape>
          <o:OLEObject Type="Embed" ProgID="Equation.DSMT4" ShapeID="_x0000_i1065" DrawAspect="Content" ObjectID="_1678810211" r:id="rId121"/>
        </w:object>
      </w:r>
      <w:r>
        <w:t>,</w:t>
      </w:r>
      <w:r w:rsidRPr="005D0E44">
        <w:rPr>
          <w:position w:val="-18"/>
        </w:rPr>
        <w:object w:dxaOrig="320" w:dyaOrig="440">
          <v:shape id="_x0000_i1066" type="#_x0000_t75" style="width:16.3pt;height:21.9pt" o:ole="">
            <v:imagedata r:id="rId122" o:title=""/>
          </v:shape>
          <o:OLEObject Type="Embed" ProgID="Equation.DSMT4" ShapeID="_x0000_i1066" DrawAspect="Content" ObjectID="_1678810212" r:id="rId123"/>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r w:rsidR="003B35BB">
        <w:t>Калачева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7" type="#_x0000_t75" style="width:20.05pt;height:17.55pt" o:ole="">
            <v:imagedata r:id="rId110" o:title=""/>
          </v:shape>
          <o:OLEObject Type="Embed" ProgID="Equation.DSMT4" ShapeID="_x0000_i1067" DrawAspect="Content" ObjectID="_1678810213" r:id="rId124"/>
        </w:object>
      </w:r>
      <w:r>
        <w:t xml:space="preserve">. </w:t>
      </w:r>
      <w:r w:rsidR="001A10D8">
        <w:t>Это значение будет использовано как обратная связь для регулятора.</w:t>
      </w: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98753B" w:rsidRDefault="0098753B" w:rsidP="007C4899">
      <w:pPr>
        <w:pStyle w:val="VKRMain"/>
      </w:pPr>
    </w:p>
    <w:p w:rsidR="001A10D8" w:rsidRDefault="001A10D8" w:rsidP="001A10D8">
      <w:pPr>
        <w:pStyle w:val="2"/>
      </w:pPr>
      <w:bookmarkStart w:id="22" w:name="_Toc67941739"/>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2"/>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модуля составляет 500</w:t>
      </w:r>
      <w:proofErr w:type="gramStart"/>
      <w:r>
        <w:t xml:space="preserve"> В</w:t>
      </w:r>
      <w:proofErr w:type="gramEnd"/>
      <w:r>
        <w:t xml:space="preserve">,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Для наглядности обучения выбирается значение в 100</w:t>
      </w:r>
      <w:proofErr w:type="gramStart"/>
      <w:r>
        <w:t xml:space="preserve"> А</w:t>
      </w:r>
      <w:proofErr w:type="gramEnd"/>
      <w:r>
        <w:t xml:space="preserve">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w:t>
      </w:r>
      <w:r w:rsidR="0098753B">
        <w:t>счёт</w:t>
      </w:r>
      <w:r w:rsidR="00892925">
        <w:t xml:space="preserve">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w:t>
      </w:r>
      <w:proofErr w:type="gramStart"/>
      <w:r w:rsidR="00892925">
        <w:t xml:space="preserve">: </w:t>
      </w:r>
      <w:proofErr w:type="gramEnd"/>
    </w:p>
    <w:p w:rsidR="006541AB" w:rsidRPr="006B2404" w:rsidRDefault="006541AB" w:rsidP="006541AB">
      <w:pPr>
        <w:pStyle w:val="VKRimage"/>
      </w:pPr>
      <w:r w:rsidRPr="006541AB">
        <w:rPr>
          <w:position w:val="-14"/>
          <w:lang w:val="en-US"/>
        </w:rPr>
        <w:object w:dxaOrig="2700" w:dyaOrig="560">
          <v:shape id="_x0000_i1068" type="#_x0000_t75" style="width:134.6pt;height:28.15pt" o:ole="">
            <v:imagedata r:id="rId125" o:title=""/>
          </v:shape>
          <o:OLEObject Type="Embed" ProgID="Equation.DSMT4" ShapeID="_x0000_i1068" DrawAspect="Content" ObjectID="_1678810214" r:id="rId126"/>
        </w:object>
      </w:r>
      <w:r w:rsidRPr="006B2404">
        <w:t>,</w:t>
      </w:r>
    </w:p>
    <w:p w:rsidR="006541AB" w:rsidRDefault="006541AB" w:rsidP="006B2404">
      <w:pPr>
        <w:pStyle w:val="VKRMain"/>
      </w:pPr>
      <w:r>
        <w:t>где</w:t>
      </w:r>
      <w:r w:rsidRPr="006541AB">
        <w:rPr>
          <w:position w:val="-28"/>
        </w:rPr>
        <w:object w:dxaOrig="1060" w:dyaOrig="720">
          <v:shape id="_x0000_i1069" type="#_x0000_t75" style="width:53.2pt;height:36.3pt" o:ole="">
            <v:imagedata r:id="rId127" o:title=""/>
          </v:shape>
          <o:OLEObject Type="Embed" ProgID="Equation.DSMT4" ShapeID="_x0000_i1069" DrawAspect="Content" ObjectID="_1678810215" r:id="rId128"/>
        </w:object>
      </w:r>
      <w:r w:rsidR="006B2404">
        <w:t xml:space="preserve"> - </w:t>
      </w:r>
      <w:r w:rsidR="0098753B">
        <w:t>ёмкостное</w:t>
      </w:r>
      <w:r w:rsidR="006B2404">
        <w:t xml:space="preserve"> сопротивление</w:t>
      </w:r>
      <w:r w:rsidR="00892925">
        <w:t>;</w:t>
      </w:r>
    </w:p>
    <w:p w:rsidR="006B2404" w:rsidRDefault="006B2404" w:rsidP="006B2404">
      <w:pPr>
        <w:pStyle w:val="VKRMain"/>
      </w:pPr>
      <w:r w:rsidRPr="002A1F3E">
        <w:rPr>
          <w:position w:val="-12"/>
        </w:rPr>
        <w:object w:dxaOrig="1080" w:dyaOrig="380">
          <v:shape id="_x0000_i1070" type="#_x0000_t75" style="width:54.45pt;height:18.8pt" o:ole="">
            <v:imagedata r:id="rId129" o:title=""/>
          </v:shape>
          <o:OLEObject Type="Embed" ProgID="Equation.DSMT4" ShapeID="_x0000_i1070" DrawAspect="Content" ObjectID="_1678810216" r:id="rId130"/>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1" type="#_x0000_t75" style="width:13.15pt;height:11.9pt" o:ole="">
            <v:imagedata r:id="rId131" o:title=""/>
          </v:shape>
          <o:OLEObject Type="Embed" ProgID="Equation.DSMT4" ShapeID="_x0000_i1071" DrawAspect="Content" ObjectID="_1678810217" r:id="rId132"/>
        </w:object>
      </w:r>
      <w:r>
        <w:t xml:space="preserve"> - частота питающей сети.</w:t>
      </w:r>
    </w:p>
    <w:p w:rsidR="006541AB" w:rsidRDefault="006B2404" w:rsidP="007C4899">
      <w:pPr>
        <w:pStyle w:val="VKRMain"/>
      </w:pPr>
      <w:r>
        <w:t xml:space="preserve">В цепи отсутствует </w:t>
      </w:r>
      <w:r w:rsidR="0098753B">
        <w:t>ёмкость</w:t>
      </w:r>
      <w:r w:rsidR="00874773">
        <w:t>,</w:t>
      </w:r>
      <w:r>
        <w:t xml:space="preserve"> поэтому </w:t>
      </w:r>
      <w:r w:rsidRPr="002A1F3E">
        <w:rPr>
          <w:position w:val="-12"/>
        </w:rPr>
        <w:object w:dxaOrig="400" w:dyaOrig="380">
          <v:shape id="_x0000_i1072" type="#_x0000_t75" style="width:20.05pt;height:18.8pt" o:ole="">
            <v:imagedata r:id="rId133" o:title=""/>
          </v:shape>
          <o:OLEObject Type="Embed" ProgID="Equation.DSMT4" ShapeID="_x0000_i1072" DrawAspect="Content" ObjectID="_1678810218" r:id="rId134"/>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3" type="#_x0000_t75" style="width:56.95pt;height:15.05pt" o:ole="">
            <v:imagedata r:id="rId135" o:title=""/>
          </v:shape>
          <o:OLEObject Type="Embed" ProgID="Equation.DSMT4" ShapeID="_x0000_i1073" DrawAspect="Content" ObjectID="_1678810219" r:id="rId136"/>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w:t>
      </w:r>
      <w:proofErr w:type="gramStart"/>
      <w:r>
        <w:t>постоянная</w:t>
      </w:r>
      <w:proofErr w:type="gramEnd"/>
      <w:r>
        <w:t xml:space="preserve">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4" type="#_x0000_t75" style="width:35.05pt;height:35.05pt" o:ole="">
            <v:imagedata r:id="rId137" o:title=""/>
          </v:shape>
          <o:OLEObject Type="Embed" ProgID="Equation.DSMT4" ShapeID="_x0000_i1074" DrawAspect="Content" ObjectID="_1678810220" r:id="rId138"/>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w:t>
      </w:r>
      <w:proofErr w:type="gramStart"/>
      <w:r>
        <w:t>следовательно</w:t>
      </w:r>
      <w:proofErr w:type="gramEnd"/>
      <w:r>
        <w:t xml:space="preserve">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5" type="#_x0000_t75" style="width:10pt;height:11.9pt" o:ole="">
            <v:imagedata r:id="rId139" o:title=""/>
          </v:shape>
          <o:OLEObject Type="Embed" ProgID="Equation.DSMT4" ShapeID="_x0000_i1075" DrawAspect="Content" ObjectID="_1678810221" r:id="rId140"/>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6" type="#_x0000_t75" style="width:10pt;height:11.9pt" o:ole="">
            <v:imagedata r:id="rId141" o:title=""/>
          </v:shape>
          <o:OLEObject Type="Embed" ProgID="Equation.DSMT4" ShapeID="_x0000_i1076" DrawAspect="Content" ObjectID="_1678810222" r:id="rId142"/>
        </w:object>
      </w:r>
      <w:r>
        <w:t xml:space="preserve"> </w:t>
      </w:r>
    </w:p>
    <w:p w:rsidR="007937FC" w:rsidRDefault="007937FC" w:rsidP="007C4899">
      <w:pPr>
        <w:pStyle w:val="VKRMain"/>
      </w:pPr>
    </w:p>
    <w:p w:rsidR="007937FC" w:rsidRDefault="007937FC" w:rsidP="007937FC">
      <w:pPr>
        <w:pStyle w:val="VKRMain"/>
      </w:pPr>
      <w:r>
        <w:t xml:space="preserve">Таблица </w:t>
      </w:r>
      <w:fldSimple w:instr=" SEQ Таблица \* ARABIC ">
        <w:r w:rsidR="002F3E6C">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306A25" w:rsidRDefault="006A6C10" w:rsidP="00306A25">
            <w:pPr>
              <w:pStyle w:val="VKRMain"/>
              <w:rPr>
                <w:sz w:val="24"/>
                <w:szCs w:val="24"/>
              </w:rPr>
            </w:pPr>
            <w:r w:rsidRPr="00306A25">
              <w:rPr>
                <w:sz w:val="24"/>
                <w:szCs w:val="24"/>
              </w:rPr>
              <w:t>R</w:t>
            </w:r>
          </w:p>
        </w:tc>
        <w:tc>
          <w:tcPr>
            <w:tcW w:w="2701" w:type="dxa"/>
          </w:tcPr>
          <w:p w:rsidR="006A6C10" w:rsidRPr="00306A25" w:rsidRDefault="006A6C10" w:rsidP="00306A25">
            <w:pPr>
              <w:pStyle w:val="VKRMain"/>
              <w:rPr>
                <w:sz w:val="24"/>
                <w:szCs w:val="24"/>
              </w:rPr>
            </w:pPr>
            <w:r w:rsidRPr="00306A25">
              <w:rPr>
                <w:sz w:val="24"/>
                <w:szCs w:val="24"/>
              </w:rPr>
              <w:t>L</w:t>
            </w:r>
          </w:p>
        </w:tc>
        <w:tc>
          <w:tcPr>
            <w:tcW w:w="2561" w:type="dxa"/>
          </w:tcPr>
          <w:p w:rsidR="006A6C10" w:rsidRPr="00306A25" w:rsidRDefault="006A6C10" w:rsidP="00306A25">
            <w:pPr>
              <w:pStyle w:val="VKRMain"/>
              <w:rPr>
                <w:sz w:val="24"/>
                <w:szCs w:val="24"/>
              </w:rPr>
            </w:pPr>
            <w:r w:rsidRPr="00306A25">
              <w:rPr>
                <w:sz w:val="24"/>
                <w:szCs w:val="24"/>
              </w:rPr>
              <w:t>Z</w:t>
            </w:r>
          </w:p>
        </w:tc>
        <w:tc>
          <w:tcPr>
            <w:tcW w:w="2640" w:type="dxa"/>
          </w:tcPr>
          <w:p w:rsidR="006A6C10" w:rsidRPr="00306A25" w:rsidRDefault="006A6C10" w:rsidP="00306A25">
            <w:pPr>
              <w:pStyle w:val="VKRMain"/>
              <w:rPr>
                <w:sz w:val="24"/>
                <w:szCs w:val="24"/>
              </w:rPr>
            </w:pPr>
            <w:r w:rsidRPr="00306A25">
              <w:rPr>
                <w:sz w:val="24"/>
                <w:szCs w:val="24"/>
              </w:rPr>
              <w:object w:dxaOrig="200" w:dyaOrig="240">
                <v:shape id="_x0000_i1077" type="#_x0000_t75" style="width:10pt;height:11.9pt" o:ole="">
                  <v:imagedata r:id="rId141" o:title=""/>
                </v:shape>
                <o:OLEObject Type="Embed" ProgID="Equation.DSMT4" ShapeID="_x0000_i1077" DrawAspect="Content" ObjectID="_1678810223" r:id="rId143"/>
              </w:objec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0.1</w:t>
            </w:r>
          </w:p>
        </w:tc>
        <w:tc>
          <w:tcPr>
            <w:tcW w:w="2701" w:type="dxa"/>
          </w:tcPr>
          <w:p w:rsidR="00E646FF" w:rsidRPr="00306A25" w:rsidRDefault="00E646FF" w:rsidP="00306A25">
            <w:pPr>
              <w:pStyle w:val="VKRMain"/>
              <w:rPr>
                <w:sz w:val="24"/>
                <w:szCs w:val="24"/>
              </w:rPr>
            </w:pPr>
            <w:r w:rsidRPr="00306A25">
              <w:rPr>
                <w:sz w:val="24"/>
                <w:szCs w:val="24"/>
              </w:rPr>
              <w:t>0.01</w:t>
            </w:r>
          </w:p>
        </w:tc>
        <w:tc>
          <w:tcPr>
            <w:tcW w:w="2561" w:type="dxa"/>
            <w:vAlign w:val="bottom"/>
          </w:tcPr>
          <w:p w:rsidR="00E646FF" w:rsidRPr="00306A25" w:rsidRDefault="00E646FF" w:rsidP="00306A25">
            <w:pPr>
              <w:pStyle w:val="VKRMain"/>
              <w:rPr>
                <w:sz w:val="24"/>
                <w:szCs w:val="24"/>
              </w:rPr>
            </w:pPr>
            <w:r w:rsidRPr="00306A25">
              <w:rPr>
                <w:sz w:val="24"/>
                <w:szCs w:val="24"/>
              </w:rPr>
              <w:t>1,259975</w:t>
            </w:r>
          </w:p>
        </w:tc>
        <w:tc>
          <w:tcPr>
            <w:tcW w:w="2640" w:type="dxa"/>
          </w:tcPr>
          <w:p w:rsidR="00E646FF" w:rsidRPr="00306A25" w:rsidRDefault="00E646FF" w:rsidP="00306A25">
            <w:pPr>
              <w:pStyle w:val="VKRMain"/>
              <w:rPr>
                <w:sz w:val="24"/>
                <w:szCs w:val="24"/>
              </w:rPr>
            </w:pPr>
            <w:r w:rsidRPr="00306A25">
              <w:rPr>
                <w:sz w:val="24"/>
                <w:szCs w:val="24"/>
              </w:rPr>
              <w:t>10</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0.5</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1,949219</w:t>
            </w:r>
          </w:p>
        </w:tc>
        <w:tc>
          <w:tcPr>
            <w:tcW w:w="2640" w:type="dxa"/>
          </w:tcPr>
          <w:p w:rsidR="00E646FF" w:rsidRPr="00306A25" w:rsidRDefault="00E646FF" w:rsidP="00306A25">
            <w:pPr>
              <w:pStyle w:val="VKRMain"/>
              <w:rPr>
                <w:sz w:val="24"/>
                <w:szCs w:val="24"/>
              </w:rPr>
            </w:pPr>
            <w:r w:rsidRPr="00306A25">
              <w:rPr>
                <w:sz w:val="24"/>
                <w:szCs w:val="24"/>
              </w:rPr>
              <w:t>33</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2,132945</w:t>
            </w:r>
          </w:p>
        </w:tc>
        <w:tc>
          <w:tcPr>
            <w:tcW w:w="2640" w:type="dxa"/>
          </w:tcPr>
          <w:p w:rsidR="00E646FF" w:rsidRPr="00306A25" w:rsidRDefault="00E646FF" w:rsidP="00306A25">
            <w:pPr>
              <w:pStyle w:val="VKRMain"/>
              <w:rPr>
                <w:sz w:val="24"/>
                <w:szCs w:val="24"/>
              </w:rPr>
            </w:pPr>
            <w:r w:rsidRPr="00306A25">
              <w:rPr>
                <w:sz w:val="24"/>
                <w:szCs w:val="24"/>
              </w:rPr>
              <w:t>64.52</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1,5</w:t>
            </w:r>
          </w:p>
        </w:tc>
        <w:tc>
          <w:tcPr>
            <w:tcW w:w="2701" w:type="dxa"/>
          </w:tcPr>
          <w:p w:rsidR="00E646FF" w:rsidRPr="00306A25" w:rsidRDefault="00E646FF" w:rsidP="00306A25">
            <w:pPr>
              <w:pStyle w:val="VKRMain"/>
              <w:rPr>
                <w:sz w:val="24"/>
                <w:szCs w:val="24"/>
              </w:rPr>
            </w:pPr>
            <w:r w:rsidRPr="00306A25">
              <w:rPr>
                <w:sz w:val="24"/>
                <w:szCs w:val="24"/>
              </w:rPr>
              <w:t>0.009</w:t>
            </w:r>
          </w:p>
        </w:tc>
        <w:tc>
          <w:tcPr>
            <w:tcW w:w="2561" w:type="dxa"/>
            <w:vAlign w:val="bottom"/>
          </w:tcPr>
          <w:p w:rsidR="00E646FF" w:rsidRPr="00306A25" w:rsidRDefault="00E646FF" w:rsidP="00306A25">
            <w:pPr>
              <w:pStyle w:val="VKRMain"/>
              <w:rPr>
                <w:sz w:val="24"/>
                <w:szCs w:val="24"/>
              </w:rPr>
            </w:pPr>
            <w:r w:rsidRPr="00306A25">
              <w:rPr>
                <w:sz w:val="24"/>
                <w:szCs w:val="24"/>
              </w:rPr>
              <w:t>1,878245</w:t>
            </w:r>
          </w:p>
        </w:tc>
        <w:tc>
          <w:tcPr>
            <w:tcW w:w="2640" w:type="dxa"/>
          </w:tcPr>
          <w:p w:rsidR="00E646FF" w:rsidRPr="00306A25" w:rsidRDefault="00E646FF" w:rsidP="00306A25">
            <w:pPr>
              <w:pStyle w:val="VKRMain"/>
              <w:rPr>
                <w:sz w:val="24"/>
                <w:szCs w:val="24"/>
              </w:rPr>
            </w:pPr>
            <w:r w:rsidRPr="00306A25">
              <w:rPr>
                <w:sz w:val="24"/>
                <w:szCs w:val="24"/>
              </w:rPr>
              <w:t>166.67</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2</w:t>
            </w:r>
          </w:p>
        </w:tc>
        <w:tc>
          <w:tcPr>
            <w:tcW w:w="2701" w:type="dxa"/>
          </w:tcPr>
          <w:p w:rsidR="00E646FF" w:rsidRPr="00306A25" w:rsidRDefault="00E646FF" w:rsidP="00306A25">
            <w:pPr>
              <w:pStyle w:val="VKRMain"/>
              <w:rPr>
                <w:sz w:val="24"/>
                <w:szCs w:val="24"/>
              </w:rPr>
            </w:pPr>
            <w:r w:rsidRPr="00306A25">
              <w:rPr>
                <w:sz w:val="24"/>
                <w:szCs w:val="24"/>
              </w:rPr>
              <w:t>0.005</w:t>
            </w:r>
          </w:p>
        </w:tc>
        <w:tc>
          <w:tcPr>
            <w:tcW w:w="2561" w:type="dxa"/>
            <w:vAlign w:val="bottom"/>
          </w:tcPr>
          <w:p w:rsidR="00E646FF" w:rsidRPr="00306A25" w:rsidRDefault="00E646FF" w:rsidP="00306A25">
            <w:pPr>
              <w:pStyle w:val="VKRMain"/>
              <w:rPr>
                <w:sz w:val="24"/>
                <w:szCs w:val="24"/>
              </w:rPr>
            </w:pPr>
            <w:r w:rsidRPr="00306A25">
              <w:rPr>
                <w:sz w:val="24"/>
                <w:szCs w:val="24"/>
              </w:rPr>
              <w:t>2,096279</w:t>
            </w:r>
          </w:p>
        </w:tc>
        <w:tc>
          <w:tcPr>
            <w:tcW w:w="2640" w:type="dxa"/>
          </w:tcPr>
          <w:p w:rsidR="00E646FF" w:rsidRPr="00306A25" w:rsidRDefault="00E646FF" w:rsidP="00306A25">
            <w:pPr>
              <w:pStyle w:val="VKRMain"/>
              <w:rPr>
                <w:sz w:val="24"/>
                <w:szCs w:val="24"/>
              </w:rPr>
            </w:pPr>
            <w:r w:rsidRPr="00306A25">
              <w:rPr>
                <w:sz w:val="24"/>
                <w:szCs w:val="24"/>
              </w:rPr>
              <w:t>400</w:t>
            </w:r>
          </w:p>
        </w:tc>
      </w:tr>
    </w:tbl>
    <w:p w:rsidR="00152D0C" w:rsidRDefault="00152D0C" w:rsidP="007C4899">
      <w:pPr>
        <w:pStyle w:val="VKRMain"/>
        <w:rPr>
          <w:lang w:val="en-US"/>
        </w:rPr>
      </w:pPr>
    </w:p>
    <w:p w:rsidR="0070460F" w:rsidRDefault="0070460F" w:rsidP="007C4899">
      <w:pPr>
        <w:pStyle w:val="VKRMain"/>
      </w:pPr>
      <w:r>
        <w:t>Данного количества точек для обучения нейронной сети должно быть достаточно. Значения, которые не присутствуют в обучающей выборке, но входят в ее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w:t>
      </w:r>
      <w:proofErr w:type="gramStart"/>
      <w:r>
        <w:t>будет сама под них подстроится</w:t>
      </w:r>
      <w:proofErr w:type="gramEnd"/>
      <w:r>
        <w:t xml:space="preserve"> и правильно отработать их. </w:t>
      </w:r>
    </w:p>
    <w:p w:rsidR="007A19AE" w:rsidRPr="001957DF" w:rsidRDefault="007A19AE" w:rsidP="007C4899">
      <w:pPr>
        <w:pStyle w:val="VKRMain"/>
      </w:pPr>
    </w:p>
    <w:p w:rsidR="007A19AE" w:rsidRDefault="007A19AE" w:rsidP="007A19AE">
      <w:pPr>
        <w:pStyle w:val="2"/>
      </w:pPr>
      <w:bookmarkStart w:id="23" w:name="_Toc67941740"/>
      <w:r w:rsidRPr="001957DF">
        <w:t xml:space="preserve">5.3 </w:t>
      </w:r>
      <w:r>
        <w:t>Обучение нейронной сети</w:t>
      </w:r>
      <w:bookmarkEnd w:id="23"/>
    </w:p>
    <w:p w:rsidR="007A19AE" w:rsidRDefault="007A19AE" w:rsidP="007A19AE"/>
    <w:p w:rsidR="007A19AE" w:rsidRDefault="007A19AE" w:rsidP="007A19AE">
      <w:pPr>
        <w:pStyle w:val="VKRMain"/>
        <w:rPr>
          <w:color w:val="202124"/>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proofErr w:type="spellStart"/>
      <w:r w:rsidR="00611564">
        <w:rPr>
          <w:lang w:val="en-US"/>
        </w:rPr>
        <w:t>I</w:t>
      </w:r>
      <w:r w:rsidR="00FA74B0">
        <w:rPr>
          <w:lang w:val="en-US"/>
        </w:rPr>
        <w:t>z</w:t>
      </w:r>
      <w:proofErr w:type="spellEnd"/>
      <w:r w:rsidR="00FA74B0">
        <w:t xml:space="preserve">, </w:t>
      </w:r>
      <w:r w:rsidR="00FA74B0" w:rsidRPr="006607DE">
        <w:rPr>
          <w:color w:val="202124"/>
          <w:shd w:val="clear" w:color="auto" w:fill="FFFFFF"/>
        </w:rPr>
        <w:t>Δ</w:t>
      </w:r>
      <w:r w:rsidR="00611564">
        <w:rPr>
          <w:color w:val="202124"/>
          <w:shd w:val="clear" w:color="auto" w:fill="FFFFFF"/>
          <w:lang w:val="en-US"/>
        </w:rPr>
        <w:t>I</w:t>
      </w:r>
      <w:r w:rsidR="00FA74B0">
        <w:rPr>
          <w:color w:val="202124"/>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A19AE">
      <w:pPr>
        <w:pStyle w:val="VKRMain"/>
        <w:rPr>
          <w:color w:val="202124"/>
          <w:shd w:val="clear" w:color="auto" w:fill="FFFFFF"/>
        </w:rPr>
      </w:pPr>
      <w:r>
        <w:rPr>
          <w:color w:val="202124"/>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A19AE">
      <w:pPr>
        <w:pStyle w:val="VKRMain"/>
        <w:rPr>
          <w:color w:val="202124"/>
          <w:shd w:val="clear" w:color="auto" w:fill="FFFFFF"/>
        </w:rPr>
      </w:pPr>
      <w:r>
        <w:rPr>
          <w:color w:val="202124"/>
          <w:shd w:val="clear" w:color="auto" w:fill="FFFFFF"/>
        </w:rPr>
        <w:t xml:space="preserve">Первыми параметрами, на которые </w:t>
      </w:r>
      <w:proofErr w:type="gramStart"/>
      <w:r>
        <w:rPr>
          <w:color w:val="202124"/>
          <w:shd w:val="clear" w:color="auto" w:fill="FFFFFF"/>
        </w:rPr>
        <w:t>будет обучена нейронная сеть будут</w:t>
      </w:r>
      <w:proofErr w:type="gramEnd"/>
      <w:r>
        <w:rPr>
          <w:color w:val="202124"/>
          <w:shd w:val="clear" w:color="auto" w:fill="FFFFFF"/>
        </w:rPr>
        <w:t xml:space="preserve"> параметры сети </w:t>
      </w:r>
      <w:r>
        <w:rPr>
          <w:color w:val="202124"/>
          <w:shd w:val="clear" w:color="auto" w:fill="FFFFFF"/>
          <w:lang w:val="en-US"/>
        </w:rPr>
        <w:t>R</w:t>
      </w:r>
      <w:r w:rsidRPr="00FD6A48">
        <w:rPr>
          <w:color w:val="202124"/>
          <w:shd w:val="clear" w:color="auto" w:fill="FFFFFF"/>
        </w:rPr>
        <w:t xml:space="preserve">=0.1 </w:t>
      </w:r>
      <w:r>
        <w:rPr>
          <w:color w:val="202124"/>
          <w:shd w:val="clear" w:color="auto" w:fill="FFFFFF"/>
          <w:lang w:val="en-US"/>
        </w:rPr>
        <w:t>L</w:t>
      </w:r>
      <w:r w:rsidRPr="00FD6A48">
        <w:rPr>
          <w:color w:val="202124"/>
          <w:shd w:val="clear" w:color="auto" w:fill="FFFFFF"/>
        </w:rPr>
        <w:t xml:space="preserve">=0.001. </w:t>
      </w:r>
      <w:r>
        <w:rPr>
          <w:color w:val="202124"/>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A19AE">
      <w:pPr>
        <w:pStyle w:val="VKRMain"/>
        <w:rPr>
          <w:color w:val="202124"/>
          <w:shd w:val="clear" w:color="auto" w:fill="FFFFFF"/>
        </w:rPr>
      </w:pPr>
    </w:p>
    <w:p w:rsidR="00FD6A48" w:rsidRDefault="00FD6A48" w:rsidP="007A19AE">
      <w:pPr>
        <w:pStyle w:val="VKRMain"/>
        <w:rPr>
          <w:color w:val="202124"/>
          <w:shd w:val="clear" w:color="auto" w:fill="FFFFFF"/>
        </w:rPr>
      </w:pPr>
    </w:p>
    <w:p w:rsidR="00FD6A48" w:rsidRDefault="00FD6A48" w:rsidP="00FD6A48">
      <w:pPr>
        <w:pStyle w:val="VKRimage"/>
      </w:pPr>
      <w:r>
        <w:rPr>
          <w:noProof/>
        </w:rPr>
        <w:lastRenderedPageBreak/>
        <w:drawing>
          <wp:inline distT="0" distB="0" distL="0" distR="0" wp14:anchorId="7F9B4BEC" wp14:editId="03BC8F14">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230066" cy="2290827"/>
                    </a:xfrm>
                    <a:prstGeom prst="rect">
                      <a:avLst/>
                    </a:prstGeom>
                  </pic:spPr>
                </pic:pic>
              </a:graphicData>
            </a:graphic>
          </wp:inline>
        </w:drawing>
      </w:r>
      <w:r>
        <w:rPr>
          <w:noProof/>
        </w:rPr>
        <w:drawing>
          <wp:inline distT="0" distB="0" distL="0" distR="0" wp14:anchorId="73C9ACC8" wp14:editId="1AF66F8B">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864280" cy="2292276"/>
                    </a:xfrm>
                    <a:prstGeom prst="rect">
                      <a:avLst/>
                    </a:prstGeom>
                  </pic:spPr>
                </pic:pic>
              </a:graphicData>
            </a:graphic>
          </wp:inline>
        </w:drawing>
      </w:r>
    </w:p>
    <w:p w:rsidR="00FD6A48" w:rsidRDefault="00FD6A48" w:rsidP="00FD6A48">
      <w:pPr>
        <w:pStyle w:val="VKRimage"/>
      </w:pPr>
      <w:r>
        <w:t xml:space="preserve">Рисунок </w:t>
      </w:r>
      <w:fldSimple w:instr=" SEQ Рисунок \* ARABIC ">
        <w:r w:rsidR="007E6416">
          <w:rPr>
            <w:noProof/>
          </w:rPr>
          <w:t>26</w:t>
        </w:r>
      </w:fldSimple>
      <w:r>
        <w:t xml:space="preserve"> – Графики токов</w:t>
      </w:r>
    </w:p>
    <w:p w:rsidR="00FD6A48" w:rsidRDefault="00611564" w:rsidP="007A19AE">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A19AE">
      <w:pPr>
        <w:pStyle w:val="VKRMain"/>
      </w:pPr>
      <w:proofErr w:type="gramStart"/>
      <w:r>
        <w:t>Ни же</w:t>
      </w:r>
      <w:proofErr w:type="gramEnd"/>
      <w:r>
        <w:t xml:space="preserve"> представлен график ошибки обучения НС.</w:t>
      </w:r>
    </w:p>
    <w:p w:rsidR="00611564" w:rsidRDefault="00611564" w:rsidP="00611564">
      <w:pPr>
        <w:pStyle w:val="VKRimage"/>
      </w:pPr>
      <w:r>
        <w:rPr>
          <w:noProof/>
        </w:rPr>
        <w:drawing>
          <wp:inline distT="0" distB="0" distL="0" distR="0" wp14:anchorId="7B21D6C6" wp14:editId="5C395B5F">
            <wp:extent cx="4176979" cy="3024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173283" cy="3021541"/>
                    </a:xfrm>
                    <a:prstGeom prst="rect">
                      <a:avLst/>
                    </a:prstGeom>
                  </pic:spPr>
                </pic:pic>
              </a:graphicData>
            </a:graphic>
          </wp:inline>
        </w:drawing>
      </w:r>
    </w:p>
    <w:p w:rsidR="00FD6A48" w:rsidRDefault="00611564" w:rsidP="00611564">
      <w:pPr>
        <w:pStyle w:val="VKRimage"/>
      </w:pPr>
      <w:r>
        <w:t xml:space="preserve">Рисунок </w:t>
      </w:r>
      <w:fldSimple w:instr=" SEQ Рисунок \* ARABIC ">
        <w:r w:rsidR="007E6416">
          <w:rPr>
            <w:noProof/>
          </w:rPr>
          <w:t>27</w:t>
        </w:r>
      </w:fldSimple>
      <w:r>
        <w:t xml:space="preserve"> – График ошибки </w:t>
      </w:r>
      <w:proofErr w:type="gramStart"/>
      <w:r>
        <w:t>при</w:t>
      </w:r>
      <w:proofErr w:type="gramEnd"/>
      <w:r>
        <w:t xml:space="preserve"> </w:t>
      </w:r>
      <w:proofErr w:type="gramStart"/>
      <w:r>
        <w:t>обучение</w:t>
      </w:r>
      <w:proofErr w:type="gramEnd"/>
      <w:r>
        <w:t xml:space="preserve"> нейронной сети</w:t>
      </w:r>
    </w:p>
    <w:p w:rsidR="00655AF1" w:rsidRDefault="00655AF1" w:rsidP="00655AF1">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655AF1">
      <w:pPr>
        <w:pStyle w:val="VKRMain"/>
      </w:pPr>
      <w:r>
        <w:t>Ниже представлены графики токов при работе ПИД регулятора и НС на трехфазную нагрузку.</w:t>
      </w:r>
    </w:p>
    <w:p w:rsidR="00853424" w:rsidRDefault="003E3488" w:rsidP="00853424">
      <w:pPr>
        <w:pStyle w:val="VKRimage"/>
      </w:pPr>
      <w:r>
        <w:rPr>
          <w:noProof/>
        </w:rPr>
        <w:lastRenderedPageBreak/>
        <w:drawing>
          <wp:inline distT="0" distB="0" distL="0" distR="0" wp14:anchorId="1F732581" wp14:editId="1F727F1C">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06832653" wp14:editId="7061E6C3">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749691" cy="2026088"/>
                    </a:xfrm>
                    <a:prstGeom prst="rect">
                      <a:avLst/>
                    </a:prstGeom>
                  </pic:spPr>
                </pic:pic>
              </a:graphicData>
            </a:graphic>
          </wp:inline>
        </w:drawing>
      </w:r>
    </w:p>
    <w:p w:rsidR="00853424" w:rsidRDefault="00853424" w:rsidP="00853424">
      <w:pPr>
        <w:pStyle w:val="VKRimage"/>
      </w:pPr>
      <w:r>
        <w:t xml:space="preserve">Рисунок </w:t>
      </w:r>
      <w:fldSimple w:instr=" SEQ Рисунок \* ARABIC ">
        <w:r w:rsidR="007E6416">
          <w:rPr>
            <w:noProof/>
          </w:rPr>
          <w:t>28</w:t>
        </w:r>
      </w:fldSimple>
      <w:r>
        <w:t xml:space="preserve"> – Графики токов Нейронной сети и ПИД регулятора.</w:t>
      </w:r>
    </w:p>
    <w:p w:rsidR="003E3488" w:rsidRDefault="003E3488" w:rsidP="00655AF1">
      <w:pPr>
        <w:pStyle w:val="VKRMain"/>
        <w:rPr>
          <w:noProof/>
        </w:rPr>
      </w:pPr>
    </w:p>
    <w:p w:rsidR="00853424" w:rsidRDefault="00853424" w:rsidP="00655AF1">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2605EB">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2605EB">
      <w:pPr>
        <w:pStyle w:val="VKRimage"/>
      </w:pPr>
      <w:r>
        <w:rPr>
          <w:noProof/>
        </w:rPr>
        <w:drawing>
          <wp:inline distT="0" distB="0" distL="0" distR="0" wp14:anchorId="76DEB1E9" wp14:editId="585C2736">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160077" cy="2428681"/>
                    </a:xfrm>
                    <a:prstGeom prst="rect">
                      <a:avLst/>
                    </a:prstGeom>
                  </pic:spPr>
                </pic:pic>
              </a:graphicData>
            </a:graphic>
          </wp:inline>
        </w:drawing>
      </w:r>
    </w:p>
    <w:p w:rsidR="00853424" w:rsidRDefault="002605EB" w:rsidP="002605EB">
      <w:pPr>
        <w:pStyle w:val="VKRimage"/>
        <w:rPr>
          <w:noProof/>
        </w:rPr>
      </w:pPr>
      <w:r>
        <w:t xml:space="preserve">Рисунок </w:t>
      </w:r>
      <w:fldSimple w:instr=" SEQ Рисунок \* ARABIC ">
        <w:r w:rsidR="007E6416">
          <w:rPr>
            <w:noProof/>
          </w:rPr>
          <w:t>29</w:t>
        </w:r>
      </w:fldSimple>
      <w:r>
        <w:t xml:space="preserve"> – Ошибка обучения </w:t>
      </w:r>
      <w:proofErr w:type="gramStart"/>
      <w:r>
        <w:t>при</w:t>
      </w:r>
      <w:proofErr w:type="gramEnd"/>
      <w:r>
        <w:t xml:space="preserve"> обучение на второй параметр</w:t>
      </w:r>
    </w:p>
    <w:p w:rsidR="00853424" w:rsidRDefault="002605EB" w:rsidP="00655AF1">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2605EB">
      <w:pPr>
        <w:pStyle w:val="VKRimage"/>
      </w:pPr>
      <w:r>
        <w:rPr>
          <w:noProof/>
        </w:rPr>
        <w:drawing>
          <wp:inline distT="0" distB="0" distL="0" distR="0" wp14:anchorId="62592E4A" wp14:editId="1251A766">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68264" cy="2050898"/>
                    </a:xfrm>
                    <a:prstGeom prst="rect">
                      <a:avLst/>
                    </a:prstGeom>
                  </pic:spPr>
                </pic:pic>
              </a:graphicData>
            </a:graphic>
          </wp:inline>
        </w:drawing>
      </w:r>
      <w:r>
        <w:rPr>
          <w:noProof/>
        </w:rPr>
        <w:drawing>
          <wp:inline distT="0" distB="0" distL="0" distR="0" wp14:anchorId="618FB7B7" wp14:editId="6187C224">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609634" cy="2073022"/>
                    </a:xfrm>
                    <a:prstGeom prst="rect">
                      <a:avLst/>
                    </a:prstGeom>
                  </pic:spPr>
                </pic:pic>
              </a:graphicData>
            </a:graphic>
          </wp:inline>
        </w:drawing>
      </w:r>
    </w:p>
    <w:p w:rsidR="002605EB" w:rsidRDefault="002605EB" w:rsidP="002605EB">
      <w:pPr>
        <w:pStyle w:val="VKRimage"/>
      </w:pPr>
      <w:r>
        <w:t xml:space="preserve">Рисунок </w:t>
      </w:r>
      <w:fldSimple w:instr=" SEQ Рисунок \* ARABIC ">
        <w:r w:rsidR="007E6416">
          <w:rPr>
            <w:noProof/>
          </w:rPr>
          <w:t>30</w:t>
        </w:r>
      </w:fldSimple>
      <w:r>
        <w:t xml:space="preserve"> – Графики токов </w:t>
      </w:r>
      <w:proofErr w:type="gramStart"/>
      <w:r>
        <w:t>при</w:t>
      </w:r>
      <w:proofErr w:type="gramEnd"/>
      <w:r>
        <w:t xml:space="preserve"> обучение на второй параметр</w:t>
      </w:r>
    </w:p>
    <w:p w:rsidR="00853424" w:rsidRDefault="00FE6AF3" w:rsidP="00655AF1">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655AF1">
      <w:pPr>
        <w:pStyle w:val="VKRMain"/>
        <w:rPr>
          <w:noProof/>
        </w:rPr>
      </w:pPr>
    </w:p>
    <w:p w:rsidR="00FE6AF3" w:rsidRDefault="00FE6AF3" w:rsidP="00FE6AF3">
      <w:pPr>
        <w:pStyle w:val="VKRimage"/>
      </w:pPr>
      <w:r>
        <w:rPr>
          <w:noProof/>
        </w:rPr>
        <w:drawing>
          <wp:inline distT="0" distB="0" distL="0" distR="0" wp14:anchorId="302FD70A" wp14:editId="36596D0E">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152515" cy="2174875"/>
                    </a:xfrm>
                    <a:prstGeom prst="rect">
                      <a:avLst/>
                    </a:prstGeom>
                  </pic:spPr>
                </pic:pic>
              </a:graphicData>
            </a:graphic>
          </wp:inline>
        </w:drawing>
      </w:r>
    </w:p>
    <w:p w:rsidR="00853424" w:rsidRDefault="00FE6AF3" w:rsidP="00FE6AF3">
      <w:pPr>
        <w:pStyle w:val="VKRimage"/>
        <w:rPr>
          <w:noProof/>
        </w:rPr>
      </w:pPr>
      <w:r>
        <w:t xml:space="preserve">Рисунок </w:t>
      </w:r>
      <w:fldSimple w:instr=" SEQ Рисунок \* ARABIC ">
        <w:r w:rsidR="007E6416">
          <w:rPr>
            <w:noProof/>
          </w:rPr>
          <w:t>31</w:t>
        </w:r>
      </w:fldSimple>
      <w:r>
        <w:t xml:space="preserve"> – Графики токов при первых параметрах нагрузки</w:t>
      </w:r>
    </w:p>
    <w:p w:rsidR="00853424" w:rsidRDefault="00853424" w:rsidP="00655AF1">
      <w:pPr>
        <w:pStyle w:val="VKRMain"/>
        <w:rPr>
          <w:noProof/>
        </w:rPr>
      </w:pPr>
    </w:p>
    <w:p w:rsidR="00853424" w:rsidRDefault="00FE6AF3" w:rsidP="00655AF1">
      <w:pPr>
        <w:pStyle w:val="VKRMain"/>
        <w:rPr>
          <w:noProof/>
        </w:rPr>
      </w:pPr>
      <w:r>
        <w:rPr>
          <w:noProof/>
        </w:rPr>
        <w:t xml:space="preserve">Из полученных графиков можно сделать вывод, </w:t>
      </w:r>
      <w:r w:rsidR="006A5ADB">
        <w:rPr>
          <w:noProof/>
        </w:rPr>
        <w:t>что нейронная сеть отрабатывает вторые</w:t>
      </w:r>
      <w:r>
        <w:rPr>
          <w:noProof/>
        </w:rPr>
        <w:t xml:space="preserve"> параметр</w:t>
      </w:r>
      <w:r w:rsidR="006A5ADB">
        <w:rPr>
          <w:noProof/>
        </w:rPr>
        <w:t>ы</w:t>
      </w:r>
      <w:r>
        <w:rPr>
          <w:noProof/>
        </w:rPr>
        <w:t xml:space="preserve">,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w:t>
      </w:r>
      <w:r w:rsidR="006A5ADB">
        <w:rPr>
          <w:noProof/>
        </w:rPr>
        <w:t>нагрузки</w:t>
      </w:r>
      <w:r w:rsidR="005569E4">
        <w:rPr>
          <w:noProof/>
        </w:rPr>
        <w:t>.</w:t>
      </w:r>
      <w:r w:rsidR="006A5ADB">
        <w:rPr>
          <w:noProof/>
        </w:rPr>
        <w:t xml:space="preserve"> </w:t>
      </w:r>
      <w:r w:rsidR="005569E4">
        <w:rPr>
          <w:noProof/>
        </w:rPr>
        <w:t xml:space="preserve">Возможно это связанно с тем, что в скрытых слоях </w:t>
      </w:r>
      <w:r w:rsidR="005569E4">
        <w:rPr>
          <w:noProof/>
        </w:rPr>
        <w:lastRenderedPageBreak/>
        <w:t>малое 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3661B9">
      <w:pPr>
        <w:pStyle w:val="VKRimage"/>
      </w:pPr>
      <w:r>
        <w:rPr>
          <w:noProof/>
        </w:rPr>
        <w:drawing>
          <wp:inline distT="0" distB="0" distL="0" distR="0" wp14:anchorId="1FB9846F" wp14:editId="2B1A61B4">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192242" cy="3041713"/>
                    </a:xfrm>
                    <a:prstGeom prst="rect">
                      <a:avLst/>
                    </a:prstGeom>
                  </pic:spPr>
                </pic:pic>
              </a:graphicData>
            </a:graphic>
          </wp:inline>
        </w:drawing>
      </w:r>
    </w:p>
    <w:p w:rsidR="003661B9" w:rsidRPr="00FE6AF3" w:rsidRDefault="003661B9" w:rsidP="003661B9">
      <w:pPr>
        <w:pStyle w:val="VKRimage"/>
        <w:rPr>
          <w:noProof/>
        </w:rPr>
      </w:pPr>
      <w:r>
        <w:t xml:space="preserve">Рисунок </w:t>
      </w:r>
      <w:fldSimple w:instr=" SEQ Рисунок \* ARABIC ">
        <w:r w:rsidR="007E6416">
          <w:rPr>
            <w:noProof/>
          </w:rPr>
          <w:t>32</w:t>
        </w:r>
      </w:fldSimple>
      <w:r>
        <w:t xml:space="preserve"> – График ошибки </w:t>
      </w:r>
      <w:proofErr w:type="gramStart"/>
      <w:r>
        <w:t>при</w:t>
      </w:r>
      <w:proofErr w:type="gramEnd"/>
      <w:r>
        <w:t xml:space="preserve"> изменение количества нейронов в скрытых слоях.</w:t>
      </w:r>
    </w:p>
    <w:p w:rsidR="00853424" w:rsidRDefault="00853424" w:rsidP="00655AF1">
      <w:pPr>
        <w:pStyle w:val="VKRMain"/>
        <w:rPr>
          <w:noProof/>
        </w:rPr>
      </w:pPr>
    </w:p>
    <w:p w:rsidR="00853424" w:rsidRDefault="003661B9" w:rsidP="00655AF1">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655AF1">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655AF1">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655AF1">
      <w:pPr>
        <w:pStyle w:val="VKRMain"/>
        <w:rPr>
          <w:noProof/>
        </w:rPr>
      </w:pPr>
    </w:p>
    <w:p w:rsidR="007A166D" w:rsidRDefault="007A166D" w:rsidP="00655AF1">
      <w:pPr>
        <w:pStyle w:val="VKRMain"/>
        <w:rPr>
          <w:noProof/>
        </w:rPr>
      </w:pPr>
    </w:p>
    <w:p w:rsidR="007A166D" w:rsidRDefault="007A166D" w:rsidP="00655AF1">
      <w:pPr>
        <w:pStyle w:val="VKRMain"/>
        <w:rPr>
          <w:noProof/>
        </w:rPr>
      </w:pPr>
    </w:p>
    <w:p w:rsidR="00492FB5" w:rsidRDefault="007A166D" w:rsidP="00492FB5">
      <w:pPr>
        <w:pStyle w:val="VKRimage"/>
      </w:pPr>
      <w:r>
        <w:rPr>
          <w:noProof/>
        </w:rPr>
        <w:lastRenderedPageBreak/>
        <w:drawing>
          <wp:inline distT="0" distB="0" distL="0" distR="0" wp14:anchorId="2E2305E4" wp14:editId="10A5CAF5">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4367C549" wp14:editId="7F0868C4">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626341" cy="2064504"/>
                    </a:xfrm>
                    <a:prstGeom prst="rect">
                      <a:avLst/>
                    </a:prstGeom>
                  </pic:spPr>
                </pic:pic>
              </a:graphicData>
            </a:graphic>
          </wp:inline>
        </w:drawing>
      </w:r>
    </w:p>
    <w:p w:rsidR="00492FB5" w:rsidRDefault="00492FB5" w:rsidP="00492FB5">
      <w:pPr>
        <w:pStyle w:val="VKRimage"/>
      </w:pPr>
      <w:r>
        <w:t xml:space="preserve">Рисунок </w:t>
      </w:r>
      <w:fldSimple w:instr=" SEQ Рисунок \* ARABIC ">
        <w:r w:rsidR="007E6416">
          <w:rPr>
            <w:noProof/>
          </w:rPr>
          <w:t>33</w:t>
        </w:r>
      </w:fldSimple>
      <w:r>
        <w:t xml:space="preserve"> – Графики ошибки и тока.</w:t>
      </w:r>
    </w:p>
    <w:p w:rsidR="006376B0" w:rsidRDefault="00492FB5" w:rsidP="00655AF1">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rsidR="008B46E1" w:rsidRDefault="008B46E1" w:rsidP="00655AF1">
      <w:pPr>
        <w:pStyle w:val="VKRMain"/>
        <w:rPr>
          <w:noProof/>
        </w:rPr>
      </w:pPr>
    </w:p>
    <w:p w:rsidR="008B46E1" w:rsidRDefault="008B46E1" w:rsidP="008B46E1">
      <w:pPr>
        <w:pStyle w:val="2"/>
        <w:rPr>
          <w:noProof/>
        </w:rPr>
      </w:pPr>
      <w:bookmarkStart w:id="24" w:name="_Toc67941741"/>
      <w:r>
        <w:rPr>
          <w:noProof/>
        </w:rPr>
        <w:t>5.4 Рекурентные нейронные сети</w:t>
      </w:r>
      <w:bookmarkEnd w:id="24"/>
    </w:p>
    <w:p w:rsidR="008B46E1" w:rsidRPr="008B46E1" w:rsidRDefault="008B46E1" w:rsidP="008B46E1"/>
    <w:p w:rsidR="008B46E1" w:rsidRDefault="008B46E1" w:rsidP="00655AF1">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rsidR="006376B0" w:rsidRDefault="006376B0" w:rsidP="00655AF1">
      <w:pPr>
        <w:pStyle w:val="VKRMain"/>
        <w:rPr>
          <w:noProof/>
        </w:rPr>
      </w:pPr>
    </w:p>
    <w:p w:rsidR="00F328CC" w:rsidRDefault="00F328CC" w:rsidP="00F328CC">
      <w:pPr>
        <w:pStyle w:val="VKRimage"/>
      </w:pPr>
      <w:r>
        <w:rPr>
          <w:noProof/>
        </w:rPr>
        <w:drawing>
          <wp:inline distT="0" distB="0" distL="0" distR="0" wp14:anchorId="00A832F3" wp14:editId="4FB73E9C">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14106" cy="1905106"/>
                    </a:xfrm>
                    <a:prstGeom prst="rect">
                      <a:avLst/>
                    </a:prstGeom>
                  </pic:spPr>
                </pic:pic>
              </a:graphicData>
            </a:graphic>
          </wp:inline>
        </w:drawing>
      </w:r>
    </w:p>
    <w:p w:rsidR="006376B0" w:rsidRDefault="00F328CC" w:rsidP="00F328CC">
      <w:pPr>
        <w:pStyle w:val="VKRimage"/>
        <w:rPr>
          <w:noProof/>
        </w:rPr>
      </w:pPr>
      <w:r>
        <w:t xml:space="preserve">Рисунок </w:t>
      </w:r>
      <w:fldSimple w:instr=" SEQ Рисунок \* ARABIC ">
        <w:r w:rsidR="007E6416">
          <w:rPr>
            <w:noProof/>
          </w:rPr>
          <w:t>34</w:t>
        </w:r>
      </w:fldSimple>
      <w:r>
        <w:t xml:space="preserve"> – Схема работы рекуррентной нейронной сети</w:t>
      </w:r>
    </w:p>
    <w:p w:rsidR="006376B0" w:rsidRDefault="00F328CC" w:rsidP="00655AF1">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rsidR="006376B0" w:rsidRDefault="006376B0" w:rsidP="00655AF1">
      <w:pPr>
        <w:pStyle w:val="VKRMain"/>
        <w:rPr>
          <w:noProof/>
        </w:rPr>
      </w:pPr>
    </w:p>
    <w:p w:rsidR="005F595D" w:rsidRDefault="005F595D" w:rsidP="005F595D">
      <w:pPr>
        <w:pStyle w:val="VKRimage"/>
      </w:pPr>
      <w:r>
        <w:rPr>
          <w:noProof/>
        </w:rPr>
        <w:drawing>
          <wp:inline distT="0" distB="0" distL="0" distR="0" wp14:anchorId="43E9D890" wp14:editId="7D25F535">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566687" cy="2433569"/>
                    </a:xfrm>
                    <a:prstGeom prst="rect">
                      <a:avLst/>
                    </a:prstGeom>
                  </pic:spPr>
                </pic:pic>
              </a:graphicData>
            </a:graphic>
          </wp:inline>
        </w:drawing>
      </w:r>
    </w:p>
    <w:p w:rsidR="00853424" w:rsidRDefault="005F595D" w:rsidP="005F595D">
      <w:pPr>
        <w:pStyle w:val="VKRimage"/>
      </w:pPr>
      <w:r>
        <w:t xml:space="preserve">Рисунок </w:t>
      </w:r>
      <w:fldSimple w:instr=" SEQ Рисунок \* ARABIC ">
        <w:r w:rsidR="007E6416">
          <w:rPr>
            <w:noProof/>
          </w:rPr>
          <w:t>35</w:t>
        </w:r>
      </w:fldSimple>
      <w:r>
        <w:t xml:space="preserve"> – Рекуррентная нейронная сеть в развертке</w:t>
      </w:r>
    </w:p>
    <w:p w:rsidR="005F595D" w:rsidRDefault="005F595D" w:rsidP="005F595D">
      <w:pPr>
        <w:pStyle w:val="VKRMain"/>
        <w:jc w:val="center"/>
      </w:pPr>
    </w:p>
    <w:p w:rsidR="00853424" w:rsidRDefault="005F595D" w:rsidP="00655AF1">
      <w:pPr>
        <w:pStyle w:val="VKRMain"/>
      </w:pPr>
      <w:r>
        <w:t>Такой тип нейронных сетей получил огр</w:t>
      </w:r>
      <w:r w:rsidR="0015032D">
        <w:t>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w:t>
      </w:r>
      <w:r w:rsidR="006A5ADB">
        <w:t>ние рекуррентных нейронных сетей</w:t>
      </w:r>
      <w:r w:rsidR="0015032D">
        <w:t xml:space="preserve"> можно прочитать на сайте Андрея </w:t>
      </w:r>
      <w:proofErr w:type="spellStart"/>
      <w:r w:rsidR="0015032D">
        <w:t>Карпатого</w:t>
      </w:r>
      <w:proofErr w:type="spellEnd"/>
      <w:r w:rsidR="0015032D">
        <w:t xml:space="preserve"> </w:t>
      </w:r>
      <w:r w:rsidR="0015032D" w:rsidRPr="0015032D">
        <w:t>[2]</w:t>
      </w:r>
      <w:r w:rsidR="0015032D">
        <w:t>.</w:t>
      </w:r>
    </w:p>
    <w:p w:rsidR="0015032D" w:rsidRDefault="0015032D" w:rsidP="00655AF1">
      <w:pPr>
        <w:pStyle w:val="VKRMain"/>
      </w:pPr>
      <w:r>
        <w:t xml:space="preserve">Для решения задач в данной выпускной дипломной работе, будет применяться </w:t>
      </w:r>
      <w:r w:rsidR="00061AB3">
        <w:t xml:space="preserve">РНС.  </w:t>
      </w:r>
      <w:proofErr w:type="gramStart"/>
      <w:r w:rsidR="00061AB3">
        <w:t>Архитектура РНС</w:t>
      </w:r>
      <w:r w:rsidR="006B77B1">
        <w:t xml:space="preserve"> будет применена </w:t>
      </w:r>
      <w:r w:rsidR="00061AB3">
        <w:rPr>
          <w:bCs/>
        </w:rPr>
        <w:t>из работ</w:t>
      </w:r>
      <w:r w:rsidR="006B77B1" w:rsidRPr="006B77B1">
        <w:rPr>
          <w:bCs/>
        </w:rPr>
        <w:t xml:space="preserve"> </w:t>
      </w:r>
      <w:proofErr w:type="spellStart"/>
      <w:r w:rsidR="006B77B1" w:rsidRPr="006B77B1">
        <w:rPr>
          <w:bCs/>
        </w:rPr>
        <w:t>Джеффа</w:t>
      </w:r>
      <w:proofErr w:type="spellEnd"/>
      <w:r w:rsidR="006B77B1" w:rsidRPr="006B77B1">
        <w:rPr>
          <w:bCs/>
        </w:rPr>
        <w:t xml:space="preserve"> </w:t>
      </w:r>
      <w:proofErr w:type="spellStart"/>
      <w:r w:rsidR="006B77B1" w:rsidRPr="006B77B1">
        <w:rPr>
          <w:bCs/>
        </w:rPr>
        <w:t>Элмана</w:t>
      </w:r>
      <w:proofErr w:type="spellEnd"/>
      <w:r w:rsidR="00061AB3">
        <w:rPr>
          <w:bCs/>
        </w:rPr>
        <w:t>, написанной в 1990 году, с небольшими изменениями.</w:t>
      </w:r>
      <w:proofErr w:type="gramEnd"/>
    </w:p>
    <w:p w:rsidR="0015032D" w:rsidRDefault="00061AB3" w:rsidP="00655AF1">
      <w:pPr>
        <w:pStyle w:val="VKRMain"/>
      </w:pPr>
      <w:r>
        <w:t>Выход РНС через задержку данных в один такт будет подаваться на вход сети, что обеспечи</w:t>
      </w:r>
      <w:r w:rsidR="006A5ADB">
        <w:t>т ее обучение на предыдущие шаге</w:t>
      </w:r>
      <w:r>
        <w:t xml:space="preserve"> работы.</w:t>
      </w:r>
    </w:p>
    <w:p w:rsidR="0015032D" w:rsidRDefault="0015032D" w:rsidP="00655AF1">
      <w:pPr>
        <w:pStyle w:val="VKRMain"/>
      </w:pPr>
    </w:p>
    <w:p w:rsidR="00061AB3" w:rsidRDefault="00061AB3" w:rsidP="00655AF1">
      <w:pPr>
        <w:pStyle w:val="VKRMain"/>
      </w:pPr>
    </w:p>
    <w:p w:rsidR="00061AB3" w:rsidRDefault="00061AB3" w:rsidP="00655AF1">
      <w:pPr>
        <w:pStyle w:val="VKRMain"/>
      </w:pPr>
    </w:p>
    <w:p w:rsidR="00061AB3" w:rsidRDefault="00061AB3" w:rsidP="00061AB3">
      <w:pPr>
        <w:pStyle w:val="2"/>
      </w:pPr>
      <w:bookmarkStart w:id="25" w:name="_Toc67941742"/>
      <w:r>
        <w:lastRenderedPageBreak/>
        <w:t>5.5. Обучение нейронной сети с обратной связью</w:t>
      </w:r>
      <w:bookmarkEnd w:id="25"/>
    </w:p>
    <w:p w:rsidR="0015032D" w:rsidRDefault="0015032D" w:rsidP="00655AF1">
      <w:pPr>
        <w:pStyle w:val="VKRMain"/>
      </w:pPr>
    </w:p>
    <w:p w:rsidR="0015032D" w:rsidRDefault="006A5ADB" w:rsidP="00655AF1">
      <w:pPr>
        <w:pStyle w:val="VKRMain"/>
      </w:pPr>
      <w:r>
        <w:t>Необходимо заново обучить нейронную сеть на оба параметра из таблицы №2 с добавлением нового входного параметра, предыдущ</w:t>
      </w:r>
      <w:r w:rsidR="00212748">
        <w:t>ий шаг итерации. Ниже на рисунк</w:t>
      </w:r>
      <w:r w:rsidR="00317A8E">
        <w:t>е представлен</w:t>
      </w:r>
      <w:r w:rsidR="000F1AE9">
        <w:t xml:space="preserve"> график ошибки </w:t>
      </w:r>
      <w:proofErr w:type="gramStart"/>
      <w:r w:rsidR="000F1AE9">
        <w:t>при</w:t>
      </w:r>
      <w:proofErr w:type="gramEnd"/>
      <w:r w:rsidR="000F1AE9">
        <w:t xml:space="preserve"> </w:t>
      </w:r>
      <w:r>
        <w:t xml:space="preserve">обучение </w:t>
      </w:r>
    </w:p>
    <w:p w:rsidR="00212748" w:rsidRDefault="00195E34" w:rsidP="00212748">
      <w:pPr>
        <w:pStyle w:val="VKRimage"/>
      </w:pPr>
      <w:r>
        <w:rPr>
          <w:noProof/>
        </w:rPr>
        <w:drawing>
          <wp:inline distT="0" distB="0" distL="0" distR="0" wp14:anchorId="343CFDD9" wp14:editId="22E33098">
            <wp:extent cx="3735482" cy="268467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736046" cy="2685083"/>
                    </a:xfrm>
                    <a:prstGeom prst="rect">
                      <a:avLst/>
                    </a:prstGeom>
                  </pic:spPr>
                </pic:pic>
              </a:graphicData>
            </a:graphic>
          </wp:inline>
        </w:drawing>
      </w:r>
    </w:p>
    <w:p w:rsidR="006A5ADB" w:rsidRDefault="00212748" w:rsidP="00212748">
      <w:pPr>
        <w:pStyle w:val="VKRimage"/>
      </w:pPr>
      <w:r>
        <w:t xml:space="preserve">Рисунок </w:t>
      </w:r>
      <w:fldSimple w:instr=" SEQ Рисунок \* ARABIC ">
        <w:r w:rsidR="007E6416">
          <w:rPr>
            <w:noProof/>
          </w:rPr>
          <w:t>36</w:t>
        </w:r>
      </w:fldSimple>
      <w:r>
        <w:t xml:space="preserve"> – График ошибки </w:t>
      </w:r>
      <w:proofErr w:type="gramStart"/>
      <w:r>
        <w:t>при</w:t>
      </w:r>
      <w:proofErr w:type="gramEnd"/>
      <w:r>
        <w:t xml:space="preserve"> обучение.</w:t>
      </w:r>
    </w:p>
    <w:p w:rsidR="00317A8E" w:rsidRDefault="00317A8E" w:rsidP="00212748">
      <w:pPr>
        <w:pStyle w:val="VKRimage"/>
      </w:pPr>
    </w:p>
    <w:p w:rsidR="00317A8E" w:rsidRDefault="00317A8E" w:rsidP="00317A8E">
      <w:pPr>
        <w:pStyle w:val="VKRMain"/>
      </w:pPr>
      <w:r>
        <w:t>По полученному графику ошибки можно сделать вывод, что добавление обратной связи совсем немного влияет на обучаемость сети, значение ошибки немного уменьшилось. Ниже приведены графики тока при работе РНС на первый и второй параметр нагрузки</w:t>
      </w:r>
    </w:p>
    <w:p w:rsidR="00212748" w:rsidRDefault="00212748" w:rsidP="00212748">
      <w:pPr>
        <w:pStyle w:val="VKRimage"/>
      </w:pPr>
      <w:r>
        <w:rPr>
          <w:noProof/>
        </w:rPr>
        <w:drawing>
          <wp:inline distT="0" distB="0" distL="0" distR="0" wp14:anchorId="00CC0AFE" wp14:editId="2ECE6899">
            <wp:extent cx="2618241" cy="20775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618059" cy="2077372"/>
                    </a:xfrm>
                    <a:prstGeom prst="rect">
                      <a:avLst/>
                    </a:prstGeom>
                  </pic:spPr>
                </pic:pic>
              </a:graphicData>
            </a:graphic>
          </wp:inline>
        </w:drawing>
      </w:r>
      <w:r>
        <w:rPr>
          <w:noProof/>
        </w:rPr>
        <w:drawing>
          <wp:inline distT="0" distB="0" distL="0" distR="0" wp14:anchorId="3F8F8382" wp14:editId="7FB4F3F8">
            <wp:extent cx="2845613" cy="20764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847909" cy="2078108"/>
                    </a:xfrm>
                    <a:prstGeom prst="rect">
                      <a:avLst/>
                    </a:prstGeom>
                  </pic:spPr>
                </pic:pic>
              </a:graphicData>
            </a:graphic>
          </wp:inline>
        </w:drawing>
      </w:r>
    </w:p>
    <w:p w:rsidR="00212748" w:rsidRDefault="00212748" w:rsidP="00212748">
      <w:pPr>
        <w:pStyle w:val="VKRimage"/>
      </w:pPr>
      <w:r>
        <w:t xml:space="preserve">Рисунок </w:t>
      </w:r>
      <w:fldSimple w:instr=" SEQ Рисунок \* ARABIC ">
        <w:r w:rsidR="007E6416">
          <w:rPr>
            <w:noProof/>
          </w:rPr>
          <w:t>37</w:t>
        </w:r>
      </w:fldSimple>
      <w:r>
        <w:t xml:space="preserve"> – Графики тока при работе на первый и второй параметр нагрузки</w:t>
      </w:r>
    </w:p>
    <w:p w:rsidR="006A5ADB" w:rsidRDefault="00317A8E" w:rsidP="00655AF1">
      <w:pPr>
        <w:pStyle w:val="VKRMain"/>
      </w:pPr>
      <w:r>
        <w:lastRenderedPageBreak/>
        <w:t>По выше представленным графикам тока можно сделать вывод, что добавление обратной связи нейронной сети помогло научить сеть, основываясь на своих предыдущих результатах различать параметры нагрузок. На первом</w:t>
      </w:r>
      <w:r w:rsidR="00337078">
        <w:t xml:space="preserve"> графике параметр</w:t>
      </w:r>
      <w:r>
        <w:t xml:space="preserve"> ток</w:t>
      </w:r>
      <w:r w:rsidR="00337078">
        <w:t xml:space="preserve">а </w:t>
      </w:r>
      <w:r w:rsidR="00621190">
        <w:t>колеблется</w:t>
      </w:r>
      <w:r w:rsidR="00337078">
        <w:t xml:space="preserve"> чуть больше чем регулятор. Возможно, это связано с недоученностью сети на этот параметр нагрузки, что бы избежать этого сеть необходимо еще раз обучить на первый параметр нагрузки.</w:t>
      </w:r>
    </w:p>
    <w:p w:rsidR="006A5ADB" w:rsidRDefault="006A5ADB" w:rsidP="00337078">
      <w:pPr>
        <w:pStyle w:val="Times142"/>
      </w:pPr>
    </w:p>
    <w:p w:rsidR="006A5ADB" w:rsidRDefault="00337078" w:rsidP="00337078">
      <w:pPr>
        <w:pStyle w:val="2"/>
      </w:pPr>
      <w:bookmarkStart w:id="26" w:name="_Toc67941743"/>
      <w:r>
        <w:t>5.6. Результаты обучения нейронной сети на различные параметры трехфазной нагрузки.</w:t>
      </w:r>
      <w:bookmarkEnd w:id="26"/>
      <w:r>
        <w:t xml:space="preserve"> </w:t>
      </w:r>
    </w:p>
    <w:p w:rsidR="006A5ADB" w:rsidRDefault="006A5ADB" w:rsidP="00655AF1">
      <w:pPr>
        <w:pStyle w:val="VKRMain"/>
      </w:pPr>
    </w:p>
    <w:p w:rsidR="00B30CBC" w:rsidRDefault="00B30CBC" w:rsidP="00655AF1">
      <w:pPr>
        <w:pStyle w:val="VKRMain"/>
      </w:pPr>
      <w:r>
        <w:t xml:space="preserve">Нейронная сеть имеет архитектуру четыре нейрона на входном слое, двадцать нейронов на первом скрытом слое, пятнадцать на втором скрытом слое, один нейрон на выходном слое. Функцией активации между скрытыми слоями является </w:t>
      </w:r>
      <w:proofErr w:type="spellStart"/>
      <w:r>
        <w:t>сигмоида</w:t>
      </w:r>
      <w:proofErr w:type="spellEnd"/>
      <w:r>
        <w:t>, для выходного слоя гиперболический тангенс.</w:t>
      </w:r>
    </w:p>
    <w:p w:rsidR="00337078" w:rsidRDefault="00B30CBC" w:rsidP="00655AF1">
      <w:pPr>
        <w:pStyle w:val="VKRMain"/>
      </w:pPr>
      <w:r>
        <w:t>Обучение проводилось на все параметры, представленные в таблице №2. В данной главе описывается проверка нейронной сети на различные воздействия.</w:t>
      </w:r>
    </w:p>
    <w:p w:rsidR="00E94729" w:rsidRDefault="00E94729" w:rsidP="00655AF1">
      <w:pPr>
        <w:pStyle w:val="VKRMain"/>
      </w:pPr>
      <w:r>
        <w:t>Основываясь на принципе работы нейронных сетей, обучающие данные были не подробными и включали в себя только основные точки работы. Н</w:t>
      </w:r>
      <w:r w:rsidR="005D7682">
        <w:t>апример,</w:t>
      </w:r>
      <w:r>
        <w:t xml:space="preserve"> на управляющее воздействие нейронная сеть обучена только на значения ноль и сто, </w:t>
      </w:r>
      <w:proofErr w:type="gramStart"/>
      <w:r>
        <w:t>но</w:t>
      </w:r>
      <w:proofErr w:type="gramEnd"/>
      <w:r>
        <w:t xml:space="preserve"> несмотря на это она должна правильно отрабатывать </w:t>
      </w:r>
      <w:r w:rsidR="005D7682">
        <w:t xml:space="preserve">любые значения входящие в этот диапазон, возможно даже немного на большее значения этот момент тоже требует тщательной проверки. </w:t>
      </w:r>
    </w:p>
    <w:p w:rsidR="005D7682" w:rsidRDefault="005D7682" w:rsidP="00655AF1">
      <w:pPr>
        <w:pStyle w:val="VKRMain"/>
      </w:pPr>
      <w:r>
        <w:t>Параметры нагрузки трех фазной сети тоже являются диапазон сопротивление нагрузки должно отрабатываться в диапазоне от 0.1 до 2, индуктивность имеет диапазон от 0.005 до 0.015.</w:t>
      </w:r>
    </w:p>
    <w:p w:rsidR="005D7682" w:rsidRDefault="005D7682" w:rsidP="00655AF1">
      <w:pPr>
        <w:pStyle w:val="VKRMain"/>
      </w:pPr>
      <w:r>
        <w:t>На рисунке ниже представлены графики тока при роботе нейронной сети на различные управляющие воздействия, параметрами нагрузки сети выбраны 3 параметры из таблицы №2.</w:t>
      </w:r>
    </w:p>
    <w:p w:rsidR="00B30CBC" w:rsidRDefault="00B30CBC" w:rsidP="00655AF1">
      <w:pPr>
        <w:pStyle w:val="VKRMain"/>
      </w:pPr>
    </w:p>
    <w:p w:rsidR="00B30CBC" w:rsidRDefault="00B30CBC" w:rsidP="00655AF1">
      <w:pPr>
        <w:pStyle w:val="VKRMain"/>
      </w:pPr>
    </w:p>
    <w:p w:rsidR="00213743" w:rsidRDefault="00213743" w:rsidP="00213743">
      <w:pPr>
        <w:pStyle w:val="VKRimage"/>
      </w:pPr>
      <w:r>
        <w:rPr>
          <w:noProof/>
        </w:rPr>
        <w:lastRenderedPageBreak/>
        <w:drawing>
          <wp:inline distT="0" distB="0" distL="0" distR="0" wp14:anchorId="5C005C3D" wp14:editId="14DF86A0">
            <wp:extent cx="5084064" cy="30859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088747" cy="3088753"/>
                    </a:xfrm>
                    <a:prstGeom prst="rect">
                      <a:avLst/>
                    </a:prstGeom>
                  </pic:spPr>
                </pic:pic>
              </a:graphicData>
            </a:graphic>
          </wp:inline>
        </w:drawing>
      </w:r>
    </w:p>
    <w:p w:rsidR="00B30CBC" w:rsidRDefault="00213743" w:rsidP="00213743">
      <w:pPr>
        <w:pStyle w:val="VKRimage"/>
      </w:pPr>
      <w:r>
        <w:t xml:space="preserve">Рисунок </w:t>
      </w:r>
      <w:fldSimple w:instr=" SEQ Рисунок \* ARABIC ">
        <w:r w:rsidR="007E6416">
          <w:rPr>
            <w:noProof/>
          </w:rPr>
          <w:t>38</w:t>
        </w:r>
      </w:fldSimple>
      <w:r>
        <w:t xml:space="preserve"> – Графики Амплитудных токов при различных управляющих воздействиях</w:t>
      </w:r>
    </w:p>
    <w:p w:rsidR="00621190" w:rsidRDefault="00621190" w:rsidP="00213743">
      <w:pPr>
        <w:pStyle w:val="VKRimage"/>
      </w:pPr>
    </w:p>
    <w:p w:rsidR="00213743" w:rsidRDefault="00213743" w:rsidP="00213743">
      <w:pPr>
        <w:pStyle w:val="VKRMain"/>
      </w:pPr>
      <w:r>
        <w:t xml:space="preserve">На </w:t>
      </w:r>
      <w:proofErr w:type="gramStart"/>
      <w:r>
        <w:t>графике</w:t>
      </w:r>
      <w:proofErr w:type="gramEnd"/>
      <w:r>
        <w:t xml:space="preserve"> представленном выше показаны значения амплитуды тока при различных управляющих воздействиях, для наглядности графики подписаны цифрами. Расшифровка цифр представлена в таблице ниже.</w:t>
      </w:r>
    </w:p>
    <w:p w:rsidR="00213743" w:rsidRDefault="00213743" w:rsidP="00213743">
      <w:pPr>
        <w:pStyle w:val="VKRMain"/>
      </w:pPr>
    </w:p>
    <w:p w:rsidR="00213743" w:rsidRDefault="00213743" w:rsidP="00213743">
      <w:pPr>
        <w:pStyle w:val="VKRMain"/>
        <w:ind w:firstLine="0"/>
      </w:pPr>
      <w:r>
        <w:t xml:space="preserve">Таблица </w:t>
      </w:r>
      <w:fldSimple w:instr=" SEQ Таблица \* ARABIC ">
        <w:r w:rsidR="002F3E6C">
          <w:rPr>
            <w:noProof/>
          </w:rPr>
          <w:t>3</w:t>
        </w:r>
      </w:fldSimple>
      <w:r>
        <w:t xml:space="preserve"> – Расшифровка номеров графиков</w:t>
      </w:r>
    </w:p>
    <w:tbl>
      <w:tblPr>
        <w:tblStyle w:val="a8"/>
        <w:tblW w:w="0" w:type="auto"/>
        <w:tblInd w:w="392" w:type="dxa"/>
        <w:tblLook w:val="04A0" w:firstRow="1" w:lastRow="0" w:firstColumn="1" w:lastColumn="0" w:noHBand="0" w:noVBand="1"/>
      </w:tblPr>
      <w:tblGrid>
        <w:gridCol w:w="2693"/>
        <w:gridCol w:w="3402"/>
      </w:tblGrid>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Номер графика</w:t>
            </w:r>
          </w:p>
        </w:tc>
        <w:tc>
          <w:tcPr>
            <w:tcW w:w="3402" w:type="dxa"/>
          </w:tcPr>
          <w:p w:rsidR="00213743" w:rsidRPr="00A4320C" w:rsidRDefault="00213743" w:rsidP="00213743">
            <w:pPr>
              <w:pStyle w:val="VKRMain"/>
              <w:ind w:firstLine="0"/>
              <w:jc w:val="center"/>
              <w:rPr>
                <w:sz w:val="24"/>
                <w:szCs w:val="24"/>
              </w:rPr>
            </w:pPr>
            <w:r w:rsidRPr="00A4320C">
              <w:rPr>
                <w:sz w:val="24"/>
                <w:szCs w:val="24"/>
              </w:rPr>
              <w:t>Значение управляющего воздействия, А</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1</w:t>
            </w:r>
          </w:p>
        </w:tc>
        <w:tc>
          <w:tcPr>
            <w:tcW w:w="3402" w:type="dxa"/>
          </w:tcPr>
          <w:p w:rsidR="00213743" w:rsidRPr="00A4320C" w:rsidRDefault="00213743" w:rsidP="00213743">
            <w:pPr>
              <w:pStyle w:val="VKRMain"/>
              <w:ind w:firstLine="0"/>
              <w:jc w:val="center"/>
              <w:rPr>
                <w:sz w:val="24"/>
                <w:szCs w:val="24"/>
              </w:rPr>
            </w:pPr>
            <w:r w:rsidRPr="00A4320C">
              <w:rPr>
                <w:sz w:val="24"/>
                <w:szCs w:val="24"/>
              </w:rPr>
              <w:t>100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2</w:t>
            </w:r>
          </w:p>
        </w:tc>
        <w:tc>
          <w:tcPr>
            <w:tcW w:w="3402" w:type="dxa"/>
          </w:tcPr>
          <w:p w:rsidR="00213743" w:rsidRPr="00A4320C" w:rsidRDefault="00213743" w:rsidP="00213743">
            <w:pPr>
              <w:pStyle w:val="VKRMain"/>
              <w:ind w:firstLine="0"/>
              <w:jc w:val="center"/>
              <w:rPr>
                <w:sz w:val="24"/>
                <w:szCs w:val="24"/>
              </w:rPr>
            </w:pPr>
            <w:r w:rsidRPr="00A4320C">
              <w:rPr>
                <w:sz w:val="24"/>
                <w:szCs w:val="24"/>
              </w:rPr>
              <w:t>90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3</w:t>
            </w:r>
          </w:p>
        </w:tc>
        <w:tc>
          <w:tcPr>
            <w:tcW w:w="3402" w:type="dxa"/>
          </w:tcPr>
          <w:p w:rsidR="00213743" w:rsidRPr="00A4320C" w:rsidRDefault="00213743" w:rsidP="00213743">
            <w:pPr>
              <w:pStyle w:val="VKRMain"/>
              <w:ind w:firstLine="0"/>
              <w:jc w:val="center"/>
              <w:rPr>
                <w:sz w:val="24"/>
                <w:szCs w:val="24"/>
              </w:rPr>
            </w:pPr>
            <w:r w:rsidRPr="00A4320C">
              <w:rPr>
                <w:sz w:val="24"/>
                <w:szCs w:val="24"/>
              </w:rPr>
              <w:t>80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4</w:t>
            </w:r>
          </w:p>
        </w:tc>
        <w:tc>
          <w:tcPr>
            <w:tcW w:w="3402" w:type="dxa"/>
          </w:tcPr>
          <w:p w:rsidR="00213743" w:rsidRPr="00A4320C" w:rsidRDefault="00213743" w:rsidP="00213743">
            <w:pPr>
              <w:pStyle w:val="VKRMain"/>
              <w:ind w:firstLine="0"/>
              <w:jc w:val="center"/>
              <w:rPr>
                <w:sz w:val="24"/>
                <w:szCs w:val="24"/>
              </w:rPr>
            </w:pPr>
            <w:r w:rsidRPr="00A4320C">
              <w:rPr>
                <w:sz w:val="24"/>
                <w:szCs w:val="24"/>
              </w:rPr>
              <w:t>70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5</w:t>
            </w:r>
          </w:p>
        </w:tc>
        <w:tc>
          <w:tcPr>
            <w:tcW w:w="3402" w:type="dxa"/>
          </w:tcPr>
          <w:p w:rsidR="00213743" w:rsidRPr="00A4320C" w:rsidRDefault="00213743" w:rsidP="00213743">
            <w:pPr>
              <w:pStyle w:val="VKRMain"/>
              <w:ind w:firstLine="0"/>
              <w:jc w:val="center"/>
              <w:rPr>
                <w:sz w:val="24"/>
                <w:szCs w:val="24"/>
              </w:rPr>
            </w:pPr>
            <w:r w:rsidRPr="00A4320C">
              <w:rPr>
                <w:sz w:val="24"/>
                <w:szCs w:val="24"/>
              </w:rPr>
              <w:t>60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6</w:t>
            </w:r>
          </w:p>
        </w:tc>
        <w:tc>
          <w:tcPr>
            <w:tcW w:w="3402" w:type="dxa"/>
          </w:tcPr>
          <w:p w:rsidR="00213743" w:rsidRPr="00A4320C" w:rsidRDefault="00213743" w:rsidP="00213743">
            <w:pPr>
              <w:pStyle w:val="VKRMain"/>
              <w:ind w:firstLine="0"/>
              <w:jc w:val="center"/>
              <w:rPr>
                <w:sz w:val="24"/>
                <w:szCs w:val="24"/>
              </w:rPr>
            </w:pPr>
            <w:r w:rsidRPr="00A4320C">
              <w:rPr>
                <w:sz w:val="24"/>
                <w:szCs w:val="24"/>
              </w:rPr>
              <w:t>50</w:t>
            </w:r>
          </w:p>
        </w:tc>
      </w:tr>
      <w:tr w:rsidR="00213743" w:rsidTr="00213743">
        <w:tc>
          <w:tcPr>
            <w:tcW w:w="2693" w:type="dxa"/>
          </w:tcPr>
          <w:p w:rsidR="00213743" w:rsidRPr="00A4320C" w:rsidRDefault="00213743" w:rsidP="00213743">
            <w:pPr>
              <w:pStyle w:val="VKRMain"/>
              <w:ind w:firstLine="0"/>
              <w:jc w:val="center"/>
              <w:rPr>
                <w:sz w:val="24"/>
                <w:szCs w:val="24"/>
              </w:rPr>
            </w:pPr>
            <w:r w:rsidRPr="00A4320C">
              <w:rPr>
                <w:sz w:val="24"/>
                <w:szCs w:val="24"/>
              </w:rPr>
              <w:t>7</w:t>
            </w:r>
          </w:p>
        </w:tc>
        <w:tc>
          <w:tcPr>
            <w:tcW w:w="3402" w:type="dxa"/>
          </w:tcPr>
          <w:p w:rsidR="00213743" w:rsidRPr="00A4320C" w:rsidRDefault="00213743" w:rsidP="00213743">
            <w:pPr>
              <w:pStyle w:val="VKRMain"/>
              <w:ind w:firstLine="0"/>
              <w:jc w:val="center"/>
              <w:rPr>
                <w:sz w:val="24"/>
                <w:szCs w:val="24"/>
              </w:rPr>
            </w:pPr>
            <w:r w:rsidRPr="00A4320C">
              <w:rPr>
                <w:sz w:val="24"/>
                <w:szCs w:val="24"/>
              </w:rPr>
              <w:t>30</w:t>
            </w:r>
          </w:p>
        </w:tc>
      </w:tr>
    </w:tbl>
    <w:p w:rsidR="00213743" w:rsidRPr="0015032D" w:rsidRDefault="00213743" w:rsidP="00213743">
      <w:pPr>
        <w:pStyle w:val="VKRMain"/>
      </w:pPr>
    </w:p>
    <w:p w:rsidR="00213743" w:rsidRDefault="00213743" w:rsidP="00655AF1">
      <w:pPr>
        <w:pStyle w:val="VKRMain"/>
        <w:rPr>
          <w:noProof/>
        </w:rPr>
      </w:pPr>
    </w:p>
    <w:p w:rsidR="00213743" w:rsidRDefault="00213743" w:rsidP="00655AF1">
      <w:pPr>
        <w:pStyle w:val="VKRMain"/>
        <w:rPr>
          <w:noProof/>
        </w:rPr>
      </w:pPr>
      <w:r>
        <w:rPr>
          <w:noProof/>
        </w:rPr>
        <w:lastRenderedPageBreak/>
        <w:t>При управляющем воздействие равном 100</w:t>
      </w:r>
      <w:r w:rsidR="00DC0032">
        <w:rPr>
          <w:noProof/>
        </w:rPr>
        <w:t xml:space="preserve"> </w:t>
      </w:r>
      <w:r>
        <w:rPr>
          <w:noProof/>
        </w:rPr>
        <w:t xml:space="preserve">нейронная сеть правильно отрабатывает на </w:t>
      </w:r>
      <w:r w:rsidR="008B06DE">
        <w:rPr>
          <w:noProof/>
        </w:rPr>
        <w:t>управляющее воздействие и выводит значение амплитуды тока на заданное значение и удерживает его там. Когда управляющее воздействие снизилось до значения 90</w:t>
      </w:r>
      <w:r w:rsidR="00DC0032">
        <w:rPr>
          <w:noProof/>
        </w:rPr>
        <w:t xml:space="preserve"> </w:t>
      </w:r>
      <w:r w:rsidR="008B06DE">
        <w:rPr>
          <w:noProof/>
        </w:rPr>
        <w:t>нейронная сеть от</w:t>
      </w:r>
      <w:r w:rsidR="00997798">
        <w:rPr>
          <w:noProof/>
        </w:rPr>
        <w:t>р</w:t>
      </w:r>
      <w:r w:rsidR="008B06DE">
        <w:rPr>
          <w:noProof/>
        </w:rPr>
        <w:t>абатывает это значение, но уже чуть хуже чем предыдущее. После завершения переходного процесса значение тока колеб</w:t>
      </w:r>
      <w:r w:rsidR="00997798">
        <w:rPr>
          <w:noProof/>
        </w:rPr>
        <w:t>лится около значения 92, что является плохим показателей но еще не особо критичным.</w:t>
      </w:r>
      <w:r w:rsidR="00A12985">
        <w:rPr>
          <w:noProof/>
        </w:rPr>
        <w:t>При уменьш</w:t>
      </w:r>
      <w:r w:rsidR="008B06DE">
        <w:rPr>
          <w:noProof/>
        </w:rPr>
        <w:t>ение значения управляющего воздействия, после перерегулирования нейронная сеть все хуже и хуже выходит на значение управляющего воздействи и разница между управляющим воздействием и установившемся значением растет</w:t>
      </w:r>
      <w:r w:rsidR="00997798">
        <w:rPr>
          <w:noProof/>
        </w:rPr>
        <w:t xml:space="preserve"> практически линейно</w:t>
      </w:r>
      <w:r w:rsidR="008B06DE">
        <w:rPr>
          <w:noProof/>
        </w:rPr>
        <w:t>.</w:t>
      </w:r>
    </w:p>
    <w:p w:rsidR="008B06DE" w:rsidRDefault="008B06DE" w:rsidP="00655AF1">
      <w:pPr>
        <w:pStyle w:val="VKRMain"/>
        <w:rPr>
          <w:noProof/>
        </w:rPr>
      </w:pPr>
      <w:r>
        <w:rPr>
          <w:noProof/>
        </w:rPr>
        <w:t>При</w:t>
      </w:r>
      <w:r w:rsidR="00DC0032">
        <w:rPr>
          <w:noProof/>
        </w:rPr>
        <w:t xml:space="preserve"> значение управляющего </w:t>
      </w:r>
      <w:r w:rsidR="00997798">
        <w:rPr>
          <w:noProof/>
        </w:rPr>
        <w:t>воздействия</w:t>
      </w:r>
      <w:r w:rsidR="00DC0032">
        <w:rPr>
          <w:noProof/>
        </w:rPr>
        <w:t xml:space="preserve"> равному 50 нейронная сеть потеряла возможность выйти на это значение и удержать его. Данная тенденция сохраняется и при подаче значения управляющего воздействия равному 30. Но если значние 50 нейронная сеть хоть как-то пытается отработать, то 30 о</w:t>
      </w:r>
      <w:r w:rsidR="00997798">
        <w:rPr>
          <w:noProof/>
        </w:rPr>
        <w:t xml:space="preserve">на сразуже после выхода на него, не может удержать, потому что </w:t>
      </w:r>
      <w:r w:rsidR="00DC0032">
        <w:rPr>
          <w:noProof/>
        </w:rPr>
        <w:t>не</w:t>
      </w:r>
      <w:r w:rsidR="00A12985">
        <w:rPr>
          <w:noProof/>
        </w:rPr>
        <w:t xml:space="preserve"> </w:t>
      </w:r>
      <w:r w:rsidR="00997798">
        <w:rPr>
          <w:noProof/>
        </w:rPr>
        <w:t xml:space="preserve">знает что делать, в обучающей выборке небыло таких значений, </w:t>
      </w:r>
      <w:r w:rsidR="00DC0032">
        <w:rPr>
          <w:noProof/>
        </w:rPr>
        <w:t>и выводит значение тока в 0.</w:t>
      </w:r>
    </w:p>
    <w:p w:rsidR="00B10035" w:rsidRDefault="00A12985" w:rsidP="00655AF1">
      <w:pPr>
        <w:pStyle w:val="VKRMain"/>
        <w:rPr>
          <w:noProof/>
        </w:rPr>
      </w:pPr>
      <w:r>
        <w:rPr>
          <w:noProof/>
        </w:rPr>
        <w:t xml:space="preserve">Для того что бы увеличить точность работы нейронной сети, необходимо было производить обучение на большее значение параметров управляющего воздействия. Нужно было обучать НС на параметры, хотя бы с шагом в 10, потому что по графикам можно увидеть, </w:t>
      </w:r>
      <w:r w:rsidR="00B10035">
        <w:rPr>
          <w:noProof/>
        </w:rPr>
        <w:t>что в 15</w:t>
      </w:r>
      <w:r>
        <w:rPr>
          <w:noProof/>
        </w:rPr>
        <w:t>% процентном диапазоне нейронная сеть работает в пределах нормы и не дает большую ошибку по</w:t>
      </w:r>
      <w:r w:rsidR="00B10035">
        <w:rPr>
          <w:noProof/>
        </w:rPr>
        <w:t xml:space="preserve"> значениям.</w:t>
      </w:r>
    </w:p>
    <w:p w:rsidR="00B10035" w:rsidRDefault="00B10035" w:rsidP="00E2456C">
      <w:pPr>
        <w:pStyle w:val="VKRMain"/>
        <w:rPr>
          <w:noProof/>
        </w:rPr>
      </w:pPr>
      <w:r>
        <w:rPr>
          <w:noProof/>
        </w:rPr>
        <w:t>Далее производилась проверка возможности нейронной сети осуществлять переход во время работы с одного значения управляющего воздействия на другое, но по выше сделаным выводам данная проверка проводилась со значениями в диапазоне от 80 до 100. Параметры нагрузки так же как и в предыдущем</w:t>
      </w:r>
      <w:r w:rsidR="00E2456C">
        <w:rPr>
          <w:noProof/>
        </w:rPr>
        <w:t xml:space="preserve"> опыте выбирались из таблицы №2. На рисунке ниже представлены графики токов при данном опыте.</w:t>
      </w:r>
    </w:p>
    <w:p w:rsidR="00997798" w:rsidRDefault="00997798" w:rsidP="00997798">
      <w:pPr>
        <w:pStyle w:val="VKRMain"/>
        <w:rPr>
          <w:noProof/>
        </w:rPr>
      </w:pPr>
      <w:r>
        <w:rPr>
          <w:noProof/>
        </w:rPr>
        <w:t>На графиках видно, что переходы выполняются с небольшой перемодуляцией, что является нормой, и выходят на значения уставки.</w:t>
      </w:r>
    </w:p>
    <w:p w:rsidR="00B10035" w:rsidRDefault="00B10035" w:rsidP="00655AF1">
      <w:pPr>
        <w:pStyle w:val="VKRMain"/>
        <w:rPr>
          <w:noProof/>
        </w:rPr>
      </w:pPr>
    </w:p>
    <w:p w:rsidR="00B10035" w:rsidRDefault="00B10035" w:rsidP="00655AF1">
      <w:pPr>
        <w:pStyle w:val="VKRMain"/>
        <w:rPr>
          <w:noProof/>
        </w:rPr>
      </w:pPr>
    </w:p>
    <w:p w:rsidR="00E2456C" w:rsidRDefault="00E2456C" w:rsidP="00E2456C">
      <w:pPr>
        <w:pStyle w:val="VKRimage"/>
      </w:pPr>
      <w:r>
        <w:rPr>
          <w:noProof/>
        </w:rPr>
        <w:lastRenderedPageBreak/>
        <w:drawing>
          <wp:inline distT="0" distB="0" distL="0" distR="0" wp14:anchorId="5E3C6245" wp14:editId="4D92C91B">
            <wp:extent cx="4197069" cy="2551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204761" cy="2556534"/>
                    </a:xfrm>
                    <a:prstGeom prst="rect">
                      <a:avLst/>
                    </a:prstGeom>
                  </pic:spPr>
                </pic:pic>
              </a:graphicData>
            </a:graphic>
          </wp:inline>
        </w:drawing>
      </w:r>
    </w:p>
    <w:p w:rsidR="00B10035" w:rsidRDefault="00E2456C" w:rsidP="00E2456C">
      <w:pPr>
        <w:pStyle w:val="VKRimage"/>
      </w:pPr>
      <w:r>
        <w:t xml:space="preserve">Рисунок </w:t>
      </w:r>
      <w:fldSimple w:instr=" SEQ Рисунок \* ARABIC ">
        <w:r w:rsidR="007E6416">
          <w:rPr>
            <w:noProof/>
          </w:rPr>
          <w:t>39</w:t>
        </w:r>
      </w:fldSimple>
      <w:r>
        <w:t xml:space="preserve"> – Графики токов при различных возмущающих воздействиях.</w:t>
      </w:r>
    </w:p>
    <w:p w:rsidR="00621190" w:rsidRDefault="00621190" w:rsidP="00E2456C">
      <w:pPr>
        <w:pStyle w:val="VKRimage"/>
        <w:rPr>
          <w:noProof/>
        </w:rPr>
      </w:pPr>
    </w:p>
    <w:p w:rsidR="00B10035" w:rsidRPr="00FB2480" w:rsidRDefault="00C720F5" w:rsidP="00655AF1">
      <w:pPr>
        <w:pStyle w:val="VKRMain"/>
        <w:rPr>
          <w:noProof/>
        </w:rPr>
      </w:pPr>
      <w:r>
        <w:rPr>
          <w:noProof/>
        </w:rPr>
        <w:t>По выше представленному графику можно сделать вывод, что нейроная сеть преходы между управляющими воздействиями выполняются правильно и точно также как и ПИД регулятор на основе которого производилось обучение.</w:t>
      </w:r>
    </w:p>
    <w:p w:rsidR="00FB2480" w:rsidRPr="00FB2480" w:rsidRDefault="00FB2480" w:rsidP="00655AF1">
      <w:pPr>
        <w:pStyle w:val="VKRMain"/>
        <w:rPr>
          <w:noProof/>
        </w:rPr>
      </w:pPr>
      <w:r>
        <w:rPr>
          <w:noProof/>
        </w:rPr>
        <w:t>Следующим проводится опыт при изменение параметров нагрузки. Параметры для нагрузки выбирались из обучающей выборки нейронной сети. Графики токов при данном эксперименте представлены ниже.</w:t>
      </w:r>
    </w:p>
    <w:p w:rsidR="00FB2480" w:rsidRDefault="00FB2480" w:rsidP="00FB2480">
      <w:pPr>
        <w:pStyle w:val="VKRimage"/>
      </w:pPr>
      <w:r>
        <w:rPr>
          <w:noProof/>
        </w:rPr>
        <w:drawing>
          <wp:inline distT="0" distB="0" distL="0" distR="0" wp14:anchorId="1339FB0F" wp14:editId="326137A8">
            <wp:extent cx="3458442" cy="297335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62383" cy="2976742"/>
                    </a:xfrm>
                    <a:prstGeom prst="rect">
                      <a:avLst/>
                    </a:prstGeom>
                  </pic:spPr>
                </pic:pic>
              </a:graphicData>
            </a:graphic>
          </wp:inline>
        </w:drawing>
      </w:r>
    </w:p>
    <w:p w:rsidR="00B10035" w:rsidRDefault="00FB2480" w:rsidP="00FB2480">
      <w:pPr>
        <w:pStyle w:val="VKRimage"/>
        <w:rPr>
          <w:noProof/>
        </w:rPr>
      </w:pPr>
      <w:r>
        <w:t xml:space="preserve">Рисунок </w:t>
      </w:r>
      <w:fldSimple w:instr=" SEQ Рисунок \* ARABIC ">
        <w:r w:rsidR="007E6416">
          <w:rPr>
            <w:noProof/>
          </w:rPr>
          <w:t>40</w:t>
        </w:r>
      </w:fldSimple>
      <w:r>
        <w:t xml:space="preserve"> – Графики токов при различных параметрах нагрузки</w:t>
      </w:r>
    </w:p>
    <w:p w:rsidR="00B10035" w:rsidRDefault="00FB2480" w:rsidP="00655AF1">
      <w:pPr>
        <w:pStyle w:val="VKRMain"/>
        <w:rPr>
          <w:noProof/>
        </w:rPr>
      </w:pPr>
      <w:r>
        <w:rPr>
          <w:noProof/>
        </w:rPr>
        <w:lastRenderedPageBreak/>
        <w:t xml:space="preserve">По выше представленнному графику </w:t>
      </w:r>
      <w:r w:rsidR="00A4320C">
        <w:rPr>
          <w:noProof/>
        </w:rPr>
        <w:t>можно сделать вывод, что нейронная сеть правильно отрабатывает на обученные параметры.</w:t>
      </w:r>
      <w:r w:rsidR="0098753B">
        <w:rPr>
          <w:noProof/>
        </w:rPr>
        <w:t xml:space="preserve"> На графиках можно увидеть, что при различных параметрах нагрузки сети переходные процессы отличаются, что будет являться и различием при различных ПИД регуляторах.</w:t>
      </w:r>
    </w:p>
    <w:p w:rsidR="0098753B" w:rsidRDefault="0098753B" w:rsidP="00655AF1">
      <w:pPr>
        <w:pStyle w:val="VKRMain"/>
        <w:rPr>
          <w:noProof/>
        </w:rPr>
      </w:pPr>
      <w:r>
        <w:rPr>
          <w:noProof/>
        </w:rPr>
        <w:t>Так же был проведен эксперемент в котором параметры сети задавались не из обучающей выборки и были найдены значения, которые выходят за диапазон обучающей выборки, приводящие нейронную сеть к неправильной работе.Графики токов данного эксперимента представлены ниже.</w:t>
      </w:r>
    </w:p>
    <w:p w:rsidR="00621190" w:rsidRDefault="00621190" w:rsidP="00621190">
      <w:pPr>
        <w:pStyle w:val="VKRimage"/>
      </w:pPr>
      <w:r>
        <w:rPr>
          <w:noProof/>
        </w:rPr>
        <w:drawing>
          <wp:inline distT="0" distB="0" distL="0" distR="0" wp14:anchorId="56A0ED44" wp14:editId="76BB1D3F">
            <wp:extent cx="4098963" cy="35303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105821" cy="3536286"/>
                    </a:xfrm>
                    <a:prstGeom prst="rect">
                      <a:avLst/>
                    </a:prstGeom>
                  </pic:spPr>
                </pic:pic>
              </a:graphicData>
            </a:graphic>
          </wp:inline>
        </w:drawing>
      </w:r>
    </w:p>
    <w:p w:rsidR="00213743" w:rsidRDefault="00621190" w:rsidP="00621190">
      <w:pPr>
        <w:pStyle w:val="VKRimage"/>
        <w:rPr>
          <w:noProof/>
        </w:rPr>
      </w:pPr>
      <w:r>
        <w:t xml:space="preserve">Рисунок </w:t>
      </w:r>
      <w:fldSimple w:instr=" SEQ Рисунок \* ARABIC ">
        <w:r w:rsidR="007E6416">
          <w:rPr>
            <w:noProof/>
          </w:rPr>
          <w:t>41</w:t>
        </w:r>
      </w:fldSimple>
      <w:r>
        <w:t xml:space="preserve"> – Графики токов при различных нагрузках</w:t>
      </w:r>
    </w:p>
    <w:p w:rsidR="00213743" w:rsidRDefault="00213743" w:rsidP="00655AF1">
      <w:pPr>
        <w:pStyle w:val="VKRMain"/>
        <w:rPr>
          <w:noProof/>
        </w:rPr>
      </w:pPr>
    </w:p>
    <w:p w:rsidR="00621190" w:rsidRDefault="00621190" w:rsidP="00655AF1">
      <w:pPr>
        <w:pStyle w:val="VKRMain"/>
        <w:rPr>
          <w:noProof/>
        </w:rPr>
      </w:pPr>
      <w:r>
        <w:rPr>
          <w:noProof/>
        </w:rPr>
        <w:t xml:space="preserve">На графике представленном выше показаны значения амплитуды тока при различных нагрузках не входящих в обучающую выборку. </w:t>
      </w:r>
      <w:r w:rsidR="00081E8C">
        <w:rPr>
          <w:noProof/>
        </w:rPr>
        <w:t>Для нагл</w:t>
      </w:r>
      <w:r>
        <w:rPr>
          <w:noProof/>
        </w:rPr>
        <w:t>ядности графики име</w:t>
      </w:r>
      <w:r w:rsidR="00081E8C">
        <w:rPr>
          <w:noProof/>
        </w:rPr>
        <w:t>ют различные цвета. Расшифровка,</w:t>
      </w:r>
      <w:r>
        <w:rPr>
          <w:noProof/>
        </w:rPr>
        <w:t xml:space="preserve"> каждого цвета и значения параметров нагрузки представлены в таблице ниже.</w:t>
      </w: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621190" w:rsidRDefault="00621190" w:rsidP="00655AF1">
      <w:pPr>
        <w:pStyle w:val="VKRMain"/>
        <w:rPr>
          <w:noProof/>
        </w:rPr>
      </w:pPr>
    </w:p>
    <w:p w:rsidR="00081E8C" w:rsidRDefault="00081E8C" w:rsidP="00081E8C">
      <w:pPr>
        <w:pStyle w:val="VKRMain"/>
        <w:ind w:firstLine="0"/>
      </w:pPr>
      <w:r>
        <w:t xml:space="preserve">Таблица </w:t>
      </w:r>
      <w:fldSimple w:instr=" SEQ Таблица \* ARABIC ">
        <w:r w:rsidR="002F3E6C">
          <w:rPr>
            <w:noProof/>
          </w:rPr>
          <w:t>4</w:t>
        </w:r>
      </w:fldSimple>
      <w:r>
        <w:t xml:space="preserve"> – Расшифровка цветов графиков</w:t>
      </w:r>
    </w:p>
    <w:tbl>
      <w:tblPr>
        <w:tblStyle w:val="a8"/>
        <w:tblW w:w="0" w:type="auto"/>
        <w:tblInd w:w="405" w:type="dxa"/>
        <w:tblLook w:val="04A0" w:firstRow="1" w:lastRow="0" w:firstColumn="1" w:lastColumn="0" w:noHBand="0" w:noVBand="1"/>
      </w:tblPr>
      <w:tblGrid>
        <w:gridCol w:w="2943"/>
        <w:gridCol w:w="4111"/>
      </w:tblGrid>
      <w:tr w:rsidR="00621190" w:rsidTr="00081E8C">
        <w:tc>
          <w:tcPr>
            <w:tcW w:w="2943" w:type="dxa"/>
          </w:tcPr>
          <w:p w:rsidR="00621190" w:rsidRDefault="00621190" w:rsidP="00655AF1">
            <w:pPr>
              <w:pStyle w:val="VKRMain"/>
              <w:ind w:firstLine="0"/>
              <w:rPr>
                <w:noProof/>
              </w:rPr>
            </w:pPr>
            <w:r>
              <w:rPr>
                <w:noProof/>
              </w:rPr>
              <w:t>Цвет</w:t>
            </w:r>
          </w:p>
        </w:tc>
        <w:tc>
          <w:tcPr>
            <w:tcW w:w="4111" w:type="dxa"/>
          </w:tcPr>
          <w:p w:rsidR="00621190" w:rsidRDefault="00621190" w:rsidP="00655AF1">
            <w:pPr>
              <w:pStyle w:val="VKRMain"/>
              <w:ind w:firstLine="0"/>
              <w:rPr>
                <w:noProof/>
              </w:rPr>
            </w:pPr>
            <w:r>
              <w:rPr>
                <w:noProof/>
              </w:rPr>
              <w:t>Значение параметров нагрузки</w:t>
            </w:r>
          </w:p>
        </w:tc>
      </w:tr>
      <w:tr w:rsidR="00621190" w:rsidTr="00081E8C">
        <w:trPr>
          <w:trHeight w:val="492"/>
        </w:trPr>
        <w:tc>
          <w:tcPr>
            <w:tcW w:w="2943" w:type="dxa"/>
          </w:tcPr>
          <w:p w:rsidR="00621190" w:rsidRPr="00621190" w:rsidRDefault="00621190" w:rsidP="00655AF1">
            <w:pPr>
              <w:pStyle w:val="VKRMain"/>
              <w:ind w:firstLine="0"/>
              <w:rPr>
                <w:noProof/>
                <w:sz w:val="24"/>
                <w:szCs w:val="24"/>
              </w:rPr>
            </w:pPr>
            <w:r w:rsidRPr="00621190">
              <w:rPr>
                <w:noProof/>
                <w:sz w:val="24"/>
                <w:szCs w:val="24"/>
              </w:rPr>
              <w:t>Красный</w:t>
            </w:r>
          </w:p>
        </w:tc>
        <w:tc>
          <w:tcPr>
            <w:tcW w:w="4111" w:type="dxa"/>
          </w:tcPr>
          <w:p w:rsidR="00621190" w:rsidRPr="00621190" w:rsidRDefault="00621190" w:rsidP="00655AF1">
            <w:pPr>
              <w:pStyle w:val="VKRMain"/>
              <w:ind w:firstLine="0"/>
              <w:rPr>
                <w:noProof/>
                <w:sz w:val="24"/>
                <w:szCs w:val="24"/>
              </w:rPr>
            </w:pPr>
            <w:r>
              <w:rPr>
                <w:noProof/>
                <w:sz w:val="24"/>
                <w:szCs w:val="24"/>
                <w:lang w:val="en-US"/>
              </w:rPr>
              <w:t xml:space="preserve">R = 0.8 </w:t>
            </w:r>
            <w:r>
              <w:rPr>
                <w:noProof/>
                <w:sz w:val="24"/>
                <w:szCs w:val="24"/>
              </w:rPr>
              <w:t>Ом</w:t>
            </w:r>
            <w:r>
              <w:rPr>
                <w:noProof/>
                <w:sz w:val="24"/>
                <w:szCs w:val="24"/>
                <w:lang w:val="en-US"/>
              </w:rPr>
              <w:t>; L = 0.012</w:t>
            </w:r>
            <w:r>
              <w:rPr>
                <w:noProof/>
                <w:sz w:val="24"/>
                <w:szCs w:val="24"/>
              </w:rPr>
              <w:t xml:space="preserve">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Синий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1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Фиолетовы</w:t>
            </w:r>
          </w:p>
        </w:tc>
        <w:tc>
          <w:tcPr>
            <w:tcW w:w="4111" w:type="dxa"/>
          </w:tcPr>
          <w:p w:rsidR="00621190" w:rsidRPr="00621190" w:rsidRDefault="00621190" w:rsidP="00020E15">
            <w:pPr>
              <w:pStyle w:val="VKRMain"/>
              <w:ind w:firstLine="0"/>
              <w:rPr>
                <w:noProof/>
                <w:sz w:val="24"/>
                <w:szCs w:val="24"/>
              </w:rPr>
            </w:pPr>
            <w:r>
              <w:rPr>
                <w:noProof/>
                <w:sz w:val="24"/>
                <w:szCs w:val="24"/>
                <w:lang w:val="en-US"/>
              </w:rPr>
              <w:t xml:space="preserve">R = </w:t>
            </w:r>
            <w:r>
              <w:rPr>
                <w:noProof/>
                <w:sz w:val="24"/>
                <w:szCs w:val="24"/>
              </w:rPr>
              <w:t>1.7</w:t>
            </w:r>
            <w:r>
              <w:rPr>
                <w:noProof/>
                <w:sz w:val="24"/>
                <w:szCs w:val="24"/>
                <w:lang w:val="en-US"/>
              </w:rPr>
              <w:t xml:space="preserve"> </w:t>
            </w:r>
            <w:r>
              <w:rPr>
                <w:noProof/>
                <w:sz w:val="24"/>
                <w:szCs w:val="24"/>
              </w:rPr>
              <w:t>Ом</w:t>
            </w:r>
            <w:r>
              <w:rPr>
                <w:noProof/>
                <w:sz w:val="24"/>
                <w:szCs w:val="24"/>
                <w:lang w:val="en-US"/>
              </w:rPr>
              <w:t>; L = 0.0</w:t>
            </w:r>
            <w:r>
              <w:rPr>
                <w:noProof/>
                <w:sz w:val="24"/>
                <w:szCs w:val="24"/>
              </w:rPr>
              <w:t>07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Ораньжевый</w:t>
            </w:r>
          </w:p>
        </w:tc>
        <w:tc>
          <w:tcPr>
            <w:tcW w:w="4111" w:type="dxa"/>
          </w:tcPr>
          <w:p w:rsidR="00621190" w:rsidRPr="00621190" w:rsidRDefault="00621190" w:rsidP="00020E15">
            <w:pPr>
              <w:pStyle w:val="VKRMain"/>
              <w:ind w:firstLine="0"/>
              <w:rPr>
                <w:noProof/>
                <w:sz w:val="24"/>
                <w:szCs w:val="24"/>
              </w:rPr>
            </w:pPr>
            <w:r>
              <w:rPr>
                <w:noProof/>
                <w:sz w:val="24"/>
                <w:szCs w:val="24"/>
                <w:lang w:val="en-US"/>
              </w:rPr>
              <w:t>R = 0.</w:t>
            </w:r>
            <w:r>
              <w:rPr>
                <w:noProof/>
                <w:sz w:val="24"/>
                <w:szCs w:val="24"/>
              </w:rPr>
              <w:t>3</w:t>
            </w:r>
            <w:r>
              <w:rPr>
                <w:noProof/>
                <w:sz w:val="24"/>
                <w:szCs w:val="24"/>
                <w:lang w:val="en-US"/>
              </w:rPr>
              <w:t xml:space="preserve"> </w:t>
            </w:r>
            <w:r>
              <w:rPr>
                <w:noProof/>
                <w:sz w:val="24"/>
                <w:szCs w:val="24"/>
              </w:rPr>
              <w:t>Ом</w:t>
            </w:r>
            <w:r>
              <w:rPr>
                <w:noProof/>
                <w:sz w:val="24"/>
                <w:szCs w:val="24"/>
                <w:lang w:val="en-US"/>
              </w:rPr>
              <w:t>; L = 0.01</w:t>
            </w:r>
            <w:r>
              <w:rPr>
                <w:noProof/>
                <w:sz w:val="24"/>
                <w:szCs w:val="24"/>
              </w:rPr>
              <w:t>8 Гн</w:t>
            </w:r>
          </w:p>
        </w:tc>
      </w:tr>
      <w:tr w:rsidR="00621190" w:rsidTr="00081E8C">
        <w:tc>
          <w:tcPr>
            <w:tcW w:w="2943" w:type="dxa"/>
          </w:tcPr>
          <w:p w:rsidR="00621190" w:rsidRPr="00621190" w:rsidRDefault="00621190" w:rsidP="00020E15">
            <w:pPr>
              <w:pStyle w:val="VKRMain"/>
              <w:ind w:firstLine="0"/>
              <w:rPr>
                <w:noProof/>
                <w:sz w:val="24"/>
                <w:szCs w:val="24"/>
              </w:rPr>
            </w:pPr>
            <w:r>
              <w:rPr>
                <w:noProof/>
                <w:sz w:val="24"/>
                <w:szCs w:val="24"/>
              </w:rPr>
              <w:t>Зеленый</w:t>
            </w:r>
          </w:p>
        </w:tc>
        <w:tc>
          <w:tcPr>
            <w:tcW w:w="4111" w:type="dxa"/>
          </w:tcPr>
          <w:p w:rsidR="00621190" w:rsidRPr="00621190" w:rsidRDefault="00621190" w:rsidP="00621190">
            <w:pPr>
              <w:pStyle w:val="VKRMain"/>
              <w:ind w:firstLine="0"/>
              <w:rPr>
                <w:noProof/>
                <w:sz w:val="24"/>
                <w:szCs w:val="24"/>
              </w:rPr>
            </w:pPr>
            <w:r>
              <w:rPr>
                <w:noProof/>
                <w:sz w:val="24"/>
                <w:szCs w:val="24"/>
                <w:lang w:val="en-US"/>
              </w:rPr>
              <w:t xml:space="preserve">R = </w:t>
            </w:r>
            <w:r>
              <w:rPr>
                <w:noProof/>
                <w:sz w:val="24"/>
                <w:szCs w:val="24"/>
              </w:rPr>
              <w:t>2.4</w:t>
            </w:r>
            <w:r>
              <w:rPr>
                <w:noProof/>
                <w:sz w:val="24"/>
                <w:szCs w:val="24"/>
                <w:lang w:val="en-US"/>
              </w:rPr>
              <w:t xml:space="preserve"> </w:t>
            </w:r>
            <w:r>
              <w:rPr>
                <w:noProof/>
                <w:sz w:val="24"/>
                <w:szCs w:val="24"/>
              </w:rPr>
              <w:t>Ом</w:t>
            </w:r>
            <w:r>
              <w:rPr>
                <w:noProof/>
                <w:sz w:val="24"/>
                <w:szCs w:val="24"/>
                <w:lang w:val="en-US"/>
              </w:rPr>
              <w:t>; L = 0.01</w:t>
            </w:r>
            <w:r>
              <w:rPr>
                <w:noProof/>
                <w:sz w:val="24"/>
                <w:szCs w:val="24"/>
              </w:rPr>
              <w:t>5 Гн</w:t>
            </w:r>
          </w:p>
        </w:tc>
      </w:tr>
    </w:tbl>
    <w:p w:rsidR="00621190" w:rsidRDefault="00621190" w:rsidP="00655AF1">
      <w:pPr>
        <w:pStyle w:val="VKRMain"/>
        <w:rPr>
          <w:noProof/>
        </w:rPr>
      </w:pPr>
    </w:p>
    <w:p w:rsidR="00621190" w:rsidRDefault="00081E8C" w:rsidP="00655AF1">
      <w:pPr>
        <w:pStyle w:val="VKRMain"/>
        <w:rPr>
          <w:noProof/>
        </w:rPr>
      </w:pPr>
      <w:r>
        <w:rPr>
          <w:noProof/>
        </w:rPr>
        <w:t>По выше представленному графику можно сделать вывод, что нейронная сеть правильно отрабатывает различные параметры нагрузки, которые не входят в обучающую выборку, но входят в ее диапазон.</w:t>
      </w:r>
    </w:p>
    <w:p w:rsidR="00081E8C" w:rsidRDefault="00081E8C" w:rsidP="00655AF1">
      <w:pPr>
        <w:pStyle w:val="VKRMain"/>
        <w:rPr>
          <w:noProof/>
        </w:rPr>
      </w:pPr>
      <w:r>
        <w:rPr>
          <w:noProof/>
        </w:rPr>
        <w:t xml:space="preserve">При задаче параметров нагрузки сети не входящих в обучающую выборку и выходящих за ее диапазон. Можно увидеть тенденцию как и в предыдущем </w:t>
      </w:r>
      <w:r w:rsidR="004C2F8C">
        <w:rPr>
          <w:noProof/>
        </w:rPr>
        <w:t xml:space="preserve">эксперементе со сменой значения уставки. Нейронная сеть начинает неправильно обрабатывать значения приходящие ей на вход, и поэтому не может корректно удерживать управляющее воздействие. Примерно при 15%-20% отклонения от диапазона параметров нагрузки можно заметить неправильность работы сети. </w:t>
      </w:r>
    </w:p>
    <w:p w:rsidR="004C2F8C" w:rsidRDefault="004C2F8C">
      <w:pPr>
        <w:rPr>
          <w:rFonts w:ascii="Times New Roman" w:hAnsi="Times New Roman" w:cs="Times New Roman"/>
          <w:noProof/>
          <w:sz w:val="28"/>
          <w:szCs w:val="28"/>
        </w:rPr>
      </w:pPr>
      <w:r>
        <w:rPr>
          <w:noProof/>
        </w:rPr>
        <w:br w:type="page"/>
      </w:r>
    </w:p>
    <w:p w:rsidR="004C2F8C" w:rsidRDefault="004C2F8C" w:rsidP="004C2F8C">
      <w:pPr>
        <w:pStyle w:val="VKRZagolovki"/>
        <w:rPr>
          <w:noProof/>
        </w:rPr>
      </w:pPr>
      <w:bookmarkStart w:id="27" w:name="_Toc67941744"/>
      <w:r>
        <w:rPr>
          <w:noProof/>
        </w:rPr>
        <w:lastRenderedPageBreak/>
        <w:t xml:space="preserve">6. Обучение нейронной сети на различные </w:t>
      </w:r>
      <w:r w:rsidR="008107F4">
        <w:rPr>
          <w:noProof/>
        </w:rPr>
        <w:t xml:space="preserve">типы асинхронного двигателя </w:t>
      </w:r>
      <w:bookmarkEnd w:id="27"/>
    </w:p>
    <w:p w:rsidR="004C2F8C" w:rsidRDefault="004C2F8C" w:rsidP="004C2F8C">
      <w:pPr>
        <w:pStyle w:val="VKRMain"/>
        <w:rPr>
          <w:noProof/>
        </w:rPr>
      </w:pPr>
    </w:p>
    <w:p w:rsidR="004C2F8C" w:rsidRPr="00020E15" w:rsidRDefault="004C2F8C" w:rsidP="008E617E">
      <w:pPr>
        <w:pStyle w:val="2"/>
        <w:rPr>
          <w:noProof/>
        </w:rPr>
      </w:pPr>
      <w:bookmarkStart w:id="28" w:name="_Toc67941745"/>
      <w:r>
        <w:rPr>
          <w:noProof/>
        </w:rPr>
        <w:t xml:space="preserve">6.1. Создание </w:t>
      </w:r>
      <w:r w:rsidR="008E617E">
        <w:rPr>
          <w:noProof/>
        </w:rPr>
        <w:t xml:space="preserve">системы управления асинхронным двигателем в </w:t>
      </w:r>
      <w:r w:rsidR="008E617E">
        <w:rPr>
          <w:noProof/>
          <w:lang w:val="en-US"/>
        </w:rPr>
        <w:t>Matlab</w:t>
      </w:r>
      <w:r w:rsidR="008E617E" w:rsidRPr="008E617E">
        <w:rPr>
          <w:noProof/>
        </w:rPr>
        <w:t xml:space="preserve"> </w:t>
      </w:r>
      <w:r w:rsidR="008E617E">
        <w:rPr>
          <w:noProof/>
          <w:lang w:val="en-US"/>
        </w:rPr>
        <w:t>Simulink</w:t>
      </w:r>
      <w:bookmarkEnd w:id="28"/>
    </w:p>
    <w:p w:rsidR="00020E15" w:rsidRDefault="00020E15" w:rsidP="00020E15">
      <w:pPr>
        <w:pStyle w:val="VKRMain"/>
      </w:pPr>
    </w:p>
    <w:p w:rsidR="00CC7E26" w:rsidRPr="00CC7E26" w:rsidRDefault="00CC7E26" w:rsidP="00CC7E26">
      <w:pPr>
        <w:pStyle w:val="VKRMain"/>
      </w:pPr>
      <w:r>
        <w:t xml:space="preserve">Следующим этапом исследования возможностей нейронных сетей будет, замена регуляторов скорости, в системе управления асинхронного электропривода. Для проведения опытов и создания обучающей выборке была разработана математическая модель электропривода в среде </w:t>
      </w:r>
      <w:proofErr w:type="spellStart"/>
      <w:r>
        <w:rPr>
          <w:lang w:val="en-US"/>
        </w:rPr>
        <w:t>MatLab</w:t>
      </w:r>
      <w:proofErr w:type="spellEnd"/>
      <w:r>
        <w:t>, она состоит из звена постоянного тока, инвертора, асинхронного двигателя, ШИМ модуля, который подает управляющие сигналы на полупроводниковый мост, а так же блока реализующего законы управления, в нём и будет заменен ПИ</w:t>
      </w:r>
      <w:r w:rsidR="0095124E">
        <w:t>Д</w:t>
      </w:r>
      <w:r>
        <w:t>-регулятор скорости на нейронную сеть. Разработанная математическая модель представлена на рисунке 42.</w:t>
      </w:r>
    </w:p>
    <w:p w:rsidR="00020E15" w:rsidRDefault="00020E15" w:rsidP="00020E15">
      <w:pPr>
        <w:pStyle w:val="VKRimage"/>
      </w:pPr>
      <w:r>
        <w:rPr>
          <w:noProof/>
        </w:rPr>
        <w:drawing>
          <wp:inline distT="0" distB="0" distL="0" distR="0" wp14:anchorId="035DE809" wp14:editId="449B5532">
            <wp:extent cx="6152515" cy="174244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6152515" cy="1742440"/>
                    </a:xfrm>
                    <a:prstGeom prst="rect">
                      <a:avLst/>
                    </a:prstGeom>
                  </pic:spPr>
                </pic:pic>
              </a:graphicData>
            </a:graphic>
          </wp:inline>
        </w:drawing>
      </w:r>
    </w:p>
    <w:p w:rsidR="00020E15" w:rsidRDefault="00020E15" w:rsidP="00020E15">
      <w:pPr>
        <w:pStyle w:val="VKRimage"/>
      </w:pPr>
      <w:r>
        <w:t xml:space="preserve">Рисунок </w:t>
      </w:r>
      <w:fldSimple w:instr=" SEQ Рисунок \* ARABIC ">
        <w:r w:rsidR="007E6416">
          <w:rPr>
            <w:noProof/>
          </w:rPr>
          <w:t>42</w:t>
        </w:r>
      </w:fldSimple>
      <w:r>
        <w:t xml:space="preserve"> – Схема асинхронного двигателя в </w:t>
      </w:r>
      <w:proofErr w:type="spellStart"/>
      <w:r>
        <w:rPr>
          <w:lang w:val="en-US"/>
        </w:rPr>
        <w:t>Matlab</w:t>
      </w:r>
      <w:proofErr w:type="spellEnd"/>
      <w:r w:rsidRPr="00020E15">
        <w:t xml:space="preserve"> </w:t>
      </w:r>
      <w:r>
        <w:rPr>
          <w:lang w:val="en-US"/>
        </w:rPr>
        <w:t>Simulink</w:t>
      </w:r>
    </w:p>
    <w:p w:rsidR="00CC7E26" w:rsidRDefault="00CC7E26" w:rsidP="00020E15">
      <w:pPr>
        <w:pStyle w:val="VKRimage"/>
      </w:pPr>
    </w:p>
    <w:p w:rsidR="00CC7E26" w:rsidRDefault="00CC7E26" w:rsidP="00CC7E26">
      <w:pPr>
        <w:pStyle w:val="VKRMain"/>
      </w:pPr>
      <w:r>
        <w:t xml:space="preserve">Для создания обучающей выборки будут взяты несколько стандартных моделей асинхронных двигателей, которые предоставляет среда разработки </w:t>
      </w:r>
      <w:proofErr w:type="spellStart"/>
      <w:r>
        <w:rPr>
          <w:lang w:val="en-US"/>
        </w:rPr>
        <w:t>MatLab</w:t>
      </w:r>
      <w:proofErr w:type="spellEnd"/>
      <w:r>
        <w:t>, в системе управления, для каждого двигателя будет настроен ПИ</w:t>
      </w:r>
      <w:r w:rsidR="0095124E">
        <w:t>Д</w:t>
      </w:r>
      <w:r>
        <w:t xml:space="preserve"> – регулятор скорости, на двигатели будет подаваться </w:t>
      </w:r>
      <w:proofErr w:type="spellStart"/>
      <w:r>
        <w:t>вентиляторная</w:t>
      </w:r>
      <w:proofErr w:type="spellEnd"/>
      <w:r>
        <w:t xml:space="preserve"> нагрузка, зависящая от квадрата скорости вращения ротора электродвигателя. </w:t>
      </w:r>
    </w:p>
    <w:p w:rsidR="00CC7E26" w:rsidRDefault="00CC7E26" w:rsidP="00CC7E26">
      <w:pPr>
        <w:pStyle w:val="VKRMain"/>
      </w:pPr>
      <w:r>
        <w:t xml:space="preserve">Задачей нейронной сети будет являться </w:t>
      </w:r>
      <w:r w:rsidR="0095124E">
        <w:t>отработка заданного значения скорости на различных  типах двигателей, которые входят в диапазон обучающей выборки.</w:t>
      </w:r>
    </w:p>
    <w:p w:rsidR="0095124E" w:rsidRDefault="0095124E" w:rsidP="00CC7E26">
      <w:pPr>
        <w:pStyle w:val="VKRMain"/>
      </w:pPr>
    </w:p>
    <w:p w:rsidR="0095124E" w:rsidRDefault="0095124E" w:rsidP="0095124E">
      <w:pPr>
        <w:pStyle w:val="2"/>
      </w:pPr>
      <w:r>
        <w:lastRenderedPageBreak/>
        <w:t>6.2. Обучение нейронной сети.</w:t>
      </w:r>
    </w:p>
    <w:p w:rsidR="0095124E" w:rsidRDefault="0095124E" w:rsidP="0095124E"/>
    <w:p w:rsidR="0095124E" w:rsidRDefault="0095124E" w:rsidP="0095124E">
      <w:pPr>
        <w:pStyle w:val="VKRMain"/>
      </w:pPr>
      <w:r>
        <w:t>Основываясь на предыдущих экспериментах и</w:t>
      </w:r>
      <w:r w:rsidR="00CF1F13">
        <w:t xml:space="preserve"> результатам этих экспериментов, в обучающую выборку будут входить следующие параметры:</w:t>
      </w:r>
    </w:p>
    <w:p w:rsidR="00CF1F13" w:rsidRDefault="00CF1F13" w:rsidP="0095124E">
      <w:pPr>
        <w:pStyle w:val="VKRMain"/>
      </w:pPr>
      <w:r>
        <w:t>1.</w:t>
      </w:r>
      <w:r w:rsidRPr="00CF1F13">
        <w:rPr>
          <w:position w:val="-4"/>
        </w:rPr>
        <w:object w:dxaOrig="200" w:dyaOrig="300">
          <v:shape id="_x0000_i1078" type="#_x0000_t75" style="width:10pt;height:15.05pt" o:ole="">
            <v:imagedata r:id="rId9" o:title=""/>
          </v:shape>
          <o:OLEObject Type="Embed" ProgID="Equation.DSMT4" ShapeID="_x0000_i1078" DrawAspect="Content" ObjectID="_1678810224" r:id="rId166"/>
        </w:object>
      </w:r>
      <w:r w:rsidRPr="00CF1F13">
        <w:rPr>
          <w:position w:val="-20"/>
        </w:rPr>
        <w:object w:dxaOrig="1500" w:dyaOrig="480">
          <v:shape id="_x0000_i1079" type="#_x0000_t75" style="width:75.15pt;height:23.8pt" o:ole="">
            <v:imagedata r:id="rId167" o:title=""/>
          </v:shape>
          <o:OLEObject Type="Embed" ProgID="Equation.DSMT4" ShapeID="_x0000_i1079" DrawAspect="Content" ObjectID="_1678810225" r:id="rId168"/>
        </w:object>
      </w:r>
      <w:r>
        <w:t xml:space="preserve"> -  скорость, которая будет задаваться, и которую нейронной сети необходимо будет достичь и удерживать. Основываясь на опыте, </w:t>
      </w:r>
      <w:r w:rsidR="002F0A54">
        <w:t>проведенном с трехфазной цепью,</w:t>
      </w:r>
      <w:r w:rsidR="002F0A54" w:rsidRPr="002F0A54">
        <w:t xml:space="preserve"> </w:t>
      </w:r>
      <w:r w:rsidR="002F0A54">
        <w:t xml:space="preserve"> и учитывая, что задание скорости не изменяется скачкообразно, </w:t>
      </w:r>
      <w:r>
        <w:t xml:space="preserve">диапазон значений </w:t>
      </w:r>
      <w:proofErr w:type="gramStart"/>
      <w:r>
        <w:t>для</w:t>
      </w:r>
      <w:proofErr w:type="gramEnd"/>
      <w:r>
        <w:t xml:space="preserve"> </w:t>
      </w:r>
      <w:r w:rsidRPr="00CF1F13">
        <w:rPr>
          <w:position w:val="-20"/>
        </w:rPr>
        <w:object w:dxaOrig="1500" w:dyaOrig="480">
          <v:shape id="_x0000_i1080" type="#_x0000_t75" style="width:75.15pt;height:23.8pt" o:ole="">
            <v:imagedata r:id="rId167" o:title=""/>
          </v:shape>
          <o:OLEObject Type="Embed" ProgID="Equation.DSMT4" ShapeID="_x0000_i1080" DrawAspect="Content" ObjectID="_1678810226" r:id="rId169"/>
        </w:object>
      </w:r>
      <w:r>
        <w:t xml:space="preserve"> </w:t>
      </w:r>
      <w:proofErr w:type="gramStart"/>
      <w:r w:rsidR="00EB7866">
        <w:t>должен</w:t>
      </w:r>
      <w:proofErr w:type="gramEnd"/>
      <w:r w:rsidR="00EB7866">
        <w:t xml:space="preserve"> быть от нуля до номинальных оборотов АД. Так же для правильного обучения на весь диапазон значений необходимо производить обучение с 10% шагом.</w:t>
      </w:r>
    </w:p>
    <w:p w:rsidR="00EB7866" w:rsidRDefault="00EB7866" w:rsidP="0095124E">
      <w:pPr>
        <w:pStyle w:val="VKRMain"/>
      </w:pPr>
      <w:r>
        <w:t>2.</w:t>
      </w:r>
      <w:r w:rsidRPr="00EB7866">
        <w:t xml:space="preserve"> </w:t>
      </w:r>
      <w:r w:rsidRPr="007C4F30">
        <w:rPr>
          <w:position w:val="-6"/>
        </w:rPr>
        <w:object w:dxaOrig="340" w:dyaOrig="400">
          <v:shape id="_x0000_i1081" type="#_x0000_t75" style="width:16.9pt;height:20.05pt" o:ole="">
            <v:imagedata r:id="rId170" o:title=""/>
          </v:shape>
          <o:OLEObject Type="Embed" ProgID="Equation.DSMT4" ShapeID="_x0000_i1081" DrawAspect="Content" ObjectID="_1678810227" r:id="rId171"/>
        </w:object>
      </w:r>
      <w:r>
        <w:t xml:space="preserve"> - скорость вращения ротора двигателя.</w:t>
      </w:r>
    </w:p>
    <w:p w:rsidR="00EB7866" w:rsidRDefault="00EB7866" w:rsidP="0095124E">
      <w:pPr>
        <w:pStyle w:val="VKRMain"/>
      </w:pPr>
      <w:r>
        <w:t>3.</w:t>
      </w:r>
      <w:r w:rsidRPr="00EB7866">
        <w:t xml:space="preserve"> </w:t>
      </w:r>
      <w:r w:rsidRPr="007C4F30">
        <w:rPr>
          <w:position w:val="-6"/>
        </w:rPr>
        <w:object w:dxaOrig="639" w:dyaOrig="400">
          <v:shape id="_x0000_i1082" type="#_x0000_t75" style="width:31.95pt;height:20.05pt" o:ole="">
            <v:imagedata r:id="rId172" o:title=""/>
          </v:shape>
          <o:OLEObject Type="Embed" ProgID="Equation.DSMT4" ShapeID="_x0000_i1082" DrawAspect="Content" ObjectID="_1678810228" r:id="rId173"/>
        </w:object>
      </w:r>
      <w:r>
        <w:t xml:space="preserve"> - разница </w:t>
      </w:r>
      <w:proofErr w:type="gramStart"/>
      <w:r>
        <w:t>между</w:t>
      </w:r>
      <w:proofErr w:type="gramEnd"/>
      <w:r>
        <w:t xml:space="preserve"> </w:t>
      </w:r>
      <w:r w:rsidRPr="00CF1F13">
        <w:rPr>
          <w:position w:val="-20"/>
        </w:rPr>
        <w:object w:dxaOrig="1500" w:dyaOrig="480">
          <v:shape id="_x0000_i1083" type="#_x0000_t75" style="width:75.15pt;height:23.8pt" o:ole="">
            <v:imagedata r:id="rId167" o:title=""/>
          </v:shape>
          <o:OLEObject Type="Embed" ProgID="Equation.DSMT4" ShapeID="_x0000_i1083" DrawAspect="Content" ObjectID="_1678810229" r:id="rId174"/>
        </w:object>
      </w:r>
      <w:r>
        <w:t xml:space="preserve"> и </w:t>
      </w:r>
      <w:r w:rsidRPr="007C4F30">
        <w:rPr>
          <w:position w:val="-6"/>
        </w:rPr>
        <w:object w:dxaOrig="340" w:dyaOrig="400">
          <v:shape id="_x0000_i1084" type="#_x0000_t75" style="width:16.9pt;height:20.05pt" o:ole="">
            <v:imagedata r:id="rId170" o:title=""/>
          </v:shape>
          <o:OLEObject Type="Embed" ProgID="Equation.DSMT4" ShapeID="_x0000_i1084" DrawAspect="Content" ObjectID="_1678810230" r:id="rId175"/>
        </w:object>
      </w:r>
      <w:r>
        <w:t>.</w:t>
      </w:r>
    </w:p>
    <w:p w:rsidR="0092073D" w:rsidRDefault="00EB7866" w:rsidP="0095124E">
      <w:pPr>
        <w:pStyle w:val="VKRMain"/>
      </w:pPr>
      <w:r>
        <w:t xml:space="preserve">4. Обратная связь нейронной сети – </w:t>
      </w:r>
      <w:r w:rsidR="0092073D">
        <w:t xml:space="preserve"> значение выхода нейронной сети  на </w:t>
      </w:r>
      <w:r>
        <w:t>предыдущ</w:t>
      </w:r>
      <w:r w:rsidR="0092073D">
        <w:t>ем шаги итерации.</w:t>
      </w:r>
    </w:p>
    <w:p w:rsidR="00EB7866" w:rsidRDefault="0092073D" w:rsidP="0095124E">
      <w:pPr>
        <w:pStyle w:val="VKRMain"/>
      </w:pPr>
      <w:r>
        <w:t xml:space="preserve">Возможно, для обучения нейронной сети на работу как регулятора скорости необходимо будет введение в обучающую выборку дополнительных параметров, например, мощность асинхронного двигателя или тип нагрузки, что бы обучать нейронную сеть на различные нагрузки. </w:t>
      </w:r>
    </w:p>
    <w:p w:rsidR="0092073D" w:rsidRDefault="00A662ED" w:rsidP="002F3E6C">
      <w:pPr>
        <w:pStyle w:val="VKRMain"/>
      </w:pPr>
      <w:r w:rsidRPr="00A662ED">
        <w:t xml:space="preserve"> </w:t>
      </w:r>
      <w:r>
        <w:t xml:space="preserve">Для обучения нейронной сети будут использоваться стандартные  асинхронные </w:t>
      </w:r>
      <w:r w:rsidR="002F3E6C">
        <w:t>двигатели,</w:t>
      </w:r>
      <w:r>
        <w:t xml:space="preserve"> предоставляемые </w:t>
      </w:r>
      <w:proofErr w:type="spellStart"/>
      <w:r>
        <w:rPr>
          <w:lang w:val="en-US"/>
        </w:rPr>
        <w:t>Matlab</w:t>
      </w:r>
      <w:proofErr w:type="spellEnd"/>
      <w:r w:rsidRPr="00A662ED">
        <w:t xml:space="preserve"> </w:t>
      </w:r>
      <w:r>
        <w:rPr>
          <w:lang w:val="en-US"/>
        </w:rPr>
        <w:t>Simulink</w:t>
      </w:r>
      <w:r w:rsidRPr="00A662ED">
        <w:t xml:space="preserve"> </w:t>
      </w:r>
      <w:r>
        <w:t xml:space="preserve">в блоке под название </w:t>
      </w:r>
      <w:r w:rsidRPr="00A662ED">
        <w:t>“</w:t>
      </w:r>
      <w:proofErr w:type="spellStart"/>
      <w:r w:rsidR="002F3E6C">
        <w:t>Asynchronous</w:t>
      </w:r>
      <w:proofErr w:type="spellEnd"/>
      <w:r w:rsidR="002F3E6C">
        <w:t xml:space="preserve"> </w:t>
      </w:r>
      <w:proofErr w:type="spellStart"/>
      <w:r w:rsidR="002F3E6C">
        <w:t>Machine</w:t>
      </w:r>
      <w:proofErr w:type="spellEnd"/>
      <w:r w:rsidR="002F3E6C">
        <w:t xml:space="preserve"> SI</w:t>
      </w:r>
      <w:r w:rsidRPr="00A662ED">
        <w:t>”</w:t>
      </w:r>
      <w:r w:rsidR="002F3E6C">
        <w:t xml:space="preserve">. </w:t>
      </w:r>
      <w:proofErr w:type="spellStart"/>
      <w:r w:rsidR="002F3E6C">
        <w:t>Праметры</w:t>
      </w:r>
      <w:proofErr w:type="spellEnd"/>
      <w:r w:rsidR="002F3E6C">
        <w:t xml:space="preserve"> предоставляемых двигателей </w:t>
      </w:r>
      <w:proofErr w:type="gramStart"/>
      <w:r w:rsidR="002F3E6C">
        <w:t>представлены</w:t>
      </w:r>
      <w:proofErr w:type="gramEnd"/>
      <w:r w:rsidR="002F3E6C">
        <w:t xml:space="preserve"> в таблице 5.</w:t>
      </w:r>
    </w:p>
    <w:p w:rsidR="002F3E6C" w:rsidRPr="00A662ED" w:rsidRDefault="002F3E6C" w:rsidP="002F3E6C">
      <w:pPr>
        <w:pStyle w:val="VKRMain"/>
      </w:pPr>
    </w:p>
    <w:p w:rsidR="002F3E6C" w:rsidRDefault="002F3E6C" w:rsidP="002F3E6C">
      <w:pPr>
        <w:pStyle w:val="VKRMain"/>
        <w:ind w:firstLine="0"/>
      </w:pPr>
      <w:r>
        <w:t xml:space="preserve">Таблица </w:t>
      </w:r>
      <w:fldSimple w:instr=" SEQ Таблица \* ARABIC ">
        <w:r>
          <w:rPr>
            <w:noProof/>
          </w:rPr>
          <w:t>5</w:t>
        </w:r>
      </w:fldSimple>
      <w:r>
        <w:t xml:space="preserve"> – Параметры двигателей для обучения нейронной сети</w:t>
      </w:r>
    </w:p>
    <w:tbl>
      <w:tblPr>
        <w:tblStyle w:val="a8"/>
        <w:tblW w:w="0" w:type="auto"/>
        <w:tblLook w:val="04A0" w:firstRow="1" w:lastRow="0" w:firstColumn="1" w:lastColumn="0" w:noHBand="0" w:noVBand="1"/>
      </w:tblPr>
      <w:tblGrid>
        <w:gridCol w:w="1719"/>
        <w:gridCol w:w="1845"/>
        <w:gridCol w:w="1748"/>
        <w:gridCol w:w="1749"/>
        <w:gridCol w:w="1753"/>
        <w:gridCol w:w="1749"/>
      </w:tblGrid>
      <w:tr w:rsidR="002F3E6C" w:rsidTr="002F3E6C">
        <w:tc>
          <w:tcPr>
            <w:tcW w:w="1719" w:type="dxa"/>
          </w:tcPr>
          <w:p w:rsidR="002F3E6C" w:rsidRPr="002F3E6C" w:rsidRDefault="002F3E6C" w:rsidP="0095124E">
            <w:pPr>
              <w:pStyle w:val="VKRMain"/>
              <w:ind w:firstLine="0"/>
              <w:rPr>
                <w:sz w:val="24"/>
                <w:szCs w:val="24"/>
              </w:rPr>
            </w:pPr>
            <w:r w:rsidRPr="002F3E6C">
              <w:rPr>
                <w:sz w:val="24"/>
                <w:szCs w:val="24"/>
              </w:rPr>
              <w:t>Номер двигателя</w:t>
            </w:r>
          </w:p>
        </w:tc>
        <w:tc>
          <w:tcPr>
            <w:tcW w:w="1845" w:type="dxa"/>
          </w:tcPr>
          <w:p w:rsidR="002F3E6C" w:rsidRPr="002F3E6C" w:rsidRDefault="002F3E6C" w:rsidP="0095124E">
            <w:pPr>
              <w:pStyle w:val="VKRMain"/>
              <w:ind w:firstLine="0"/>
              <w:rPr>
                <w:sz w:val="24"/>
                <w:szCs w:val="24"/>
              </w:rPr>
            </w:pPr>
            <w:r w:rsidRPr="002F3E6C">
              <w:rPr>
                <w:sz w:val="24"/>
                <w:szCs w:val="24"/>
              </w:rPr>
              <w:t>Мощность</w:t>
            </w:r>
            <w:r w:rsidR="005F1B18">
              <w:rPr>
                <w:sz w:val="24"/>
                <w:szCs w:val="24"/>
              </w:rPr>
              <w:t xml:space="preserve"> </w:t>
            </w:r>
            <w:r w:rsidRPr="002F3E6C">
              <w:rPr>
                <w:sz w:val="24"/>
                <w:szCs w:val="24"/>
              </w:rPr>
              <w:t>(кВт)</w:t>
            </w:r>
          </w:p>
        </w:tc>
        <w:tc>
          <w:tcPr>
            <w:tcW w:w="1748" w:type="dxa"/>
          </w:tcPr>
          <w:p w:rsidR="002F3E6C" w:rsidRPr="002F3E6C" w:rsidRDefault="002F3E6C" w:rsidP="0095124E">
            <w:pPr>
              <w:pStyle w:val="VKRMain"/>
              <w:ind w:firstLine="0"/>
              <w:rPr>
                <w:sz w:val="24"/>
                <w:szCs w:val="24"/>
              </w:rPr>
            </w:pPr>
            <w:r w:rsidRPr="002F3E6C">
              <w:rPr>
                <w:sz w:val="24"/>
                <w:szCs w:val="24"/>
              </w:rPr>
              <w:t>Номинальное напряжение двигателя</w:t>
            </w:r>
            <w:r w:rsidR="005F1B18">
              <w:rPr>
                <w:sz w:val="24"/>
                <w:szCs w:val="24"/>
              </w:rPr>
              <w:t xml:space="preserve"> </w:t>
            </w:r>
            <w:r w:rsidRPr="002F3E6C">
              <w:rPr>
                <w:sz w:val="24"/>
                <w:szCs w:val="24"/>
              </w:rPr>
              <w:t>(В)</w:t>
            </w:r>
          </w:p>
        </w:tc>
        <w:tc>
          <w:tcPr>
            <w:tcW w:w="1749" w:type="dxa"/>
          </w:tcPr>
          <w:p w:rsidR="002F3E6C" w:rsidRPr="002F3E6C" w:rsidRDefault="002F3E6C" w:rsidP="0095124E">
            <w:pPr>
              <w:pStyle w:val="VKRMain"/>
              <w:ind w:firstLine="0"/>
              <w:rPr>
                <w:sz w:val="24"/>
                <w:szCs w:val="24"/>
              </w:rPr>
            </w:pPr>
            <w:r w:rsidRPr="002F3E6C">
              <w:rPr>
                <w:sz w:val="24"/>
                <w:szCs w:val="24"/>
              </w:rPr>
              <w:t>Номинальная частота (</w:t>
            </w:r>
            <w:proofErr w:type="gramStart"/>
            <w:r w:rsidRPr="002F3E6C">
              <w:rPr>
                <w:sz w:val="24"/>
                <w:szCs w:val="24"/>
              </w:rPr>
              <w:t>Гц</w:t>
            </w:r>
            <w:proofErr w:type="gramEnd"/>
            <w:r w:rsidRPr="002F3E6C">
              <w:rPr>
                <w:sz w:val="24"/>
                <w:szCs w:val="24"/>
              </w:rPr>
              <w:t>)</w:t>
            </w:r>
          </w:p>
        </w:tc>
        <w:tc>
          <w:tcPr>
            <w:tcW w:w="1753" w:type="dxa"/>
          </w:tcPr>
          <w:p w:rsidR="002F3E6C" w:rsidRPr="002F3E6C" w:rsidRDefault="002F3E6C" w:rsidP="0095124E">
            <w:pPr>
              <w:pStyle w:val="VKRMain"/>
              <w:ind w:firstLine="0"/>
              <w:rPr>
                <w:sz w:val="24"/>
                <w:szCs w:val="24"/>
              </w:rPr>
            </w:pPr>
            <w:r w:rsidRPr="002F3E6C">
              <w:rPr>
                <w:sz w:val="24"/>
                <w:szCs w:val="24"/>
              </w:rPr>
              <w:t>Номинальные обороты</w:t>
            </w:r>
          </w:p>
        </w:tc>
        <w:tc>
          <w:tcPr>
            <w:tcW w:w="1749" w:type="dxa"/>
          </w:tcPr>
          <w:p w:rsidR="002F3E6C" w:rsidRPr="002F3E6C" w:rsidRDefault="002F3E6C" w:rsidP="0095124E">
            <w:pPr>
              <w:pStyle w:val="VKRMain"/>
              <w:ind w:firstLine="0"/>
              <w:rPr>
                <w:sz w:val="24"/>
                <w:szCs w:val="24"/>
              </w:rPr>
            </w:pPr>
            <w:r w:rsidRPr="002F3E6C">
              <w:rPr>
                <w:sz w:val="24"/>
                <w:szCs w:val="24"/>
              </w:rPr>
              <w:t>Номинальная нагрузк</w:t>
            </w:r>
            <w:proofErr w:type="gramStart"/>
            <w:r w:rsidRPr="002F3E6C">
              <w:rPr>
                <w:sz w:val="24"/>
                <w:szCs w:val="24"/>
              </w:rPr>
              <w:t>а</w:t>
            </w:r>
            <w:r>
              <w:rPr>
                <w:sz w:val="24"/>
                <w:szCs w:val="24"/>
              </w:rPr>
              <w:t>(</w:t>
            </w:r>
            <w:proofErr w:type="gramEnd"/>
            <w:r>
              <w:rPr>
                <w:sz w:val="24"/>
                <w:szCs w:val="24"/>
              </w:rPr>
              <w:t>Н)</w:t>
            </w:r>
          </w:p>
        </w:tc>
      </w:tr>
      <w:tr w:rsidR="002F3E6C" w:rsidTr="002F3E6C">
        <w:tc>
          <w:tcPr>
            <w:tcW w:w="1719" w:type="dxa"/>
          </w:tcPr>
          <w:p w:rsidR="002F3E6C" w:rsidRDefault="002F3E6C" w:rsidP="0095124E">
            <w:pPr>
              <w:pStyle w:val="VKRMain"/>
              <w:ind w:firstLine="0"/>
            </w:pPr>
            <w:r>
              <w:t>1</w:t>
            </w:r>
          </w:p>
        </w:tc>
        <w:tc>
          <w:tcPr>
            <w:tcW w:w="1845" w:type="dxa"/>
          </w:tcPr>
          <w:p w:rsidR="002F3E6C" w:rsidRDefault="002F3E6C" w:rsidP="0095124E">
            <w:pPr>
              <w:pStyle w:val="VKRMain"/>
              <w:ind w:firstLine="0"/>
            </w:pPr>
            <w:r>
              <w:t>3.68</w:t>
            </w:r>
            <w:r w:rsidR="005F1B18">
              <w:t>(5)</w:t>
            </w:r>
          </w:p>
        </w:tc>
        <w:tc>
          <w:tcPr>
            <w:tcW w:w="1748" w:type="dxa"/>
          </w:tcPr>
          <w:p w:rsidR="002F3E6C" w:rsidRDefault="002F3E6C" w:rsidP="0095124E">
            <w:pPr>
              <w:pStyle w:val="VKRMain"/>
              <w:ind w:firstLine="0"/>
            </w:pPr>
            <w:r>
              <w:t>460</w:t>
            </w:r>
          </w:p>
        </w:tc>
        <w:tc>
          <w:tcPr>
            <w:tcW w:w="1749" w:type="dxa"/>
          </w:tcPr>
          <w:p w:rsidR="002F3E6C" w:rsidRDefault="002F3E6C" w:rsidP="0095124E">
            <w:pPr>
              <w:pStyle w:val="VKRMain"/>
              <w:ind w:firstLine="0"/>
            </w:pPr>
            <w:r>
              <w:t>60</w:t>
            </w:r>
          </w:p>
        </w:tc>
        <w:tc>
          <w:tcPr>
            <w:tcW w:w="1753" w:type="dxa"/>
          </w:tcPr>
          <w:p w:rsidR="002F3E6C" w:rsidRDefault="002F3E6C" w:rsidP="0095124E">
            <w:pPr>
              <w:pStyle w:val="VKRMain"/>
              <w:ind w:firstLine="0"/>
            </w:pPr>
            <w:r>
              <w:t>183</w:t>
            </w:r>
          </w:p>
        </w:tc>
        <w:tc>
          <w:tcPr>
            <w:tcW w:w="1749" w:type="dxa"/>
          </w:tcPr>
          <w:p w:rsidR="002F3E6C" w:rsidRDefault="002F3E6C" w:rsidP="0095124E">
            <w:pPr>
              <w:pStyle w:val="VKRMain"/>
              <w:ind w:firstLine="0"/>
            </w:pPr>
            <w:r>
              <w:t>20.1</w:t>
            </w:r>
          </w:p>
        </w:tc>
      </w:tr>
      <w:tr w:rsidR="002F3E6C" w:rsidTr="002F3E6C">
        <w:tc>
          <w:tcPr>
            <w:tcW w:w="1719" w:type="dxa"/>
          </w:tcPr>
          <w:p w:rsidR="002F3E6C" w:rsidRDefault="002F3E6C" w:rsidP="0095124E">
            <w:pPr>
              <w:pStyle w:val="VKRMain"/>
              <w:ind w:firstLine="0"/>
            </w:pPr>
            <w:r>
              <w:t>2</w:t>
            </w:r>
          </w:p>
        </w:tc>
        <w:tc>
          <w:tcPr>
            <w:tcW w:w="1845" w:type="dxa"/>
          </w:tcPr>
          <w:p w:rsidR="002F3E6C" w:rsidRDefault="002F3E6C" w:rsidP="0095124E">
            <w:pPr>
              <w:pStyle w:val="VKRMain"/>
              <w:ind w:firstLine="0"/>
            </w:pPr>
            <w:r>
              <w:t>7.36</w:t>
            </w:r>
            <w:r w:rsidR="005F1B18">
              <w:t>(10)</w:t>
            </w:r>
          </w:p>
        </w:tc>
        <w:tc>
          <w:tcPr>
            <w:tcW w:w="1748" w:type="dxa"/>
          </w:tcPr>
          <w:p w:rsidR="002F3E6C" w:rsidRDefault="002F3E6C" w:rsidP="0095124E">
            <w:pPr>
              <w:pStyle w:val="VKRMain"/>
              <w:ind w:firstLine="0"/>
            </w:pPr>
            <w:r>
              <w:t>460</w:t>
            </w:r>
          </w:p>
        </w:tc>
        <w:tc>
          <w:tcPr>
            <w:tcW w:w="1749" w:type="dxa"/>
          </w:tcPr>
          <w:p w:rsidR="002F3E6C" w:rsidRDefault="002F3E6C" w:rsidP="0095124E">
            <w:pPr>
              <w:pStyle w:val="VKRMain"/>
              <w:ind w:firstLine="0"/>
            </w:pPr>
            <w:r>
              <w:t>60</w:t>
            </w:r>
          </w:p>
        </w:tc>
        <w:tc>
          <w:tcPr>
            <w:tcW w:w="1753" w:type="dxa"/>
          </w:tcPr>
          <w:p w:rsidR="002F3E6C" w:rsidRDefault="002F3E6C" w:rsidP="0095124E">
            <w:pPr>
              <w:pStyle w:val="VKRMain"/>
              <w:ind w:firstLine="0"/>
            </w:pPr>
            <w:r>
              <w:t>184</w:t>
            </w:r>
          </w:p>
        </w:tc>
        <w:tc>
          <w:tcPr>
            <w:tcW w:w="1749" w:type="dxa"/>
          </w:tcPr>
          <w:p w:rsidR="002F3E6C" w:rsidRDefault="002F3E6C" w:rsidP="0095124E">
            <w:pPr>
              <w:pStyle w:val="VKRMain"/>
              <w:ind w:firstLine="0"/>
            </w:pPr>
            <w:r>
              <w:t>40</w:t>
            </w:r>
          </w:p>
        </w:tc>
      </w:tr>
      <w:tr w:rsidR="002F3E6C" w:rsidTr="002F3E6C">
        <w:tc>
          <w:tcPr>
            <w:tcW w:w="1719" w:type="dxa"/>
          </w:tcPr>
          <w:p w:rsidR="002F3E6C" w:rsidRPr="002F3E6C" w:rsidRDefault="002F3E6C" w:rsidP="00893A60">
            <w:pPr>
              <w:pStyle w:val="VKRMain"/>
              <w:ind w:firstLine="0"/>
              <w:rPr>
                <w:sz w:val="24"/>
                <w:szCs w:val="24"/>
              </w:rPr>
            </w:pPr>
            <w:r w:rsidRPr="002F3E6C">
              <w:rPr>
                <w:sz w:val="24"/>
                <w:szCs w:val="24"/>
              </w:rPr>
              <w:lastRenderedPageBreak/>
              <w:t>Номер двигателя</w:t>
            </w:r>
          </w:p>
        </w:tc>
        <w:tc>
          <w:tcPr>
            <w:tcW w:w="1845" w:type="dxa"/>
          </w:tcPr>
          <w:p w:rsidR="00303B0F" w:rsidRDefault="002F3E6C" w:rsidP="00893A60">
            <w:pPr>
              <w:pStyle w:val="VKRMain"/>
              <w:ind w:firstLine="0"/>
              <w:rPr>
                <w:sz w:val="24"/>
                <w:szCs w:val="24"/>
              </w:rPr>
            </w:pPr>
            <w:r w:rsidRPr="002F3E6C">
              <w:rPr>
                <w:sz w:val="24"/>
                <w:szCs w:val="24"/>
              </w:rPr>
              <w:t>Мощность</w:t>
            </w:r>
          </w:p>
          <w:p w:rsidR="002F3E6C" w:rsidRPr="002F3E6C" w:rsidRDefault="002F3E6C" w:rsidP="00893A60">
            <w:pPr>
              <w:pStyle w:val="VKRMain"/>
              <w:ind w:firstLine="0"/>
              <w:rPr>
                <w:sz w:val="24"/>
                <w:szCs w:val="24"/>
              </w:rPr>
            </w:pPr>
            <w:r w:rsidRPr="002F3E6C">
              <w:rPr>
                <w:sz w:val="24"/>
                <w:szCs w:val="24"/>
              </w:rPr>
              <w:t>(кВт)</w:t>
            </w:r>
          </w:p>
        </w:tc>
        <w:tc>
          <w:tcPr>
            <w:tcW w:w="1748" w:type="dxa"/>
          </w:tcPr>
          <w:p w:rsidR="00303B0F" w:rsidRDefault="002F3E6C" w:rsidP="00893A60">
            <w:pPr>
              <w:pStyle w:val="VKRMain"/>
              <w:ind w:firstLine="0"/>
              <w:rPr>
                <w:sz w:val="24"/>
                <w:szCs w:val="24"/>
              </w:rPr>
            </w:pPr>
            <w:r w:rsidRPr="002F3E6C">
              <w:rPr>
                <w:sz w:val="24"/>
                <w:szCs w:val="24"/>
              </w:rPr>
              <w:t>Номинальное напряжение двигателя</w:t>
            </w:r>
          </w:p>
          <w:p w:rsidR="002F3E6C" w:rsidRPr="002F3E6C" w:rsidRDefault="002F3E6C" w:rsidP="00893A60">
            <w:pPr>
              <w:pStyle w:val="VKRMain"/>
              <w:ind w:firstLine="0"/>
              <w:rPr>
                <w:sz w:val="24"/>
                <w:szCs w:val="24"/>
              </w:rPr>
            </w:pPr>
            <w:r w:rsidRPr="002F3E6C">
              <w:rPr>
                <w:sz w:val="24"/>
                <w:szCs w:val="24"/>
              </w:rPr>
              <w:t>(В)</w:t>
            </w:r>
          </w:p>
        </w:tc>
        <w:tc>
          <w:tcPr>
            <w:tcW w:w="1749" w:type="dxa"/>
          </w:tcPr>
          <w:p w:rsidR="00303B0F" w:rsidRDefault="002F3E6C" w:rsidP="00893A60">
            <w:pPr>
              <w:pStyle w:val="VKRMain"/>
              <w:ind w:firstLine="0"/>
              <w:rPr>
                <w:sz w:val="24"/>
                <w:szCs w:val="24"/>
              </w:rPr>
            </w:pPr>
            <w:r w:rsidRPr="002F3E6C">
              <w:rPr>
                <w:sz w:val="24"/>
                <w:szCs w:val="24"/>
              </w:rPr>
              <w:t>Номинальная частота</w:t>
            </w:r>
          </w:p>
          <w:p w:rsidR="002F3E6C" w:rsidRPr="002F3E6C" w:rsidRDefault="002F3E6C" w:rsidP="00893A60">
            <w:pPr>
              <w:pStyle w:val="VKRMain"/>
              <w:ind w:firstLine="0"/>
              <w:rPr>
                <w:sz w:val="24"/>
                <w:szCs w:val="24"/>
              </w:rPr>
            </w:pPr>
            <w:r w:rsidRPr="002F3E6C">
              <w:rPr>
                <w:sz w:val="24"/>
                <w:szCs w:val="24"/>
              </w:rPr>
              <w:t xml:space="preserve"> (</w:t>
            </w:r>
            <w:proofErr w:type="gramStart"/>
            <w:r w:rsidRPr="002F3E6C">
              <w:rPr>
                <w:sz w:val="24"/>
                <w:szCs w:val="24"/>
              </w:rPr>
              <w:t>Гц</w:t>
            </w:r>
            <w:proofErr w:type="gramEnd"/>
            <w:r w:rsidRPr="002F3E6C">
              <w:rPr>
                <w:sz w:val="24"/>
                <w:szCs w:val="24"/>
              </w:rPr>
              <w:t>)</w:t>
            </w:r>
          </w:p>
        </w:tc>
        <w:tc>
          <w:tcPr>
            <w:tcW w:w="1753" w:type="dxa"/>
          </w:tcPr>
          <w:p w:rsidR="002F3E6C" w:rsidRDefault="002F3E6C" w:rsidP="00893A60">
            <w:pPr>
              <w:pStyle w:val="VKRMain"/>
              <w:ind w:firstLine="0"/>
              <w:rPr>
                <w:sz w:val="24"/>
                <w:szCs w:val="24"/>
              </w:rPr>
            </w:pPr>
            <w:r w:rsidRPr="002F3E6C">
              <w:rPr>
                <w:sz w:val="24"/>
                <w:szCs w:val="24"/>
              </w:rPr>
              <w:t>Номинальные обороты</w:t>
            </w:r>
          </w:p>
          <w:p w:rsidR="00303B0F" w:rsidRPr="002F3E6C" w:rsidRDefault="00303B0F" w:rsidP="00893A60">
            <w:pPr>
              <w:pStyle w:val="VKRMain"/>
              <w:ind w:firstLine="0"/>
              <w:rPr>
                <w:sz w:val="24"/>
                <w:szCs w:val="24"/>
              </w:rPr>
            </w:pPr>
            <w:r>
              <w:rPr>
                <w:sz w:val="24"/>
                <w:szCs w:val="24"/>
              </w:rPr>
              <w:t>(</w:t>
            </w:r>
            <w:proofErr w:type="gramStart"/>
            <w:r>
              <w:rPr>
                <w:sz w:val="24"/>
                <w:szCs w:val="24"/>
              </w:rPr>
              <w:t>об</w:t>
            </w:r>
            <w:proofErr w:type="gramEnd"/>
            <w:r>
              <w:rPr>
                <w:sz w:val="24"/>
                <w:szCs w:val="24"/>
              </w:rPr>
              <w:t>/мин)</w:t>
            </w:r>
          </w:p>
        </w:tc>
        <w:tc>
          <w:tcPr>
            <w:tcW w:w="1749" w:type="dxa"/>
          </w:tcPr>
          <w:p w:rsidR="00303B0F" w:rsidRDefault="002F3E6C" w:rsidP="00893A60">
            <w:pPr>
              <w:pStyle w:val="VKRMain"/>
              <w:ind w:firstLine="0"/>
              <w:rPr>
                <w:sz w:val="24"/>
                <w:szCs w:val="24"/>
              </w:rPr>
            </w:pPr>
            <w:r w:rsidRPr="002F3E6C">
              <w:rPr>
                <w:sz w:val="24"/>
                <w:szCs w:val="24"/>
              </w:rPr>
              <w:t>Номинальная нагрузка</w:t>
            </w:r>
          </w:p>
          <w:p w:rsidR="002F3E6C" w:rsidRPr="002F3E6C" w:rsidRDefault="002F3E6C" w:rsidP="00893A60">
            <w:pPr>
              <w:pStyle w:val="VKRMain"/>
              <w:ind w:firstLine="0"/>
              <w:rPr>
                <w:sz w:val="24"/>
                <w:szCs w:val="24"/>
              </w:rPr>
            </w:pPr>
            <w:r>
              <w:rPr>
                <w:sz w:val="24"/>
                <w:szCs w:val="24"/>
              </w:rPr>
              <w:t>(Н)</w:t>
            </w:r>
          </w:p>
        </w:tc>
      </w:tr>
      <w:tr w:rsidR="002F3E6C" w:rsidTr="002F3E6C">
        <w:tc>
          <w:tcPr>
            <w:tcW w:w="1719" w:type="dxa"/>
          </w:tcPr>
          <w:p w:rsidR="002F3E6C" w:rsidRDefault="002F3E6C" w:rsidP="0095124E">
            <w:pPr>
              <w:pStyle w:val="VKRMain"/>
              <w:ind w:firstLine="0"/>
            </w:pPr>
            <w:r>
              <w:t>3</w:t>
            </w:r>
          </w:p>
        </w:tc>
        <w:tc>
          <w:tcPr>
            <w:tcW w:w="1845" w:type="dxa"/>
          </w:tcPr>
          <w:p w:rsidR="002F3E6C" w:rsidRDefault="000449F3" w:rsidP="0095124E">
            <w:pPr>
              <w:pStyle w:val="VKRMain"/>
              <w:ind w:firstLine="0"/>
            </w:pPr>
            <w:r>
              <w:t>14.71</w:t>
            </w:r>
            <w:r w:rsidR="005F1B18">
              <w:t>(20)</w:t>
            </w:r>
          </w:p>
        </w:tc>
        <w:tc>
          <w:tcPr>
            <w:tcW w:w="1748" w:type="dxa"/>
          </w:tcPr>
          <w:p w:rsidR="002F3E6C" w:rsidRDefault="000449F3" w:rsidP="0095124E">
            <w:pPr>
              <w:pStyle w:val="VKRMain"/>
              <w:ind w:firstLine="0"/>
            </w:pPr>
            <w:r>
              <w:t>460</w:t>
            </w:r>
          </w:p>
        </w:tc>
        <w:tc>
          <w:tcPr>
            <w:tcW w:w="1749" w:type="dxa"/>
          </w:tcPr>
          <w:p w:rsidR="002F3E6C" w:rsidRDefault="005F1B18" w:rsidP="0095124E">
            <w:pPr>
              <w:pStyle w:val="VKRMain"/>
              <w:ind w:firstLine="0"/>
            </w:pPr>
            <w:r>
              <w:t>60</w:t>
            </w:r>
          </w:p>
        </w:tc>
        <w:tc>
          <w:tcPr>
            <w:tcW w:w="1753" w:type="dxa"/>
          </w:tcPr>
          <w:p w:rsidR="002F3E6C" w:rsidRDefault="005F1B18" w:rsidP="0095124E">
            <w:pPr>
              <w:pStyle w:val="VKRMain"/>
              <w:ind w:firstLine="0"/>
            </w:pPr>
            <w:r>
              <w:t>184</w:t>
            </w:r>
          </w:p>
        </w:tc>
        <w:tc>
          <w:tcPr>
            <w:tcW w:w="1749" w:type="dxa"/>
          </w:tcPr>
          <w:p w:rsidR="002F3E6C" w:rsidRDefault="005F1B18" w:rsidP="0095124E">
            <w:pPr>
              <w:pStyle w:val="VKRMain"/>
              <w:ind w:firstLine="0"/>
            </w:pPr>
            <w:r>
              <w:t>79.9</w:t>
            </w:r>
          </w:p>
        </w:tc>
      </w:tr>
      <w:tr w:rsidR="002F3E6C" w:rsidTr="002F3E6C">
        <w:tc>
          <w:tcPr>
            <w:tcW w:w="1719" w:type="dxa"/>
          </w:tcPr>
          <w:p w:rsidR="002F3E6C" w:rsidRDefault="005F1B18" w:rsidP="0095124E">
            <w:pPr>
              <w:pStyle w:val="VKRMain"/>
              <w:ind w:firstLine="0"/>
            </w:pPr>
            <w:r>
              <w:t>4</w:t>
            </w:r>
          </w:p>
        </w:tc>
        <w:tc>
          <w:tcPr>
            <w:tcW w:w="1845" w:type="dxa"/>
          </w:tcPr>
          <w:p w:rsidR="002F3E6C" w:rsidRDefault="005F1B18" w:rsidP="0095124E">
            <w:pPr>
              <w:pStyle w:val="VKRMain"/>
              <w:ind w:firstLine="0"/>
            </w:pPr>
            <w:r>
              <w:t>36.78(50)</w:t>
            </w:r>
          </w:p>
        </w:tc>
        <w:tc>
          <w:tcPr>
            <w:tcW w:w="1748" w:type="dxa"/>
          </w:tcPr>
          <w:p w:rsidR="002F3E6C" w:rsidRDefault="005F1B18" w:rsidP="0095124E">
            <w:pPr>
              <w:pStyle w:val="VKRMain"/>
              <w:ind w:firstLine="0"/>
            </w:pPr>
            <w:r>
              <w:t>460</w:t>
            </w:r>
          </w:p>
        </w:tc>
        <w:tc>
          <w:tcPr>
            <w:tcW w:w="1749" w:type="dxa"/>
          </w:tcPr>
          <w:p w:rsidR="002F3E6C" w:rsidRDefault="005F1B18" w:rsidP="0095124E">
            <w:pPr>
              <w:pStyle w:val="VKRMain"/>
              <w:ind w:firstLine="0"/>
            </w:pPr>
            <w:r>
              <w:t>60</w:t>
            </w:r>
          </w:p>
        </w:tc>
        <w:tc>
          <w:tcPr>
            <w:tcW w:w="1753" w:type="dxa"/>
          </w:tcPr>
          <w:p w:rsidR="002F3E6C" w:rsidRDefault="005F1B18" w:rsidP="0095124E">
            <w:pPr>
              <w:pStyle w:val="VKRMain"/>
              <w:ind w:firstLine="0"/>
            </w:pPr>
            <w:r>
              <w:t>185</w:t>
            </w:r>
          </w:p>
        </w:tc>
        <w:tc>
          <w:tcPr>
            <w:tcW w:w="1749" w:type="dxa"/>
          </w:tcPr>
          <w:p w:rsidR="002F3E6C" w:rsidRDefault="005F1B18" w:rsidP="0095124E">
            <w:pPr>
              <w:pStyle w:val="VKRMain"/>
              <w:ind w:firstLine="0"/>
            </w:pPr>
            <w:r>
              <w:t>198.8</w:t>
            </w:r>
          </w:p>
        </w:tc>
      </w:tr>
      <w:tr w:rsidR="005F1B18" w:rsidTr="002F3E6C">
        <w:tc>
          <w:tcPr>
            <w:tcW w:w="1719" w:type="dxa"/>
          </w:tcPr>
          <w:p w:rsidR="005F1B18" w:rsidRDefault="005F1B18" w:rsidP="0095124E">
            <w:pPr>
              <w:pStyle w:val="VKRMain"/>
              <w:ind w:firstLine="0"/>
            </w:pPr>
            <w:r>
              <w:t>5</w:t>
            </w:r>
          </w:p>
        </w:tc>
        <w:tc>
          <w:tcPr>
            <w:tcW w:w="1845" w:type="dxa"/>
          </w:tcPr>
          <w:p w:rsidR="005F1B18" w:rsidRDefault="005F1B18" w:rsidP="0095124E">
            <w:pPr>
              <w:pStyle w:val="VKRMain"/>
              <w:ind w:firstLine="0"/>
            </w:pPr>
            <w:r>
              <w:t>73.55(100)</w:t>
            </w:r>
          </w:p>
        </w:tc>
        <w:tc>
          <w:tcPr>
            <w:tcW w:w="1748" w:type="dxa"/>
          </w:tcPr>
          <w:p w:rsidR="005F1B18" w:rsidRDefault="005F1B18" w:rsidP="0095124E">
            <w:pPr>
              <w:pStyle w:val="VKRMain"/>
              <w:ind w:firstLine="0"/>
            </w:pPr>
            <w:r>
              <w:t>460</w:t>
            </w:r>
          </w:p>
        </w:tc>
        <w:tc>
          <w:tcPr>
            <w:tcW w:w="1749" w:type="dxa"/>
          </w:tcPr>
          <w:p w:rsidR="005F1B18" w:rsidRDefault="005F1B18" w:rsidP="0095124E">
            <w:pPr>
              <w:pStyle w:val="VKRMain"/>
              <w:ind w:firstLine="0"/>
            </w:pPr>
            <w:r>
              <w:t>60</w:t>
            </w:r>
          </w:p>
        </w:tc>
        <w:tc>
          <w:tcPr>
            <w:tcW w:w="1753" w:type="dxa"/>
          </w:tcPr>
          <w:p w:rsidR="005F1B18" w:rsidRDefault="005F1B18" w:rsidP="0095124E">
            <w:pPr>
              <w:pStyle w:val="VKRMain"/>
              <w:ind w:firstLine="0"/>
            </w:pPr>
            <w:r>
              <w:t>185</w:t>
            </w:r>
          </w:p>
        </w:tc>
        <w:tc>
          <w:tcPr>
            <w:tcW w:w="1749" w:type="dxa"/>
          </w:tcPr>
          <w:p w:rsidR="005F1B18" w:rsidRDefault="005F1B18" w:rsidP="0095124E">
            <w:pPr>
              <w:pStyle w:val="VKRMain"/>
              <w:ind w:firstLine="0"/>
            </w:pPr>
            <w:r>
              <w:t>397.5</w:t>
            </w:r>
          </w:p>
        </w:tc>
      </w:tr>
    </w:tbl>
    <w:p w:rsidR="0092073D" w:rsidRDefault="0092073D" w:rsidP="0095124E">
      <w:pPr>
        <w:pStyle w:val="VKRMain"/>
      </w:pPr>
    </w:p>
    <w:p w:rsidR="005F1B18" w:rsidRDefault="005F1B18" w:rsidP="0095124E">
      <w:pPr>
        <w:pStyle w:val="VKRMain"/>
      </w:pPr>
      <w:r>
        <w:t>Обучение нейронной сети будет происходить на двигатели под номерами 1,3 и 5, для того чтобы проверить сможет ли НС правильно работать при двигателях другой мощности, не входящих в обучающую выборку, но входящих в диапазон обучения.</w:t>
      </w:r>
      <w:r w:rsidR="0068090F">
        <w:t xml:space="preserve"> Во время обучения для каждого двигателя будет настроен ПИД регулятор и собраны обучающие выборки с параметрами описанными выше. Во время её сбора двигатель в течение одной секунды будет разгоняться до своих номинальных оборотов, в качестве нагрузки, как писалось раннее, будет использоваться </w:t>
      </w:r>
      <w:proofErr w:type="spellStart"/>
      <w:r w:rsidR="0068090F">
        <w:t>вентиляторная</w:t>
      </w:r>
      <w:proofErr w:type="spellEnd"/>
      <w:r w:rsidR="0068090F">
        <w:t xml:space="preserve"> нагрузка.</w:t>
      </w:r>
    </w:p>
    <w:p w:rsidR="0068090F" w:rsidRDefault="0068090F" w:rsidP="0095124E">
      <w:pPr>
        <w:pStyle w:val="VKRMain"/>
      </w:pPr>
      <w:r>
        <w:t xml:space="preserve">Архитектура нейронной сети будет следующей. 4 нейрона на входном слое 20 нейронов на первом </w:t>
      </w:r>
      <w:r w:rsidR="00C15CAD">
        <w:t xml:space="preserve">скрытом слое, в качестве функции активации будет использоваться </w:t>
      </w:r>
      <w:proofErr w:type="spellStart"/>
      <w:r w:rsidR="00C15CAD">
        <w:t>сигмоида</w:t>
      </w:r>
      <w:proofErr w:type="spellEnd"/>
      <w:r w:rsidR="00C15CAD">
        <w:t xml:space="preserve">, 15 нейронов на втором скрытом слое, так же будет использована в качестве функции активации </w:t>
      </w:r>
      <w:proofErr w:type="spellStart"/>
      <w:r w:rsidR="00C15CAD">
        <w:t>сигмоида</w:t>
      </w:r>
      <w:proofErr w:type="spellEnd"/>
      <w:r w:rsidR="00C15CAD">
        <w:t>, и 1 нейрон на выходном слое с функцией активации тангенс.</w:t>
      </w:r>
    </w:p>
    <w:p w:rsidR="00C15CAD" w:rsidRDefault="00C15CAD" w:rsidP="0095124E">
      <w:pPr>
        <w:pStyle w:val="VKRMain"/>
      </w:pPr>
      <w:r>
        <w:t xml:space="preserve">Для начала необходимо обучить нейронную сеть </w:t>
      </w:r>
      <w:r w:rsidR="00893A60">
        <w:t>на первый двигатель и</w:t>
      </w:r>
      <w:r>
        <w:t xml:space="preserve"> проверить правильность ее работы. Ниже на рисунке представлены график ошибки во время обучения и график скорости двигателя.</w:t>
      </w:r>
    </w:p>
    <w:p w:rsidR="00303B0F" w:rsidRDefault="00303B0F" w:rsidP="0095124E">
      <w:pPr>
        <w:pStyle w:val="VKRMain"/>
      </w:pPr>
      <w:r>
        <w:t>По графику ошибки можно сделать вывод, что нейронная сеть обучилась и ошибка находится очень близко к нулю. По графику скорости двигателя при работе от нейронной сети можно сделать вывод, что НС обучилась неправильно.</w:t>
      </w:r>
    </w:p>
    <w:p w:rsidR="00893A60" w:rsidRDefault="00893A60" w:rsidP="0095124E">
      <w:pPr>
        <w:pStyle w:val="VKRMain"/>
      </w:pPr>
    </w:p>
    <w:p w:rsidR="00893A60" w:rsidRDefault="00893A60" w:rsidP="0095124E">
      <w:pPr>
        <w:pStyle w:val="VKRMain"/>
      </w:pPr>
    </w:p>
    <w:p w:rsidR="00893A60" w:rsidRDefault="00893A60" w:rsidP="0095124E">
      <w:pPr>
        <w:pStyle w:val="VKRMain"/>
      </w:pPr>
    </w:p>
    <w:p w:rsidR="00303B0F" w:rsidRDefault="00303B0F" w:rsidP="00303B0F">
      <w:pPr>
        <w:pStyle w:val="VKRimage"/>
      </w:pPr>
      <w:r>
        <w:rPr>
          <w:noProof/>
        </w:rPr>
        <w:lastRenderedPageBreak/>
        <w:drawing>
          <wp:inline distT="0" distB="0" distL="0" distR="0" wp14:anchorId="16203449" wp14:editId="6C82952E">
            <wp:extent cx="3101009" cy="230268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3104700" cy="2305430"/>
                    </a:xfrm>
                    <a:prstGeom prst="rect">
                      <a:avLst/>
                    </a:prstGeom>
                  </pic:spPr>
                </pic:pic>
              </a:graphicData>
            </a:graphic>
          </wp:inline>
        </w:drawing>
      </w:r>
      <w:r>
        <w:rPr>
          <w:noProof/>
        </w:rPr>
        <w:drawing>
          <wp:inline distT="0" distB="0" distL="0" distR="0" wp14:anchorId="68A1FC8C" wp14:editId="296263D9">
            <wp:extent cx="2949934" cy="230417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955298" cy="2308359"/>
                    </a:xfrm>
                    <a:prstGeom prst="rect">
                      <a:avLst/>
                    </a:prstGeom>
                  </pic:spPr>
                </pic:pic>
              </a:graphicData>
            </a:graphic>
          </wp:inline>
        </w:drawing>
      </w:r>
    </w:p>
    <w:p w:rsidR="00303B0F" w:rsidRDefault="00303B0F" w:rsidP="00303B0F">
      <w:pPr>
        <w:pStyle w:val="VKRimage"/>
      </w:pPr>
      <w:r>
        <w:t xml:space="preserve">Рисунок </w:t>
      </w:r>
      <w:fldSimple w:instr=" SEQ Рисунок \* ARABIC ">
        <w:r w:rsidR="007E6416">
          <w:rPr>
            <w:noProof/>
          </w:rPr>
          <w:t>43</w:t>
        </w:r>
      </w:fldSimple>
      <w:r>
        <w:t xml:space="preserve"> – График ошибки и скорости двигателя</w:t>
      </w:r>
    </w:p>
    <w:p w:rsidR="000114CE" w:rsidRDefault="00303B0F" w:rsidP="0095124E">
      <w:pPr>
        <w:pStyle w:val="VKRMain"/>
      </w:pPr>
      <w:r>
        <w:t xml:space="preserve">На графике </w:t>
      </w:r>
      <w:proofErr w:type="gramStart"/>
      <w:r>
        <w:t>скорости</w:t>
      </w:r>
      <w:proofErr w:type="gramEnd"/>
      <w:r w:rsidR="000114CE">
        <w:t xml:space="preserve"> представленном выше приняты следующие обозначения:</w:t>
      </w:r>
    </w:p>
    <w:p w:rsidR="0092073D" w:rsidRDefault="00303B0F" w:rsidP="000114CE">
      <w:pPr>
        <w:pStyle w:val="VKRMain"/>
        <w:numPr>
          <w:ilvl w:val="0"/>
          <w:numId w:val="2"/>
        </w:numPr>
      </w:pPr>
      <w:r>
        <w:t xml:space="preserve">розовым цветом </w:t>
      </w:r>
      <w:r w:rsidR="000114CE">
        <w:t>показано управляющее воздействие;</w:t>
      </w:r>
    </w:p>
    <w:p w:rsidR="000114CE" w:rsidRDefault="000114CE" w:rsidP="000114CE">
      <w:pPr>
        <w:pStyle w:val="VKRMain"/>
        <w:numPr>
          <w:ilvl w:val="0"/>
          <w:numId w:val="2"/>
        </w:numPr>
      </w:pPr>
      <w:r>
        <w:t>коричневым цветом показана скорость вращения двигателя при работе от ПИД регулятора;</w:t>
      </w:r>
    </w:p>
    <w:p w:rsidR="000114CE" w:rsidRPr="00303B0F" w:rsidRDefault="000114CE" w:rsidP="000114CE">
      <w:pPr>
        <w:pStyle w:val="VKRMain"/>
        <w:numPr>
          <w:ilvl w:val="0"/>
          <w:numId w:val="2"/>
        </w:numPr>
      </w:pPr>
      <w:r>
        <w:t>красным цветом показана скорость вращения двигателя при работе от нейронной сети.</w:t>
      </w:r>
    </w:p>
    <w:p w:rsidR="00711D07" w:rsidRDefault="000114CE" w:rsidP="0095124E">
      <w:pPr>
        <w:pStyle w:val="VKRMain"/>
      </w:pPr>
      <w:r>
        <w:t xml:space="preserve">Как говорилось </w:t>
      </w:r>
      <w:proofErr w:type="gramStart"/>
      <w:r>
        <w:t>раннее</w:t>
      </w:r>
      <w:proofErr w:type="gramEnd"/>
      <w:r>
        <w:t xml:space="preserve"> НС не выходит на номинальные обороты. Эта проблема связанна с тем, что выходом нейронной сети является диапазон чисел от -1 до 1. Из-за того</w:t>
      </w:r>
      <w:r w:rsidR="00327BA8">
        <w:t xml:space="preserve">, что функции активации </w:t>
      </w:r>
      <w:proofErr w:type="spellStart"/>
      <w:r w:rsidR="00327BA8">
        <w:t>сигмоида</w:t>
      </w:r>
      <w:proofErr w:type="spellEnd"/>
      <w:r w:rsidR="00327BA8">
        <w:t xml:space="preserve"> и гиперболический тангенс асимптотически стремятся к значениям -1 и 1 они никогда не достигают этих значения. А так, как при работе двигателя на номинальные значения оборотов необходимо питать его номинальным значением напряжения, а диапазон напряжений был выбран от 0 до 460, то и значение 460 никогда не получится подавать на нейронную сеть. Для решения этого вопроса было принято решение увеличить диапазон напряжения в обучающей выборке с 460 до 500.</w:t>
      </w:r>
    </w:p>
    <w:p w:rsidR="00327BA8" w:rsidRDefault="00327BA8" w:rsidP="0095124E">
      <w:pPr>
        <w:pStyle w:val="VKRMain"/>
      </w:pPr>
      <w:r>
        <w:t xml:space="preserve">Так же для улучшения обучения необходимо увеличить время разгона двигателя в обучающей выборке с одной секунды до двух. При разгоне за одну секунду слишком быстро происходит нарастание скорости, и </w:t>
      </w:r>
      <w:proofErr w:type="gramStart"/>
      <w:r>
        <w:t>из-за</w:t>
      </w:r>
      <w:proofErr w:type="gramEnd"/>
      <w:r>
        <w:t xml:space="preserve"> </w:t>
      </w:r>
      <w:proofErr w:type="gramStart"/>
      <w:r>
        <w:t>это</w:t>
      </w:r>
      <w:proofErr w:type="gramEnd"/>
      <w:r>
        <w:t xml:space="preserve"> </w:t>
      </w:r>
      <w:r w:rsidR="00893A60">
        <w:t>нейронная сеть обучается на меньшем количестве точек, что так же может приводить к неправильной работе НС при быстрых разгонах двигателя.</w:t>
      </w:r>
    </w:p>
    <w:p w:rsidR="00893A60" w:rsidRDefault="00893A60" w:rsidP="0095124E">
      <w:pPr>
        <w:pStyle w:val="VKRMain"/>
      </w:pPr>
      <w:r>
        <w:lastRenderedPageBreak/>
        <w:t xml:space="preserve">Так же по полученному графику скорости можно сделать вывод, хотя нейронная сеть и не выходит на номинальные обороты двигателя, но она меньше пульсирует во время разгона, чем ПИД </w:t>
      </w:r>
      <w:proofErr w:type="gramStart"/>
      <w:r>
        <w:t>регулятор</w:t>
      </w:r>
      <w:proofErr w:type="gramEnd"/>
      <w:r>
        <w:t xml:space="preserve"> на примере которого она обучалась. Это значит, что ей удалось найти </w:t>
      </w:r>
      <w:proofErr w:type="gramStart"/>
      <w:r>
        <w:t>более оптимальные</w:t>
      </w:r>
      <w:proofErr w:type="gramEnd"/>
      <w:r>
        <w:t xml:space="preserve"> параметры управления, чем регулятор.</w:t>
      </w:r>
    </w:p>
    <w:p w:rsidR="00893A60" w:rsidRDefault="00893A60" w:rsidP="0095124E">
      <w:pPr>
        <w:pStyle w:val="VKRMain"/>
      </w:pPr>
      <w:r>
        <w:t xml:space="preserve">Ниже на рисунке представлен график скорости </w:t>
      </w:r>
      <w:proofErr w:type="gramStart"/>
      <w:r>
        <w:t>при</w:t>
      </w:r>
      <w:proofErr w:type="gramEnd"/>
      <w:r>
        <w:t xml:space="preserve"> внесение выше описанных изменений в обучающую выборку.</w:t>
      </w:r>
    </w:p>
    <w:p w:rsidR="00893A60" w:rsidRDefault="00805B34" w:rsidP="00893A60">
      <w:pPr>
        <w:pStyle w:val="VKRimage"/>
      </w:pPr>
      <w:r>
        <w:rPr>
          <w:noProof/>
        </w:rPr>
        <w:drawing>
          <wp:inline distT="0" distB="0" distL="0" distR="0" wp14:anchorId="14EC2839" wp14:editId="42CFE102">
            <wp:extent cx="4977545" cy="389613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4976094" cy="3895003"/>
                    </a:xfrm>
                    <a:prstGeom prst="rect">
                      <a:avLst/>
                    </a:prstGeom>
                  </pic:spPr>
                </pic:pic>
              </a:graphicData>
            </a:graphic>
          </wp:inline>
        </w:drawing>
      </w:r>
    </w:p>
    <w:p w:rsidR="00711D07" w:rsidRPr="00893A60" w:rsidRDefault="00893A60" w:rsidP="00893A60">
      <w:pPr>
        <w:pStyle w:val="VKRimage"/>
      </w:pPr>
      <w:r>
        <w:t xml:space="preserve">Рисунок </w:t>
      </w:r>
      <w:fldSimple w:instr=" SEQ Рисунок \* ARABIC ">
        <w:r w:rsidR="007E6416">
          <w:rPr>
            <w:noProof/>
          </w:rPr>
          <w:t>44</w:t>
        </w:r>
      </w:fldSimple>
      <w:r>
        <w:t xml:space="preserve"> – График скорости </w:t>
      </w:r>
      <w:proofErr w:type="gramStart"/>
      <w:r>
        <w:t>при</w:t>
      </w:r>
      <w:proofErr w:type="gramEnd"/>
      <w:r>
        <w:t xml:space="preserve"> изменение обучающей выборки</w:t>
      </w:r>
    </w:p>
    <w:p w:rsidR="00711D07" w:rsidRDefault="00711D07" w:rsidP="0095124E">
      <w:pPr>
        <w:pStyle w:val="VKRMain"/>
      </w:pPr>
    </w:p>
    <w:p w:rsidR="00F72ED0" w:rsidRPr="00893A60" w:rsidRDefault="00F72ED0" w:rsidP="0095124E">
      <w:pPr>
        <w:pStyle w:val="VKRMain"/>
      </w:pPr>
      <w:r>
        <w:t xml:space="preserve">По выше представленному графику можно сделать выводы, что изменение обучающей выборки положительно повлияло на работу нейронной сети. Нейронная сеть чуть больше колеблется, чем при предыдущем обучение, но зато она без проблем удерживает номинальные обороты двигателя и выходит на них чуть </w:t>
      </w:r>
      <w:proofErr w:type="gramStart"/>
      <w:r>
        <w:t>быстрее</w:t>
      </w:r>
      <w:proofErr w:type="gramEnd"/>
      <w:r>
        <w:t xml:space="preserve"> чем П</w:t>
      </w:r>
      <w:r w:rsidR="006800F8">
        <w:t>ИД регулятор на основе которого</w:t>
      </w:r>
      <w:r>
        <w:t xml:space="preserve"> она обучалась.</w:t>
      </w:r>
    </w:p>
    <w:p w:rsidR="0092073D" w:rsidRDefault="0092073D" w:rsidP="0095124E">
      <w:pPr>
        <w:pStyle w:val="VKRMain"/>
      </w:pPr>
    </w:p>
    <w:p w:rsidR="0092073D" w:rsidRPr="006800F8" w:rsidRDefault="006800F8" w:rsidP="006800F8">
      <w:pPr>
        <w:pStyle w:val="2"/>
      </w:pPr>
      <w:r w:rsidRPr="007E6416">
        <w:lastRenderedPageBreak/>
        <w:t xml:space="preserve">6.3. </w:t>
      </w:r>
      <w:r>
        <w:t>Результаты обучения нейронной сети</w:t>
      </w:r>
    </w:p>
    <w:p w:rsidR="002409FB" w:rsidRDefault="002409FB" w:rsidP="0095124E">
      <w:pPr>
        <w:pStyle w:val="VKRMain"/>
      </w:pPr>
    </w:p>
    <w:p w:rsidR="006800F8" w:rsidRDefault="006800F8" w:rsidP="0095124E">
      <w:pPr>
        <w:pStyle w:val="VKRMain"/>
      </w:pPr>
      <w:r>
        <w:t xml:space="preserve">Первым делом необходимо проверить, как обучилась нейронная сеть, на все остальные двигатели, которые входили в обучающую выборку. </w:t>
      </w:r>
    </w:p>
    <w:p w:rsidR="006800F8" w:rsidRDefault="006800F8" w:rsidP="0095124E">
      <w:pPr>
        <w:pStyle w:val="VKRMain"/>
      </w:pPr>
      <w:r>
        <w:t>Ниже на рисунке представлен график скорости</w:t>
      </w:r>
      <w:r w:rsidR="005B5F0D">
        <w:t xml:space="preserve"> 5-го </w:t>
      </w:r>
      <w:r w:rsidR="009E0ABB">
        <w:t>двигателя,</w:t>
      </w:r>
      <w:r w:rsidR="005B5F0D">
        <w:t xml:space="preserve"> из таблицы № 5</w:t>
      </w:r>
      <w:r w:rsidR="009E0ABB">
        <w:t>, в котором сигнал управления приходит от нейронной сети и график скорости  такого же двигателя, только сигнал управления задается заранее настроенным ПИД регулятором.</w:t>
      </w:r>
    </w:p>
    <w:p w:rsidR="005B5F0D" w:rsidRDefault="002409FB" w:rsidP="005B5F0D">
      <w:pPr>
        <w:pStyle w:val="VKRimage"/>
      </w:pPr>
      <w:r>
        <w:rPr>
          <w:noProof/>
        </w:rPr>
        <w:drawing>
          <wp:inline distT="0" distB="0" distL="0" distR="0" wp14:anchorId="744C10B4" wp14:editId="2529D249">
            <wp:extent cx="4754880" cy="375963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4759142" cy="3763007"/>
                    </a:xfrm>
                    <a:prstGeom prst="rect">
                      <a:avLst/>
                    </a:prstGeom>
                  </pic:spPr>
                </pic:pic>
              </a:graphicData>
            </a:graphic>
          </wp:inline>
        </w:drawing>
      </w:r>
    </w:p>
    <w:p w:rsidR="002409FB" w:rsidRDefault="005B5F0D" w:rsidP="005B5F0D">
      <w:pPr>
        <w:pStyle w:val="VKRimage"/>
      </w:pPr>
      <w:r>
        <w:t xml:space="preserve">Рисунок </w:t>
      </w:r>
      <w:fldSimple w:instr=" SEQ Рисунок \* ARABIC ">
        <w:r w:rsidR="007E6416">
          <w:rPr>
            <w:noProof/>
          </w:rPr>
          <w:t>45</w:t>
        </w:r>
      </w:fldSimple>
      <w:r>
        <w:t xml:space="preserve"> – График скорости 5-го двигателя из таблицы № 5</w:t>
      </w:r>
    </w:p>
    <w:p w:rsidR="009E0ABB" w:rsidRDefault="009E0ABB" w:rsidP="005B5F0D">
      <w:pPr>
        <w:pStyle w:val="VKRimage"/>
      </w:pPr>
    </w:p>
    <w:p w:rsidR="00732A13" w:rsidRDefault="009E0ABB" w:rsidP="0095124E">
      <w:pPr>
        <w:pStyle w:val="VKRMain"/>
      </w:pPr>
      <w:r>
        <w:t>На выше представленном рисунке, можно заметить колоссальное различие в работе нейронной сети и ПИД регулятора. В качестве обучающей выборки хоть и подавались данные с регулятора</w:t>
      </w:r>
      <w:r w:rsidR="002D30E4">
        <w:t xml:space="preserve">, но уже видно, что нейронная сеть намного лучше отрабатывает сигналы и задаёт управляющее воздействие на двигатель, чем ПИД регулятор. Нейронная сеть </w:t>
      </w:r>
      <w:proofErr w:type="gramStart"/>
      <w:r w:rsidR="002D30E4">
        <w:t>плавне</w:t>
      </w:r>
      <w:proofErr w:type="gramEnd"/>
      <w:r w:rsidR="002D30E4">
        <w:t xml:space="preserve"> выходит на заданное значение скорости. Подавая, управляющий сигнал она практически не колеблет скорость двигателя при разгоне, в </w:t>
      </w:r>
      <w:r w:rsidR="002D30E4">
        <w:lastRenderedPageBreak/>
        <w:t>то время как ПИД регулятор колеблет значение скорости очень сильно. Так же нейронная сеть намного быстрее выходит на заданное значение скорости.</w:t>
      </w:r>
    </w:p>
    <w:p w:rsidR="002D30E4" w:rsidRDefault="0063548F" w:rsidP="0095124E">
      <w:pPr>
        <w:pStyle w:val="VKRMain"/>
      </w:pPr>
      <w:r>
        <w:t xml:space="preserve">Лучшая работа нейронной сети по сравнения с регулятором, на данных которого она обучала, предположительно, связанно с тем, что в обучающей выборке данные были с различных ПИД регуляторов </w:t>
      </w:r>
      <w:proofErr w:type="gramStart"/>
      <w:r>
        <w:t>и</w:t>
      </w:r>
      <w:proofErr w:type="gramEnd"/>
      <w:r>
        <w:t xml:space="preserve"> обучившись на них всех она научилась, находить более оптимальные значения для управления асинхронным двигателем, чем обычный ПИД регулятор.</w:t>
      </w:r>
    </w:p>
    <w:p w:rsidR="0063548F" w:rsidRPr="005B5F0D" w:rsidRDefault="003506AC" w:rsidP="0095124E">
      <w:pPr>
        <w:pStyle w:val="VKRMain"/>
      </w:pPr>
      <w:r>
        <w:t xml:space="preserve">Следующим опытом, необходимо проверить работу нейронной сети в качестве регулятора скорости для </w:t>
      </w:r>
      <w:proofErr w:type="gramStart"/>
      <w:r>
        <w:t>двигателя</w:t>
      </w:r>
      <w:proofErr w:type="gramEnd"/>
      <w:r>
        <w:t xml:space="preserve"> не входившего в обучающую выборку, но входящего в диапазон обучения. График скорости представлен на рисунке ниже.</w:t>
      </w:r>
    </w:p>
    <w:p w:rsidR="00F209E1" w:rsidRDefault="00732A13" w:rsidP="00F209E1">
      <w:pPr>
        <w:pStyle w:val="VKRimage"/>
      </w:pPr>
      <w:r>
        <w:rPr>
          <w:noProof/>
        </w:rPr>
        <w:drawing>
          <wp:inline distT="0" distB="0" distL="0" distR="0" wp14:anchorId="066C4604" wp14:editId="02C6C99E">
            <wp:extent cx="5255813" cy="408194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255418" cy="4081641"/>
                    </a:xfrm>
                    <a:prstGeom prst="rect">
                      <a:avLst/>
                    </a:prstGeom>
                  </pic:spPr>
                </pic:pic>
              </a:graphicData>
            </a:graphic>
          </wp:inline>
        </w:drawing>
      </w:r>
    </w:p>
    <w:p w:rsidR="00732A13" w:rsidRDefault="00F209E1" w:rsidP="00F209E1">
      <w:pPr>
        <w:pStyle w:val="VKRimage"/>
      </w:pPr>
      <w:r>
        <w:t xml:space="preserve">Рисунок </w:t>
      </w:r>
      <w:fldSimple w:instr=" SEQ Рисунок \* ARABIC ">
        <w:r w:rsidR="007E6416">
          <w:rPr>
            <w:noProof/>
          </w:rPr>
          <w:t>46</w:t>
        </w:r>
      </w:fldSimple>
      <w:r>
        <w:t xml:space="preserve"> – График скорости при работе нейронной сети и двигателя №2 из таблицы.</w:t>
      </w:r>
    </w:p>
    <w:p w:rsidR="003506AC" w:rsidRPr="003506AC" w:rsidRDefault="003506AC" w:rsidP="0095124E">
      <w:pPr>
        <w:pStyle w:val="VKRMain"/>
      </w:pPr>
    </w:p>
    <w:p w:rsidR="007E6416" w:rsidRDefault="007E6416" w:rsidP="0095124E">
      <w:pPr>
        <w:pStyle w:val="VKRMain"/>
      </w:pPr>
    </w:p>
    <w:p w:rsidR="007E6416" w:rsidRDefault="007E6416" w:rsidP="0095124E">
      <w:pPr>
        <w:pStyle w:val="VKRMain"/>
      </w:pPr>
    </w:p>
    <w:p w:rsidR="007E6416" w:rsidRDefault="007E6416" w:rsidP="0095124E">
      <w:pPr>
        <w:pStyle w:val="VKRMain"/>
      </w:pPr>
      <w:r>
        <w:lastRenderedPageBreak/>
        <w:t xml:space="preserve">Для того что бы во время проведения </w:t>
      </w:r>
      <w:r w:rsidR="00321F8D">
        <w:t>эксперимента</w:t>
      </w:r>
      <w:r>
        <w:t xml:space="preserve"> были данные для </w:t>
      </w:r>
      <w:r w:rsidR="00321F8D">
        <w:t>оценки правильности работы нейронной сети на графике скорости показана скорость</w:t>
      </w:r>
      <w:r w:rsidR="00E8767E">
        <w:t xml:space="preserve"> вращения двигателя управляемого ПИД регулятором настроенным на двигатель №3 из 5 таблицы. В</w:t>
      </w:r>
      <w:r w:rsidR="00321F8D">
        <w:t xml:space="preserve"> качестве объекта управления будет выбран двигатель №2 из таблицы 5, который не входил в обучающую выборку </w:t>
      </w:r>
    </w:p>
    <w:p w:rsidR="0049119C" w:rsidRDefault="00586791" w:rsidP="0095124E">
      <w:pPr>
        <w:pStyle w:val="VKRMain"/>
      </w:pPr>
      <w:r>
        <w:t xml:space="preserve">По </w:t>
      </w:r>
      <w:r w:rsidR="00876D2A">
        <w:t>графикам,</w:t>
      </w:r>
      <w:r w:rsidR="00815B5B">
        <w:t xml:space="preserve"> представленным выше можно сделать вывод, что нейронная сеть правильно выдает управляющие воздействия для управления двигателем. Она плавно и быстро выходит на заданное значение, в то время как регулятор справляется с поставленной задачей хуже</w:t>
      </w:r>
      <w:r w:rsidR="004C52AE">
        <w:t xml:space="preserve">, дольше выходит на заданное значение по скорости и во время разгона намного сильнее </w:t>
      </w:r>
      <w:proofErr w:type="spellStart"/>
      <w:r w:rsidR="004C52AE">
        <w:t>колеблится</w:t>
      </w:r>
      <w:proofErr w:type="spellEnd"/>
      <w:r w:rsidR="004C52AE">
        <w:t xml:space="preserve"> скорость во время разгона двигателя. Так происходит,</w:t>
      </w:r>
      <w:r w:rsidR="00815B5B">
        <w:t xml:space="preserve"> потому что </w:t>
      </w:r>
      <w:r w:rsidR="004C52AE">
        <w:t>регулятор</w:t>
      </w:r>
      <w:r w:rsidR="00815B5B">
        <w:t xml:space="preserve"> настроен на двигатель совсем другой мощности. Данный </w:t>
      </w:r>
      <w:r w:rsidR="004C52AE">
        <w:t>эксперимент</w:t>
      </w:r>
      <w:r w:rsidR="00815B5B">
        <w:t xml:space="preserve"> показывает, что нейронные сети более вариативны, чем обычные регуляторы, потому что их необходимо настраивать под каждый двигатель, а нейронную сеть достаточно обучить на выборку двигателей и она будет правиль</w:t>
      </w:r>
      <w:r w:rsidR="004C52AE">
        <w:t xml:space="preserve">но </w:t>
      </w:r>
      <w:r w:rsidR="00876D2A">
        <w:t xml:space="preserve">выдавать на них управляющие </w:t>
      </w:r>
      <w:r w:rsidR="004C52AE">
        <w:t>воздействие, для того что бы выходить на заданную скорость</w:t>
      </w:r>
      <w:r w:rsidR="00876D2A">
        <w:t>.</w:t>
      </w:r>
    </w:p>
    <w:p w:rsidR="00A628C0" w:rsidRDefault="00731644" w:rsidP="0095124E">
      <w:pPr>
        <w:pStyle w:val="VKRMain"/>
      </w:pPr>
      <w:r>
        <w:t>На диапазоне двигателей, который входили в обучающую выборку нейронная сеть отрабатывает правильно. Для пр</w:t>
      </w:r>
      <w:r w:rsidR="00943366">
        <w:t xml:space="preserve">оверки того как НС поведет себя, </w:t>
      </w:r>
      <w:r>
        <w:t xml:space="preserve">если </w:t>
      </w:r>
      <w:r w:rsidR="00943366">
        <w:t>в качестве управляющего объекта выбрать</w:t>
      </w:r>
      <w:r>
        <w:t xml:space="preserve"> двигатель</w:t>
      </w:r>
      <w:r w:rsidR="00943366">
        <w:t>, который</w:t>
      </w:r>
      <w:r>
        <w:t xml:space="preserve"> не вход</w:t>
      </w:r>
      <w:r w:rsidR="00943366">
        <w:t>ил</w:t>
      </w:r>
      <w:r>
        <w:t xml:space="preserve"> в обучающую выборку</w:t>
      </w:r>
      <w:r w:rsidR="00943366">
        <w:t>,</w:t>
      </w:r>
      <w:r>
        <w:t xml:space="preserve"> будет выбран двигатель со следующими параметрами:</w:t>
      </w:r>
    </w:p>
    <w:p w:rsidR="00731644" w:rsidRDefault="00731644" w:rsidP="0095124E">
      <w:pPr>
        <w:pStyle w:val="VKRMain"/>
      </w:pPr>
      <w:r>
        <w:t>1.Мощность двигателя 110.33 кВт.</w:t>
      </w:r>
    </w:p>
    <w:p w:rsidR="00731644" w:rsidRDefault="00731644" w:rsidP="0095124E">
      <w:pPr>
        <w:pStyle w:val="VKRMain"/>
      </w:pPr>
      <w:r>
        <w:t>2.Номинальное напряжение двигателя 460 В.</w:t>
      </w:r>
    </w:p>
    <w:p w:rsidR="00731644" w:rsidRDefault="00731644" w:rsidP="0095124E">
      <w:pPr>
        <w:pStyle w:val="VKRMain"/>
      </w:pPr>
      <w:r>
        <w:t>3.Номинальная частота 60 Гц.</w:t>
      </w:r>
    </w:p>
    <w:p w:rsidR="00731644" w:rsidRDefault="00731644" w:rsidP="0095124E">
      <w:pPr>
        <w:pStyle w:val="VKRMain"/>
      </w:pPr>
      <w:r>
        <w:t>4.Номинальные обороты двигателя 184.5 об/мин.</w:t>
      </w:r>
    </w:p>
    <w:p w:rsidR="00731644" w:rsidRDefault="00731644" w:rsidP="0095124E">
      <w:pPr>
        <w:pStyle w:val="VKRMain"/>
      </w:pPr>
      <w:r>
        <w:t>5.Номинальная нагрузка 597 Н.</w:t>
      </w:r>
    </w:p>
    <w:p w:rsidR="00A628C0" w:rsidRDefault="00943366" w:rsidP="0095124E">
      <w:pPr>
        <w:pStyle w:val="VKRMain"/>
      </w:pPr>
      <w:r>
        <w:t xml:space="preserve">В качестве нагрузки, как и в предыдущих опытах, будет использована </w:t>
      </w:r>
      <w:proofErr w:type="spellStart"/>
      <w:r>
        <w:t>вентиляторная</w:t>
      </w:r>
      <w:proofErr w:type="spellEnd"/>
      <w:r>
        <w:t xml:space="preserve"> нагрузка.</w:t>
      </w:r>
    </w:p>
    <w:p w:rsidR="00A628C0" w:rsidRDefault="00943366" w:rsidP="0095124E">
      <w:pPr>
        <w:pStyle w:val="VKRMain"/>
      </w:pPr>
      <w:r>
        <w:t xml:space="preserve">На рисунке ниже представлен график скорости </w:t>
      </w:r>
      <w:r w:rsidR="007E6416">
        <w:t>данного опыта.</w:t>
      </w:r>
    </w:p>
    <w:p w:rsidR="00A628C0" w:rsidRDefault="00A628C0" w:rsidP="0095124E">
      <w:pPr>
        <w:pStyle w:val="VKRMain"/>
      </w:pPr>
    </w:p>
    <w:p w:rsidR="00A628C0" w:rsidRDefault="00A628C0" w:rsidP="0095124E">
      <w:pPr>
        <w:pStyle w:val="VKRMain"/>
      </w:pPr>
    </w:p>
    <w:p w:rsidR="007E6416" w:rsidRDefault="007E6416" w:rsidP="007E6416">
      <w:pPr>
        <w:pStyle w:val="VKRimage"/>
      </w:pPr>
      <w:r>
        <w:rPr>
          <w:noProof/>
        </w:rPr>
        <w:lastRenderedPageBreak/>
        <w:drawing>
          <wp:inline distT="0" distB="0" distL="0" distR="0" wp14:anchorId="138D4C13" wp14:editId="2EAC2C20">
            <wp:extent cx="5589767" cy="2732287"/>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588137" cy="2731490"/>
                    </a:xfrm>
                    <a:prstGeom prst="rect">
                      <a:avLst/>
                    </a:prstGeom>
                  </pic:spPr>
                </pic:pic>
              </a:graphicData>
            </a:graphic>
          </wp:inline>
        </w:drawing>
      </w:r>
    </w:p>
    <w:p w:rsidR="00A628C0" w:rsidRDefault="007E6416" w:rsidP="007E6416">
      <w:pPr>
        <w:pStyle w:val="VKRimage"/>
      </w:pPr>
      <w:r>
        <w:t xml:space="preserve">Рисунок </w:t>
      </w:r>
      <w:fldSimple w:instr=" SEQ Рисунок \* ARABIC ">
        <w:r w:rsidR="004C52AE">
          <w:rPr>
            <w:noProof/>
          </w:rPr>
          <w:t>47</w:t>
        </w:r>
      </w:fldSimple>
      <w:r>
        <w:t xml:space="preserve"> – График скорости двигателя при работе нейронной сети на двигатель, не входивший в обучающую выборку</w:t>
      </w:r>
    </w:p>
    <w:p w:rsidR="00A628C0" w:rsidRDefault="00A628C0" w:rsidP="0095124E">
      <w:pPr>
        <w:pStyle w:val="VKRMain"/>
      </w:pPr>
    </w:p>
    <w:p w:rsidR="00876D2A" w:rsidRDefault="0038370F" w:rsidP="0095124E">
      <w:pPr>
        <w:pStyle w:val="VKRMain"/>
      </w:pPr>
      <w:r>
        <w:t>Двигатель должен не только уметь разгоняться, но еще и уметь тормозить. В обучающей выборке нейронная</w:t>
      </w:r>
      <w:bookmarkStart w:id="29" w:name="_GoBack"/>
      <w:bookmarkEnd w:id="29"/>
      <w:r>
        <w:t xml:space="preserve"> сеть не обучалась на торможение, поэтому следующий опыт будет проведен на торможение. На рисунке ниже представлен график скорости </w:t>
      </w:r>
      <w:r w:rsidR="00FF1E56">
        <w:t>двигателя во время разгона и торможения.</w:t>
      </w:r>
      <w:r>
        <w:t xml:space="preserve"> </w:t>
      </w:r>
    </w:p>
    <w:p w:rsidR="00FF1E56" w:rsidRDefault="0049119C" w:rsidP="00FF1E56">
      <w:pPr>
        <w:pStyle w:val="VKRimage"/>
      </w:pPr>
      <w:r>
        <w:rPr>
          <w:noProof/>
        </w:rPr>
        <w:drawing>
          <wp:inline distT="0" distB="0" distL="0" distR="0" wp14:anchorId="7254BDAF" wp14:editId="37FDDE0F">
            <wp:extent cx="4303720" cy="338647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305762" cy="3388083"/>
                    </a:xfrm>
                    <a:prstGeom prst="rect">
                      <a:avLst/>
                    </a:prstGeom>
                  </pic:spPr>
                </pic:pic>
              </a:graphicData>
            </a:graphic>
          </wp:inline>
        </w:drawing>
      </w:r>
    </w:p>
    <w:p w:rsidR="0049119C" w:rsidRDefault="00FF1E56" w:rsidP="00FF1E56">
      <w:pPr>
        <w:pStyle w:val="VKRimage"/>
      </w:pPr>
      <w:r>
        <w:t xml:space="preserve">Рисунок </w:t>
      </w:r>
      <w:fldSimple w:instr=" SEQ Рисунок \* ARABIC ">
        <w:r w:rsidR="007E6416">
          <w:rPr>
            <w:noProof/>
          </w:rPr>
          <w:t>48</w:t>
        </w:r>
      </w:fldSimple>
      <w:r>
        <w:t xml:space="preserve"> – График скорости при разгоне и торможение двигателя.</w:t>
      </w:r>
    </w:p>
    <w:p w:rsidR="00FF1E56" w:rsidRDefault="00FF1E56" w:rsidP="0095124E">
      <w:pPr>
        <w:pStyle w:val="VKRMain"/>
      </w:pPr>
      <w:r>
        <w:lastRenderedPageBreak/>
        <w:t>На представленном выше графике показана работа нейронной сети и регулятора настроенного на данный двигатель. Разгон происходит за одну секунду в промежутке времени 0.1 и 1, далее двигатель 0.4 секунды вращается на номинальных оборотах и в 1.5 секунде происходит торможение</w:t>
      </w:r>
      <w:r w:rsidR="00A628C0">
        <w:t>.</w:t>
      </w:r>
    </w:p>
    <w:p w:rsidR="00A628C0" w:rsidRDefault="00A628C0" w:rsidP="0095124E">
      <w:pPr>
        <w:pStyle w:val="VKRMain"/>
      </w:pPr>
      <w:r>
        <w:t>По графику можно сделать вывод, что нейронная сеть разгоняется лучше, чем ПИД регулятор без колебаний и за меньшее время происходит торможение. За представленный промежуток времени нейронная сеть выходит на заданное значение скорости, а ПИД регулятор не успевает за отведенное время даже выйти на номинальную скорость.</w:t>
      </w:r>
    </w:p>
    <w:p w:rsidR="0049119C" w:rsidRDefault="0049119C" w:rsidP="0095124E">
      <w:pPr>
        <w:pStyle w:val="VKRMain"/>
      </w:pPr>
      <w:r>
        <w:rPr>
          <w:noProof/>
        </w:rPr>
        <w:drawing>
          <wp:inline distT="0" distB="0" distL="0" distR="0" wp14:anchorId="25D8C9F0" wp14:editId="08C7C7B8">
            <wp:extent cx="6152515" cy="5403850"/>
            <wp:effectExtent l="0" t="0" r="635"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6152515" cy="5403850"/>
                    </a:xfrm>
                    <a:prstGeom prst="rect">
                      <a:avLst/>
                    </a:prstGeom>
                  </pic:spPr>
                </pic:pic>
              </a:graphicData>
            </a:graphic>
          </wp:inline>
        </w:drawing>
      </w:r>
    </w:p>
    <w:p w:rsidR="0049119C" w:rsidRPr="00732A13" w:rsidRDefault="0049119C" w:rsidP="0095124E">
      <w:pPr>
        <w:pStyle w:val="VKRMain"/>
      </w:pPr>
      <w:r>
        <w:t>разгон при различной скорости нарастания</w:t>
      </w:r>
    </w:p>
    <w:p w:rsidR="0092073D" w:rsidRDefault="0092073D" w:rsidP="0095124E">
      <w:pPr>
        <w:pStyle w:val="VKRMain"/>
      </w:pPr>
    </w:p>
    <w:p w:rsidR="00D223A6" w:rsidRDefault="00D223A6" w:rsidP="0095124E">
      <w:pPr>
        <w:pStyle w:val="VKRMain"/>
      </w:pPr>
    </w:p>
    <w:p w:rsidR="00D223A6" w:rsidRDefault="00D223A6" w:rsidP="0095124E">
      <w:pPr>
        <w:pStyle w:val="VKRMain"/>
      </w:pPr>
      <w:r>
        <w:rPr>
          <w:noProof/>
        </w:rPr>
        <w:lastRenderedPageBreak/>
        <w:drawing>
          <wp:inline distT="0" distB="0" distL="0" distR="0" wp14:anchorId="671F0B02" wp14:editId="2CF62BF0">
            <wp:extent cx="6152515" cy="4787265"/>
            <wp:effectExtent l="0" t="0" r="63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152515" cy="4787265"/>
                    </a:xfrm>
                    <a:prstGeom prst="rect">
                      <a:avLst/>
                    </a:prstGeom>
                  </pic:spPr>
                </pic:pic>
              </a:graphicData>
            </a:graphic>
          </wp:inline>
        </w:drawing>
      </w:r>
    </w:p>
    <w:p w:rsidR="00D223A6" w:rsidRDefault="00D223A6" w:rsidP="0095124E">
      <w:pPr>
        <w:pStyle w:val="VKRMain"/>
      </w:pPr>
      <w:r>
        <w:t>Нагрузка скачком на 0.8 минуте.</w:t>
      </w:r>
    </w:p>
    <w:p w:rsidR="00D223A6" w:rsidRDefault="00D223A6" w:rsidP="0095124E">
      <w:pPr>
        <w:pStyle w:val="VKRMain"/>
      </w:pPr>
      <w:r>
        <w:rPr>
          <w:noProof/>
        </w:rPr>
        <w:drawing>
          <wp:inline distT="0" distB="0" distL="0" distR="0" wp14:anchorId="7B00525A" wp14:editId="5664416D">
            <wp:extent cx="6152515" cy="297180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6152515" cy="2971800"/>
                    </a:xfrm>
                    <a:prstGeom prst="rect">
                      <a:avLst/>
                    </a:prstGeom>
                  </pic:spPr>
                </pic:pic>
              </a:graphicData>
            </a:graphic>
          </wp:inline>
        </w:drawing>
      </w:r>
    </w:p>
    <w:p w:rsidR="00D223A6" w:rsidRDefault="00D223A6" w:rsidP="00D223A6">
      <w:pPr>
        <w:pStyle w:val="VKRMain"/>
      </w:pPr>
      <w:r>
        <w:t>Нагрузка скачком на 0.8 минуте.</w:t>
      </w:r>
    </w:p>
    <w:p w:rsidR="00D223A6" w:rsidRDefault="00D223A6" w:rsidP="0095124E">
      <w:pPr>
        <w:pStyle w:val="VKRMain"/>
      </w:pPr>
    </w:p>
    <w:p w:rsidR="00EE24A3" w:rsidRDefault="00EE24A3" w:rsidP="0095124E">
      <w:pPr>
        <w:pStyle w:val="VKRMain"/>
      </w:pPr>
    </w:p>
    <w:p w:rsidR="00EE24A3" w:rsidRDefault="00EE24A3" w:rsidP="0095124E">
      <w:pPr>
        <w:pStyle w:val="VKRMain"/>
      </w:pPr>
      <w:r>
        <w:rPr>
          <w:noProof/>
        </w:rPr>
        <w:lastRenderedPageBreak/>
        <w:drawing>
          <wp:inline distT="0" distB="0" distL="0" distR="0" wp14:anchorId="5F2EE0AA" wp14:editId="246DD372">
            <wp:extent cx="6152515" cy="2881630"/>
            <wp:effectExtent l="0" t="0" r="63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6152515" cy="2881630"/>
                    </a:xfrm>
                    <a:prstGeom prst="rect">
                      <a:avLst/>
                    </a:prstGeom>
                  </pic:spPr>
                </pic:pic>
              </a:graphicData>
            </a:graphic>
          </wp:inline>
        </w:drawing>
      </w:r>
    </w:p>
    <w:p w:rsidR="008B4F3C" w:rsidRDefault="008B4F3C" w:rsidP="0095124E">
      <w:pPr>
        <w:pStyle w:val="VKRMain"/>
      </w:pPr>
    </w:p>
    <w:p w:rsidR="008B4F3C" w:rsidRDefault="008B4F3C" w:rsidP="0095124E">
      <w:pPr>
        <w:pStyle w:val="VKRMain"/>
      </w:pPr>
    </w:p>
    <w:p w:rsidR="008B4F3C" w:rsidRPr="008B4F3C" w:rsidRDefault="008B4F3C" w:rsidP="0095124E">
      <w:pPr>
        <w:pStyle w:val="VKRMain"/>
        <w:rPr>
          <w:lang w:val="en-US"/>
        </w:rPr>
      </w:pPr>
    </w:p>
    <w:sectPr w:rsidR="008B4F3C" w:rsidRPr="008B4F3C"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820" w:rsidRDefault="00E53820">
      <w:pPr>
        <w:spacing w:after="0" w:line="240" w:lineRule="auto"/>
      </w:pPr>
      <w:r>
        <w:separator/>
      </w:r>
    </w:p>
  </w:endnote>
  <w:endnote w:type="continuationSeparator" w:id="0">
    <w:p w:rsidR="00E53820" w:rsidRDefault="00E53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0F8" w:rsidRDefault="006800F8"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6800F8" w:rsidRDefault="006800F8"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6800F8" w:rsidRDefault="006800F8">
        <w:pPr>
          <w:pStyle w:val="ab"/>
          <w:jc w:val="center"/>
        </w:pPr>
        <w:r>
          <w:fldChar w:fldCharType="begin"/>
        </w:r>
        <w:r>
          <w:instrText xml:space="preserve"> PAGE   \* MERGEFORMAT </w:instrText>
        </w:r>
        <w:r>
          <w:fldChar w:fldCharType="separate"/>
        </w:r>
        <w:r w:rsidR="004C52AE">
          <w:rPr>
            <w:noProof/>
          </w:rPr>
          <w:t>65</w:t>
        </w:r>
        <w:r>
          <w:rPr>
            <w:noProof/>
          </w:rPr>
          <w:fldChar w:fldCharType="end"/>
        </w:r>
      </w:p>
    </w:sdtContent>
  </w:sdt>
  <w:p w:rsidR="006800F8" w:rsidRDefault="006800F8"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0F8" w:rsidRDefault="006800F8">
    <w:pPr>
      <w:pStyle w:val="ab"/>
      <w:jc w:val="center"/>
    </w:pPr>
  </w:p>
  <w:p w:rsidR="006800F8" w:rsidRDefault="006800F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820" w:rsidRDefault="00E53820">
      <w:pPr>
        <w:spacing w:after="0" w:line="240" w:lineRule="auto"/>
      </w:pPr>
      <w:r>
        <w:separator/>
      </w:r>
    </w:p>
  </w:footnote>
  <w:footnote w:type="continuationSeparator" w:id="0">
    <w:p w:rsidR="00E53820" w:rsidRDefault="00E538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607E1740"/>
    <w:multiLevelType w:val="hybridMultilevel"/>
    <w:tmpl w:val="5A1C5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14CE"/>
    <w:rsid w:val="00013C03"/>
    <w:rsid w:val="00020E15"/>
    <w:rsid w:val="00021CA1"/>
    <w:rsid w:val="000233EF"/>
    <w:rsid w:val="00035FC2"/>
    <w:rsid w:val="00037E79"/>
    <w:rsid w:val="000449F3"/>
    <w:rsid w:val="00061AB3"/>
    <w:rsid w:val="00077E79"/>
    <w:rsid w:val="00081E8C"/>
    <w:rsid w:val="0008507F"/>
    <w:rsid w:val="00091C42"/>
    <w:rsid w:val="000A5625"/>
    <w:rsid w:val="000C4BC4"/>
    <w:rsid w:val="000D3642"/>
    <w:rsid w:val="000E1496"/>
    <w:rsid w:val="000F1AE9"/>
    <w:rsid w:val="000F4BD5"/>
    <w:rsid w:val="00101DA4"/>
    <w:rsid w:val="00122DB6"/>
    <w:rsid w:val="0015032D"/>
    <w:rsid w:val="00152D0C"/>
    <w:rsid w:val="0016775E"/>
    <w:rsid w:val="001957DF"/>
    <w:rsid w:val="00195E34"/>
    <w:rsid w:val="00197B92"/>
    <w:rsid w:val="001A10D8"/>
    <w:rsid w:val="001A209A"/>
    <w:rsid w:val="001A21C5"/>
    <w:rsid w:val="001A609D"/>
    <w:rsid w:val="001A67B3"/>
    <w:rsid w:val="001B0D64"/>
    <w:rsid w:val="001C5E87"/>
    <w:rsid w:val="00206B66"/>
    <w:rsid w:val="0021114F"/>
    <w:rsid w:val="00212657"/>
    <w:rsid w:val="00212748"/>
    <w:rsid w:val="00212C43"/>
    <w:rsid w:val="00213743"/>
    <w:rsid w:val="00213936"/>
    <w:rsid w:val="00225307"/>
    <w:rsid w:val="002409FB"/>
    <w:rsid w:val="0025531C"/>
    <w:rsid w:val="002605EB"/>
    <w:rsid w:val="00261FD1"/>
    <w:rsid w:val="002659FC"/>
    <w:rsid w:val="00281718"/>
    <w:rsid w:val="002B02DF"/>
    <w:rsid w:val="002D2FFD"/>
    <w:rsid w:val="002D30E4"/>
    <w:rsid w:val="002D5BD1"/>
    <w:rsid w:val="002D5DFC"/>
    <w:rsid w:val="002D7FE7"/>
    <w:rsid w:val="002E41E2"/>
    <w:rsid w:val="002F0A54"/>
    <w:rsid w:val="002F10F0"/>
    <w:rsid w:val="002F1953"/>
    <w:rsid w:val="002F3E6C"/>
    <w:rsid w:val="00303B0F"/>
    <w:rsid w:val="00306A25"/>
    <w:rsid w:val="0031257C"/>
    <w:rsid w:val="00314739"/>
    <w:rsid w:val="00316E7B"/>
    <w:rsid w:val="00317A8E"/>
    <w:rsid w:val="00321F8D"/>
    <w:rsid w:val="00327BA8"/>
    <w:rsid w:val="00335019"/>
    <w:rsid w:val="00337078"/>
    <w:rsid w:val="003402C2"/>
    <w:rsid w:val="00340B34"/>
    <w:rsid w:val="00347E39"/>
    <w:rsid w:val="003506AC"/>
    <w:rsid w:val="003617E6"/>
    <w:rsid w:val="003628B9"/>
    <w:rsid w:val="00364FBD"/>
    <w:rsid w:val="003661B9"/>
    <w:rsid w:val="0038370F"/>
    <w:rsid w:val="003A5E05"/>
    <w:rsid w:val="003B35BB"/>
    <w:rsid w:val="003D5B60"/>
    <w:rsid w:val="003E3488"/>
    <w:rsid w:val="00435F74"/>
    <w:rsid w:val="004443F3"/>
    <w:rsid w:val="0049119C"/>
    <w:rsid w:val="00492FB5"/>
    <w:rsid w:val="00493979"/>
    <w:rsid w:val="004A77D5"/>
    <w:rsid w:val="004C2F8C"/>
    <w:rsid w:val="004C42C9"/>
    <w:rsid w:val="004C52AE"/>
    <w:rsid w:val="004D32CD"/>
    <w:rsid w:val="0050436F"/>
    <w:rsid w:val="00505E17"/>
    <w:rsid w:val="005214A2"/>
    <w:rsid w:val="005230A8"/>
    <w:rsid w:val="0052797B"/>
    <w:rsid w:val="00532D02"/>
    <w:rsid w:val="00541884"/>
    <w:rsid w:val="005569E4"/>
    <w:rsid w:val="00562570"/>
    <w:rsid w:val="0057331D"/>
    <w:rsid w:val="00586791"/>
    <w:rsid w:val="00593BA3"/>
    <w:rsid w:val="0059468C"/>
    <w:rsid w:val="005B5F0D"/>
    <w:rsid w:val="005B725F"/>
    <w:rsid w:val="005D7682"/>
    <w:rsid w:val="005F1B18"/>
    <w:rsid w:val="005F595D"/>
    <w:rsid w:val="00611564"/>
    <w:rsid w:val="00611775"/>
    <w:rsid w:val="006117B6"/>
    <w:rsid w:val="006130E5"/>
    <w:rsid w:val="006157E3"/>
    <w:rsid w:val="00620D21"/>
    <w:rsid w:val="00621190"/>
    <w:rsid w:val="00622D9F"/>
    <w:rsid w:val="0062693C"/>
    <w:rsid w:val="006304E3"/>
    <w:rsid w:val="0063548F"/>
    <w:rsid w:val="0063661D"/>
    <w:rsid w:val="006376B0"/>
    <w:rsid w:val="00641C03"/>
    <w:rsid w:val="00641D1B"/>
    <w:rsid w:val="006541AB"/>
    <w:rsid w:val="00655AF1"/>
    <w:rsid w:val="006567D8"/>
    <w:rsid w:val="00657A5C"/>
    <w:rsid w:val="006607DE"/>
    <w:rsid w:val="006663AA"/>
    <w:rsid w:val="006730B3"/>
    <w:rsid w:val="006800F8"/>
    <w:rsid w:val="0068090F"/>
    <w:rsid w:val="00691623"/>
    <w:rsid w:val="00691882"/>
    <w:rsid w:val="006A5ADB"/>
    <w:rsid w:val="006A694B"/>
    <w:rsid w:val="006A6C10"/>
    <w:rsid w:val="006B2404"/>
    <w:rsid w:val="006B4738"/>
    <w:rsid w:val="006B77B1"/>
    <w:rsid w:val="006C37AC"/>
    <w:rsid w:val="006C39FD"/>
    <w:rsid w:val="006E3C10"/>
    <w:rsid w:val="006F1BB8"/>
    <w:rsid w:val="006F5D66"/>
    <w:rsid w:val="006F7D43"/>
    <w:rsid w:val="0070460F"/>
    <w:rsid w:val="00711D07"/>
    <w:rsid w:val="00721AC0"/>
    <w:rsid w:val="00731644"/>
    <w:rsid w:val="007321FB"/>
    <w:rsid w:val="00732A13"/>
    <w:rsid w:val="007502EF"/>
    <w:rsid w:val="00757983"/>
    <w:rsid w:val="00757C4E"/>
    <w:rsid w:val="007812D6"/>
    <w:rsid w:val="00786122"/>
    <w:rsid w:val="0078788E"/>
    <w:rsid w:val="007937FC"/>
    <w:rsid w:val="007953B4"/>
    <w:rsid w:val="007A073A"/>
    <w:rsid w:val="007A166D"/>
    <w:rsid w:val="007A19AE"/>
    <w:rsid w:val="007A4E5D"/>
    <w:rsid w:val="007B5754"/>
    <w:rsid w:val="007B5CE9"/>
    <w:rsid w:val="007C4476"/>
    <w:rsid w:val="007C4899"/>
    <w:rsid w:val="007D13D2"/>
    <w:rsid w:val="007D3860"/>
    <w:rsid w:val="007E6416"/>
    <w:rsid w:val="00802B1D"/>
    <w:rsid w:val="00805B34"/>
    <w:rsid w:val="008107F4"/>
    <w:rsid w:val="00815B5B"/>
    <w:rsid w:val="008162AB"/>
    <w:rsid w:val="008229B7"/>
    <w:rsid w:val="008237F0"/>
    <w:rsid w:val="00834CC6"/>
    <w:rsid w:val="00840B45"/>
    <w:rsid w:val="00853424"/>
    <w:rsid w:val="00874773"/>
    <w:rsid w:val="00876D2A"/>
    <w:rsid w:val="00892925"/>
    <w:rsid w:val="00893A60"/>
    <w:rsid w:val="008A4F96"/>
    <w:rsid w:val="008A6F52"/>
    <w:rsid w:val="008B06DE"/>
    <w:rsid w:val="008B46E1"/>
    <w:rsid w:val="008B4F3C"/>
    <w:rsid w:val="008D21E5"/>
    <w:rsid w:val="008E0AA4"/>
    <w:rsid w:val="008E617E"/>
    <w:rsid w:val="0090161E"/>
    <w:rsid w:val="00910329"/>
    <w:rsid w:val="00912816"/>
    <w:rsid w:val="0092073D"/>
    <w:rsid w:val="00922D9E"/>
    <w:rsid w:val="00943366"/>
    <w:rsid w:val="0095124E"/>
    <w:rsid w:val="00952C93"/>
    <w:rsid w:val="0096412B"/>
    <w:rsid w:val="00965F27"/>
    <w:rsid w:val="00981742"/>
    <w:rsid w:val="0098753B"/>
    <w:rsid w:val="00997798"/>
    <w:rsid w:val="009A06F5"/>
    <w:rsid w:val="009A126D"/>
    <w:rsid w:val="009B2A7A"/>
    <w:rsid w:val="009C41F3"/>
    <w:rsid w:val="009E0ABB"/>
    <w:rsid w:val="00A12985"/>
    <w:rsid w:val="00A15A19"/>
    <w:rsid w:val="00A23478"/>
    <w:rsid w:val="00A31A5D"/>
    <w:rsid w:val="00A4320C"/>
    <w:rsid w:val="00A565B9"/>
    <w:rsid w:val="00A613A0"/>
    <w:rsid w:val="00A628C0"/>
    <w:rsid w:val="00A662ED"/>
    <w:rsid w:val="00A977FF"/>
    <w:rsid w:val="00AB221F"/>
    <w:rsid w:val="00AC5BDE"/>
    <w:rsid w:val="00AE15E3"/>
    <w:rsid w:val="00B06A66"/>
    <w:rsid w:val="00B07B5B"/>
    <w:rsid w:val="00B10035"/>
    <w:rsid w:val="00B11BC4"/>
    <w:rsid w:val="00B30CBC"/>
    <w:rsid w:val="00B37C00"/>
    <w:rsid w:val="00B40451"/>
    <w:rsid w:val="00B66299"/>
    <w:rsid w:val="00B962B1"/>
    <w:rsid w:val="00BB7AD3"/>
    <w:rsid w:val="00BC6922"/>
    <w:rsid w:val="00BD0479"/>
    <w:rsid w:val="00BD652C"/>
    <w:rsid w:val="00BE3D2F"/>
    <w:rsid w:val="00C15CAD"/>
    <w:rsid w:val="00C24CB9"/>
    <w:rsid w:val="00C44AC1"/>
    <w:rsid w:val="00C720F5"/>
    <w:rsid w:val="00CA7779"/>
    <w:rsid w:val="00CB3633"/>
    <w:rsid w:val="00CC5D29"/>
    <w:rsid w:val="00CC7E26"/>
    <w:rsid w:val="00CD4249"/>
    <w:rsid w:val="00CE51F9"/>
    <w:rsid w:val="00CE787F"/>
    <w:rsid w:val="00CF1F13"/>
    <w:rsid w:val="00D0080A"/>
    <w:rsid w:val="00D0696B"/>
    <w:rsid w:val="00D10752"/>
    <w:rsid w:val="00D15BFA"/>
    <w:rsid w:val="00D223A6"/>
    <w:rsid w:val="00D51C88"/>
    <w:rsid w:val="00D5616B"/>
    <w:rsid w:val="00D72BDF"/>
    <w:rsid w:val="00D72E21"/>
    <w:rsid w:val="00D87290"/>
    <w:rsid w:val="00D9258D"/>
    <w:rsid w:val="00D95793"/>
    <w:rsid w:val="00DC0032"/>
    <w:rsid w:val="00DE0BF5"/>
    <w:rsid w:val="00DE3D76"/>
    <w:rsid w:val="00E10300"/>
    <w:rsid w:val="00E12AEB"/>
    <w:rsid w:val="00E14C42"/>
    <w:rsid w:val="00E2456C"/>
    <w:rsid w:val="00E31FCB"/>
    <w:rsid w:val="00E32ECD"/>
    <w:rsid w:val="00E4188B"/>
    <w:rsid w:val="00E53820"/>
    <w:rsid w:val="00E550E6"/>
    <w:rsid w:val="00E646FF"/>
    <w:rsid w:val="00E65843"/>
    <w:rsid w:val="00E7196D"/>
    <w:rsid w:val="00E8767E"/>
    <w:rsid w:val="00E94729"/>
    <w:rsid w:val="00EB7866"/>
    <w:rsid w:val="00EC07B5"/>
    <w:rsid w:val="00ED6BFB"/>
    <w:rsid w:val="00EE24A3"/>
    <w:rsid w:val="00EF66BA"/>
    <w:rsid w:val="00F02437"/>
    <w:rsid w:val="00F03D5A"/>
    <w:rsid w:val="00F05E25"/>
    <w:rsid w:val="00F06321"/>
    <w:rsid w:val="00F209E1"/>
    <w:rsid w:val="00F310B4"/>
    <w:rsid w:val="00F328CC"/>
    <w:rsid w:val="00F45A1D"/>
    <w:rsid w:val="00F579CE"/>
    <w:rsid w:val="00F72ED0"/>
    <w:rsid w:val="00F749E2"/>
    <w:rsid w:val="00F77446"/>
    <w:rsid w:val="00F87DC8"/>
    <w:rsid w:val="00FA32B0"/>
    <w:rsid w:val="00FA74B0"/>
    <w:rsid w:val="00FB2480"/>
    <w:rsid w:val="00FC3C56"/>
    <w:rsid w:val="00FC5EAE"/>
    <w:rsid w:val="00FD6590"/>
    <w:rsid w:val="00FD6A48"/>
    <w:rsid w:val="00FE5038"/>
    <w:rsid w:val="00FE6AF3"/>
    <w:rsid w:val="00FF1E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 w:type="paragraph" w:styleId="af5">
    <w:name w:val="header"/>
    <w:basedOn w:val="a"/>
    <w:link w:val="af6"/>
    <w:uiPriority w:val="99"/>
    <w:unhideWhenUsed/>
    <w:rsid w:val="006A5AD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A5A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oleObject" Target="embeddings/oleObject40.bin"/><Relationship Id="rId21" Type="http://schemas.openxmlformats.org/officeDocument/2006/relationships/image" Target="media/image4.wmf"/><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image" Target="media/image39.wmf"/><Relationship Id="rId89" Type="http://schemas.openxmlformats.org/officeDocument/2006/relationships/image" Target="media/image42.png"/><Relationship Id="rId112" Type="http://schemas.openxmlformats.org/officeDocument/2006/relationships/image" Target="media/image64.wmf"/><Relationship Id="rId133" Type="http://schemas.openxmlformats.org/officeDocument/2006/relationships/image" Target="media/image74.wmf"/><Relationship Id="rId138" Type="http://schemas.openxmlformats.org/officeDocument/2006/relationships/oleObject" Target="embeddings/oleObject51.bin"/><Relationship Id="rId154" Type="http://schemas.openxmlformats.org/officeDocument/2006/relationships/image" Target="media/image89.png"/><Relationship Id="rId159" Type="http://schemas.openxmlformats.org/officeDocument/2006/relationships/image" Target="media/image94.png"/><Relationship Id="rId175" Type="http://schemas.openxmlformats.org/officeDocument/2006/relationships/oleObject" Target="embeddings/oleObject61.bin"/><Relationship Id="rId170" Type="http://schemas.openxmlformats.org/officeDocument/2006/relationships/image" Target="media/image102.wmf"/><Relationship Id="rId16" Type="http://schemas.openxmlformats.org/officeDocument/2006/relationships/image" Target="media/image2.wmf"/><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oleObject" Target="embeddings/oleObject12.bin"/><Relationship Id="rId37" Type="http://schemas.openxmlformats.org/officeDocument/2006/relationships/image" Target="media/image13.wmf"/><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oleObject" Target="embeddings/oleObject32.bin"/><Relationship Id="rId79" Type="http://schemas.openxmlformats.org/officeDocument/2006/relationships/image" Target="media/image36.png"/><Relationship Id="rId102" Type="http://schemas.openxmlformats.org/officeDocument/2006/relationships/image" Target="media/image55.png"/><Relationship Id="rId123" Type="http://schemas.openxmlformats.org/officeDocument/2006/relationships/oleObject" Target="embeddings/oleObject43.bin"/><Relationship Id="rId128" Type="http://schemas.openxmlformats.org/officeDocument/2006/relationships/oleObject" Target="embeddings/oleObject46.bin"/><Relationship Id="rId144" Type="http://schemas.openxmlformats.org/officeDocument/2006/relationships/image" Target="media/image79.png"/><Relationship Id="rId149"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160" Type="http://schemas.openxmlformats.org/officeDocument/2006/relationships/image" Target="media/image95.png"/><Relationship Id="rId165" Type="http://schemas.openxmlformats.org/officeDocument/2006/relationships/image" Target="media/image100.png"/><Relationship Id="rId181" Type="http://schemas.openxmlformats.org/officeDocument/2006/relationships/image" Target="media/image109.png"/><Relationship Id="rId186" Type="http://schemas.openxmlformats.org/officeDocument/2006/relationships/image" Target="media/image114.png"/><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wmf"/><Relationship Id="rId64" Type="http://schemas.openxmlformats.org/officeDocument/2006/relationships/oleObject" Target="embeddings/oleObject27.bin"/><Relationship Id="rId69" Type="http://schemas.openxmlformats.org/officeDocument/2006/relationships/image" Target="media/image29.wmf"/><Relationship Id="rId113" Type="http://schemas.openxmlformats.org/officeDocument/2006/relationships/oleObject" Target="embeddings/oleObject38.bin"/><Relationship Id="rId118" Type="http://schemas.openxmlformats.org/officeDocument/2006/relationships/image" Target="media/image67.wmf"/><Relationship Id="rId134" Type="http://schemas.openxmlformats.org/officeDocument/2006/relationships/oleObject" Target="embeddings/oleObject49.bin"/><Relationship Id="rId139" Type="http://schemas.openxmlformats.org/officeDocument/2006/relationships/image" Target="media/image77.wmf"/><Relationship Id="rId80" Type="http://schemas.openxmlformats.org/officeDocument/2006/relationships/image" Target="media/image37.wmf"/><Relationship Id="rId85" Type="http://schemas.openxmlformats.org/officeDocument/2006/relationships/oleObject" Target="embeddings/oleObject35.bin"/><Relationship Id="rId150" Type="http://schemas.openxmlformats.org/officeDocument/2006/relationships/image" Target="media/image85.png"/><Relationship Id="rId155" Type="http://schemas.openxmlformats.org/officeDocument/2006/relationships/image" Target="media/image90.png"/><Relationship Id="rId171" Type="http://schemas.openxmlformats.org/officeDocument/2006/relationships/oleObject" Target="embeddings/oleObject58.bin"/><Relationship Id="rId176" Type="http://schemas.openxmlformats.org/officeDocument/2006/relationships/image" Target="media/image104.png"/><Relationship Id="rId12" Type="http://schemas.openxmlformats.org/officeDocument/2006/relationships/footer" Target="footer2.xml"/><Relationship Id="rId17" Type="http://schemas.openxmlformats.org/officeDocument/2006/relationships/oleObject" Target="embeddings/oleObject4.bin"/><Relationship Id="rId33" Type="http://schemas.openxmlformats.org/officeDocument/2006/relationships/image" Target="media/image10.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oleObject" Target="embeddings/oleObject44.bin"/><Relationship Id="rId129" Type="http://schemas.openxmlformats.org/officeDocument/2006/relationships/image" Target="media/image72.wmf"/><Relationship Id="rId54" Type="http://schemas.openxmlformats.org/officeDocument/2006/relationships/image" Target="media/image22.wmf"/><Relationship Id="rId70" Type="http://schemas.openxmlformats.org/officeDocument/2006/relationships/oleObject" Target="embeddings/oleObject30.bin"/><Relationship Id="rId75" Type="http://schemas.openxmlformats.org/officeDocument/2006/relationships/image" Target="media/image32.jpeg"/><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oleObject" Target="embeddings/oleObject52.bin"/><Relationship Id="rId145" Type="http://schemas.openxmlformats.org/officeDocument/2006/relationships/image" Target="media/image80.png"/><Relationship Id="rId161" Type="http://schemas.openxmlformats.org/officeDocument/2006/relationships/image" Target="media/image96.png"/><Relationship Id="rId166" Type="http://schemas.openxmlformats.org/officeDocument/2006/relationships/oleObject" Target="embeddings/oleObject55.bin"/><Relationship Id="rId182" Type="http://schemas.openxmlformats.org/officeDocument/2006/relationships/image" Target="media/image110.pn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8.bin"/><Relationship Id="rId28" Type="http://schemas.openxmlformats.org/officeDocument/2006/relationships/image" Target="media/image7.wmf"/><Relationship Id="rId49" Type="http://schemas.openxmlformats.org/officeDocument/2006/relationships/oleObject" Target="embeddings/oleObject19.bin"/><Relationship Id="rId114" Type="http://schemas.openxmlformats.org/officeDocument/2006/relationships/image" Target="media/image65.wmf"/><Relationship Id="rId119" Type="http://schemas.openxmlformats.org/officeDocument/2006/relationships/oleObject" Target="embeddings/oleObject41.bin"/><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image" Target="media/image27.wmf"/><Relationship Id="rId81" Type="http://schemas.openxmlformats.org/officeDocument/2006/relationships/oleObject" Target="embeddings/oleObject33.bin"/><Relationship Id="rId86" Type="http://schemas.openxmlformats.org/officeDocument/2006/relationships/image" Target="media/image40.wmf"/><Relationship Id="rId130" Type="http://schemas.openxmlformats.org/officeDocument/2006/relationships/oleObject" Target="embeddings/oleObject47.bin"/><Relationship Id="rId135" Type="http://schemas.openxmlformats.org/officeDocument/2006/relationships/image" Target="media/image75.wmf"/><Relationship Id="rId151" Type="http://schemas.openxmlformats.org/officeDocument/2006/relationships/image" Target="media/image86.png"/><Relationship Id="rId156" Type="http://schemas.openxmlformats.org/officeDocument/2006/relationships/image" Target="media/image91.png"/><Relationship Id="rId177" Type="http://schemas.openxmlformats.org/officeDocument/2006/relationships/image" Target="media/image105.png"/><Relationship Id="rId172" Type="http://schemas.openxmlformats.org/officeDocument/2006/relationships/image" Target="media/image103.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2.png"/><Relationship Id="rId34" Type="http://schemas.openxmlformats.org/officeDocument/2006/relationships/image" Target="media/image11.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jpe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68.wmf"/><Relationship Id="rId125" Type="http://schemas.openxmlformats.org/officeDocument/2006/relationships/image" Target="media/image70.wmf"/><Relationship Id="rId141" Type="http://schemas.openxmlformats.org/officeDocument/2006/relationships/image" Target="media/image78.wmf"/><Relationship Id="rId146" Type="http://schemas.openxmlformats.org/officeDocument/2006/relationships/image" Target="media/image81.png"/><Relationship Id="rId167" Type="http://schemas.openxmlformats.org/officeDocument/2006/relationships/image" Target="media/image101.wmf"/><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5.png"/><Relationship Id="rId162" Type="http://schemas.openxmlformats.org/officeDocument/2006/relationships/image" Target="media/image97.png"/><Relationship Id="rId183"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9.bin"/><Relationship Id="rId40" Type="http://schemas.openxmlformats.org/officeDocument/2006/relationships/image" Target="media/image14.png"/><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36.bin"/><Relationship Id="rId110" Type="http://schemas.openxmlformats.org/officeDocument/2006/relationships/image" Target="media/image63.wmf"/><Relationship Id="rId115" Type="http://schemas.openxmlformats.org/officeDocument/2006/relationships/oleObject" Target="embeddings/oleObject39.bin"/><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92.png"/><Relationship Id="rId178" Type="http://schemas.openxmlformats.org/officeDocument/2006/relationships/image" Target="media/image106.png"/><Relationship Id="rId61" Type="http://schemas.openxmlformats.org/officeDocument/2006/relationships/oleObject" Target="embeddings/oleObject25.bin"/><Relationship Id="rId82" Type="http://schemas.openxmlformats.org/officeDocument/2006/relationships/image" Target="media/image38.wmf"/><Relationship Id="rId152" Type="http://schemas.openxmlformats.org/officeDocument/2006/relationships/image" Target="media/image87.png"/><Relationship Id="rId173" Type="http://schemas.openxmlformats.org/officeDocument/2006/relationships/oleObject" Target="embeddings/oleObject59.bin"/><Relationship Id="rId19" Type="http://schemas.openxmlformats.org/officeDocument/2006/relationships/image" Target="media/image3.wmf"/><Relationship Id="rId14" Type="http://schemas.openxmlformats.org/officeDocument/2006/relationships/oleObject" Target="embeddings/oleObject2.bin"/><Relationship Id="rId30" Type="http://schemas.openxmlformats.org/officeDocument/2006/relationships/image" Target="media/image8.png"/><Relationship Id="rId35" Type="http://schemas.openxmlformats.org/officeDocument/2006/relationships/oleObject" Target="embeddings/oleObject13.bin"/><Relationship Id="rId56" Type="http://schemas.openxmlformats.org/officeDocument/2006/relationships/image" Target="media/image23.wmf"/><Relationship Id="rId77" Type="http://schemas.openxmlformats.org/officeDocument/2006/relationships/image" Target="media/image34.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oleObject" Target="embeddings/oleObject45.bin"/><Relationship Id="rId147" Type="http://schemas.openxmlformats.org/officeDocument/2006/relationships/image" Target="media/image82.png"/><Relationship Id="rId168"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oleObject" Target="embeddings/oleObject42.bin"/><Relationship Id="rId142" Type="http://schemas.openxmlformats.org/officeDocument/2006/relationships/oleObject" Target="embeddings/oleObject53.bin"/><Relationship Id="rId163" Type="http://schemas.openxmlformats.org/officeDocument/2006/relationships/image" Target="media/image98.png"/><Relationship Id="rId184"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image" Target="media/image66.wmf"/><Relationship Id="rId137" Type="http://schemas.openxmlformats.org/officeDocument/2006/relationships/image" Target="media/image76.wmf"/><Relationship Id="rId158" Type="http://schemas.openxmlformats.org/officeDocument/2006/relationships/image" Target="media/image93.png"/><Relationship Id="rId20" Type="http://schemas.openxmlformats.org/officeDocument/2006/relationships/oleObject" Target="embeddings/oleObject6.bin"/><Relationship Id="rId41" Type="http://schemas.openxmlformats.org/officeDocument/2006/relationships/image" Target="media/image15.png"/><Relationship Id="rId62" Type="http://schemas.openxmlformats.org/officeDocument/2006/relationships/oleObject" Target="embeddings/oleObject26.bin"/><Relationship Id="rId83" Type="http://schemas.openxmlformats.org/officeDocument/2006/relationships/oleObject" Target="embeddings/oleObject34.bin"/><Relationship Id="rId88" Type="http://schemas.openxmlformats.org/officeDocument/2006/relationships/image" Target="media/image41.png"/><Relationship Id="rId111" Type="http://schemas.openxmlformats.org/officeDocument/2006/relationships/oleObject" Target="embeddings/oleObject37.bin"/><Relationship Id="rId132" Type="http://schemas.openxmlformats.org/officeDocument/2006/relationships/oleObject" Target="embeddings/oleObject48.bin"/><Relationship Id="rId153" Type="http://schemas.openxmlformats.org/officeDocument/2006/relationships/image" Target="media/image88.png"/><Relationship Id="rId174" Type="http://schemas.openxmlformats.org/officeDocument/2006/relationships/oleObject" Target="embeddings/oleObject60.bin"/><Relationship Id="rId179" Type="http://schemas.openxmlformats.org/officeDocument/2006/relationships/image" Target="media/image107.png"/><Relationship Id="rId15" Type="http://schemas.openxmlformats.org/officeDocument/2006/relationships/oleObject" Target="embeddings/oleObject3.bin"/><Relationship Id="rId36" Type="http://schemas.openxmlformats.org/officeDocument/2006/relationships/image" Target="media/image12.png"/><Relationship Id="rId57" Type="http://schemas.openxmlformats.org/officeDocument/2006/relationships/oleObject" Target="embeddings/oleObject23.bin"/><Relationship Id="rId106" Type="http://schemas.openxmlformats.org/officeDocument/2006/relationships/image" Target="media/image59.png"/><Relationship Id="rId127" Type="http://schemas.openxmlformats.org/officeDocument/2006/relationships/image" Target="media/image71.wmf"/><Relationship Id="rId10" Type="http://schemas.openxmlformats.org/officeDocument/2006/relationships/oleObject" Target="embeddings/oleObject1.bin"/><Relationship Id="rId31" Type="http://schemas.openxmlformats.org/officeDocument/2006/relationships/image" Target="media/image9.wmf"/><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image" Target="media/image35.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69.wmf"/><Relationship Id="rId143" Type="http://schemas.openxmlformats.org/officeDocument/2006/relationships/oleObject" Target="embeddings/oleObject54.bin"/><Relationship Id="rId148" Type="http://schemas.openxmlformats.org/officeDocument/2006/relationships/image" Target="media/image83.png"/><Relationship Id="rId164" Type="http://schemas.openxmlformats.org/officeDocument/2006/relationships/image" Target="media/image99.png"/><Relationship Id="rId169" Type="http://schemas.openxmlformats.org/officeDocument/2006/relationships/oleObject" Target="embeddings/oleObject57.bin"/><Relationship Id="rId185" Type="http://schemas.openxmlformats.org/officeDocument/2006/relationships/image" Target="media/image113.png"/><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10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C2F2E-6740-4121-AF4E-7D3FE50A3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5813</TotalTime>
  <Pages>65</Pages>
  <Words>9272</Words>
  <Characters>52854</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57</cp:revision>
  <dcterms:created xsi:type="dcterms:W3CDTF">2021-03-03T15:58:00Z</dcterms:created>
  <dcterms:modified xsi:type="dcterms:W3CDTF">2021-04-01T16:21:00Z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