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5.05pt" o:ole="">
            <v:imagedata r:id="rId9" o:title=""/>
          </v:shape>
          <o:OLEObject Type="Embed" ProgID="Equation.DSMT4" ShapeID="_x0000_i1025" DrawAspect="Content" ObjectID="_1678884796"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w:t>
            </w:r>
            <w:proofErr w:type="gramStart"/>
            <w:r w:rsidRPr="00335019">
              <w:rPr>
                <w:rFonts w:ascii="Times New Roman" w:hAnsi="Times New Roman" w:cs="Times New Roman"/>
                <w:sz w:val="28"/>
              </w:rPr>
              <w:t>т(</w:t>
            </w:r>
            <w:proofErr w:type="gramEnd"/>
            <w:r w:rsidRPr="00335019">
              <w:rPr>
                <w:rFonts w:ascii="Times New Roman" w:hAnsi="Times New Roman" w:cs="Times New Roman"/>
                <w:sz w:val="28"/>
              </w:rPr>
              <w:t>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 </w:t>
            </w:r>
            <w:proofErr w:type="gramStart"/>
            <w:r w:rsidRPr="005214A2">
              <w:rPr>
                <w:rFonts w:ascii="Times New Roman" w:eastAsia="Times New Roman" w:hAnsi="Times New Roman" w:cs="Times New Roman"/>
                <w:sz w:val="28"/>
                <w:szCs w:val="28"/>
              </w:rPr>
              <w:t>п</w:t>
            </w:r>
            <w:proofErr w:type="gramEnd"/>
            <w:r w:rsidRPr="005214A2">
              <w:rPr>
                <w:rFonts w:ascii="Times New Roman" w:eastAsia="Times New Roman" w:hAnsi="Times New Roman" w:cs="Times New Roman"/>
                <w:sz w:val="28"/>
                <w:szCs w:val="28"/>
              </w:rPr>
              <w:t>/п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w:t>
            </w:r>
            <w:proofErr w:type="gramStart"/>
            <w:r w:rsidRPr="005214A2">
              <w:rPr>
                <w:rFonts w:ascii="Times New Roman" w:eastAsia="Times New Roman" w:hAnsi="Times New Roman" w:cs="Times New Roman"/>
                <w:color w:val="FF0000"/>
                <w:sz w:val="28"/>
                <w:szCs w:val="28"/>
              </w:rPr>
              <w:t>П</w:t>
            </w:r>
            <w:proofErr w:type="gramEnd"/>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455353" w:rsidRPr="00455353" w:rsidRDefault="00A977FF" w:rsidP="00455353">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8271726" w:history="1">
            <w:r w:rsidR="00455353" w:rsidRPr="00455353">
              <w:rPr>
                <w:rStyle w:val="a7"/>
                <w:rFonts w:ascii="Times New Roman" w:hAnsi="Times New Roman" w:cs="Times New Roman"/>
                <w:noProof/>
                <w:sz w:val="28"/>
                <w:szCs w:val="28"/>
              </w:rPr>
              <w:t>ВВЕДЕНИЕ</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9</w:t>
            </w:r>
            <w:r w:rsidR="00455353" w:rsidRPr="00455353">
              <w:rPr>
                <w:rFonts w:ascii="Times New Roman" w:hAnsi="Times New Roman" w:cs="Times New Roman"/>
                <w:noProof/>
                <w:webHidden/>
                <w:sz w:val="28"/>
                <w:szCs w:val="28"/>
              </w:rPr>
              <w:fldChar w:fldCharType="end"/>
            </w:r>
          </w:hyperlink>
        </w:p>
        <w:p w:rsidR="00455353" w:rsidRPr="00455353" w:rsidRDefault="00455353" w:rsidP="00455353">
          <w:pPr>
            <w:pStyle w:val="11"/>
            <w:tabs>
              <w:tab w:val="right" w:leader="dot" w:pos="10337"/>
            </w:tabs>
            <w:spacing w:line="360" w:lineRule="auto"/>
            <w:rPr>
              <w:rFonts w:ascii="Times New Roman" w:hAnsi="Times New Roman" w:cs="Times New Roman"/>
              <w:noProof/>
              <w:sz w:val="28"/>
              <w:szCs w:val="28"/>
            </w:rPr>
          </w:pPr>
          <w:hyperlink w:anchor="_Toc68271727" w:history="1">
            <w:r w:rsidRPr="00455353">
              <w:rPr>
                <w:rStyle w:val="a7"/>
                <w:rFonts w:ascii="Times New Roman" w:hAnsi="Times New Roman" w:cs="Times New Roman"/>
                <w:noProof/>
                <w:sz w:val="28"/>
                <w:szCs w:val="28"/>
              </w:rPr>
              <w:t>1.Теория о нейронных сетях</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_Toc68271727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10</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28" w:history="1">
            <w:r w:rsidRPr="00455353">
              <w:rPr>
                <w:rStyle w:val="a7"/>
                <w:rFonts w:ascii="Times New Roman" w:hAnsi="Times New Roman" w:cs="Times New Roman"/>
                <w:noProof/>
                <w:sz w:val="28"/>
                <w:szCs w:val="28"/>
              </w:rPr>
              <w:t>1.1 Математическое представление нейронных сетей</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_Toc68271728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10</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29" w:history="1">
            <w:r w:rsidRPr="00455353">
              <w:rPr>
                <w:rStyle w:val="a7"/>
                <w:rFonts w:ascii="Times New Roman" w:hAnsi="Times New Roman" w:cs="Times New Roman"/>
                <w:noProof/>
                <w:sz w:val="28"/>
                <w:szCs w:val="28"/>
              </w:rPr>
              <w:t>1.2 Состав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_Toc68271729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12</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0" w:history="1">
            <w:r w:rsidRPr="00455353">
              <w:rPr>
                <w:rStyle w:val="a7"/>
                <w:rFonts w:ascii="Times New Roman" w:hAnsi="Times New Roman" w:cs="Times New Roman"/>
                <w:noProof/>
                <w:sz w:val="28"/>
                <w:szCs w:val="28"/>
              </w:rPr>
              <w:t>1.3 Методы обучения нейронных сетей</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_Toc68271730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14</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11"/>
            <w:tabs>
              <w:tab w:val="right" w:leader="dot" w:pos="10337"/>
            </w:tabs>
            <w:spacing w:line="360" w:lineRule="auto"/>
            <w:rPr>
              <w:rFonts w:ascii="Times New Roman" w:hAnsi="Times New Roman" w:cs="Times New Roman"/>
              <w:noProof/>
              <w:sz w:val="28"/>
              <w:szCs w:val="28"/>
            </w:rPr>
          </w:pPr>
          <w:hyperlink w:anchor="_Toc68271731" w:history="1">
            <w:r w:rsidRPr="00455353">
              <w:rPr>
                <w:rStyle w:val="a7"/>
                <w:rFonts w:ascii="Times New Roman" w:hAnsi="Times New Roman" w:cs="Times New Roman"/>
                <w:noProof/>
                <w:sz w:val="28"/>
                <w:szCs w:val="28"/>
              </w:rPr>
              <w:t>2. Специализированные программы для работы с нейросетями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_Toc68271731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20</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2" w:history="1">
            <w:r w:rsidRPr="00455353">
              <w:rPr>
                <w:rStyle w:val="a7"/>
                <w:rFonts w:ascii="Times New Roman" w:hAnsi="Times New Roman" w:cs="Times New Roman"/>
                <w:noProof/>
                <w:sz w:val="28"/>
                <w:szCs w:val="28"/>
              </w:rPr>
              <w:t xml:space="preserve">2.1 Нейронные сети в </w:t>
            </w:r>
            <w:r w:rsidRPr="00455353">
              <w:rPr>
                <w:rStyle w:val="a7"/>
                <w:rFonts w:ascii="Times New Roman" w:hAnsi="Times New Roman" w:cs="Times New Roman"/>
                <w:noProof/>
                <w:sz w:val="28"/>
                <w:szCs w:val="28"/>
                <w:lang w:val="en-US"/>
              </w:rPr>
              <w:t>Matlab</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_Toc68271732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20</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3" w:history="1">
            <w:r w:rsidRPr="00455353">
              <w:rPr>
                <w:rStyle w:val="a7"/>
                <w:rFonts w:ascii="Times New Roman" w:hAnsi="Times New Roman" w:cs="Times New Roman"/>
                <w:noProof/>
                <w:sz w:val="28"/>
                <w:szCs w:val="28"/>
              </w:rPr>
              <w:t xml:space="preserve">2.2 </w:t>
            </w:r>
            <w:r w:rsidRPr="00455353">
              <w:rPr>
                <w:rStyle w:val="a7"/>
                <w:rFonts w:ascii="Times New Roman" w:hAnsi="Times New Roman" w:cs="Times New Roman"/>
                <w:noProof/>
                <w:sz w:val="28"/>
                <w:szCs w:val="28"/>
                <w:lang w:val="en-US"/>
              </w:rPr>
              <w:t>Python</w:t>
            </w:r>
            <w:r w:rsidRPr="00455353">
              <w:rPr>
                <w:rStyle w:val="a7"/>
                <w:rFonts w:ascii="Times New Roman" w:hAnsi="Times New Roman" w:cs="Times New Roman"/>
                <w:noProof/>
                <w:sz w:val="28"/>
                <w:szCs w:val="28"/>
              </w:rPr>
              <w:t xml:space="preserve"> для работы с нейронными сетями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_Toc68271733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21</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11"/>
            <w:tabs>
              <w:tab w:val="right" w:leader="dot" w:pos="10337"/>
            </w:tabs>
            <w:spacing w:line="360" w:lineRule="auto"/>
            <w:rPr>
              <w:rFonts w:ascii="Times New Roman" w:hAnsi="Times New Roman" w:cs="Times New Roman"/>
              <w:noProof/>
              <w:sz w:val="28"/>
              <w:szCs w:val="28"/>
            </w:rPr>
          </w:pPr>
          <w:hyperlink w:anchor="_Toc68271734" w:history="1">
            <w:r w:rsidRPr="00455353">
              <w:rPr>
                <w:rStyle w:val="a7"/>
                <w:rFonts w:ascii="Times New Roman" w:hAnsi="Times New Roman" w:cs="Times New Roman"/>
                <w:noProof/>
                <w:sz w:val="28"/>
                <w:szCs w:val="28"/>
              </w:rPr>
              <w:t>3 Создание и обучение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_Toc68271734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23</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5" w:history="1">
            <w:r w:rsidRPr="00455353">
              <w:rPr>
                <w:rStyle w:val="a7"/>
                <w:rFonts w:ascii="Times New Roman" w:hAnsi="Times New Roman" w:cs="Times New Roman"/>
                <w:noProof/>
                <w:sz w:val="28"/>
                <w:szCs w:val="28"/>
              </w:rPr>
              <w:t xml:space="preserve">3.1 Работа с нейронной сетью в </w:t>
            </w:r>
            <w:r w:rsidRPr="00455353">
              <w:rPr>
                <w:rStyle w:val="a7"/>
                <w:rFonts w:ascii="Times New Roman" w:hAnsi="Times New Roman" w:cs="Times New Roman"/>
                <w:noProof/>
                <w:sz w:val="28"/>
                <w:szCs w:val="28"/>
                <w:lang w:val="en-US"/>
              </w:rPr>
              <w:t>Keras</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_Toc68271735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23</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6" w:history="1">
            <w:r w:rsidRPr="00455353">
              <w:rPr>
                <w:rStyle w:val="a7"/>
                <w:rFonts w:ascii="Times New Roman" w:hAnsi="Times New Roman" w:cs="Times New Roman"/>
                <w:noProof/>
                <w:sz w:val="28"/>
                <w:szCs w:val="28"/>
              </w:rPr>
              <w:t xml:space="preserve">3.2 Создание модели нейронной сети в </w:t>
            </w:r>
            <w:r w:rsidRPr="00455353">
              <w:rPr>
                <w:rStyle w:val="a7"/>
                <w:rFonts w:ascii="Times New Roman" w:hAnsi="Times New Roman" w:cs="Times New Roman"/>
                <w:noProof/>
                <w:sz w:val="28"/>
                <w:szCs w:val="28"/>
                <w:lang w:val="en-US"/>
              </w:rPr>
              <w:t>Matlab</w:t>
            </w:r>
            <w:r w:rsidRPr="00455353">
              <w:rPr>
                <w:rStyle w:val="a7"/>
                <w:rFonts w:ascii="Times New Roman" w:hAnsi="Times New Roman" w:cs="Times New Roman"/>
                <w:noProof/>
                <w:sz w:val="28"/>
                <w:szCs w:val="28"/>
              </w:rPr>
              <w:t xml:space="preserve"> </w:t>
            </w:r>
            <w:r w:rsidRPr="00455353">
              <w:rPr>
                <w:rStyle w:val="a7"/>
                <w:rFonts w:ascii="Times New Roman" w:hAnsi="Times New Roman" w:cs="Times New Roman"/>
                <w:noProof/>
                <w:sz w:val="28"/>
                <w:szCs w:val="28"/>
                <w:lang w:val="en-US"/>
              </w:rPr>
              <w:t>Simulink</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_Toc68271736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24</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11"/>
            <w:tabs>
              <w:tab w:val="right" w:leader="dot" w:pos="10337"/>
            </w:tabs>
            <w:spacing w:line="360" w:lineRule="auto"/>
            <w:rPr>
              <w:rFonts w:ascii="Times New Roman" w:hAnsi="Times New Roman" w:cs="Times New Roman"/>
              <w:noProof/>
              <w:sz w:val="28"/>
              <w:szCs w:val="28"/>
            </w:rPr>
          </w:pPr>
          <w:hyperlink w:anchor="_Toc68271737" w:history="1">
            <w:r w:rsidRPr="00455353">
              <w:rPr>
                <w:rStyle w:val="a7"/>
                <w:rFonts w:ascii="Times New Roman" w:hAnsi="Times New Roman" w:cs="Times New Roman"/>
                <w:noProof/>
                <w:sz w:val="28"/>
                <w:szCs w:val="28"/>
              </w:rPr>
              <w:t>4. Обучение нейронной сети на однофазной модели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_Toc68271737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28</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8" w:history="1">
            <w:r w:rsidRPr="00455353">
              <w:rPr>
                <w:rStyle w:val="a7"/>
                <w:rFonts w:ascii="Times New Roman" w:hAnsi="Times New Roman" w:cs="Times New Roman"/>
                <w:noProof/>
                <w:sz w:val="28"/>
                <w:szCs w:val="28"/>
              </w:rPr>
              <w:t xml:space="preserve">4.1 Построение модели в </w:t>
            </w:r>
            <w:r w:rsidRPr="00455353">
              <w:rPr>
                <w:rStyle w:val="a7"/>
                <w:rFonts w:ascii="Times New Roman" w:hAnsi="Times New Roman" w:cs="Times New Roman"/>
                <w:noProof/>
                <w:sz w:val="28"/>
                <w:szCs w:val="28"/>
                <w:lang w:val="en-US"/>
              </w:rPr>
              <w:t>Matlab</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_Toc68271738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28</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39" w:history="1">
            <w:r w:rsidRPr="00455353">
              <w:rPr>
                <w:rStyle w:val="a7"/>
                <w:rFonts w:ascii="Times New Roman" w:hAnsi="Times New Roman" w:cs="Times New Roman"/>
                <w:noProof/>
                <w:sz w:val="28"/>
                <w:szCs w:val="28"/>
              </w:rPr>
              <w:t>4.2 Обучение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_Toc68271739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31</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11"/>
            <w:tabs>
              <w:tab w:val="right" w:leader="dot" w:pos="10337"/>
            </w:tabs>
            <w:spacing w:line="360" w:lineRule="auto"/>
            <w:rPr>
              <w:rFonts w:ascii="Times New Roman" w:hAnsi="Times New Roman" w:cs="Times New Roman"/>
              <w:noProof/>
              <w:sz w:val="28"/>
              <w:szCs w:val="28"/>
            </w:rPr>
          </w:pPr>
          <w:hyperlink w:anchor="_Toc68271740" w:history="1">
            <w:r w:rsidRPr="00455353">
              <w:rPr>
                <w:rStyle w:val="a7"/>
                <w:rFonts w:ascii="Times New Roman" w:hAnsi="Times New Roman" w:cs="Times New Roman"/>
                <w:noProof/>
                <w:sz w:val="28"/>
                <w:szCs w:val="28"/>
              </w:rPr>
              <w:t>5. Обучение нейронной сети на трехфазную нагрузку</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_Toc68271740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37</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1" w:history="1">
            <w:r w:rsidRPr="00455353">
              <w:rPr>
                <w:rStyle w:val="a7"/>
                <w:rFonts w:ascii="Times New Roman" w:hAnsi="Times New Roman" w:cs="Times New Roman"/>
                <w:noProof/>
                <w:sz w:val="28"/>
                <w:szCs w:val="28"/>
              </w:rPr>
              <w:t xml:space="preserve">5.1 Создание трех фазной модели в </w:t>
            </w:r>
            <w:r w:rsidRPr="00455353">
              <w:rPr>
                <w:rStyle w:val="a7"/>
                <w:rFonts w:ascii="Times New Roman" w:hAnsi="Times New Roman" w:cs="Times New Roman"/>
                <w:noProof/>
                <w:sz w:val="28"/>
                <w:szCs w:val="28"/>
                <w:lang w:val="en-US"/>
              </w:rPr>
              <w:t>Matlab</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_Toc68271741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37</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2" w:history="1">
            <w:r w:rsidRPr="00455353">
              <w:rPr>
                <w:rStyle w:val="a7"/>
                <w:rFonts w:ascii="Times New Roman" w:hAnsi="Times New Roman" w:cs="Times New Roman"/>
                <w:noProof/>
                <w:sz w:val="28"/>
                <w:szCs w:val="28"/>
              </w:rPr>
              <w:t xml:space="preserve">5.2 Выбор параметров </w:t>
            </w:r>
            <w:r w:rsidRPr="00455353">
              <w:rPr>
                <w:rStyle w:val="a7"/>
                <w:rFonts w:ascii="Times New Roman" w:hAnsi="Times New Roman" w:cs="Times New Roman"/>
                <w:noProof/>
                <w:sz w:val="28"/>
                <w:szCs w:val="28"/>
                <w:lang w:val="en-US"/>
              </w:rPr>
              <w:t>R</w:t>
            </w:r>
            <w:r w:rsidRPr="00455353">
              <w:rPr>
                <w:rStyle w:val="a7"/>
                <w:rFonts w:ascii="Times New Roman" w:hAnsi="Times New Roman" w:cs="Times New Roman"/>
                <w:noProof/>
                <w:sz w:val="28"/>
                <w:szCs w:val="28"/>
              </w:rPr>
              <w:t xml:space="preserve"> и </w:t>
            </w:r>
            <w:r w:rsidRPr="00455353">
              <w:rPr>
                <w:rStyle w:val="a7"/>
                <w:rFonts w:ascii="Times New Roman" w:hAnsi="Times New Roman" w:cs="Times New Roman"/>
                <w:noProof/>
                <w:sz w:val="28"/>
                <w:szCs w:val="28"/>
                <w:lang w:val="en-US"/>
              </w:rPr>
              <w:t>L</w:t>
            </w:r>
            <w:r w:rsidRPr="00455353">
              <w:rPr>
                <w:rStyle w:val="a7"/>
                <w:rFonts w:ascii="Times New Roman" w:hAnsi="Times New Roman" w:cs="Times New Roman"/>
                <w:noProof/>
                <w:sz w:val="28"/>
                <w:szCs w:val="28"/>
              </w:rPr>
              <w:t xml:space="preserve"> для обучения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_Toc68271742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39</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3" w:history="1">
            <w:r w:rsidRPr="00455353">
              <w:rPr>
                <w:rStyle w:val="a7"/>
                <w:rFonts w:ascii="Times New Roman" w:hAnsi="Times New Roman" w:cs="Times New Roman"/>
                <w:noProof/>
                <w:sz w:val="28"/>
                <w:szCs w:val="28"/>
              </w:rPr>
              <w:t>5.3 Обучение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_Toc68271743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40</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4" w:history="1">
            <w:r w:rsidRPr="00455353">
              <w:rPr>
                <w:rStyle w:val="a7"/>
                <w:rFonts w:ascii="Times New Roman" w:hAnsi="Times New Roman" w:cs="Times New Roman"/>
                <w:noProof/>
                <w:sz w:val="28"/>
                <w:szCs w:val="28"/>
              </w:rPr>
              <w:t>5.4 Рекурентные нейронные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_Toc68271744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45</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5" w:history="1">
            <w:r w:rsidRPr="00455353">
              <w:rPr>
                <w:rStyle w:val="a7"/>
                <w:rFonts w:ascii="Times New Roman" w:hAnsi="Times New Roman" w:cs="Times New Roman"/>
                <w:noProof/>
                <w:sz w:val="28"/>
                <w:szCs w:val="28"/>
              </w:rPr>
              <w:t>5.5. Обучение нейронной сети с обратной связью</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_Toc68271745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47</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6" w:history="1">
            <w:r w:rsidRPr="00455353">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_Toc68271746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48</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11"/>
            <w:tabs>
              <w:tab w:val="right" w:leader="dot" w:pos="10337"/>
            </w:tabs>
            <w:spacing w:line="360" w:lineRule="auto"/>
            <w:rPr>
              <w:rFonts w:ascii="Times New Roman" w:hAnsi="Times New Roman" w:cs="Times New Roman"/>
              <w:noProof/>
              <w:sz w:val="28"/>
              <w:szCs w:val="28"/>
            </w:rPr>
          </w:pPr>
          <w:hyperlink w:anchor="_Toc68271747" w:history="1">
            <w:r w:rsidRPr="00455353">
              <w:rPr>
                <w:rStyle w:val="a7"/>
                <w:rFonts w:ascii="Times New Roman" w:hAnsi="Times New Roman" w:cs="Times New Roman"/>
                <w:noProof/>
                <w:sz w:val="28"/>
                <w:szCs w:val="28"/>
              </w:rPr>
              <w:t>6. Обучение нейронной сети на различные типы асинхронного двигателя</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_Toc68271747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54</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8" w:history="1">
            <w:r w:rsidRPr="00455353">
              <w:rPr>
                <w:rStyle w:val="a7"/>
                <w:rFonts w:ascii="Times New Roman" w:hAnsi="Times New Roman" w:cs="Times New Roman"/>
                <w:noProof/>
                <w:sz w:val="28"/>
                <w:szCs w:val="28"/>
              </w:rPr>
              <w:t xml:space="preserve">6.1. Создание системы управления асинхронным двигателем в </w:t>
            </w:r>
            <w:r w:rsidRPr="00455353">
              <w:rPr>
                <w:rStyle w:val="a7"/>
                <w:rFonts w:ascii="Times New Roman" w:hAnsi="Times New Roman" w:cs="Times New Roman"/>
                <w:noProof/>
                <w:sz w:val="28"/>
                <w:szCs w:val="28"/>
                <w:lang w:val="en-US"/>
              </w:rPr>
              <w:t>Matlab</w:t>
            </w:r>
            <w:r w:rsidRPr="00455353">
              <w:rPr>
                <w:rStyle w:val="a7"/>
                <w:rFonts w:ascii="Times New Roman" w:hAnsi="Times New Roman" w:cs="Times New Roman"/>
                <w:noProof/>
                <w:sz w:val="28"/>
                <w:szCs w:val="28"/>
              </w:rPr>
              <w:t xml:space="preserve"> </w:t>
            </w:r>
            <w:r w:rsidRPr="00455353">
              <w:rPr>
                <w:rStyle w:val="a7"/>
                <w:rFonts w:ascii="Times New Roman" w:hAnsi="Times New Roman" w:cs="Times New Roman"/>
                <w:noProof/>
                <w:sz w:val="28"/>
                <w:szCs w:val="28"/>
                <w:lang w:val="en-US"/>
              </w:rPr>
              <w:t>Simulink</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_Toc68271748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54</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49" w:history="1">
            <w:r w:rsidRPr="00455353">
              <w:rPr>
                <w:rStyle w:val="a7"/>
                <w:rFonts w:ascii="Times New Roman" w:hAnsi="Times New Roman" w:cs="Times New Roman"/>
                <w:noProof/>
                <w:sz w:val="28"/>
                <w:szCs w:val="28"/>
              </w:rPr>
              <w:t>6.2. Обучение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_Toc68271749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55</w:t>
            </w:r>
            <w:r w:rsidRPr="00455353">
              <w:rPr>
                <w:rFonts w:ascii="Times New Roman" w:hAnsi="Times New Roman" w:cs="Times New Roman"/>
                <w:noProof/>
                <w:webHidden/>
                <w:sz w:val="28"/>
                <w:szCs w:val="28"/>
              </w:rPr>
              <w:fldChar w:fldCharType="end"/>
            </w:r>
          </w:hyperlink>
        </w:p>
        <w:p w:rsidR="00455353" w:rsidRPr="00455353" w:rsidRDefault="00455353" w:rsidP="00455353">
          <w:pPr>
            <w:pStyle w:val="21"/>
            <w:rPr>
              <w:rFonts w:ascii="Times New Roman" w:hAnsi="Times New Roman" w:cs="Times New Roman"/>
              <w:noProof/>
              <w:sz w:val="28"/>
              <w:szCs w:val="28"/>
            </w:rPr>
          </w:pPr>
          <w:hyperlink w:anchor="_Toc68271750" w:history="1">
            <w:r w:rsidRPr="00455353">
              <w:rPr>
                <w:rStyle w:val="a7"/>
                <w:rFonts w:ascii="Times New Roman" w:hAnsi="Times New Roman" w:cs="Times New Roman"/>
                <w:noProof/>
                <w:sz w:val="28"/>
                <w:szCs w:val="28"/>
              </w:rPr>
              <w:t>6.3. Результаты обучения нейронной сети</w:t>
            </w:r>
            <w:r w:rsidRPr="00455353">
              <w:rPr>
                <w:rFonts w:ascii="Times New Roman" w:hAnsi="Times New Roman" w:cs="Times New Roman"/>
                <w:noProof/>
                <w:webHidden/>
                <w:sz w:val="28"/>
                <w:szCs w:val="28"/>
              </w:rPr>
              <w:tab/>
            </w:r>
            <w:r w:rsidRPr="00455353">
              <w:rPr>
                <w:rFonts w:ascii="Times New Roman" w:hAnsi="Times New Roman" w:cs="Times New Roman"/>
                <w:noProof/>
                <w:webHidden/>
                <w:sz w:val="28"/>
                <w:szCs w:val="28"/>
              </w:rPr>
              <w:fldChar w:fldCharType="begin"/>
            </w:r>
            <w:r w:rsidRPr="00455353">
              <w:rPr>
                <w:rFonts w:ascii="Times New Roman" w:hAnsi="Times New Roman" w:cs="Times New Roman"/>
                <w:noProof/>
                <w:webHidden/>
                <w:sz w:val="28"/>
                <w:szCs w:val="28"/>
              </w:rPr>
              <w:instrText xml:space="preserve"> PAGEREF _Toc68271750 \h </w:instrText>
            </w:r>
            <w:r w:rsidRPr="00455353">
              <w:rPr>
                <w:rFonts w:ascii="Times New Roman" w:hAnsi="Times New Roman" w:cs="Times New Roman"/>
                <w:noProof/>
                <w:webHidden/>
                <w:sz w:val="28"/>
                <w:szCs w:val="28"/>
              </w:rPr>
            </w:r>
            <w:r w:rsidRPr="00455353">
              <w:rPr>
                <w:rFonts w:ascii="Times New Roman" w:hAnsi="Times New Roman" w:cs="Times New Roman"/>
                <w:noProof/>
                <w:webHidden/>
                <w:sz w:val="28"/>
                <w:szCs w:val="28"/>
              </w:rPr>
              <w:fldChar w:fldCharType="separate"/>
            </w:r>
            <w:r w:rsidRPr="00455353">
              <w:rPr>
                <w:rFonts w:ascii="Times New Roman" w:hAnsi="Times New Roman" w:cs="Times New Roman"/>
                <w:noProof/>
                <w:webHidden/>
                <w:sz w:val="28"/>
                <w:szCs w:val="28"/>
              </w:rPr>
              <w:t>59</w:t>
            </w:r>
            <w:r w:rsidRPr="00455353">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bookmarkStart w:id="0" w:name="_GoBack" w:displacedByCustomXml="next"/>
        <w:bookmarkEnd w:id="0" w:displacedByCustomXml="next"/>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1" w:name="_Toc9419097"/>
      <w:bookmarkStart w:id="2" w:name="_Toc9674803"/>
      <w:bookmarkStart w:id="3" w:name="_Toc9788695"/>
      <w:r w:rsidRPr="00912816">
        <w:rPr>
          <w:rFonts w:ascii="Times New Roman" w:hAnsi="Times New Roman" w:cs="Times New Roman"/>
          <w:b/>
          <w:sz w:val="28"/>
          <w:szCs w:val="28"/>
        </w:rPr>
        <w:lastRenderedPageBreak/>
        <w:t>ОПРЕДЕЛЕНИЯ, ОБОЗНАЧЕНИЯ И СОКРАЩЕНИЯ</w:t>
      </w:r>
      <w:bookmarkEnd w:id="1"/>
      <w:bookmarkEnd w:id="2"/>
      <w:bookmarkEnd w:id="3"/>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4" w:name="_Toc534886319"/>
      <w:bookmarkStart w:id="5" w:name="_Toc9788696"/>
      <w:bookmarkStart w:id="6" w:name="_Toc68271726"/>
      <w:r>
        <w:lastRenderedPageBreak/>
        <w:t>ВВЕДЕНИЕ</w:t>
      </w:r>
      <w:bookmarkEnd w:id="4"/>
      <w:bookmarkEnd w:id="5"/>
      <w:bookmarkEnd w:id="6"/>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7" w:name="_Toc68271727"/>
      <w:r w:rsidRPr="006C39FD">
        <w:lastRenderedPageBreak/>
        <w:t>1.</w:t>
      </w:r>
      <w:r w:rsidR="00E10300">
        <w:t>Теория о нейронных сетях</w:t>
      </w:r>
      <w:bookmarkEnd w:id="7"/>
    </w:p>
    <w:p w:rsidR="00912816" w:rsidRPr="006C39FD" w:rsidRDefault="00912816" w:rsidP="00912816">
      <w:pPr>
        <w:pStyle w:val="VKRMain"/>
      </w:pPr>
    </w:p>
    <w:p w:rsidR="00912816" w:rsidRPr="00655AF1" w:rsidRDefault="00655AF1" w:rsidP="00655AF1">
      <w:pPr>
        <w:pStyle w:val="2"/>
      </w:pPr>
      <w:bookmarkStart w:id="8" w:name="_Toc68271728"/>
      <w:r w:rsidRPr="00655AF1">
        <w:t xml:space="preserve">1.1 </w:t>
      </w:r>
      <w:r w:rsidR="00912816" w:rsidRPr="00655AF1">
        <w:t>Математическое представление нейронных сетей</w:t>
      </w:r>
      <w:bookmarkEnd w:id="8"/>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9.65pt;height:15.05pt" o:ole="">
            <v:imagedata r:id="rId9" o:title=""/>
          </v:shape>
          <o:OLEObject Type="Embed" ProgID="Equation.DSMT4" ShapeID="_x0000_i1026" DrawAspect="Content" ObjectID="_1678884797" r:id="rId14"/>
        </w:object>
      </w:r>
      <w:r w:rsidR="006C39FD" w:rsidRPr="006C39FD">
        <w:rPr>
          <w:position w:val="-4"/>
        </w:rPr>
        <w:object w:dxaOrig="200" w:dyaOrig="300">
          <v:shape id="_x0000_i1027" type="#_x0000_t75" style="width:9.65pt;height:15.05pt" o:ole="">
            <v:imagedata r:id="rId9" o:title=""/>
          </v:shape>
          <o:OLEObject Type="Embed" ProgID="Equation.DSMT4" ShapeID="_x0000_i1027" DrawAspect="Content" ObjectID="_1678884798" r:id="rId15"/>
        </w:object>
      </w:r>
    </w:p>
    <w:bookmarkStart w:id="9" w:name="MTBlankEqn"/>
    <w:p w:rsidR="00691623" w:rsidRDefault="00691623" w:rsidP="00691623">
      <w:pPr>
        <w:pStyle w:val="VKRMain"/>
        <w:jc w:val="center"/>
        <w:rPr>
          <w:lang w:val="en-US"/>
        </w:rPr>
      </w:pPr>
      <w:r w:rsidRPr="00691623">
        <w:rPr>
          <w:position w:val="-10"/>
        </w:rPr>
        <w:object w:dxaOrig="1140" w:dyaOrig="279">
          <v:shape id="_x0000_i1028" type="#_x0000_t75" style="width:56.95pt;height:13.95pt" o:ole="">
            <v:imagedata r:id="rId16" o:title=""/>
          </v:shape>
          <o:OLEObject Type="Embed" ProgID="Equation.DSMT4" ShapeID="_x0000_i1028" DrawAspect="Content" ObjectID="_1678884799" r:id="rId17"/>
        </w:object>
      </w:r>
      <w:r w:rsidR="00FD6590" w:rsidRPr="00DE3D76">
        <w:rPr>
          <w:position w:val="-4"/>
        </w:rPr>
        <w:object w:dxaOrig="200" w:dyaOrig="300">
          <v:shape id="_x0000_i1029" type="#_x0000_t75" style="width:9.65pt;height:15.05pt" o:ole="">
            <v:imagedata r:id="rId9" o:title=""/>
          </v:shape>
          <o:OLEObject Type="Embed" ProgID="Equation.DSMT4" ShapeID="_x0000_i1029" DrawAspect="Content" ObjectID="_1678884800"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75pt;height:11.8pt" o:ole="">
            <v:imagedata r:id="rId19" o:title=""/>
          </v:shape>
          <o:OLEObject Type="Embed" ProgID="Equation.DSMT4" ShapeID="_x0000_i1030" DrawAspect="Content" ObjectID="_1678884801"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2.9pt;height:11.8pt" o:ole="">
            <v:imagedata r:id="rId21" o:title=""/>
          </v:shape>
          <o:OLEObject Type="Embed" ProgID="Equation.DSMT4" ShapeID="_x0000_i1031" DrawAspect="Content" ObjectID="_1678884802" r:id="rId22"/>
        </w:object>
      </w:r>
      <w:r>
        <w:t xml:space="preserve"> - вес синопсиса.</w:t>
      </w:r>
      <w:r w:rsidR="00CA7779" w:rsidRPr="006C39FD">
        <w:rPr>
          <w:position w:val="-4"/>
        </w:rPr>
        <w:object w:dxaOrig="200" w:dyaOrig="300">
          <v:shape id="_x0000_i1032" type="#_x0000_t75" style="width:9.65pt;height:15.05pt" o:ole="">
            <v:imagedata r:id="rId9" o:title=""/>
          </v:shape>
          <o:OLEObject Type="Embed" ProgID="Equation.DSMT4" ShapeID="_x0000_i1032" DrawAspect="Content" ObjectID="_1678884803" r:id="rId23"/>
        </w:object>
      </w:r>
      <w:r w:rsidR="00DE3D76" w:rsidRPr="00025957">
        <w:rPr>
          <w:position w:val="-4"/>
        </w:rPr>
        <w:object w:dxaOrig="200" w:dyaOrig="300">
          <v:shape id="_x0000_i1033" type="#_x0000_t75" style="width:9.65pt;height:15.05pt" o:ole="">
            <v:imagedata r:id="rId9" o:title=""/>
          </v:shape>
          <o:OLEObject Type="Embed" ProgID="Equation.DSMT4" ShapeID="_x0000_i1033" DrawAspect="Content" ObjectID="_1678884804" r:id="rId24"/>
        </w:object>
      </w:r>
      <w:bookmarkEnd w:id="9"/>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6B24A3F7" wp14:editId="77B332EA">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2F3BDE">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2F3E6C">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5pt;height:10.75pt" o:ole="">
                  <v:imagedata r:id="rId26" o:title=""/>
                </v:shape>
                <o:OLEObject Type="Embed" ProgID="Equation.DSMT4" ShapeID="_x0000_i1034" DrawAspect="Content" ObjectID="_1678884805"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3.95pt;height:10.75pt" o:ole="">
                  <v:imagedata r:id="rId28" o:title=""/>
                </v:shape>
                <o:OLEObject Type="Embed" ProgID="Equation.DSMT4" ShapeID="_x0000_i1035" DrawAspect="Content" ObjectID="_1678884806"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30B52256" wp14:editId="2FF3034D">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4.9pt;height:38.7pt" o:ole="">
                  <v:imagedata r:id="rId31" o:title=""/>
                </v:shape>
                <o:OLEObject Type="Embed" ProgID="Equation.DSMT4" ShapeID="_x0000_i1036" DrawAspect="Content" ObjectID="_1678884807"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18D27472" wp14:editId="5CC9FA3A">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35pt;height:43pt" o:ole="">
                  <v:imagedata r:id="rId34" o:title=""/>
                </v:shape>
                <o:OLEObject Type="Embed" ProgID="Equation.DSMT4" ShapeID="_x0000_i1037" DrawAspect="Content" ObjectID="_1678884808"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B91617B" wp14:editId="2355806E">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7pt;height:43pt" o:ole="">
                  <v:imagedata r:id="rId37" o:title=""/>
                </v:shape>
                <o:OLEObject Type="Embed" ProgID="Equation.DSMT4" ShapeID="_x0000_i1038" DrawAspect="Content" ObjectID="_1678884809"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3.95pt;height:10.75pt" o:ole="">
                  <v:imagedata r:id="rId28" o:title=""/>
                </v:shape>
                <o:OLEObject Type="Embed" ProgID="Equation.DSMT4" ShapeID="_x0000_i1039" DrawAspect="Content" ObjectID="_1678884810"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222CC026" wp14:editId="29D43085">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10" w:name="_Toc68271729"/>
      <w:r>
        <w:t xml:space="preserve">1.2 </w:t>
      </w:r>
      <w:r w:rsidR="00101DA4">
        <w:t>Состав нейронной сети</w:t>
      </w:r>
      <w:bookmarkEnd w:id="10"/>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4C56396E" wp14:editId="22E60602">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2F3BDE">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1" w:name="_Toc68271730"/>
      <w:r>
        <w:lastRenderedPageBreak/>
        <w:t xml:space="preserve">1.3 </w:t>
      </w:r>
      <w:r w:rsidR="000D3642">
        <w:t xml:space="preserve">Методы обучения </w:t>
      </w:r>
      <w:r w:rsidR="00CC5D29">
        <w:t>нейронных</w:t>
      </w:r>
      <w:r w:rsidR="000D3642">
        <w:t xml:space="preserve"> сетей</w:t>
      </w:r>
      <w:bookmarkEnd w:id="11"/>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0" type="#_x0000_t75" style="width:169.8pt;height:24.7pt" o:ole="">
            <v:imagedata r:id="rId42" o:title=""/>
          </v:shape>
          <o:OLEObject Type="Embed" ProgID="Equation.DSMT4" ShapeID="_x0000_i1040" DrawAspect="Content" ObjectID="_1678884811" r:id="rId43"/>
        </w:object>
      </w:r>
    </w:p>
    <w:p w:rsidR="007C4476" w:rsidRPr="007C4476" w:rsidRDefault="007C4476" w:rsidP="007C4476">
      <w:pPr>
        <w:pStyle w:val="VKRimage"/>
      </w:pPr>
      <w:r>
        <w:t>2)</w:t>
      </w:r>
      <w:r w:rsidRPr="007C4476">
        <w:rPr>
          <w:position w:val="-16"/>
        </w:rPr>
        <w:object w:dxaOrig="2700" w:dyaOrig="520">
          <v:shape id="_x0000_i1041" type="#_x0000_t75" style="width:134.35pt;height:25.8pt" o:ole="">
            <v:imagedata r:id="rId44" o:title=""/>
          </v:shape>
          <o:OLEObject Type="Embed" ProgID="Equation.DSMT4" ShapeID="_x0000_i1041" DrawAspect="Content" ObjectID="_1678884812"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2pt;height:18.25pt" o:ole="">
            <v:imagedata r:id="rId46" o:title=""/>
          </v:shape>
          <o:OLEObject Type="Embed" ProgID="Equation.DSMT4" ShapeID="_x0000_i1042" DrawAspect="Content" ObjectID="_1678884813"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4pt;height:18.25pt" o:ole="">
            <v:imagedata r:id="rId48" o:title=""/>
          </v:shape>
          <o:OLEObject Type="Embed" ProgID="Equation.DSMT4" ShapeID="_x0000_i1043" DrawAspect="Content" ObjectID="_1678884814" r:id="rId49"/>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4" type="#_x0000_t75" style="width:36.55pt;height:18.25pt" o:ole="">
            <v:imagedata r:id="rId50" o:title=""/>
          </v:shape>
          <o:OLEObject Type="Embed" ProgID="Equation.DSMT4" ShapeID="_x0000_i1044" DrawAspect="Content" ObjectID="_1678884815"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1.9pt;height:18.25pt" o:ole="">
            <v:imagedata r:id="rId52" o:title=""/>
          </v:shape>
          <o:OLEObject Type="Embed" ProgID="Equation.DSMT4" ShapeID="_x0000_i1045" DrawAspect="Content" ObjectID="_1678884816"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39.75pt;height:24.7pt" o:ole="">
            <v:imagedata r:id="rId54" o:title=""/>
          </v:shape>
          <o:OLEObject Type="Embed" ProgID="Equation.DSMT4" ShapeID="_x0000_i1046" DrawAspect="Content" ObjectID="_1678884817"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6.1pt;height:18.25pt" o:ole="">
            <v:imagedata r:id="rId56" o:title=""/>
          </v:shape>
          <o:OLEObject Type="Embed" ProgID="Equation.DSMT4" ShapeID="_x0000_i1047" DrawAspect="Content" ObjectID="_1678884818"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3.95pt;height:18.25pt" o:ole="">
            <v:imagedata r:id="rId58" o:title=""/>
          </v:shape>
          <o:OLEObject Type="Embed" ProgID="Equation.DSMT4" ShapeID="_x0000_i1048" DrawAspect="Content" ObjectID="_1678884819" r:id="rId59"/>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49" type="#_x0000_t75" style="width:167.65pt;height:51.6pt" o:ole="">
            <v:imagedata r:id="rId60" o:title=""/>
          </v:shape>
          <o:OLEObject Type="Embed" ProgID="Equation.DSMT4" ShapeID="_x0000_i1049" DrawAspect="Content" ObjectID="_1678884820" r:id="rId61"/>
        </w:object>
      </w:r>
      <w:r w:rsidR="00C23583">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884856"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3.15pt;height:24.7pt" o:ole="">
            <v:imagedata r:id="rId63" o:title=""/>
          </v:shape>
          <o:OLEObject Type="Embed" ProgID="Equation.DSMT4" ShapeID="_x0000_i1050" DrawAspect="Content" ObjectID="_1678884821" r:id="rId64"/>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05pt;height:18.25pt" o:ole="">
            <v:imagedata r:id="rId65" o:title=""/>
          </v:shape>
          <o:OLEObject Type="Embed" ProgID="Equation.DSMT4" ShapeID="_x0000_i1051" DrawAspect="Content" ObjectID="_1678884822"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9.65pt;height:11.8pt" o:ole="">
            <v:imagedata r:id="rId67" o:title=""/>
          </v:shape>
          <o:OLEObject Type="Embed" ProgID="Equation.DSMT4" ShapeID="_x0000_i1052" DrawAspect="Content" ObjectID="_1678884823"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2.9pt;height:11.8pt" o:ole="">
            <v:imagedata r:id="rId69" o:title=""/>
          </v:shape>
          <o:OLEObject Type="Embed" ProgID="Equation.DSMT4" ShapeID="_x0000_i1053" DrawAspect="Content" ObjectID="_1678884824"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55pt;height:18.25pt" o:ole="">
            <v:imagedata r:id="rId71" o:title=""/>
          </v:shape>
          <o:OLEObject Type="Embed" ProgID="Equation.DSMT4" ShapeID="_x0000_i1054" DrawAspect="Content" ObjectID="_1678884825"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5pt;height:18.25pt" o:ole="">
            <v:imagedata r:id="rId73" o:title=""/>
          </v:shape>
          <o:OLEObject Type="Embed" ProgID="Equation.DSMT4" ShapeID="_x0000_i1055" DrawAspect="Content" ObjectID="_1678884826"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 xml:space="preserve">аждое изображение связанно с </w:t>
      </w:r>
      <w:proofErr w:type="gramStart"/>
      <w:r>
        <w:t>определённым</w:t>
      </w:r>
      <w:proofErr w:type="gramEnd"/>
      <w:r>
        <w:t xml:space="preserve">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6D81346B" wp14:editId="10C4E7D5">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CFE8CB3" wp14:editId="7C68A350">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2F3BDE">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r w:rsidR="0098753B">
        <w:t>приведёт её</w:t>
      </w:r>
      <w:r w:rsidR="00ED6BFB">
        <w:t xml:space="preserve">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xml:space="preserve">. По полученным данным НС корректирует движение машины и </w:t>
      </w:r>
      <w:proofErr w:type="gramStart"/>
      <w:r w:rsidR="00952C93">
        <w:t>избегает столкновение</w:t>
      </w:r>
      <w:proofErr w:type="gramEnd"/>
      <w:r w:rsidR="00952C93">
        <w:t xml:space="preserve">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554E30AB" wp14:editId="33ADECA9">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2F3BDE">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2" w:name="_Toc68271731"/>
      <w:r>
        <w:lastRenderedPageBreak/>
        <w:t xml:space="preserve">2. </w:t>
      </w:r>
      <w:r w:rsidR="007B5754">
        <w:t xml:space="preserve">Специализированные программы для работы с </w:t>
      </w:r>
      <w:proofErr w:type="spellStart"/>
      <w:r w:rsidR="007B5754">
        <w:t>нейросетями</w:t>
      </w:r>
      <w:bookmarkEnd w:id="12"/>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3" w:name="_Toc68271732"/>
      <w:r>
        <w:t xml:space="preserve">2.1 Нейронные сети в </w:t>
      </w:r>
      <w:proofErr w:type="spellStart"/>
      <w:r>
        <w:rPr>
          <w:lang w:val="en-US"/>
        </w:rPr>
        <w:t>Matlab</w:t>
      </w:r>
      <w:bookmarkEnd w:id="13"/>
      <w:proofErr w:type="spellEnd"/>
    </w:p>
    <w:p w:rsidR="00BC6922" w:rsidRPr="00D10752" w:rsidRDefault="00BC6922" w:rsidP="00BC6922"/>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325CCF62" wp14:editId="2D8CC116">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87679" cy="3382276"/>
                    </a:xfrm>
                    <a:prstGeom prst="rect">
                      <a:avLst/>
                    </a:prstGeom>
                  </pic:spPr>
                </pic:pic>
              </a:graphicData>
            </a:graphic>
          </wp:inline>
        </w:drawing>
      </w:r>
    </w:p>
    <w:p w:rsidR="002B02DF" w:rsidRPr="007E6416" w:rsidRDefault="00BC6922" w:rsidP="00BC6922">
      <w:pPr>
        <w:pStyle w:val="VKRimage"/>
      </w:pPr>
      <w:r>
        <w:t>Рисунок</w:t>
      </w:r>
      <w:r w:rsidRPr="007E6416">
        <w:t xml:space="preserve"> </w:t>
      </w:r>
      <w:r>
        <w:fldChar w:fldCharType="begin"/>
      </w:r>
      <w:r w:rsidRPr="007E6416">
        <w:instrText xml:space="preserve"> </w:instrText>
      </w:r>
      <w:r w:rsidRPr="00E14C42">
        <w:rPr>
          <w:lang w:val="en-US"/>
        </w:rPr>
        <w:instrText>SEQ</w:instrText>
      </w:r>
      <w:r w:rsidRPr="007E6416">
        <w:instrText xml:space="preserve"> </w:instrText>
      </w:r>
      <w:r>
        <w:instrText>Рисунок</w:instrText>
      </w:r>
      <w:r w:rsidRPr="007E6416">
        <w:instrText xml:space="preserve"> \* </w:instrText>
      </w:r>
      <w:r w:rsidRPr="00E14C42">
        <w:rPr>
          <w:lang w:val="en-US"/>
        </w:rPr>
        <w:instrText>ARABIC</w:instrText>
      </w:r>
      <w:r w:rsidRPr="007E6416">
        <w:instrText xml:space="preserve"> </w:instrText>
      </w:r>
      <w:r>
        <w:fldChar w:fldCharType="separate"/>
      </w:r>
      <w:r w:rsidR="002F3BDE" w:rsidRPr="002F3BDE">
        <w:rPr>
          <w:noProof/>
        </w:rPr>
        <w:t>5</w:t>
      </w:r>
      <w:r>
        <w:fldChar w:fldCharType="end"/>
      </w:r>
      <w:r w:rsidRPr="007E6416">
        <w:t xml:space="preserve"> – </w:t>
      </w:r>
      <w:r>
        <w:t>Библиотека</w:t>
      </w:r>
      <w:r w:rsidRPr="007E6416">
        <w:t xml:space="preserve"> </w:t>
      </w:r>
      <w:r>
        <w:rPr>
          <w:lang w:val="en-US"/>
        </w:rPr>
        <w:t>Deep</w:t>
      </w:r>
      <w:r w:rsidRPr="007E6416">
        <w:t xml:space="preserve"> </w:t>
      </w:r>
      <w:r w:rsidR="00A12985">
        <w:rPr>
          <w:lang w:val="en-US"/>
        </w:rPr>
        <w:t>Learning</w:t>
      </w:r>
      <w:r w:rsidRPr="007E6416">
        <w:t xml:space="preserve"> </w:t>
      </w:r>
      <w:r>
        <w:rPr>
          <w:lang w:val="en-US"/>
        </w:rPr>
        <w:t>Toolbox</w:t>
      </w:r>
    </w:p>
    <w:p w:rsidR="00BC6922" w:rsidRPr="007E6416"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0BD844B5" wp14:editId="02D093D2">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2F3BDE">
          <w:rPr>
            <w:noProof/>
          </w:rPr>
          <w:t>6</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4" w:name="_Toc68271733"/>
      <w:r w:rsidRPr="00BC6922">
        <w:t xml:space="preserve">2.2 </w:t>
      </w:r>
      <w:r>
        <w:rPr>
          <w:lang w:val="en-US"/>
        </w:rPr>
        <w:t>Python</w:t>
      </w:r>
      <w:r w:rsidRPr="00BC6922">
        <w:t xml:space="preserve"> </w:t>
      </w:r>
      <w:r>
        <w:t>для работы с нейронными сетями</w:t>
      </w:r>
      <w:bookmarkEnd w:id="14"/>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5" w:name="_Toc68271734"/>
      <w:r>
        <w:lastRenderedPageBreak/>
        <w:t xml:space="preserve">3 </w:t>
      </w:r>
      <w:r w:rsidR="00721AC0">
        <w:t>Создание и обучение нейронной сети</w:t>
      </w:r>
      <w:bookmarkEnd w:id="15"/>
    </w:p>
    <w:p w:rsidR="00BC6922" w:rsidRDefault="00BC6922" w:rsidP="00BC6922">
      <w:pPr>
        <w:pStyle w:val="VKRimage"/>
      </w:pPr>
    </w:p>
    <w:p w:rsidR="00BC6922" w:rsidRPr="00BC6922" w:rsidRDefault="00BC6922" w:rsidP="00BC6922">
      <w:pPr>
        <w:pStyle w:val="2"/>
      </w:pPr>
      <w:bookmarkStart w:id="16" w:name="_Toc68271735"/>
      <w:r>
        <w:t xml:space="preserve">3.1 Работа с нейронной сетью в </w:t>
      </w:r>
      <w:proofErr w:type="spellStart"/>
      <w:r>
        <w:rPr>
          <w:lang w:val="en-US"/>
        </w:rPr>
        <w:t>Keras</w:t>
      </w:r>
      <w:bookmarkEnd w:id="16"/>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951DE0" w:rsidRDefault="00A12985" w:rsidP="006607DE">
      <w:pPr>
        <w:pStyle w:val="VKRMain"/>
      </w:pPr>
      <w:r w:rsidRPr="00721AC0">
        <w:rPr>
          <w:lang w:val="en-US"/>
        </w:rPr>
        <w:t>model</w:t>
      </w:r>
      <w:r w:rsidRPr="00951DE0">
        <w:t>.</w:t>
      </w:r>
      <w:r w:rsidRPr="00721AC0">
        <w:rPr>
          <w:lang w:val="en-US"/>
        </w:rPr>
        <w:t>compile</w:t>
      </w:r>
      <w:r w:rsidRPr="00951DE0">
        <w:t xml:space="preserve"> (</w:t>
      </w:r>
      <w:r w:rsidR="00347E39" w:rsidRPr="00721AC0">
        <w:rPr>
          <w:lang w:val="en-US"/>
        </w:rPr>
        <w:t>loss</w:t>
      </w:r>
      <w:r w:rsidR="00347E39" w:rsidRPr="00951DE0">
        <w:t>='</w:t>
      </w:r>
      <w:r w:rsidR="00347E39" w:rsidRPr="00721AC0">
        <w:rPr>
          <w:lang w:val="en-US"/>
        </w:rPr>
        <w:t>mean</w:t>
      </w:r>
      <w:r w:rsidR="00347E39" w:rsidRPr="00951DE0">
        <w:t>_</w:t>
      </w:r>
      <w:r w:rsidR="00347E39" w:rsidRPr="00721AC0">
        <w:rPr>
          <w:lang w:val="en-US"/>
        </w:rPr>
        <w:t>squared</w:t>
      </w:r>
      <w:r w:rsidR="00347E39" w:rsidRPr="00951DE0">
        <w:t>_</w:t>
      </w:r>
      <w:r w:rsidR="00347E39" w:rsidRPr="00721AC0">
        <w:rPr>
          <w:lang w:val="en-US"/>
        </w:rPr>
        <w:t>error</w:t>
      </w:r>
      <w:r w:rsidR="00347E39" w:rsidRPr="00951DE0">
        <w:t xml:space="preserve">', </w:t>
      </w:r>
      <w:r w:rsidR="00347E39" w:rsidRPr="00721AC0">
        <w:rPr>
          <w:lang w:val="en-US"/>
        </w:rPr>
        <w:t>optimizer</w:t>
      </w:r>
      <w:r w:rsidR="00347E39" w:rsidRPr="00951DE0">
        <w:t>=</w:t>
      </w:r>
      <w:proofErr w:type="spellStart"/>
      <w:proofErr w:type="gramStart"/>
      <w:r w:rsidR="00347E39" w:rsidRPr="00721AC0">
        <w:rPr>
          <w:lang w:val="en-US"/>
        </w:rPr>
        <w:t>keras</w:t>
      </w:r>
      <w:proofErr w:type="spellEnd"/>
      <w:r w:rsidR="00347E39" w:rsidRPr="00951DE0">
        <w:t>.</w:t>
      </w:r>
      <w:r w:rsidR="00347E39" w:rsidRPr="00721AC0">
        <w:rPr>
          <w:lang w:val="en-US"/>
        </w:rPr>
        <w:t>optimizers</w:t>
      </w:r>
      <w:r w:rsidR="00347E39" w:rsidRPr="00951DE0">
        <w:t>.</w:t>
      </w:r>
      <w:r w:rsidR="00347E39" w:rsidRPr="00721AC0">
        <w:rPr>
          <w:lang w:val="en-US"/>
        </w:rPr>
        <w:t>Adam</w:t>
      </w:r>
      <w:r w:rsidR="00347E39" w:rsidRPr="00951DE0">
        <w:t>(</w:t>
      </w:r>
      <w:proofErr w:type="gramEnd"/>
      <w:r w:rsidR="00347E39" w:rsidRPr="00951DE0">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w:t>
      </w:r>
      <w:proofErr w:type="gramStart"/>
      <w:r w:rsidR="00A613A0">
        <w:rPr>
          <w:shd w:val="clear" w:color="auto" w:fill="FFFFFF"/>
        </w:rPr>
        <w:t>средне квадратичной</w:t>
      </w:r>
      <w:proofErr w:type="gramEnd"/>
      <w:r w:rsidR="00A613A0">
        <w:rPr>
          <w:shd w:val="clear" w:color="auto" w:fill="FFFFFF"/>
        </w:rPr>
        <w:t xml:space="preserve">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proofErr w:type="gramStart"/>
      <w:r>
        <w:rPr>
          <w:lang w:val="en-US"/>
        </w:rPr>
        <w:t>history</w:t>
      </w:r>
      <w:proofErr w:type="gramEnd"/>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proofErr w:type="gramStart"/>
      <w:r w:rsidRPr="00A565B9">
        <w:t>.</w:t>
      </w:r>
      <w:r>
        <w:t>Е</w:t>
      </w:r>
      <w:proofErr w:type="gramEnd"/>
      <w:r>
        <w:t>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w:t>
      </w:r>
      <w:proofErr w:type="gramStart"/>
      <w:r>
        <w:t>е</w:t>
      </w:r>
      <w:proofErr w:type="gramEnd"/>
      <w:r>
        <w:t xml:space="preserve">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w:t>
      </w:r>
      <w:proofErr w:type="gramStart"/>
      <w:r w:rsidR="00BD0479">
        <w:t>отвечает за то сколько раз</w:t>
      </w:r>
      <w:proofErr w:type="gramEnd"/>
      <w:r w:rsidR="00BD0479">
        <w:t xml:space="preserve">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w:t>
      </w:r>
      <w:proofErr w:type="gramStart"/>
      <w:r>
        <w:t>вход</w:t>
      </w:r>
      <w:proofErr w:type="gramEnd"/>
      <w:r>
        <w:t xml:space="preserve"> и узнать </w:t>
      </w:r>
      <w:proofErr w:type="gramStart"/>
      <w:r>
        <w:t>какой</w:t>
      </w:r>
      <w:proofErr w:type="gramEnd"/>
      <w:r>
        <w:t xml:space="preserve">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7" w:name="_Toc68271736"/>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7"/>
    </w:p>
    <w:p w:rsidR="00E14C42" w:rsidRPr="00E14C42" w:rsidRDefault="00E14C42" w:rsidP="00E14C42">
      <w:pPr>
        <w:pStyle w:val="Times142"/>
      </w:pPr>
    </w:p>
    <w:p w:rsidR="008E0AA4" w:rsidRDefault="008E0AA4" w:rsidP="006607DE">
      <w:pPr>
        <w:pStyle w:val="VKRMain"/>
      </w:pPr>
      <w:r>
        <w:t>Такие характеристики как</w:t>
      </w:r>
      <w:r w:rsidR="00593BA3">
        <w:t xml:space="preserve">: </w:t>
      </w:r>
      <w:proofErr w:type="gramStart"/>
      <w:r w:rsidR="00593BA3">
        <w:t>значения</w:t>
      </w:r>
      <w:proofErr w:type="gramEnd"/>
      <w:r w:rsidR="00593BA3">
        <w:t xml:space="preserve">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5.9pt;height:15.05pt" o:ole="">
            <v:imagedata r:id="rId80" o:title=""/>
          </v:shape>
          <o:OLEObject Type="Embed" ProgID="Equation.DSMT4" ShapeID="_x0000_i1056" DrawAspect="Content" ObjectID="_1678884827" r:id="rId81"/>
        </w:object>
      </w:r>
      <w:proofErr w:type="gramStart"/>
      <w:r w:rsidR="006130E5">
        <w:t>г</w:t>
      </w:r>
      <w:proofErr w:type="gramEnd"/>
      <w:r w:rsidR="006130E5">
        <w:t>де</w:t>
      </w:r>
      <w:r>
        <w:t>,</w:t>
      </w:r>
    </w:p>
    <w:p w:rsidR="000F4BD5" w:rsidRDefault="00E14C42" w:rsidP="006607DE">
      <w:pPr>
        <w:pStyle w:val="VKRMain"/>
      </w:pPr>
      <w:r w:rsidRPr="00DD4421">
        <w:rPr>
          <w:position w:val="-6"/>
        </w:rPr>
        <w:object w:dxaOrig="320" w:dyaOrig="300">
          <v:shape id="_x0000_i1057" type="#_x0000_t75" style="width:16.1pt;height:15.05pt" o:ole="">
            <v:imagedata r:id="rId82" o:title=""/>
          </v:shape>
          <o:OLEObject Type="Embed" ProgID="Equation.DSMT4" ShapeID="_x0000_i1057" DrawAspect="Content" ObjectID="_1678884828" r:id="rId83"/>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9.65pt;height:13.95pt" o:ole="">
            <v:imagedata r:id="rId84" o:title=""/>
          </v:shape>
          <o:OLEObject Type="Embed" ProgID="Equation.DSMT4" ShapeID="_x0000_i1058" DrawAspect="Content" ObjectID="_1678884829" r:id="rId85"/>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6.1pt;height:13.95pt" o:ole="">
            <v:imagedata r:id="rId86" o:title=""/>
          </v:shape>
          <o:OLEObject Type="Embed" ProgID="Equation.DSMT4" ShapeID="_x0000_i1059" DrawAspect="Content" ObjectID="_1678884830" r:id="rId87"/>
        </w:object>
      </w:r>
      <w:r w:rsidR="006130E5">
        <w:t xml:space="preserve"> – результирующая матрица.</w:t>
      </w:r>
    </w:p>
    <w:p w:rsidR="006130E5" w:rsidRPr="000F4BD5" w:rsidRDefault="000F4BD5" w:rsidP="006607DE">
      <w:pPr>
        <w:pStyle w:val="VKRMain"/>
      </w:pPr>
      <w:r>
        <w:t xml:space="preserve">На рисунке ниже </w:t>
      </w:r>
      <w:proofErr w:type="gramStart"/>
      <w:r>
        <w:t>представлена</w:t>
      </w:r>
      <w:proofErr w:type="gramEnd"/>
      <w:r>
        <w:t xml:space="preserve">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6C39E62" wp14:editId="699FC6D4">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2F3BDE">
          <w:rPr>
            <w:noProof/>
          </w:rPr>
          <w:t>7</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proofErr w:type="gramStart"/>
      <w:r w:rsidR="00E14C42">
        <w:t>имеющий</w:t>
      </w:r>
      <w:proofErr w:type="gramEnd"/>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319BB0D2" wp14:editId="3CDB4128">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2F3BDE">
          <w:rPr>
            <w:noProof/>
          </w:rPr>
          <w:t>8</w:t>
        </w:r>
      </w:fldSimple>
      <w:r>
        <w:t xml:space="preserve"> – </w:t>
      </w:r>
      <w:proofErr w:type="gramStart"/>
      <w:r>
        <w:t>Исключающее</w:t>
      </w:r>
      <w:proofErr w:type="gramEnd"/>
      <w:r>
        <w:t xml:space="preserve">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25F5F57" wp14:editId="5FD97534">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2F3BDE">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34723B9C" wp14:editId="1D65A2D8">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2F3BDE">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w:t>
      </w:r>
      <w:proofErr w:type="gramStart"/>
      <w:r>
        <w:t>же</w:t>
      </w:r>
      <w:proofErr w:type="gramEnd"/>
      <w:r>
        <w:t xml:space="preserve">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8" w:name="_Toc68271737"/>
      <w:r>
        <w:lastRenderedPageBreak/>
        <w:t xml:space="preserve">4. </w:t>
      </w:r>
      <w:r w:rsidR="00A565B9">
        <w:t>Обучение нейронной сети на однофазной модели</w:t>
      </w:r>
      <w:bookmarkEnd w:id="18"/>
    </w:p>
    <w:p w:rsidR="00D72BDF" w:rsidRDefault="00D72BDF" w:rsidP="00D72BDF">
      <w:pPr>
        <w:pStyle w:val="VKRimage"/>
      </w:pPr>
    </w:p>
    <w:p w:rsidR="00D72BDF" w:rsidRPr="00D10752" w:rsidRDefault="00D72BDF" w:rsidP="00D72BDF">
      <w:pPr>
        <w:pStyle w:val="2"/>
      </w:pPr>
      <w:bookmarkStart w:id="19" w:name="_Toc68271738"/>
      <w:r>
        <w:t xml:space="preserve">4.1 Построение модели в </w:t>
      </w:r>
      <w:proofErr w:type="spellStart"/>
      <w:r>
        <w:rPr>
          <w:lang w:val="en-US"/>
        </w:rPr>
        <w:t>Matlab</w:t>
      </w:r>
      <w:bookmarkEnd w:id="19"/>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5F2503C5" wp14:editId="2A0E8B7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2F3BDE">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proofErr w:type="gram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где она подсчитывает ошибку и меняет свои весовые коэффициенты для уменьшения ошибки.</w:t>
      </w:r>
      <w:proofErr w:type="gramEnd"/>
      <w:r>
        <w:t xml:space="preserve">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w:t>
      </w:r>
      <w:proofErr w:type="gramStart"/>
      <w:r>
        <w:t>система</w:t>
      </w:r>
      <w:proofErr w:type="gramEnd"/>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0B09011E" wp14:editId="737C87CE">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2F3BDE">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B72D49D" wp14:editId="4F53385E">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2F3BDE">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 xml:space="preserve">На вход регулятора ступенькой подается значение от нуля до единицы. </w:t>
      </w:r>
      <w:proofErr w:type="gramStart"/>
      <w:r>
        <w:t>Скачок происходит в момент времени равном 0.1 секунде.</w:t>
      </w:r>
      <w:proofErr w:type="gramEnd"/>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46A643DE" wp14:editId="73866DB1">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2F3BDE">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072B1B89" wp14:editId="1BCC1064">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2F3BDE">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w:t>
      </w:r>
      <w:proofErr w:type="gramStart"/>
      <w:r w:rsidR="00BB7AD3">
        <w:t>обучится</w:t>
      </w:r>
      <w:proofErr w:type="gramEnd"/>
      <w:r w:rsidR="00BB7AD3">
        <w:t xml:space="preserve">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20" w:name="_Toc68271739"/>
      <w:r>
        <w:t>4.2 Обучение нейронной сети</w:t>
      </w:r>
      <w:bookmarkEnd w:id="20"/>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7E9D99F3" wp14:editId="7F28065F">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2F3BDE">
          <w:rPr>
            <w:noProof/>
          </w:rPr>
          <w:t>16</w:t>
        </w:r>
      </w:fldSimple>
      <w:r>
        <w:t xml:space="preserve"> – График ошибки </w:t>
      </w:r>
      <w:proofErr w:type="gramStart"/>
      <w:r>
        <w:t>при</w:t>
      </w:r>
      <w:proofErr w:type="gramEnd"/>
      <w:r>
        <w:t xml:space="preserve">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3D895788" wp14:editId="58EFE155">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2F3BDE">
          <w:rPr>
            <w:noProof/>
          </w:rPr>
          <w:t>17</w:t>
        </w:r>
      </w:fldSimple>
      <w:r>
        <w:t xml:space="preserve"> – График напряжения </w:t>
      </w:r>
      <w:proofErr w:type="gramStart"/>
      <w:r>
        <w:t>при</w:t>
      </w:r>
      <w:proofErr w:type="gramEnd"/>
      <w:r>
        <w:t xml:space="preserve">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proofErr w:type="gramStart"/>
      <w:r>
        <w:t>Сплошной линей показано напряжение на объекте с идеальным регулятором, пунктирной на объекте управляемым нейронной сетью.</w:t>
      </w:r>
      <w:proofErr w:type="gramEnd"/>
      <w:r>
        <w:t xml:space="preserve"> По графику можно увидеть</w:t>
      </w:r>
      <w:r w:rsidR="00611775">
        <w:t xml:space="preserve">, что напряжение от НС далеко от </w:t>
      </w:r>
      <w:proofErr w:type="gramStart"/>
      <w:r w:rsidR="00611775">
        <w:t>идеального</w:t>
      </w:r>
      <w:proofErr w:type="gramEnd"/>
      <w:r w:rsidR="00611775">
        <w:t xml:space="preserve">,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05A46D6C" wp14:editId="10067F29">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644900D7" wp14:editId="5FB213BE">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2F3BDE">
          <w:rPr>
            <w:noProof/>
          </w:rPr>
          <w:t>18</w:t>
        </w:r>
      </w:fldSimple>
      <w:r>
        <w:t xml:space="preserve"> Функция ошибки и напряжения </w:t>
      </w:r>
      <w:proofErr w:type="gramStart"/>
      <w:r>
        <w:t>при</w:t>
      </w:r>
      <w:proofErr w:type="gramEnd"/>
      <w:r>
        <w:t xml:space="preserve">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DAC3F7B" wp14:editId="640C3B41">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2F3BDE">
          <w:rPr>
            <w:noProof/>
          </w:rPr>
          <w:t>19</w:t>
        </w:r>
      </w:fldSimple>
      <w:r>
        <w:t xml:space="preserve"> – График ошибки </w:t>
      </w:r>
      <w:proofErr w:type="gramStart"/>
      <w:r>
        <w:t>при</w:t>
      </w:r>
      <w:proofErr w:type="gramEnd"/>
      <w:r>
        <w:t xml:space="preserve"> </w:t>
      </w:r>
      <w:proofErr w:type="gramStart"/>
      <w:r>
        <w:t>изменение</w:t>
      </w:r>
      <w:proofErr w:type="gramEnd"/>
      <w:r>
        <w:t xml:space="preserve"> архитектуры сети</w:t>
      </w:r>
    </w:p>
    <w:p w:rsidR="003D5B60" w:rsidRDefault="003D5B60" w:rsidP="006607DE">
      <w:pPr>
        <w:pStyle w:val="VKRMain"/>
        <w:rPr>
          <w:noProof/>
        </w:rPr>
      </w:pPr>
    </w:p>
    <w:p w:rsidR="003D5B60" w:rsidRDefault="003D5B60" w:rsidP="006607DE">
      <w:pPr>
        <w:pStyle w:val="VKRMain"/>
        <w:rPr>
          <w:noProof/>
        </w:rPr>
      </w:pPr>
      <w:proofErr w:type="gramStart"/>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w:t>
      </w:r>
      <w:proofErr w:type="gramEnd"/>
      <w:r w:rsidR="00CB3633">
        <w:rPr>
          <w:noProof/>
        </w:rPr>
        <w:t xml:space="preserve">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44A2A31" wp14:editId="6C41841F">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2F3BDE">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28768FCD" wp14:editId="67776C95">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2F3BDE">
          <w:rPr>
            <w:noProof/>
          </w:rPr>
          <w:t>21</w:t>
        </w:r>
      </w:fldSimple>
      <w:r>
        <w:t xml:space="preserve"> – График ошибки </w:t>
      </w:r>
      <w:proofErr w:type="gramStart"/>
      <w:r>
        <w:t>при</w:t>
      </w:r>
      <w:proofErr w:type="gramEnd"/>
      <w:r>
        <w:t xml:space="preserve">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w:t>
      </w:r>
      <w:proofErr w:type="gramStart"/>
      <w:r>
        <w:t>при</w:t>
      </w:r>
      <w:proofErr w:type="gramEnd"/>
      <w:r>
        <w:t xml:space="preserve"> </w:t>
      </w:r>
      <w:proofErr w:type="gramStart"/>
      <w:r>
        <w:t>увеличение</w:t>
      </w:r>
      <w:proofErr w:type="gramEnd"/>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w:t>
      </w:r>
      <w:proofErr w:type="gramStart"/>
      <w:r w:rsidR="00840B45">
        <w:t>сложными</w:t>
      </w:r>
      <w:proofErr w:type="gramEnd"/>
      <w:r w:rsidR="00840B45">
        <w:t xml:space="preserve">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w:t>
      </w:r>
      <w:proofErr w:type="gramStart"/>
      <w:r w:rsidR="00840B45">
        <w:t>о</w:t>
      </w:r>
      <w:proofErr w:type="gramEnd"/>
      <w:r w:rsidR="00840B45">
        <w:t xml:space="preserve">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proofErr w:type="gramStart"/>
      <w:r w:rsidR="00840B45">
        <w:t>функцию</w:t>
      </w:r>
      <w:proofErr w:type="gramEnd"/>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6B8D8A69" wp14:editId="3003C8C5">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1C39F354" wp14:editId="7638951C">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2F3BDE">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3BD4AD4" wp14:editId="3FECAA5E">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75509BA8" wp14:editId="30706F1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2F3BDE">
          <w:rPr>
            <w:noProof/>
          </w:rPr>
          <w:t>23</w:t>
        </w:r>
      </w:fldSimple>
      <w:r>
        <w:t xml:space="preserve"> – Графики ошибки и напряжения </w:t>
      </w:r>
      <w:proofErr w:type="gramStart"/>
      <w:r>
        <w:t>при</w:t>
      </w:r>
      <w:proofErr w:type="gramEnd"/>
      <w:r>
        <w:t xml:space="preserve"> </w:t>
      </w:r>
      <w:proofErr w:type="gramStart"/>
      <w:r>
        <w:t>обучение</w:t>
      </w:r>
      <w:proofErr w:type="gramEnd"/>
      <w:r>
        <w:t xml:space="preserve">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1" w:name="_Toc68271740"/>
      <w:r w:rsidR="00D9258D" w:rsidRPr="00D9258D">
        <w:rPr>
          <w:noProof/>
        </w:rPr>
        <w:lastRenderedPageBreak/>
        <w:t xml:space="preserve">5. </w:t>
      </w:r>
      <w:r w:rsidR="00D9258D">
        <w:rPr>
          <w:noProof/>
        </w:rPr>
        <w:t>Обучение нейронной сети на трехфазную нагрузку</w:t>
      </w:r>
      <w:bookmarkEnd w:id="21"/>
    </w:p>
    <w:p w:rsidR="00D9258D" w:rsidRDefault="00D9258D" w:rsidP="00D9258D">
      <w:pPr>
        <w:pStyle w:val="VKRMain"/>
        <w:rPr>
          <w:noProof/>
        </w:rPr>
      </w:pPr>
    </w:p>
    <w:p w:rsidR="00D9258D" w:rsidRPr="001A10D8" w:rsidRDefault="00D9258D" w:rsidP="00D9258D">
      <w:pPr>
        <w:pStyle w:val="2"/>
        <w:rPr>
          <w:noProof/>
        </w:rPr>
      </w:pPr>
      <w:bookmarkStart w:id="22" w:name="_Toc68271741"/>
      <w:r>
        <w:rPr>
          <w:noProof/>
        </w:rPr>
        <w:t xml:space="preserve">5.1 </w:t>
      </w:r>
      <w:r w:rsidR="004C2F8C">
        <w:rPr>
          <w:noProof/>
        </w:rPr>
        <w:t>Создание</w:t>
      </w:r>
      <w:r>
        <w:rPr>
          <w:noProof/>
        </w:rPr>
        <w:t xml:space="preserve"> трех фазной модели в </w:t>
      </w:r>
      <w:r>
        <w:rPr>
          <w:noProof/>
          <w:lang w:val="en-US"/>
        </w:rPr>
        <w:t>Matlab</w:t>
      </w:r>
      <w:bookmarkEnd w:id="22"/>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w:t>
      </w:r>
      <w:proofErr w:type="gramStart"/>
      <w:r>
        <w:t>схеме</w:t>
      </w:r>
      <w:proofErr w:type="gramEnd"/>
      <w:r>
        <w:t xml:space="preserve"> показанной на рисунке 11. Модель будет </w:t>
      </w:r>
      <w:proofErr w:type="gramStart"/>
      <w:r>
        <w:t>создана</w:t>
      </w:r>
      <w:proofErr w:type="gramEnd"/>
      <w:r>
        <w:t xml:space="preserve">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6463D219" wp14:editId="6480011E">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2F3BDE">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w:t>
      </w:r>
      <w:proofErr w:type="gramStart"/>
      <w:r w:rsidR="003628B9">
        <w:t>Подробное</w:t>
      </w:r>
      <w:proofErr w:type="gramEnd"/>
      <w:r w:rsidR="003628B9">
        <w:t xml:space="preserve">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1DB7B54A" wp14:editId="2BB2A61C">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2F3BDE">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4pt;height:17.2pt" o:ole="">
            <v:imagedata r:id="rId110" o:title=""/>
          </v:shape>
          <o:OLEObject Type="Embed" ProgID="Equation.DSMT4" ShapeID="_x0000_i1060" DrawAspect="Content" ObjectID="_1678884831" r:id="rId111"/>
        </w:object>
      </w:r>
      <w:r w:rsidR="006F5D66">
        <w:t>. Перевод осуществляется по следующей формуле</w:t>
      </w:r>
      <w:proofErr w:type="gramStart"/>
      <w:r w:rsidR="006F5D66">
        <w:t>:</w:t>
      </w:r>
      <w:proofErr w:type="gramEnd"/>
    </w:p>
    <w:p w:rsidR="00D51C88" w:rsidRDefault="00D51C88" w:rsidP="00D51C88">
      <w:pPr>
        <w:pStyle w:val="VKRimage"/>
      </w:pPr>
      <w:r w:rsidRPr="00D51C88">
        <w:rPr>
          <w:position w:val="-54"/>
        </w:rPr>
        <w:object w:dxaOrig="1660" w:dyaOrig="1219">
          <v:shape id="_x0000_i1061" type="#_x0000_t75" style="width:82.75pt;height:61.25pt" o:ole="">
            <v:imagedata r:id="rId112" o:title=""/>
          </v:shape>
          <o:OLEObject Type="Embed" ProgID="Equation.DSMT4" ShapeID="_x0000_i1061" DrawAspect="Content" ObjectID="_1678884832" r:id="rId113"/>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8.25pt;height:18.25pt" o:ole="">
            <v:imagedata r:id="rId114" o:title=""/>
          </v:shape>
          <o:OLEObject Type="Embed" ProgID="Equation.DSMT4" ShapeID="_x0000_i1062" DrawAspect="Content" ObjectID="_1678884833" r:id="rId115"/>
        </w:object>
      </w:r>
      <w:r>
        <w:t>,</w:t>
      </w:r>
      <w:r w:rsidRPr="005D0E44">
        <w:rPr>
          <w:position w:val="-12"/>
        </w:rPr>
        <w:object w:dxaOrig="360" w:dyaOrig="380">
          <v:shape id="_x0000_i1063" type="#_x0000_t75" style="width:18.25pt;height:18.25pt" o:ole="">
            <v:imagedata r:id="rId116" o:title=""/>
          </v:shape>
          <o:OLEObject Type="Embed" ProgID="Equation.DSMT4" ShapeID="_x0000_i1063" DrawAspect="Content" ObjectID="_1678884834" r:id="rId117"/>
        </w:object>
      </w:r>
      <w:r>
        <w:t>,</w:t>
      </w:r>
      <w:r w:rsidRPr="005D0E44">
        <w:rPr>
          <w:position w:val="-12"/>
        </w:rPr>
        <w:object w:dxaOrig="360" w:dyaOrig="380">
          <v:shape id="_x0000_i1064" type="#_x0000_t75" style="width:18.25pt;height:18.25pt" o:ole="">
            <v:imagedata r:id="rId118" o:title=""/>
          </v:shape>
          <o:OLEObject Type="Embed" ProgID="Equation.DSMT4" ShapeID="_x0000_i1064" DrawAspect="Content" ObjectID="_1678884835" r:id="rId119"/>
        </w:object>
      </w:r>
      <w:r>
        <w:t xml:space="preserve"> - токи в </w:t>
      </w:r>
      <w:r w:rsidR="0098753B">
        <w:t>трёхфазной</w:t>
      </w:r>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2pt;height:18.25pt" o:ole="">
            <v:imagedata r:id="rId120" o:title=""/>
          </v:shape>
          <o:OLEObject Type="Embed" ProgID="Equation.DSMT4" ShapeID="_x0000_i1065" DrawAspect="Content" ObjectID="_1678884836" r:id="rId121"/>
        </w:object>
      </w:r>
      <w:r>
        <w:t>,</w:t>
      </w:r>
      <w:r w:rsidRPr="005D0E44">
        <w:rPr>
          <w:position w:val="-18"/>
        </w:rPr>
        <w:object w:dxaOrig="320" w:dyaOrig="440">
          <v:shape id="_x0000_i1066" type="#_x0000_t75" style="width:16.1pt;height:21.5pt" o:ole="">
            <v:imagedata r:id="rId122" o:title=""/>
          </v:shape>
          <o:OLEObject Type="Embed" ProgID="Equation.DSMT4" ShapeID="_x0000_i1066" DrawAspect="Content" ObjectID="_1678884837" r:id="rId123"/>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4pt;height:17.2pt" o:ole="">
            <v:imagedata r:id="rId110" o:title=""/>
          </v:shape>
          <o:OLEObject Type="Embed" ProgID="Equation.DSMT4" ShapeID="_x0000_i1067" DrawAspect="Content" ObjectID="_1678884838" r:id="rId124"/>
        </w:object>
      </w:r>
      <w:r>
        <w:t xml:space="preserve">. </w:t>
      </w:r>
      <w:r w:rsidR="001A10D8">
        <w:t>Это значение будет использовано как обратная связь для регулятора.</w:t>
      </w: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1A10D8" w:rsidRDefault="001A10D8" w:rsidP="001A10D8">
      <w:pPr>
        <w:pStyle w:val="2"/>
      </w:pPr>
      <w:bookmarkStart w:id="23" w:name="_Toc68271742"/>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3"/>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Для наглядности обучения выбирается значение в 100</w:t>
      </w:r>
      <w:proofErr w:type="gramStart"/>
      <w:r>
        <w:t xml:space="preserve"> А</w:t>
      </w:r>
      <w:proofErr w:type="gramEnd"/>
      <w:r>
        <w:t xml:space="preserve">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w:t>
      </w:r>
      <w:proofErr w:type="gramStart"/>
      <w:r w:rsidR="00892925">
        <w:t xml:space="preserve">: </w:t>
      </w:r>
      <w:proofErr w:type="gramEnd"/>
    </w:p>
    <w:p w:rsidR="006541AB" w:rsidRPr="006B2404" w:rsidRDefault="006541AB" w:rsidP="006541AB">
      <w:pPr>
        <w:pStyle w:val="VKRimage"/>
      </w:pPr>
      <w:r w:rsidRPr="006541AB">
        <w:rPr>
          <w:position w:val="-14"/>
          <w:lang w:val="en-US"/>
        </w:rPr>
        <w:object w:dxaOrig="2700" w:dyaOrig="560">
          <v:shape id="_x0000_i1068" type="#_x0000_t75" style="width:134.35pt;height:27.95pt" o:ole="">
            <v:imagedata r:id="rId125" o:title=""/>
          </v:shape>
          <o:OLEObject Type="Embed" ProgID="Equation.DSMT4" ShapeID="_x0000_i1068" DrawAspect="Content" ObjectID="_1678884839" r:id="rId126"/>
        </w:object>
      </w:r>
      <w:r w:rsidRPr="006B2404">
        <w:t>,</w:t>
      </w:r>
    </w:p>
    <w:p w:rsidR="006541AB" w:rsidRDefault="006541AB" w:rsidP="006B2404">
      <w:pPr>
        <w:pStyle w:val="VKRMain"/>
      </w:pPr>
      <w:r>
        <w:t>где</w:t>
      </w:r>
      <w:r w:rsidRPr="006541AB">
        <w:rPr>
          <w:position w:val="-28"/>
        </w:rPr>
        <w:object w:dxaOrig="1060" w:dyaOrig="720">
          <v:shape id="_x0000_i1069" type="#_x0000_t75" style="width:53.75pt;height:36.55pt" o:ole="">
            <v:imagedata r:id="rId127" o:title=""/>
          </v:shape>
          <o:OLEObject Type="Embed" ProgID="Equation.DSMT4" ShapeID="_x0000_i1069" DrawAspect="Content" ObjectID="_1678884840" r:id="rId128"/>
        </w:object>
      </w:r>
      <w:r w:rsidR="006B2404">
        <w:t xml:space="preserve"> - </w:t>
      </w:r>
      <w:r w:rsidR="0098753B">
        <w:t>ёмкостное</w:t>
      </w:r>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8pt;height:18.25pt" o:ole="">
            <v:imagedata r:id="rId129" o:title=""/>
          </v:shape>
          <o:OLEObject Type="Embed" ProgID="Equation.DSMT4" ShapeID="_x0000_i1070" DrawAspect="Content" ObjectID="_1678884841" r:id="rId130"/>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2.9pt;height:11.8pt" o:ole="">
            <v:imagedata r:id="rId131" o:title=""/>
          </v:shape>
          <o:OLEObject Type="Embed" ProgID="Equation.DSMT4" ShapeID="_x0000_i1071" DrawAspect="Content" ObjectID="_1678884842" r:id="rId132"/>
        </w:object>
      </w:r>
      <w:r>
        <w:t xml:space="preserve"> - частота питающей сети.</w:t>
      </w:r>
    </w:p>
    <w:p w:rsidR="006541AB" w:rsidRDefault="006B2404" w:rsidP="007C4899">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2" type="#_x0000_t75" style="width:20.4pt;height:18.25pt" o:ole="">
            <v:imagedata r:id="rId133" o:title=""/>
          </v:shape>
          <o:OLEObject Type="Embed" ProgID="Equation.DSMT4" ShapeID="_x0000_i1072" DrawAspect="Content" ObjectID="_1678884843" r:id="rId134"/>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6.95pt;height:15.05pt" o:ole="">
            <v:imagedata r:id="rId135" o:title=""/>
          </v:shape>
          <o:OLEObject Type="Embed" ProgID="Equation.DSMT4" ShapeID="_x0000_i1073" DrawAspect="Content" ObjectID="_1678884844" r:id="rId136"/>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w:t>
      </w:r>
      <w:proofErr w:type="gramStart"/>
      <w:r>
        <w:t>постоянная</w:t>
      </w:r>
      <w:proofErr w:type="gramEnd"/>
      <w:r>
        <w:t xml:space="preserve">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45pt;height:35.45pt" o:ole="">
            <v:imagedata r:id="rId137" o:title=""/>
          </v:shape>
          <o:OLEObject Type="Embed" ProgID="Equation.DSMT4" ShapeID="_x0000_i1074" DrawAspect="Content" ObjectID="_1678884845" r:id="rId138"/>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w:t>
      </w:r>
      <w:proofErr w:type="gramStart"/>
      <w:r>
        <w:t>следовательно</w:t>
      </w:r>
      <w:proofErr w:type="gramEnd"/>
      <w:r>
        <w:t xml:space="preserve">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9.65pt;height:11.8pt" o:ole="">
            <v:imagedata r:id="rId139" o:title=""/>
          </v:shape>
          <o:OLEObject Type="Embed" ProgID="Equation.DSMT4" ShapeID="_x0000_i1075" DrawAspect="Content" ObjectID="_1678884846" r:id="rId140"/>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9.65pt;height:11.8pt" o:ole="">
            <v:imagedata r:id="rId141" o:title=""/>
          </v:shape>
          <o:OLEObject Type="Embed" ProgID="Equation.DSMT4" ShapeID="_x0000_i1076" DrawAspect="Content" ObjectID="_1678884847" r:id="rId142"/>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sidR="002F3E6C">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9.65pt;height:11.8pt" o:ole="">
                  <v:imagedata r:id="rId141" o:title=""/>
                </v:shape>
                <o:OLEObject Type="Embed" ProgID="Equation.DSMT4" ShapeID="_x0000_i1077" DrawAspect="Content" ObjectID="_1678884848" r:id="rId143"/>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4" w:name="_Toc68271743"/>
      <w:r w:rsidRPr="001957DF">
        <w:t xml:space="preserve">5.3 </w:t>
      </w:r>
      <w:r>
        <w:t>Обучение нейронной сети</w:t>
      </w:r>
      <w:bookmarkEnd w:id="24"/>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7F9B4BEC" wp14:editId="03BC8F14">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230066" cy="2290827"/>
                    </a:xfrm>
                    <a:prstGeom prst="rect">
                      <a:avLst/>
                    </a:prstGeom>
                  </pic:spPr>
                </pic:pic>
              </a:graphicData>
            </a:graphic>
          </wp:inline>
        </w:drawing>
      </w:r>
      <w:r>
        <w:rPr>
          <w:noProof/>
        </w:rPr>
        <w:drawing>
          <wp:inline distT="0" distB="0" distL="0" distR="0" wp14:anchorId="73C9ACC8" wp14:editId="1AF66F8B">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2F3BDE">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7B21D6C6" wp14:editId="5C395B5F">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2F3BDE">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Ниже представлены графики токов при работе ПИД регулятора и НС на трехфазную нагрузку.</w:t>
      </w:r>
    </w:p>
    <w:p w:rsidR="00853424" w:rsidRDefault="003E3488" w:rsidP="00853424">
      <w:pPr>
        <w:pStyle w:val="VKRimage"/>
      </w:pPr>
      <w:r>
        <w:rPr>
          <w:noProof/>
        </w:rPr>
        <w:lastRenderedPageBreak/>
        <w:drawing>
          <wp:inline distT="0" distB="0" distL="0" distR="0" wp14:anchorId="1F732581" wp14:editId="1F727F1C">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06832653" wp14:editId="7061E6C3">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2F3BDE">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76DEB1E9" wp14:editId="585C2736">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2F3BDE">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62592E4A" wp14:editId="1251A766">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68264" cy="2050898"/>
                    </a:xfrm>
                    <a:prstGeom prst="rect">
                      <a:avLst/>
                    </a:prstGeom>
                  </pic:spPr>
                </pic:pic>
              </a:graphicData>
            </a:graphic>
          </wp:inline>
        </w:drawing>
      </w:r>
      <w:r>
        <w:rPr>
          <w:noProof/>
        </w:rPr>
        <w:drawing>
          <wp:inline distT="0" distB="0" distL="0" distR="0" wp14:anchorId="618FB7B7" wp14:editId="6187C224">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2F3BDE">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302FD70A" wp14:editId="36596D0E">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2F3BDE">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1FB9846F" wp14:editId="2B1A61B4">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2F3BDE">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E2305E4" wp14:editId="10A5CAF5">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4367C549" wp14:editId="7F0868C4">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2F3BDE">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5" w:name="_Toc68271744"/>
      <w:r>
        <w:rPr>
          <w:noProof/>
        </w:rPr>
        <w:t>5.4 Рекурентные нейронные сети</w:t>
      </w:r>
      <w:bookmarkEnd w:id="25"/>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00A832F3" wp14:editId="4FB73E9C">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2F3BDE">
          <w:rPr>
            <w:noProof/>
          </w:rPr>
          <w:t>34</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43E9D890" wp14:editId="7D25F535">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sidR="002F3BDE">
          <w:rPr>
            <w:noProof/>
          </w:rPr>
          <w:t>35</w:t>
        </w:r>
      </w:fldSimple>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т ее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6" w:name="_Toc68271745"/>
      <w:r>
        <w:lastRenderedPageBreak/>
        <w:t>5.5. Обучение нейронной сети с обратной связью</w:t>
      </w:r>
      <w:bookmarkEnd w:id="26"/>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343CFDD9" wp14:editId="22E33098">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fldSimple w:instr=" SEQ Рисунок \* ARABIC ">
        <w:r w:rsidR="002F3BDE">
          <w:rPr>
            <w:noProof/>
          </w:rPr>
          <w:t>36</w:t>
        </w:r>
      </w:fldSimple>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00CC0AFE" wp14:editId="2ECE6899">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18059" cy="2077372"/>
                    </a:xfrm>
                    <a:prstGeom prst="rect">
                      <a:avLst/>
                    </a:prstGeom>
                  </pic:spPr>
                </pic:pic>
              </a:graphicData>
            </a:graphic>
          </wp:inline>
        </w:drawing>
      </w:r>
      <w:r>
        <w:rPr>
          <w:noProof/>
        </w:rPr>
        <w:drawing>
          <wp:inline distT="0" distB="0" distL="0" distR="0" wp14:anchorId="3F8F8382" wp14:editId="7FB4F3F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fldSimple w:instr=" SEQ Рисунок \* ARABIC ">
        <w:r w:rsidR="002F3BDE">
          <w:rPr>
            <w:noProof/>
          </w:rPr>
          <w:t>37</w:t>
        </w:r>
      </w:fldSimple>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7" w:name="_Toc68271746"/>
      <w:r>
        <w:t>5.6. Результаты обучения нейронной сети на различные параметры трехфазной нагрузки.</w:t>
      </w:r>
      <w:bookmarkEnd w:id="27"/>
      <w:r>
        <w:t xml:space="preserve">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5C005C3D" wp14:editId="14DF86A0">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fldSimple w:instr=" SEQ Рисунок \* ARABIC ">
        <w:r w:rsidR="002F3BDE">
          <w:rPr>
            <w:noProof/>
          </w:rPr>
          <w:t>38</w:t>
        </w:r>
      </w:fldSimple>
      <w:r>
        <w:t xml:space="preserve"> – Графики Амплитудных токов при различных управляющих воздействиях</w:t>
      </w:r>
    </w:p>
    <w:p w:rsidR="00621190" w:rsidRDefault="00621190" w:rsidP="00213743">
      <w:pPr>
        <w:pStyle w:val="VKRimage"/>
      </w:pP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fldSimple w:instr=" SEQ Таблица \* ARABIC ">
        <w:r w:rsidR="002F3E6C">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Номер графика</w:t>
            </w:r>
          </w:p>
        </w:tc>
        <w:tc>
          <w:tcPr>
            <w:tcW w:w="3402" w:type="dxa"/>
          </w:tcPr>
          <w:p w:rsidR="00213743" w:rsidRPr="00A4320C" w:rsidRDefault="00213743" w:rsidP="00213743">
            <w:pPr>
              <w:pStyle w:val="VKRMain"/>
              <w:ind w:firstLine="0"/>
              <w:jc w:val="center"/>
              <w:rPr>
                <w:sz w:val="24"/>
                <w:szCs w:val="24"/>
              </w:rPr>
            </w:pPr>
            <w:r w:rsidRPr="00A4320C">
              <w:rPr>
                <w:sz w:val="24"/>
                <w:szCs w:val="24"/>
              </w:rPr>
              <w:t>Значение управляющего воздействия, А</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1</w:t>
            </w:r>
          </w:p>
        </w:tc>
        <w:tc>
          <w:tcPr>
            <w:tcW w:w="3402" w:type="dxa"/>
          </w:tcPr>
          <w:p w:rsidR="00213743" w:rsidRPr="00A4320C" w:rsidRDefault="00213743" w:rsidP="00213743">
            <w:pPr>
              <w:pStyle w:val="VKRMain"/>
              <w:ind w:firstLine="0"/>
              <w:jc w:val="center"/>
              <w:rPr>
                <w:sz w:val="24"/>
                <w:szCs w:val="24"/>
              </w:rPr>
            </w:pPr>
            <w:r w:rsidRPr="00A4320C">
              <w:rPr>
                <w:sz w:val="24"/>
                <w:szCs w:val="24"/>
              </w:rPr>
              <w:t>100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2</w:t>
            </w:r>
          </w:p>
        </w:tc>
        <w:tc>
          <w:tcPr>
            <w:tcW w:w="3402" w:type="dxa"/>
          </w:tcPr>
          <w:p w:rsidR="00213743" w:rsidRPr="00A4320C" w:rsidRDefault="00213743" w:rsidP="00213743">
            <w:pPr>
              <w:pStyle w:val="VKRMain"/>
              <w:ind w:firstLine="0"/>
              <w:jc w:val="center"/>
              <w:rPr>
                <w:sz w:val="24"/>
                <w:szCs w:val="24"/>
              </w:rPr>
            </w:pPr>
            <w:r w:rsidRPr="00A4320C">
              <w:rPr>
                <w:sz w:val="24"/>
                <w:szCs w:val="24"/>
              </w:rPr>
              <w:t>90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3</w:t>
            </w:r>
          </w:p>
        </w:tc>
        <w:tc>
          <w:tcPr>
            <w:tcW w:w="3402" w:type="dxa"/>
          </w:tcPr>
          <w:p w:rsidR="00213743" w:rsidRPr="00A4320C" w:rsidRDefault="00213743" w:rsidP="00213743">
            <w:pPr>
              <w:pStyle w:val="VKRMain"/>
              <w:ind w:firstLine="0"/>
              <w:jc w:val="center"/>
              <w:rPr>
                <w:sz w:val="24"/>
                <w:szCs w:val="24"/>
              </w:rPr>
            </w:pPr>
            <w:r w:rsidRPr="00A4320C">
              <w:rPr>
                <w:sz w:val="24"/>
                <w:szCs w:val="24"/>
              </w:rPr>
              <w:t>80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4</w:t>
            </w:r>
          </w:p>
        </w:tc>
        <w:tc>
          <w:tcPr>
            <w:tcW w:w="3402" w:type="dxa"/>
          </w:tcPr>
          <w:p w:rsidR="00213743" w:rsidRPr="00A4320C" w:rsidRDefault="00213743" w:rsidP="00213743">
            <w:pPr>
              <w:pStyle w:val="VKRMain"/>
              <w:ind w:firstLine="0"/>
              <w:jc w:val="center"/>
              <w:rPr>
                <w:sz w:val="24"/>
                <w:szCs w:val="24"/>
              </w:rPr>
            </w:pPr>
            <w:r w:rsidRPr="00A4320C">
              <w:rPr>
                <w:sz w:val="24"/>
                <w:szCs w:val="24"/>
              </w:rPr>
              <w:t>70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5</w:t>
            </w:r>
          </w:p>
        </w:tc>
        <w:tc>
          <w:tcPr>
            <w:tcW w:w="3402" w:type="dxa"/>
          </w:tcPr>
          <w:p w:rsidR="00213743" w:rsidRPr="00A4320C" w:rsidRDefault="00213743" w:rsidP="00213743">
            <w:pPr>
              <w:pStyle w:val="VKRMain"/>
              <w:ind w:firstLine="0"/>
              <w:jc w:val="center"/>
              <w:rPr>
                <w:sz w:val="24"/>
                <w:szCs w:val="24"/>
              </w:rPr>
            </w:pPr>
            <w:r w:rsidRPr="00A4320C">
              <w:rPr>
                <w:sz w:val="24"/>
                <w:szCs w:val="24"/>
              </w:rPr>
              <w:t>60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6</w:t>
            </w:r>
          </w:p>
        </w:tc>
        <w:tc>
          <w:tcPr>
            <w:tcW w:w="3402" w:type="dxa"/>
          </w:tcPr>
          <w:p w:rsidR="00213743" w:rsidRPr="00A4320C" w:rsidRDefault="00213743" w:rsidP="00213743">
            <w:pPr>
              <w:pStyle w:val="VKRMain"/>
              <w:ind w:firstLine="0"/>
              <w:jc w:val="center"/>
              <w:rPr>
                <w:sz w:val="24"/>
                <w:szCs w:val="24"/>
              </w:rPr>
            </w:pPr>
            <w:r w:rsidRPr="00A4320C">
              <w:rPr>
                <w:sz w:val="24"/>
                <w:szCs w:val="24"/>
              </w:rPr>
              <w:t>50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7</w:t>
            </w:r>
          </w:p>
        </w:tc>
        <w:tc>
          <w:tcPr>
            <w:tcW w:w="3402" w:type="dxa"/>
          </w:tcPr>
          <w:p w:rsidR="00213743" w:rsidRPr="00A4320C" w:rsidRDefault="00213743" w:rsidP="00213743">
            <w:pPr>
              <w:pStyle w:val="VKRMain"/>
              <w:ind w:firstLine="0"/>
              <w:jc w:val="center"/>
              <w:rPr>
                <w:sz w:val="24"/>
                <w:szCs w:val="24"/>
              </w:rPr>
            </w:pPr>
            <w:r w:rsidRPr="00A4320C">
              <w:rPr>
                <w:sz w:val="24"/>
                <w:szCs w:val="24"/>
              </w:rP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r>
        <w:rPr>
          <w:noProof/>
        </w:rPr>
        <w:lastRenderedPageBreak/>
        <w:drawing>
          <wp:inline distT="0" distB="0" distL="0" distR="0" wp14:anchorId="5E3C6245" wp14:editId="4D92C91B">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204761" cy="2556534"/>
                    </a:xfrm>
                    <a:prstGeom prst="rect">
                      <a:avLst/>
                    </a:prstGeom>
                  </pic:spPr>
                </pic:pic>
              </a:graphicData>
            </a:graphic>
          </wp:inline>
        </w:drawing>
      </w:r>
    </w:p>
    <w:p w:rsidR="00B10035" w:rsidRDefault="00E2456C" w:rsidP="00E2456C">
      <w:pPr>
        <w:pStyle w:val="VKRimage"/>
      </w:pPr>
      <w:r>
        <w:t xml:space="preserve">Рисунок </w:t>
      </w:r>
      <w:fldSimple w:instr=" SEQ Рисунок \* ARABIC ">
        <w:r w:rsidR="002F3BDE">
          <w:rPr>
            <w:noProof/>
          </w:rPr>
          <w:t>39</w:t>
        </w:r>
      </w:fldSimple>
      <w:r>
        <w:t xml:space="preserve"> – Графики токов при различных возмущающих воздействиях.</w:t>
      </w:r>
    </w:p>
    <w:p w:rsidR="00621190" w:rsidRDefault="00621190" w:rsidP="00E2456C">
      <w:pPr>
        <w:pStyle w:val="VKRimage"/>
        <w:rPr>
          <w:noProof/>
        </w:rPr>
      </w:pPr>
    </w:p>
    <w:p w:rsidR="00B10035" w:rsidRPr="00FB2480"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655AF1">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FB2480">
      <w:pPr>
        <w:pStyle w:val="VKRimage"/>
      </w:pPr>
      <w:r>
        <w:rPr>
          <w:noProof/>
        </w:rPr>
        <w:drawing>
          <wp:inline distT="0" distB="0" distL="0" distR="0" wp14:anchorId="1339FB0F" wp14:editId="326137A8">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62383" cy="2976742"/>
                    </a:xfrm>
                    <a:prstGeom prst="rect">
                      <a:avLst/>
                    </a:prstGeom>
                  </pic:spPr>
                </pic:pic>
              </a:graphicData>
            </a:graphic>
          </wp:inline>
        </w:drawing>
      </w:r>
    </w:p>
    <w:p w:rsidR="00B10035" w:rsidRDefault="00FB2480" w:rsidP="00FB2480">
      <w:pPr>
        <w:pStyle w:val="VKRimage"/>
        <w:rPr>
          <w:noProof/>
        </w:rPr>
      </w:pPr>
      <w:r>
        <w:t xml:space="preserve">Рисунок </w:t>
      </w:r>
      <w:fldSimple w:instr=" SEQ Рисунок \* ARABIC ">
        <w:r w:rsidR="002F3BDE">
          <w:rPr>
            <w:noProof/>
          </w:rPr>
          <w:t>40</w:t>
        </w:r>
      </w:fldSimple>
      <w:r>
        <w:t xml:space="preserve"> – Графики токов при различных параметрах нагрузки</w:t>
      </w:r>
    </w:p>
    <w:p w:rsidR="00B10035" w:rsidRDefault="00FB2480" w:rsidP="00655AF1">
      <w:pPr>
        <w:pStyle w:val="VKRMain"/>
        <w:rPr>
          <w:noProof/>
        </w:rPr>
      </w:pPr>
      <w:r>
        <w:rPr>
          <w:noProof/>
        </w:rPr>
        <w:lastRenderedPageBreak/>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655AF1">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621190">
      <w:pPr>
        <w:pStyle w:val="VKRimage"/>
      </w:pPr>
      <w:r>
        <w:rPr>
          <w:noProof/>
        </w:rPr>
        <w:drawing>
          <wp:inline distT="0" distB="0" distL="0" distR="0" wp14:anchorId="56A0ED44" wp14:editId="76BB1D3F">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05821" cy="3536286"/>
                    </a:xfrm>
                    <a:prstGeom prst="rect">
                      <a:avLst/>
                    </a:prstGeom>
                  </pic:spPr>
                </pic:pic>
              </a:graphicData>
            </a:graphic>
          </wp:inline>
        </w:drawing>
      </w:r>
    </w:p>
    <w:p w:rsidR="00213743" w:rsidRDefault="00621190" w:rsidP="00621190">
      <w:pPr>
        <w:pStyle w:val="VKRimage"/>
        <w:rPr>
          <w:noProof/>
        </w:rPr>
      </w:pPr>
      <w:r>
        <w:t xml:space="preserve">Рисунок </w:t>
      </w:r>
      <w:fldSimple w:instr=" SEQ Рисунок \* ARABIC ">
        <w:r w:rsidR="002F3BDE">
          <w:rPr>
            <w:noProof/>
          </w:rPr>
          <w:t>41</w:t>
        </w:r>
      </w:fldSimple>
      <w:r>
        <w:t xml:space="preserve"> – Графики токов при различных нагрузках</w:t>
      </w:r>
    </w:p>
    <w:p w:rsidR="00213743" w:rsidRDefault="00213743" w:rsidP="00655AF1">
      <w:pPr>
        <w:pStyle w:val="VKRMain"/>
        <w:rPr>
          <w:noProof/>
        </w:rPr>
      </w:pPr>
    </w:p>
    <w:p w:rsidR="00621190" w:rsidRDefault="00621190" w:rsidP="00655AF1">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081E8C" w:rsidRDefault="00081E8C" w:rsidP="00081E8C">
      <w:pPr>
        <w:pStyle w:val="VKRMain"/>
        <w:ind w:firstLine="0"/>
      </w:pPr>
      <w:r>
        <w:t xml:space="preserve">Таблица </w:t>
      </w:r>
      <w:fldSimple w:instr=" SEQ Таблица \* ARABIC ">
        <w:r w:rsidR="002F3E6C">
          <w:rPr>
            <w:noProof/>
          </w:rPr>
          <w:t>4</w:t>
        </w:r>
      </w:fldSimple>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655AF1">
            <w:pPr>
              <w:pStyle w:val="VKRMain"/>
              <w:ind w:firstLine="0"/>
              <w:rPr>
                <w:noProof/>
              </w:rPr>
            </w:pPr>
            <w:r>
              <w:rPr>
                <w:noProof/>
              </w:rPr>
              <w:t>Цвет</w:t>
            </w:r>
          </w:p>
        </w:tc>
        <w:tc>
          <w:tcPr>
            <w:tcW w:w="4111" w:type="dxa"/>
          </w:tcPr>
          <w:p w:rsidR="00621190" w:rsidRDefault="00621190" w:rsidP="00655AF1">
            <w:pPr>
              <w:pStyle w:val="VKRMain"/>
              <w:ind w:firstLine="0"/>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655AF1">
            <w:pPr>
              <w:pStyle w:val="VKRMain"/>
              <w:ind w:firstLine="0"/>
              <w:rPr>
                <w:noProof/>
                <w:sz w:val="24"/>
                <w:szCs w:val="24"/>
              </w:rPr>
            </w:pPr>
            <w:r w:rsidRPr="00621190">
              <w:rPr>
                <w:noProof/>
                <w:sz w:val="24"/>
                <w:szCs w:val="24"/>
              </w:rPr>
              <w:t>Красный</w:t>
            </w:r>
          </w:p>
        </w:tc>
        <w:tc>
          <w:tcPr>
            <w:tcW w:w="4111" w:type="dxa"/>
          </w:tcPr>
          <w:p w:rsidR="00621190" w:rsidRPr="00621190" w:rsidRDefault="00621190" w:rsidP="00655AF1">
            <w:pPr>
              <w:pStyle w:val="VKRMain"/>
              <w:ind w:firstLine="0"/>
              <w:rPr>
                <w:noProof/>
                <w:sz w:val="24"/>
                <w:szCs w:val="24"/>
              </w:rPr>
            </w:pPr>
            <w:r>
              <w:rPr>
                <w:noProof/>
                <w:sz w:val="24"/>
                <w:szCs w:val="24"/>
                <w:lang w:val="en-US"/>
              </w:rPr>
              <w:t xml:space="preserve">R = 0.8 </w:t>
            </w:r>
            <w:r>
              <w:rPr>
                <w:noProof/>
                <w:sz w:val="24"/>
                <w:szCs w:val="24"/>
              </w:rPr>
              <w:t>Ом</w:t>
            </w:r>
            <w:r>
              <w:rPr>
                <w:noProof/>
                <w:sz w:val="24"/>
                <w:szCs w:val="24"/>
                <w:lang w:val="en-US"/>
              </w:rPr>
              <w:t>; L = 0.012</w:t>
            </w:r>
            <w:r>
              <w:rPr>
                <w:noProof/>
                <w:sz w:val="24"/>
                <w:szCs w:val="24"/>
              </w:rPr>
              <w:t xml:space="preserve">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Синий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1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Фиолетовы</w:t>
            </w:r>
          </w:p>
        </w:tc>
        <w:tc>
          <w:tcPr>
            <w:tcW w:w="4111" w:type="dxa"/>
          </w:tcPr>
          <w:p w:rsidR="00621190" w:rsidRPr="00621190" w:rsidRDefault="00621190" w:rsidP="00020E15">
            <w:pPr>
              <w:pStyle w:val="VKRMain"/>
              <w:ind w:firstLine="0"/>
              <w:rPr>
                <w:noProof/>
                <w:sz w:val="24"/>
                <w:szCs w:val="24"/>
              </w:rPr>
            </w:pPr>
            <w:r>
              <w:rPr>
                <w:noProof/>
                <w:sz w:val="24"/>
                <w:szCs w:val="24"/>
                <w:lang w:val="en-US"/>
              </w:rPr>
              <w:t xml:space="preserve">R = </w:t>
            </w:r>
            <w:r>
              <w:rPr>
                <w:noProof/>
                <w:sz w:val="24"/>
                <w:szCs w:val="24"/>
              </w:rPr>
              <w:t>1.7</w:t>
            </w:r>
            <w:r>
              <w:rPr>
                <w:noProof/>
                <w:sz w:val="24"/>
                <w:szCs w:val="24"/>
                <w:lang w:val="en-US"/>
              </w:rPr>
              <w:t xml:space="preserve"> </w:t>
            </w:r>
            <w:r>
              <w:rPr>
                <w:noProof/>
                <w:sz w:val="24"/>
                <w:szCs w:val="24"/>
              </w:rPr>
              <w:t>Ом</w:t>
            </w:r>
            <w:r>
              <w:rPr>
                <w:noProof/>
                <w:sz w:val="24"/>
                <w:szCs w:val="24"/>
                <w:lang w:val="en-US"/>
              </w:rPr>
              <w:t>; L = 0.0</w:t>
            </w:r>
            <w:r>
              <w:rPr>
                <w:noProof/>
                <w:sz w:val="24"/>
                <w:szCs w:val="24"/>
              </w:rPr>
              <w:t>07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Ораньжевый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8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Зеленый</w:t>
            </w:r>
          </w:p>
        </w:tc>
        <w:tc>
          <w:tcPr>
            <w:tcW w:w="4111" w:type="dxa"/>
          </w:tcPr>
          <w:p w:rsidR="00621190" w:rsidRPr="00621190" w:rsidRDefault="00621190" w:rsidP="00621190">
            <w:pPr>
              <w:pStyle w:val="VKRMain"/>
              <w:ind w:firstLine="0"/>
              <w:rPr>
                <w:noProof/>
                <w:sz w:val="24"/>
                <w:szCs w:val="24"/>
              </w:rPr>
            </w:pPr>
            <w:r>
              <w:rPr>
                <w:noProof/>
                <w:sz w:val="24"/>
                <w:szCs w:val="24"/>
                <w:lang w:val="en-US"/>
              </w:rPr>
              <w:t xml:space="preserve">R = </w:t>
            </w:r>
            <w:r>
              <w:rPr>
                <w:noProof/>
                <w:sz w:val="24"/>
                <w:szCs w:val="24"/>
              </w:rPr>
              <w:t>2.4</w:t>
            </w:r>
            <w:r>
              <w:rPr>
                <w:noProof/>
                <w:sz w:val="24"/>
                <w:szCs w:val="24"/>
                <w:lang w:val="en-US"/>
              </w:rPr>
              <w:t xml:space="preserve"> </w:t>
            </w:r>
            <w:r>
              <w:rPr>
                <w:noProof/>
                <w:sz w:val="24"/>
                <w:szCs w:val="24"/>
              </w:rPr>
              <w:t>Ом</w:t>
            </w:r>
            <w:r>
              <w:rPr>
                <w:noProof/>
                <w:sz w:val="24"/>
                <w:szCs w:val="24"/>
                <w:lang w:val="en-US"/>
              </w:rPr>
              <w:t>; L = 0.01</w:t>
            </w:r>
            <w:r>
              <w:rPr>
                <w:noProof/>
                <w:sz w:val="24"/>
                <w:szCs w:val="24"/>
              </w:rPr>
              <w:t>5 Гн</w:t>
            </w:r>
          </w:p>
        </w:tc>
      </w:tr>
    </w:tbl>
    <w:p w:rsidR="00621190" w:rsidRDefault="00621190" w:rsidP="00655AF1">
      <w:pPr>
        <w:pStyle w:val="VKRMain"/>
        <w:rPr>
          <w:noProof/>
        </w:rPr>
      </w:pPr>
    </w:p>
    <w:p w:rsidR="00621190" w:rsidRDefault="00081E8C" w:rsidP="00655AF1">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655AF1">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8" w:name="_Toc68271747"/>
      <w:r>
        <w:rPr>
          <w:noProof/>
        </w:rPr>
        <w:lastRenderedPageBreak/>
        <w:t xml:space="preserve">6. Обучение нейронной сети на различные </w:t>
      </w:r>
      <w:r w:rsidR="008107F4">
        <w:rPr>
          <w:noProof/>
        </w:rPr>
        <w:t>типы асинхронного двигателя</w:t>
      </w:r>
      <w:bookmarkEnd w:id="28"/>
      <w:r w:rsidR="008107F4">
        <w:rPr>
          <w:noProof/>
        </w:rPr>
        <w:t xml:space="preserve"> </w:t>
      </w:r>
    </w:p>
    <w:p w:rsidR="004C2F8C" w:rsidRDefault="004C2F8C" w:rsidP="004C2F8C">
      <w:pPr>
        <w:pStyle w:val="VKRMain"/>
        <w:rPr>
          <w:noProof/>
        </w:rPr>
      </w:pPr>
    </w:p>
    <w:p w:rsidR="004C2F8C" w:rsidRPr="00020E15" w:rsidRDefault="004C2F8C" w:rsidP="008E617E">
      <w:pPr>
        <w:pStyle w:val="2"/>
        <w:rPr>
          <w:noProof/>
        </w:rPr>
      </w:pPr>
      <w:bookmarkStart w:id="29" w:name="_Toc68271748"/>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9"/>
    </w:p>
    <w:p w:rsidR="00020E15" w:rsidRDefault="00020E15" w:rsidP="00020E15">
      <w:pPr>
        <w:pStyle w:val="VKRMain"/>
      </w:pPr>
    </w:p>
    <w:p w:rsidR="00CC7E26" w:rsidRPr="00CC7E26" w:rsidRDefault="00CC7E26" w:rsidP="00CC7E26">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proofErr w:type="spellStart"/>
      <w:r>
        <w:rPr>
          <w:lang w:val="en-US"/>
        </w:rPr>
        <w:t>MatLab</w:t>
      </w:r>
      <w:proofErr w:type="spellEnd"/>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rsidR="00020E15" w:rsidRDefault="00020E15" w:rsidP="00020E15">
      <w:pPr>
        <w:pStyle w:val="VKRimage"/>
      </w:pPr>
      <w:r>
        <w:rPr>
          <w:noProof/>
        </w:rPr>
        <w:drawing>
          <wp:inline distT="0" distB="0" distL="0" distR="0" wp14:anchorId="035DE809" wp14:editId="449B5532">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152515" cy="1742440"/>
                    </a:xfrm>
                    <a:prstGeom prst="rect">
                      <a:avLst/>
                    </a:prstGeom>
                  </pic:spPr>
                </pic:pic>
              </a:graphicData>
            </a:graphic>
          </wp:inline>
        </w:drawing>
      </w:r>
    </w:p>
    <w:p w:rsidR="00020E15" w:rsidRDefault="00020E15" w:rsidP="00020E15">
      <w:pPr>
        <w:pStyle w:val="VKRimage"/>
      </w:pPr>
      <w:r>
        <w:t xml:space="preserve">Рисунок </w:t>
      </w:r>
      <w:fldSimple w:instr=" SEQ Рисунок \* ARABIC ">
        <w:r w:rsidR="002F3BDE">
          <w:rPr>
            <w:noProof/>
          </w:rPr>
          <w:t>42</w:t>
        </w:r>
      </w:fldSimple>
      <w:r>
        <w:t xml:space="preserve"> – Схема асинхронного двигателя в </w:t>
      </w:r>
      <w:proofErr w:type="spellStart"/>
      <w:r>
        <w:rPr>
          <w:lang w:val="en-US"/>
        </w:rPr>
        <w:t>Matlab</w:t>
      </w:r>
      <w:proofErr w:type="spellEnd"/>
      <w:r w:rsidRPr="00020E15">
        <w:t xml:space="preserve"> </w:t>
      </w:r>
      <w:r>
        <w:rPr>
          <w:lang w:val="en-US"/>
        </w:rPr>
        <w:t>Simulink</w:t>
      </w:r>
    </w:p>
    <w:p w:rsidR="00CC7E26" w:rsidRDefault="00CC7E26" w:rsidP="00020E15">
      <w:pPr>
        <w:pStyle w:val="VKRimage"/>
      </w:pPr>
    </w:p>
    <w:p w:rsidR="00CC7E26" w:rsidRDefault="00CC7E26" w:rsidP="00CC7E26">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proofErr w:type="spellStart"/>
      <w:r>
        <w:rPr>
          <w:lang w:val="en-US"/>
        </w:rPr>
        <w:t>MatLab</w:t>
      </w:r>
      <w:proofErr w:type="spellEnd"/>
      <w:r>
        <w:t>, в системе управления, для каждого двигателя будет настроен ПИ</w:t>
      </w:r>
      <w:r w:rsidR="0095124E">
        <w:t>Д</w:t>
      </w:r>
      <w:r>
        <w:t xml:space="preserve"> – регулятор скорости, на двигатели будет подаваться </w:t>
      </w:r>
      <w:proofErr w:type="spellStart"/>
      <w:r>
        <w:t>вентиляторная</w:t>
      </w:r>
      <w:proofErr w:type="spellEnd"/>
      <w:r>
        <w:t xml:space="preserve"> нагрузка, зависящая от квадрата скорости вращения ротора электродвигателя. </w:t>
      </w:r>
    </w:p>
    <w:p w:rsidR="00CC7E26" w:rsidRDefault="00CC7E26" w:rsidP="00CC7E26">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rsidR="0095124E" w:rsidRDefault="0095124E" w:rsidP="00CC7E26">
      <w:pPr>
        <w:pStyle w:val="VKRMain"/>
      </w:pPr>
    </w:p>
    <w:p w:rsidR="0095124E" w:rsidRDefault="0095124E" w:rsidP="0095124E">
      <w:pPr>
        <w:pStyle w:val="2"/>
      </w:pPr>
      <w:bookmarkStart w:id="30" w:name="_Toc68271749"/>
      <w:r>
        <w:lastRenderedPageBreak/>
        <w:t>6.2. Обучение нейронной сети.</w:t>
      </w:r>
      <w:bookmarkEnd w:id="30"/>
    </w:p>
    <w:p w:rsidR="0095124E" w:rsidRDefault="0095124E" w:rsidP="0095124E"/>
    <w:p w:rsidR="0095124E" w:rsidRDefault="0095124E" w:rsidP="0095124E">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rsidR="00CF1F13" w:rsidRDefault="00CF1F13" w:rsidP="0095124E">
      <w:pPr>
        <w:pStyle w:val="VKRMain"/>
      </w:pPr>
      <w:r>
        <w:t>1.</w:t>
      </w:r>
      <w:r w:rsidRPr="00CF1F13">
        <w:rPr>
          <w:position w:val="-4"/>
        </w:rPr>
        <w:object w:dxaOrig="200" w:dyaOrig="300">
          <v:shape id="_x0000_i1078" type="#_x0000_t75" style="width:9.65pt;height:15.05pt" o:ole="">
            <v:imagedata r:id="rId9" o:title=""/>
          </v:shape>
          <o:OLEObject Type="Embed" ProgID="Equation.DSMT4" ShapeID="_x0000_i1078" DrawAspect="Content" ObjectID="_1678884849" r:id="rId166"/>
        </w:object>
      </w:r>
      <w:r w:rsidRPr="00CF1F13">
        <w:rPr>
          <w:position w:val="-20"/>
        </w:rPr>
        <w:object w:dxaOrig="1500" w:dyaOrig="480">
          <v:shape id="_x0000_i1079" type="#_x0000_t75" style="width:75.2pt;height:23.65pt" o:ole="">
            <v:imagedata r:id="rId167" o:title=""/>
          </v:shape>
          <o:OLEObject Type="Embed" ProgID="Equation.DSMT4" ShapeID="_x0000_i1079" DrawAspect="Content" ObjectID="_1678884850" r:id="rId168"/>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w:t>
      </w:r>
      <w:proofErr w:type="gramStart"/>
      <w:r>
        <w:t>для</w:t>
      </w:r>
      <w:proofErr w:type="gramEnd"/>
      <w:r>
        <w:t xml:space="preserve"> </w:t>
      </w:r>
      <w:r w:rsidRPr="00CF1F13">
        <w:rPr>
          <w:position w:val="-20"/>
        </w:rPr>
        <w:object w:dxaOrig="1500" w:dyaOrig="480">
          <v:shape id="_x0000_i1080" type="#_x0000_t75" style="width:75.2pt;height:23.65pt" o:ole="">
            <v:imagedata r:id="rId167" o:title=""/>
          </v:shape>
          <o:OLEObject Type="Embed" ProgID="Equation.DSMT4" ShapeID="_x0000_i1080" DrawAspect="Content" ObjectID="_1678884851" r:id="rId169"/>
        </w:object>
      </w:r>
      <w:r>
        <w:t xml:space="preserve"> </w:t>
      </w:r>
      <w:proofErr w:type="gramStart"/>
      <w:r w:rsidR="00EB7866">
        <w:t>должен</w:t>
      </w:r>
      <w:proofErr w:type="gramEnd"/>
      <w:r w:rsidR="00EB7866">
        <w:t xml:space="preserve"> быть от нуля до номинальных оборотов АД. Так же для правильного обучения на весь диапазон значений необходимо производить обучение с 10% шагом.</w:t>
      </w:r>
    </w:p>
    <w:p w:rsidR="00EB7866" w:rsidRDefault="00EB7866" w:rsidP="0095124E">
      <w:pPr>
        <w:pStyle w:val="VKRMain"/>
      </w:pPr>
      <w:r>
        <w:t>2.</w:t>
      </w:r>
      <w:r w:rsidRPr="00EB7866">
        <w:t xml:space="preserve"> </w:t>
      </w:r>
      <w:r w:rsidRPr="007C4F30">
        <w:rPr>
          <w:position w:val="-6"/>
        </w:rPr>
        <w:object w:dxaOrig="340" w:dyaOrig="400">
          <v:shape id="_x0000_i1081" type="#_x0000_t75" style="width:17.2pt;height:20.4pt" o:ole="">
            <v:imagedata r:id="rId170" o:title=""/>
          </v:shape>
          <o:OLEObject Type="Embed" ProgID="Equation.DSMT4" ShapeID="_x0000_i1081" DrawAspect="Content" ObjectID="_1678884852" r:id="rId171"/>
        </w:object>
      </w:r>
      <w:r>
        <w:t xml:space="preserve"> - скорость вращения ротора двигателя.</w:t>
      </w:r>
    </w:p>
    <w:p w:rsidR="00EB7866" w:rsidRDefault="00EB7866" w:rsidP="0095124E">
      <w:pPr>
        <w:pStyle w:val="VKRMain"/>
      </w:pPr>
      <w:r>
        <w:t>3.</w:t>
      </w:r>
      <w:r w:rsidRPr="00EB7866">
        <w:t xml:space="preserve"> </w:t>
      </w:r>
      <w:r w:rsidRPr="007C4F30">
        <w:rPr>
          <w:position w:val="-6"/>
        </w:rPr>
        <w:object w:dxaOrig="639" w:dyaOrig="400">
          <v:shape id="_x0000_i1082" type="#_x0000_t75" style="width:32.25pt;height:20.4pt" o:ole="">
            <v:imagedata r:id="rId172" o:title=""/>
          </v:shape>
          <o:OLEObject Type="Embed" ProgID="Equation.DSMT4" ShapeID="_x0000_i1082" DrawAspect="Content" ObjectID="_1678884853" r:id="rId173"/>
        </w:object>
      </w:r>
      <w:r>
        <w:t xml:space="preserve"> - разница </w:t>
      </w:r>
      <w:proofErr w:type="gramStart"/>
      <w:r>
        <w:t>между</w:t>
      </w:r>
      <w:proofErr w:type="gramEnd"/>
      <w:r>
        <w:t xml:space="preserve"> </w:t>
      </w:r>
      <w:r w:rsidRPr="00CF1F13">
        <w:rPr>
          <w:position w:val="-20"/>
        </w:rPr>
        <w:object w:dxaOrig="1500" w:dyaOrig="480">
          <v:shape id="_x0000_i1083" type="#_x0000_t75" style="width:75.2pt;height:23.65pt" o:ole="">
            <v:imagedata r:id="rId167" o:title=""/>
          </v:shape>
          <o:OLEObject Type="Embed" ProgID="Equation.DSMT4" ShapeID="_x0000_i1083" DrawAspect="Content" ObjectID="_1678884854" r:id="rId174"/>
        </w:object>
      </w:r>
      <w:r>
        <w:t xml:space="preserve"> и </w:t>
      </w:r>
      <w:r w:rsidRPr="007C4F30">
        <w:rPr>
          <w:position w:val="-6"/>
        </w:rPr>
        <w:object w:dxaOrig="340" w:dyaOrig="400">
          <v:shape id="_x0000_i1084" type="#_x0000_t75" style="width:17.2pt;height:20.4pt" o:ole="">
            <v:imagedata r:id="rId170" o:title=""/>
          </v:shape>
          <o:OLEObject Type="Embed" ProgID="Equation.DSMT4" ShapeID="_x0000_i1084" DrawAspect="Content" ObjectID="_1678884855" r:id="rId175"/>
        </w:object>
      </w:r>
      <w:r>
        <w:t>.</w:t>
      </w:r>
    </w:p>
    <w:p w:rsidR="0092073D" w:rsidRDefault="00EB7866" w:rsidP="0095124E">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rsidR="00EB7866" w:rsidRDefault="0092073D" w:rsidP="0095124E">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rsidR="0092073D" w:rsidRDefault="00A662ED" w:rsidP="002F3E6C">
      <w:pPr>
        <w:pStyle w:val="VKRMain"/>
      </w:pPr>
      <w:r w:rsidRPr="00A662ED">
        <w:t xml:space="preserve"> </w:t>
      </w:r>
      <w:r>
        <w:t xml:space="preserve">Для обучения нейронной сети будут использоваться стандартные  асинхронные </w:t>
      </w:r>
      <w:r w:rsidR="002F3E6C">
        <w:t>двигатели,</w:t>
      </w:r>
      <w:r>
        <w:t xml:space="preserve"> предоставляемые </w:t>
      </w:r>
      <w:proofErr w:type="spellStart"/>
      <w:r>
        <w:rPr>
          <w:lang w:val="en-US"/>
        </w:rPr>
        <w:t>Matlab</w:t>
      </w:r>
      <w:proofErr w:type="spellEnd"/>
      <w:r w:rsidRPr="00A662ED">
        <w:t xml:space="preserve"> </w:t>
      </w:r>
      <w:r>
        <w:rPr>
          <w:lang w:val="en-US"/>
        </w:rPr>
        <w:t>Simulink</w:t>
      </w:r>
      <w:r w:rsidRPr="00A662ED">
        <w:t xml:space="preserve"> </w:t>
      </w:r>
      <w:r>
        <w:t xml:space="preserve">в блоке под название </w:t>
      </w:r>
      <w:r w:rsidRPr="00A662ED">
        <w:t>“</w:t>
      </w:r>
      <w:proofErr w:type="spellStart"/>
      <w:r w:rsidR="002F3E6C">
        <w:t>Asynchronous</w:t>
      </w:r>
      <w:proofErr w:type="spellEnd"/>
      <w:r w:rsidR="002F3E6C">
        <w:t xml:space="preserve"> </w:t>
      </w:r>
      <w:proofErr w:type="spellStart"/>
      <w:r w:rsidR="002F3E6C">
        <w:t>Machine</w:t>
      </w:r>
      <w:proofErr w:type="spellEnd"/>
      <w:r w:rsidR="002F3E6C">
        <w:t xml:space="preserve"> SI</w:t>
      </w:r>
      <w:r w:rsidRPr="00A662ED">
        <w:t>”</w:t>
      </w:r>
      <w:r w:rsidR="002F3E6C">
        <w:t xml:space="preserve">. </w:t>
      </w:r>
      <w:proofErr w:type="spellStart"/>
      <w:r w:rsidR="002F3E6C">
        <w:t>Праметры</w:t>
      </w:r>
      <w:proofErr w:type="spellEnd"/>
      <w:r w:rsidR="002F3E6C">
        <w:t xml:space="preserve"> предоставляемых двигателей </w:t>
      </w:r>
      <w:proofErr w:type="gramStart"/>
      <w:r w:rsidR="002F3E6C">
        <w:t>представлены</w:t>
      </w:r>
      <w:proofErr w:type="gramEnd"/>
      <w:r w:rsidR="002F3E6C">
        <w:t xml:space="preserve"> в таблице 5.</w:t>
      </w:r>
    </w:p>
    <w:p w:rsidR="002F3E6C" w:rsidRPr="00A662ED" w:rsidRDefault="002F3E6C" w:rsidP="002F3E6C">
      <w:pPr>
        <w:pStyle w:val="VKRMain"/>
      </w:pPr>
    </w:p>
    <w:p w:rsidR="002F3E6C" w:rsidRDefault="002F3E6C" w:rsidP="002F3E6C">
      <w:pPr>
        <w:pStyle w:val="VKRMain"/>
        <w:ind w:firstLine="0"/>
      </w:pPr>
      <w:r>
        <w:t xml:space="preserve">Таблица </w:t>
      </w:r>
      <w:fldSimple w:instr=" SEQ Таблица \* ARABIC ">
        <w:r>
          <w:rPr>
            <w:noProof/>
          </w:rPr>
          <w:t>5</w:t>
        </w:r>
      </w:fldSimple>
      <w:r>
        <w:t xml:space="preserve"> – Параметры двигателей для обучения нейронной сети</w:t>
      </w:r>
    </w:p>
    <w:tbl>
      <w:tblPr>
        <w:tblStyle w:val="a8"/>
        <w:tblW w:w="0" w:type="auto"/>
        <w:tblLook w:val="04A0" w:firstRow="1" w:lastRow="0" w:firstColumn="1" w:lastColumn="0" w:noHBand="0" w:noVBand="1"/>
      </w:tblPr>
      <w:tblGrid>
        <w:gridCol w:w="1719"/>
        <w:gridCol w:w="1845"/>
        <w:gridCol w:w="1748"/>
        <w:gridCol w:w="1749"/>
        <w:gridCol w:w="1753"/>
        <w:gridCol w:w="1749"/>
      </w:tblGrid>
      <w:tr w:rsidR="002F3E6C" w:rsidTr="002F3E6C">
        <w:tc>
          <w:tcPr>
            <w:tcW w:w="1719" w:type="dxa"/>
          </w:tcPr>
          <w:p w:rsidR="002F3E6C" w:rsidRPr="002F3E6C" w:rsidRDefault="002F3E6C" w:rsidP="0095124E">
            <w:pPr>
              <w:pStyle w:val="VKRMain"/>
              <w:ind w:firstLine="0"/>
              <w:rPr>
                <w:sz w:val="24"/>
                <w:szCs w:val="24"/>
              </w:rPr>
            </w:pPr>
            <w:r w:rsidRPr="002F3E6C">
              <w:rPr>
                <w:sz w:val="24"/>
                <w:szCs w:val="24"/>
              </w:rPr>
              <w:t>Номер двигателя</w:t>
            </w:r>
          </w:p>
        </w:tc>
        <w:tc>
          <w:tcPr>
            <w:tcW w:w="1845" w:type="dxa"/>
          </w:tcPr>
          <w:p w:rsidR="002F3E6C" w:rsidRPr="002F3E6C" w:rsidRDefault="002F3E6C" w:rsidP="0095124E">
            <w:pPr>
              <w:pStyle w:val="VKRMain"/>
              <w:ind w:firstLine="0"/>
              <w:rPr>
                <w:sz w:val="24"/>
                <w:szCs w:val="24"/>
              </w:rPr>
            </w:pPr>
            <w:r w:rsidRPr="002F3E6C">
              <w:rPr>
                <w:sz w:val="24"/>
                <w:szCs w:val="24"/>
              </w:rPr>
              <w:t>Мощность</w:t>
            </w:r>
            <w:r w:rsidR="005F1B18">
              <w:rPr>
                <w:sz w:val="24"/>
                <w:szCs w:val="24"/>
              </w:rPr>
              <w:t xml:space="preserve"> </w:t>
            </w:r>
            <w:r w:rsidRPr="002F3E6C">
              <w:rPr>
                <w:sz w:val="24"/>
                <w:szCs w:val="24"/>
              </w:rPr>
              <w:t>(кВт)</w:t>
            </w:r>
          </w:p>
        </w:tc>
        <w:tc>
          <w:tcPr>
            <w:tcW w:w="1748" w:type="dxa"/>
          </w:tcPr>
          <w:p w:rsidR="002F3E6C" w:rsidRPr="002F3E6C" w:rsidRDefault="002F3E6C" w:rsidP="0095124E">
            <w:pPr>
              <w:pStyle w:val="VKRMain"/>
              <w:ind w:firstLine="0"/>
              <w:rPr>
                <w:sz w:val="24"/>
                <w:szCs w:val="24"/>
              </w:rPr>
            </w:pPr>
            <w:r w:rsidRPr="002F3E6C">
              <w:rPr>
                <w:sz w:val="24"/>
                <w:szCs w:val="24"/>
              </w:rPr>
              <w:t>Номинальное напряжение двигателя</w:t>
            </w:r>
            <w:r w:rsidR="005F1B18">
              <w:rPr>
                <w:sz w:val="24"/>
                <w:szCs w:val="24"/>
              </w:rPr>
              <w:t xml:space="preserve"> </w:t>
            </w:r>
            <w:r w:rsidRPr="002F3E6C">
              <w:rPr>
                <w:sz w:val="24"/>
                <w:szCs w:val="24"/>
              </w:rPr>
              <w:t>(В)</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частота (</w:t>
            </w:r>
            <w:proofErr w:type="gramStart"/>
            <w:r w:rsidRPr="002F3E6C">
              <w:rPr>
                <w:sz w:val="24"/>
                <w:szCs w:val="24"/>
              </w:rPr>
              <w:t>Гц</w:t>
            </w:r>
            <w:proofErr w:type="gramEnd"/>
            <w:r w:rsidRPr="002F3E6C">
              <w:rPr>
                <w:sz w:val="24"/>
                <w:szCs w:val="24"/>
              </w:rPr>
              <w:t>)</w:t>
            </w:r>
          </w:p>
        </w:tc>
        <w:tc>
          <w:tcPr>
            <w:tcW w:w="1753" w:type="dxa"/>
          </w:tcPr>
          <w:p w:rsidR="002F3E6C" w:rsidRPr="002F3E6C" w:rsidRDefault="002F3E6C" w:rsidP="0095124E">
            <w:pPr>
              <w:pStyle w:val="VKRMain"/>
              <w:ind w:firstLine="0"/>
              <w:rPr>
                <w:sz w:val="24"/>
                <w:szCs w:val="24"/>
              </w:rPr>
            </w:pPr>
            <w:r w:rsidRPr="002F3E6C">
              <w:rPr>
                <w:sz w:val="24"/>
                <w:szCs w:val="24"/>
              </w:rPr>
              <w:t>Номинальные обороты</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нагрузк</w:t>
            </w:r>
            <w:proofErr w:type="gramStart"/>
            <w:r w:rsidRPr="002F3E6C">
              <w:rPr>
                <w:sz w:val="24"/>
                <w:szCs w:val="24"/>
              </w:rPr>
              <w:t>а</w:t>
            </w:r>
            <w:r>
              <w:rPr>
                <w:sz w:val="24"/>
                <w:szCs w:val="24"/>
              </w:rPr>
              <w:t>(</w:t>
            </w:r>
            <w:proofErr w:type="gramEnd"/>
            <w:r>
              <w:rPr>
                <w:sz w:val="24"/>
                <w:szCs w:val="24"/>
              </w:rPr>
              <w:t>Н)</w:t>
            </w:r>
          </w:p>
        </w:tc>
      </w:tr>
      <w:tr w:rsidR="002F3E6C" w:rsidTr="002F3E6C">
        <w:tc>
          <w:tcPr>
            <w:tcW w:w="1719" w:type="dxa"/>
          </w:tcPr>
          <w:p w:rsidR="002F3E6C" w:rsidRDefault="002F3E6C" w:rsidP="0095124E">
            <w:pPr>
              <w:pStyle w:val="VKRMain"/>
              <w:ind w:firstLine="0"/>
            </w:pPr>
            <w:r>
              <w:t>1</w:t>
            </w:r>
          </w:p>
        </w:tc>
        <w:tc>
          <w:tcPr>
            <w:tcW w:w="1845" w:type="dxa"/>
          </w:tcPr>
          <w:p w:rsidR="002F3E6C" w:rsidRDefault="002F3E6C" w:rsidP="0095124E">
            <w:pPr>
              <w:pStyle w:val="VKRMain"/>
              <w:ind w:firstLine="0"/>
            </w:pPr>
            <w:r>
              <w:t>3.68</w:t>
            </w:r>
            <w:r w:rsidR="005F1B18">
              <w:t>(5)</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183</w:t>
            </w:r>
          </w:p>
        </w:tc>
        <w:tc>
          <w:tcPr>
            <w:tcW w:w="1749" w:type="dxa"/>
          </w:tcPr>
          <w:p w:rsidR="002F3E6C" w:rsidRDefault="002F3E6C" w:rsidP="0095124E">
            <w:pPr>
              <w:pStyle w:val="VKRMain"/>
              <w:ind w:firstLine="0"/>
            </w:pPr>
            <w:r>
              <w:t>20.1</w:t>
            </w:r>
          </w:p>
        </w:tc>
      </w:tr>
      <w:tr w:rsidR="002F3E6C" w:rsidTr="002F3E6C">
        <w:tc>
          <w:tcPr>
            <w:tcW w:w="1719" w:type="dxa"/>
          </w:tcPr>
          <w:p w:rsidR="002F3E6C" w:rsidRDefault="002F3E6C" w:rsidP="0095124E">
            <w:pPr>
              <w:pStyle w:val="VKRMain"/>
              <w:ind w:firstLine="0"/>
            </w:pPr>
            <w:r>
              <w:t>2</w:t>
            </w:r>
          </w:p>
        </w:tc>
        <w:tc>
          <w:tcPr>
            <w:tcW w:w="1845" w:type="dxa"/>
          </w:tcPr>
          <w:p w:rsidR="002F3E6C" w:rsidRDefault="002F3E6C" w:rsidP="0095124E">
            <w:pPr>
              <w:pStyle w:val="VKRMain"/>
              <w:ind w:firstLine="0"/>
            </w:pPr>
            <w:r>
              <w:t>7.36</w:t>
            </w:r>
            <w:r w:rsidR="005F1B18">
              <w:t>(10)</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184</w:t>
            </w:r>
          </w:p>
        </w:tc>
        <w:tc>
          <w:tcPr>
            <w:tcW w:w="1749" w:type="dxa"/>
          </w:tcPr>
          <w:p w:rsidR="002F3E6C" w:rsidRDefault="002F3E6C" w:rsidP="0095124E">
            <w:pPr>
              <w:pStyle w:val="VKRMain"/>
              <w:ind w:firstLine="0"/>
            </w:pPr>
            <w:r>
              <w:t>40</w:t>
            </w:r>
          </w:p>
        </w:tc>
      </w:tr>
      <w:tr w:rsidR="002F3E6C" w:rsidTr="002F3E6C">
        <w:tc>
          <w:tcPr>
            <w:tcW w:w="1719" w:type="dxa"/>
          </w:tcPr>
          <w:p w:rsidR="002F3E6C" w:rsidRPr="002F3E6C" w:rsidRDefault="002F3E6C" w:rsidP="00893A60">
            <w:pPr>
              <w:pStyle w:val="VKRMain"/>
              <w:ind w:firstLine="0"/>
              <w:rPr>
                <w:sz w:val="24"/>
                <w:szCs w:val="24"/>
              </w:rPr>
            </w:pPr>
            <w:r w:rsidRPr="002F3E6C">
              <w:rPr>
                <w:sz w:val="24"/>
                <w:szCs w:val="24"/>
              </w:rPr>
              <w:lastRenderedPageBreak/>
              <w:t>Номер двигателя</w:t>
            </w:r>
          </w:p>
        </w:tc>
        <w:tc>
          <w:tcPr>
            <w:tcW w:w="1845" w:type="dxa"/>
          </w:tcPr>
          <w:p w:rsidR="00303B0F" w:rsidRDefault="002F3E6C" w:rsidP="00893A60">
            <w:pPr>
              <w:pStyle w:val="VKRMain"/>
              <w:ind w:firstLine="0"/>
              <w:rPr>
                <w:sz w:val="24"/>
                <w:szCs w:val="24"/>
              </w:rPr>
            </w:pPr>
            <w:r w:rsidRPr="002F3E6C">
              <w:rPr>
                <w:sz w:val="24"/>
                <w:szCs w:val="24"/>
              </w:rPr>
              <w:t>Мощность</w:t>
            </w:r>
          </w:p>
          <w:p w:rsidR="002F3E6C" w:rsidRPr="002F3E6C" w:rsidRDefault="002F3E6C" w:rsidP="00893A60">
            <w:pPr>
              <w:pStyle w:val="VKRMain"/>
              <w:ind w:firstLine="0"/>
              <w:rPr>
                <w:sz w:val="24"/>
                <w:szCs w:val="24"/>
              </w:rPr>
            </w:pPr>
            <w:r w:rsidRPr="002F3E6C">
              <w:rPr>
                <w:sz w:val="24"/>
                <w:szCs w:val="24"/>
              </w:rPr>
              <w:t>(кВт)</w:t>
            </w:r>
          </w:p>
        </w:tc>
        <w:tc>
          <w:tcPr>
            <w:tcW w:w="1748" w:type="dxa"/>
          </w:tcPr>
          <w:p w:rsidR="00303B0F" w:rsidRDefault="002F3E6C" w:rsidP="00893A60">
            <w:pPr>
              <w:pStyle w:val="VKRMain"/>
              <w:ind w:firstLine="0"/>
              <w:rPr>
                <w:sz w:val="24"/>
                <w:szCs w:val="24"/>
              </w:rPr>
            </w:pPr>
            <w:r w:rsidRPr="002F3E6C">
              <w:rPr>
                <w:sz w:val="24"/>
                <w:szCs w:val="24"/>
              </w:rPr>
              <w:t>Номинальное напряжение двигателя</w:t>
            </w:r>
          </w:p>
          <w:p w:rsidR="002F3E6C" w:rsidRPr="002F3E6C" w:rsidRDefault="002F3E6C" w:rsidP="00893A60">
            <w:pPr>
              <w:pStyle w:val="VKRMain"/>
              <w:ind w:firstLine="0"/>
              <w:rPr>
                <w:sz w:val="24"/>
                <w:szCs w:val="24"/>
              </w:rPr>
            </w:pPr>
            <w:r w:rsidRPr="002F3E6C">
              <w:rPr>
                <w:sz w:val="24"/>
                <w:szCs w:val="24"/>
              </w:rPr>
              <w:t>(В)</w:t>
            </w:r>
          </w:p>
        </w:tc>
        <w:tc>
          <w:tcPr>
            <w:tcW w:w="1749" w:type="dxa"/>
          </w:tcPr>
          <w:p w:rsidR="00303B0F" w:rsidRDefault="002F3E6C" w:rsidP="00893A60">
            <w:pPr>
              <w:pStyle w:val="VKRMain"/>
              <w:ind w:firstLine="0"/>
              <w:rPr>
                <w:sz w:val="24"/>
                <w:szCs w:val="24"/>
              </w:rPr>
            </w:pPr>
            <w:r w:rsidRPr="002F3E6C">
              <w:rPr>
                <w:sz w:val="24"/>
                <w:szCs w:val="24"/>
              </w:rPr>
              <w:t>Номинальная частота</w:t>
            </w:r>
          </w:p>
          <w:p w:rsidR="002F3E6C" w:rsidRPr="002F3E6C" w:rsidRDefault="002F3E6C" w:rsidP="00893A60">
            <w:pPr>
              <w:pStyle w:val="VKRMain"/>
              <w:ind w:firstLine="0"/>
              <w:rPr>
                <w:sz w:val="24"/>
                <w:szCs w:val="24"/>
              </w:rPr>
            </w:pPr>
            <w:r w:rsidRPr="002F3E6C">
              <w:rPr>
                <w:sz w:val="24"/>
                <w:szCs w:val="24"/>
              </w:rPr>
              <w:t xml:space="preserve"> (</w:t>
            </w:r>
            <w:proofErr w:type="gramStart"/>
            <w:r w:rsidRPr="002F3E6C">
              <w:rPr>
                <w:sz w:val="24"/>
                <w:szCs w:val="24"/>
              </w:rPr>
              <w:t>Гц</w:t>
            </w:r>
            <w:proofErr w:type="gramEnd"/>
            <w:r w:rsidRPr="002F3E6C">
              <w:rPr>
                <w:sz w:val="24"/>
                <w:szCs w:val="24"/>
              </w:rPr>
              <w:t>)</w:t>
            </w:r>
          </w:p>
        </w:tc>
        <w:tc>
          <w:tcPr>
            <w:tcW w:w="1753" w:type="dxa"/>
          </w:tcPr>
          <w:p w:rsidR="002F3E6C" w:rsidRDefault="002F3E6C" w:rsidP="00893A60">
            <w:pPr>
              <w:pStyle w:val="VKRMain"/>
              <w:ind w:firstLine="0"/>
              <w:rPr>
                <w:sz w:val="24"/>
                <w:szCs w:val="24"/>
              </w:rPr>
            </w:pPr>
            <w:r w:rsidRPr="002F3E6C">
              <w:rPr>
                <w:sz w:val="24"/>
                <w:szCs w:val="24"/>
              </w:rPr>
              <w:t>Номинальные обороты</w:t>
            </w:r>
          </w:p>
          <w:p w:rsidR="00303B0F" w:rsidRPr="002F3E6C" w:rsidRDefault="00303B0F" w:rsidP="00893A60">
            <w:pPr>
              <w:pStyle w:val="VKRMain"/>
              <w:ind w:firstLine="0"/>
              <w:rPr>
                <w:sz w:val="24"/>
                <w:szCs w:val="24"/>
              </w:rPr>
            </w:pPr>
            <w:r>
              <w:rPr>
                <w:sz w:val="24"/>
                <w:szCs w:val="24"/>
              </w:rPr>
              <w:t>(</w:t>
            </w:r>
            <w:proofErr w:type="gramStart"/>
            <w:r>
              <w:rPr>
                <w:sz w:val="24"/>
                <w:szCs w:val="24"/>
              </w:rPr>
              <w:t>об</w:t>
            </w:r>
            <w:proofErr w:type="gramEnd"/>
            <w:r>
              <w:rPr>
                <w:sz w:val="24"/>
                <w:szCs w:val="24"/>
              </w:rPr>
              <w:t>/мин)</w:t>
            </w:r>
          </w:p>
        </w:tc>
        <w:tc>
          <w:tcPr>
            <w:tcW w:w="1749" w:type="dxa"/>
          </w:tcPr>
          <w:p w:rsidR="00303B0F" w:rsidRDefault="002F3E6C" w:rsidP="00893A60">
            <w:pPr>
              <w:pStyle w:val="VKRMain"/>
              <w:ind w:firstLine="0"/>
              <w:rPr>
                <w:sz w:val="24"/>
                <w:szCs w:val="24"/>
              </w:rPr>
            </w:pPr>
            <w:r w:rsidRPr="002F3E6C">
              <w:rPr>
                <w:sz w:val="24"/>
                <w:szCs w:val="24"/>
              </w:rPr>
              <w:t>Номинальная нагрузка</w:t>
            </w:r>
          </w:p>
          <w:p w:rsidR="002F3E6C" w:rsidRPr="002F3E6C" w:rsidRDefault="002F3E6C" w:rsidP="00893A60">
            <w:pPr>
              <w:pStyle w:val="VKRMain"/>
              <w:ind w:firstLine="0"/>
              <w:rPr>
                <w:sz w:val="24"/>
                <w:szCs w:val="24"/>
              </w:rPr>
            </w:pPr>
            <w:r>
              <w:rPr>
                <w:sz w:val="24"/>
                <w:szCs w:val="24"/>
              </w:rPr>
              <w:t>(Н)</w:t>
            </w:r>
          </w:p>
        </w:tc>
      </w:tr>
      <w:tr w:rsidR="002F3E6C" w:rsidTr="002F3E6C">
        <w:tc>
          <w:tcPr>
            <w:tcW w:w="1719" w:type="dxa"/>
          </w:tcPr>
          <w:p w:rsidR="002F3E6C" w:rsidRDefault="002F3E6C" w:rsidP="0095124E">
            <w:pPr>
              <w:pStyle w:val="VKRMain"/>
              <w:ind w:firstLine="0"/>
            </w:pPr>
            <w:r>
              <w:t>3</w:t>
            </w:r>
          </w:p>
        </w:tc>
        <w:tc>
          <w:tcPr>
            <w:tcW w:w="1845" w:type="dxa"/>
          </w:tcPr>
          <w:p w:rsidR="002F3E6C" w:rsidRDefault="000449F3" w:rsidP="0095124E">
            <w:pPr>
              <w:pStyle w:val="VKRMain"/>
              <w:ind w:firstLine="0"/>
            </w:pPr>
            <w:r>
              <w:t>14.71</w:t>
            </w:r>
            <w:r w:rsidR="005F1B18">
              <w:t>(20)</w:t>
            </w:r>
          </w:p>
        </w:tc>
        <w:tc>
          <w:tcPr>
            <w:tcW w:w="1748" w:type="dxa"/>
          </w:tcPr>
          <w:p w:rsidR="002F3E6C" w:rsidRDefault="000449F3"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184</w:t>
            </w:r>
          </w:p>
        </w:tc>
        <w:tc>
          <w:tcPr>
            <w:tcW w:w="1749" w:type="dxa"/>
          </w:tcPr>
          <w:p w:rsidR="002F3E6C" w:rsidRDefault="005F1B18" w:rsidP="0095124E">
            <w:pPr>
              <w:pStyle w:val="VKRMain"/>
              <w:ind w:firstLine="0"/>
            </w:pPr>
            <w:r>
              <w:t>79.9</w:t>
            </w:r>
          </w:p>
        </w:tc>
      </w:tr>
      <w:tr w:rsidR="002F3E6C" w:rsidTr="002F3E6C">
        <w:tc>
          <w:tcPr>
            <w:tcW w:w="1719" w:type="dxa"/>
          </w:tcPr>
          <w:p w:rsidR="002F3E6C" w:rsidRDefault="005F1B18" w:rsidP="0095124E">
            <w:pPr>
              <w:pStyle w:val="VKRMain"/>
              <w:ind w:firstLine="0"/>
            </w:pPr>
            <w:r>
              <w:t>4</w:t>
            </w:r>
          </w:p>
        </w:tc>
        <w:tc>
          <w:tcPr>
            <w:tcW w:w="1845" w:type="dxa"/>
          </w:tcPr>
          <w:p w:rsidR="002F3E6C" w:rsidRDefault="005F1B18" w:rsidP="0095124E">
            <w:pPr>
              <w:pStyle w:val="VKRMain"/>
              <w:ind w:firstLine="0"/>
            </w:pPr>
            <w:r>
              <w:t>36.78(50)</w:t>
            </w:r>
          </w:p>
        </w:tc>
        <w:tc>
          <w:tcPr>
            <w:tcW w:w="1748" w:type="dxa"/>
          </w:tcPr>
          <w:p w:rsidR="002F3E6C" w:rsidRDefault="005F1B18"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185</w:t>
            </w:r>
          </w:p>
        </w:tc>
        <w:tc>
          <w:tcPr>
            <w:tcW w:w="1749" w:type="dxa"/>
          </w:tcPr>
          <w:p w:rsidR="002F3E6C" w:rsidRDefault="005F1B18" w:rsidP="0095124E">
            <w:pPr>
              <w:pStyle w:val="VKRMain"/>
              <w:ind w:firstLine="0"/>
            </w:pPr>
            <w:r>
              <w:t>198.8</w:t>
            </w:r>
          </w:p>
        </w:tc>
      </w:tr>
      <w:tr w:rsidR="005F1B18" w:rsidTr="002F3E6C">
        <w:tc>
          <w:tcPr>
            <w:tcW w:w="1719" w:type="dxa"/>
          </w:tcPr>
          <w:p w:rsidR="005F1B18" w:rsidRDefault="005F1B18" w:rsidP="0095124E">
            <w:pPr>
              <w:pStyle w:val="VKRMain"/>
              <w:ind w:firstLine="0"/>
            </w:pPr>
            <w:r>
              <w:t>5</w:t>
            </w:r>
          </w:p>
        </w:tc>
        <w:tc>
          <w:tcPr>
            <w:tcW w:w="1845" w:type="dxa"/>
          </w:tcPr>
          <w:p w:rsidR="005F1B18" w:rsidRDefault="005F1B18" w:rsidP="0095124E">
            <w:pPr>
              <w:pStyle w:val="VKRMain"/>
              <w:ind w:firstLine="0"/>
            </w:pPr>
            <w:r>
              <w:t>73.55(100)</w:t>
            </w:r>
          </w:p>
        </w:tc>
        <w:tc>
          <w:tcPr>
            <w:tcW w:w="1748" w:type="dxa"/>
          </w:tcPr>
          <w:p w:rsidR="005F1B18" w:rsidRDefault="005F1B18" w:rsidP="0095124E">
            <w:pPr>
              <w:pStyle w:val="VKRMain"/>
              <w:ind w:firstLine="0"/>
            </w:pPr>
            <w:r>
              <w:t>460</w:t>
            </w:r>
          </w:p>
        </w:tc>
        <w:tc>
          <w:tcPr>
            <w:tcW w:w="1749" w:type="dxa"/>
          </w:tcPr>
          <w:p w:rsidR="005F1B18" w:rsidRDefault="005F1B18" w:rsidP="0095124E">
            <w:pPr>
              <w:pStyle w:val="VKRMain"/>
              <w:ind w:firstLine="0"/>
            </w:pPr>
            <w:r>
              <w:t>60</w:t>
            </w:r>
          </w:p>
        </w:tc>
        <w:tc>
          <w:tcPr>
            <w:tcW w:w="1753" w:type="dxa"/>
          </w:tcPr>
          <w:p w:rsidR="005F1B18" w:rsidRDefault="005F1B18" w:rsidP="0095124E">
            <w:pPr>
              <w:pStyle w:val="VKRMain"/>
              <w:ind w:firstLine="0"/>
            </w:pPr>
            <w:r>
              <w:t>185</w:t>
            </w:r>
          </w:p>
        </w:tc>
        <w:tc>
          <w:tcPr>
            <w:tcW w:w="1749" w:type="dxa"/>
          </w:tcPr>
          <w:p w:rsidR="005F1B18" w:rsidRDefault="005F1B18" w:rsidP="0095124E">
            <w:pPr>
              <w:pStyle w:val="VKRMain"/>
              <w:ind w:firstLine="0"/>
            </w:pPr>
            <w:r>
              <w:t>397.5</w:t>
            </w:r>
          </w:p>
        </w:tc>
      </w:tr>
    </w:tbl>
    <w:p w:rsidR="0092073D" w:rsidRDefault="0092073D" w:rsidP="0095124E">
      <w:pPr>
        <w:pStyle w:val="VKRMain"/>
      </w:pPr>
    </w:p>
    <w:p w:rsidR="005F1B18" w:rsidRDefault="005F1B18" w:rsidP="0095124E">
      <w:pPr>
        <w:pStyle w:val="VKRMain"/>
      </w:pPr>
      <w:r>
        <w:t>Обучение нейронной сети будет происходить на двигатели под номерами 1,3 и 5, для того чтобы проверить сможет ли НС правильно работать при двигателях другой мощности, не входящих в обучающую выборку, но входящих в диапазон обучения.</w:t>
      </w:r>
      <w:r w:rsidR="0068090F">
        <w:t xml:space="preserve"> Во время обучения для каждого двигателя будет настроен ПИД регулятор и собраны обучающие выборки с параметрами описанными выше. Во время её сбора двигатель в течение одной секунды будет разгоняться до своих номинальных оборотов, в качестве нагрузки, как писалось раннее, будет использоваться </w:t>
      </w:r>
      <w:proofErr w:type="spellStart"/>
      <w:r w:rsidR="0068090F">
        <w:t>вентиляторная</w:t>
      </w:r>
      <w:proofErr w:type="spellEnd"/>
      <w:r w:rsidR="0068090F">
        <w:t xml:space="preserve"> нагрузка.</w:t>
      </w:r>
    </w:p>
    <w:p w:rsidR="0068090F" w:rsidRDefault="0068090F" w:rsidP="0095124E">
      <w:pPr>
        <w:pStyle w:val="VKRMain"/>
      </w:pPr>
      <w:r>
        <w:t xml:space="preserve">Архитектура нейронной сети будет следующей. 4 нейрона на входном слое 20 нейронов на первом </w:t>
      </w:r>
      <w:r w:rsidR="00C15CAD">
        <w:t xml:space="preserve">скрытом слое, в качестве функции активации будет использоваться </w:t>
      </w:r>
      <w:proofErr w:type="spellStart"/>
      <w:r w:rsidR="00C15CAD">
        <w:t>сигмоида</w:t>
      </w:r>
      <w:proofErr w:type="spellEnd"/>
      <w:r w:rsidR="00C15CAD">
        <w:t xml:space="preserve">, 15 нейронов на втором скрытом слое, так же будет использована в качестве функции активации </w:t>
      </w:r>
      <w:proofErr w:type="spellStart"/>
      <w:r w:rsidR="00C15CAD">
        <w:t>сигмоида</w:t>
      </w:r>
      <w:proofErr w:type="spellEnd"/>
      <w:r w:rsidR="00C15CAD">
        <w:t>, и 1 нейрон на выходном слое с функцией активации тангенс.</w:t>
      </w:r>
    </w:p>
    <w:p w:rsidR="00C15CAD" w:rsidRDefault="00C15CAD" w:rsidP="0095124E">
      <w:pPr>
        <w:pStyle w:val="VKRMain"/>
      </w:pPr>
      <w:r>
        <w:t xml:space="preserve">Для начала необходимо обучить нейронную сеть </w:t>
      </w:r>
      <w:r w:rsidR="00893A60">
        <w:t>на первый двигатель и</w:t>
      </w:r>
      <w:r>
        <w:t xml:space="preserve"> проверить правильность ее работы. Ниже на рисунке представлены график ошибки во время обучения и график скорости двигателя.</w:t>
      </w:r>
    </w:p>
    <w:p w:rsidR="00303B0F" w:rsidRDefault="00303B0F" w:rsidP="0095124E">
      <w:pPr>
        <w:pStyle w:val="VKRMain"/>
      </w:pPr>
      <w:r>
        <w:t>По графику ошибки можно сделать вывод, что нейронная сеть обучилась и ошибка находится очень близко к нулю. По графику скорости двигателя при работе от нейронной сети можно сделать вывод, что НС обучилась неправильно.</w:t>
      </w:r>
    </w:p>
    <w:p w:rsidR="00893A60" w:rsidRDefault="00893A60" w:rsidP="0095124E">
      <w:pPr>
        <w:pStyle w:val="VKRMain"/>
      </w:pPr>
    </w:p>
    <w:p w:rsidR="00893A60" w:rsidRDefault="00893A60" w:rsidP="0095124E">
      <w:pPr>
        <w:pStyle w:val="VKRMain"/>
      </w:pPr>
    </w:p>
    <w:p w:rsidR="00893A60" w:rsidRDefault="00893A60" w:rsidP="0095124E">
      <w:pPr>
        <w:pStyle w:val="VKRMain"/>
      </w:pPr>
    </w:p>
    <w:p w:rsidR="00303B0F" w:rsidRDefault="00303B0F" w:rsidP="00303B0F">
      <w:pPr>
        <w:pStyle w:val="VKRimage"/>
      </w:pPr>
      <w:r>
        <w:rPr>
          <w:noProof/>
        </w:rPr>
        <w:lastRenderedPageBreak/>
        <w:drawing>
          <wp:inline distT="0" distB="0" distL="0" distR="0" wp14:anchorId="16203449" wp14:editId="6C82952E">
            <wp:extent cx="3101009" cy="230268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104700" cy="2305430"/>
                    </a:xfrm>
                    <a:prstGeom prst="rect">
                      <a:avLst/>
                    </a:prstGeom>
                  </pic:spPr>
                </pic:pic>
              </a:graphicData>
            </a:graphic>
          </wp:inline>
        </w:drawing>
      </w:r>
      <w:r>
        <w:rPr>
          <w:noProof/>
        </w:rPr>
        <w:drawing>
          <wp:inline distT="0" distB="0" distL="0" distR="0" wp14:anchorId="68A1FC8C" wp14:editId="296263D9">
            <wp:extent cx="2949934" cy="230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55298" cy="2308359"/>
                    </a:xfrm>
                    <a:prstGeom prst="rect">
                      <a:avLst/>
                    </a:prstGeom>
                  </pic:spPr>
                </pic:pic>
              </a:graphicData>
            </a:graphic>
          </wp:inline>
        </w:drawing>
      </w:r>
    </w:p>
    <w:p w:rsidR="00303B0F" w:rsidRDefault="00303B0F" w:rsidP="00303B0F">
      <w:pPr>
        <w:pStyle w:val="VKRimage"/>
      </w:pPr>
      <w:r>
        <w:t xml:space="preserve">Рисунок </w:t>
      </w:r>
      <w:fldSimple w:instr=" SEQ Рисунок \* ARABIC ">
        <w:r w:rsidR="002F3BDE">
          <w:rPr>
            <w:noProof/>
          </w:rPr>
          <w:t>43</w:t>
        </w:r>
      </w:fldSimple>
      <w:r>
        <w:t xml:space="preserve"> – График ошибки и скорости двигателя</w:t>
      </w:r>
    </w:p>
    <w:p w:rsidR="000114CE" w:rsidRDefault="00303B0F" w:rsidP="0095124E">
      <w:pPr>
        <w:pStyle w:val="VKRMain"/>
      </w:pPr>
      <w:r>
        <w:t xml:space="preserve">На графике </w:t>
      </w:r>
      <w:proofErr w:type="gramStart"/>
      <w:r>
        <w:t>скорости</w:t>
      </w:r>
      <w:proofErr w:type="gramEnd"/>
      <w:r w:rsidR="000114CE">
        <w:t xml:space="preserve"> представленном выше приняты следующие обозначения:</w:t>
      </w:r>
    </w:p>
    <w:p w:rsidR="0092073D" w:rsidRDefault="00303B0F" w:rsidP="000114CE">
      <w:pPr>
        <w:pStyle w:val="VKRMain"/>
        <w:numPr>
          <w:ilvl w:val="0"/>
          <w:numId w:val="2"/>
        </w:numPr>
      </w:pPr>
      <w:r>
        <w:t xml:space="preserve">розовым цветом </w:t>
      </w:r>
      <w:r w:rsidR="000114CE">
        <w:t>показано управляющее воздействие;</w:t>
      </w:r>
    </w:p>
    <w:p w:rsidR="000114CE" w:rsidRDefault="000114CE" w:rsidP="000114CE">
      <w:pPr>
        <w:pStyle w:val="VKRMain"/>
        <w:numPr>
          <w:ilvl w:val="0"/>
          <w:numId w:val="2"/>
        </w:numPr>
      </w:pPr>
      <w:r>
        <w:t>коричневым цветом показана скорость вращения двигателя при работе от ПИД регулятора;</w:t>
      </w:r>
    </w:p>
    <w:p w:rsidR="000114CE" w:rsidRPr="00303B0F" w:rsidRDefault="000114CE" w:rsidP="000114CE">
      <w:pPr>
        <w:pStyle w:val="VKRMain"/>
        <w:numPr>
          <w:ilvl w:val="0"/>
          <w:numId w:val="2"/>
        </w:numPr>
      </w:pPr>
      <w:r>
        <w:t>красным цветом показана скорость вращения двигателя при работе от нейронной сети.</w:t>
      </w:r>
    </w:p>
    <w:p w:rsidR="00711D07" w:rsidRDefault="000114CE" w:rsidP="0095124E">
      <w:pPr>
        <w:pStyle w:val="VKRMain"/>
      </w:pPr>
      <w:r>
        <w:t xml:space="preserve">Как говорилось </w:t>
      </w:r>
      <w:proofErr w:type="gramStart"/>
      <w:r>
        <w:t>раннее</w:t>
      </w:r>
      <w:proofErr w:type="gramEnd"/>
      <w:r>
        <w:t xml:space="preserve"> НС не выходит на номинальные обороты. Эта проблема связанна с тем, что выходом нейронной сети является диапазон чисел от -1 до 1. Из-за того</w:t>
      </w:r>
      <w:r w:rsidR="00327BA8">
        <w:t xml:space="preserve">, что функции активации </w:t>
      </w:r>
      <w:proofErr w:type="spellStart"/>
      <w:r w:rsidR="00327BA8">
        <w:t>сигмоида</w:t>
      </w:r>
      <w:proofErr w:type="spellEnd"/>
      <w:r w:rsidR="00327BA8">
        <w:t xml:space="preserve"> и гиперболический тангенс асимптотически стремятся к значениям -1 и 1 они никогда не достигают этих значения. А так, как при работе двигателя на номинальные значения оборотов необходимо питать его номинальным значением напряжения, а диапазон напряжений был выбран от 0 до 460, то и значение 460 никогда не получится подавать на нейронную сеть. Для решения этого вопроса было принято решение увеличить диапазон напряжения в обучающей выборке с 460 до 500.</w:t>
      </w:r>
    </w:p>
    <w:p w:rsidR="00327BA8" w:rsidRDefault="00327BA8" w:rsidP="0095124E">
      <w:pPr>
        <w:pStyle w:val="VKRMain"/>
      </w:pPr>
      <w:r>
        <w:t xml:space="preserve">Так же для улучшения обучения необходимо увеличить время разгона двигателя в обучающей выборке с одной секунды до двух. При разгоне за одну секунду слишком быстро происходит нарастание скорости, и </w:t>
      </w:r>
      <w:proofErr w:type="gramStart"/>
      <w:r>
        <w:t>из-за</w:t>
      </w:r>
      <w:proofErr w:type="gramEnd"/>
      <w:r>
        <w:t xml:space="preserve"> </w:t>
      </w:r>
      <w:proofErr w:type="gramStart"/>
      <w:r>
        <w:t>это</w:t>
      </w:r>
      <w:proofErr w:type="gramEnd"/>
      <w:r>
        <w:t xml:space="preserve"> </w:t>
      </w:r>
      <w:r w:rsidR="00893A60">
        <w:t>нейронная сеть обучается на меньшем количестве точек, что так же может приводить к неправильной работе НС при быстрых разгонах двигателя.</w:t>
      </w:r>
    </w:p>
    <w:p w:rsidR="00893A60" w:rsidRDefault="00893A60" w:rsidP="0095124E">
      <w:pPr>
        <w:pStyle w:val="VKRMain"/>
      </w:pPr>
      <w:r>
        <w:lastRenderedPageBreak/>
        <w:t xml:space="preserve">Так же по полученному графику скорости можно сделать вывод, хотя нейронная сеть и не выходит на номинальные обороты двигателя, но она меньше пульсирует во время разгона, чем ПИД </w:t>
      </w:r>
      <w:proofErr w:type="gramStart"/>
      <w:r>
        <w:t>регулятор</w:t>
      </w:r>
      <w:proofErr w:type="gramEnd"/>
      <w:r>
        <w:t xml:space="preserve"> на примере которого она обучалась. Это значит, что ей удалось найти </w:t>
      </w:r>
      <w:proofErr w:type="gramStart"/>
      <w:r>
        <w:t>более оптимальные</w:t>
      </w:r>
      <w:proofErr w:type="gramEnd"/>
      <w:r>
        <w:t xml:space="preserve"> параметры управления, чем регулятор.</w:t>
      </w:r>
    </w:p>
    <w:p w:rsidR="00893A60" w:rsidRDefault="00893A60" w:rsidP="0095124E">
      <w:pPr>
        <w:pStyle w:val="VKRMain"/>
      </w:pPr>
      <w:r>
        <w:t xml:space="preserve">Ниже на рисунке представлен график скорости </w:t>
      </w:r>
      <w:proofErr w:type="gramStart"/>
      <w:r>
        <w:t>при</w:t>
      </w:r>
      <w:proofErr w:type="gramEnd"/>
      <w:r>
        <w:t xml:space="preserve"> внесение выше описанных изменений в обучающую выборку.</w:t>
      </w:r>
    </w:p>
    <w:p w:rsidR="00893A60" w:rsidRDefault="00805B34" w:rsidP="00893A60">
      <w:pPr>
        <w:pStyle w:val="VKRimage"/>
      </w:pPr>
      <w:r>
        <w:rPr>
          <w:noProof/>
        </w:rPr>
        <w:drawing>
          <wp:inline distT="0" distB="0" distL="0" distR="0" wp14:anchorId="14EC2839" wp14:editId="42CFE102">
            <wp:extent cx="4977545" cy="38961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976094" cy="3895003"/>
                    </a:xfrm>
                    <a:prstGeom prst="rect">
                      <a:avLst/>
                    </a:prstGeom>
                  </pic:spPr>
                </pic:pic>
              </a:graphicData>
            </a:graphic>
          </wp:inline>
        </w:drawing>
      </w:r>
    </w:p>
    <w:p w:rsidR="00711D07" w:rsidRPr="00893A60" w:rsidRDefault="00893A60" w:rsidP="00893A60">
      <w:pPr>
        <w:pStyle w:val="VKRimage"/>
      </w:pPr>
      <w:r>
        <w:t xml:space="preserve">Рисунок </w:t>
      </w:r>
      <w:fldSimple w:instr=" SEQ Рисунок \* ARABIC ">
        <w:r w:rsidR="002F3BDE">
          <w:rPr>
            <w:noProof/>
          </w:rPr>
          <w:t>44</w:t>
        </w:r>
      </w:fldSimple>
      <w:r>
        <w:t xml:space="preserve"> – График скорости </w:t>
      </w:r>
      <w:proofErr w:type="gramStart"/>
      <w:r>
        <w:t>при</w:t>
      </w:r>
      <w:proofErr w:type="gramEnd"/>
      <w:r>
        <w:t xml:space="preserve"> изменение обучающей выборки</w:t>
      </w:r>
    </w:p>
    <w:p w:rsidR="00711D07" w:rsidRDefault="00711D07" w:rsidP="0095124E">
      <w:pPr>
        <w:pStyle w:val="VKRMain"/>
      </w:pPr>
    </w:p>
    <w:p w:rsidR="00F72ED0" w:rsidRPr="00893A60" w:rsidRDefault="00F72ED0" w:rsidP="0095124E">
      <w:pPr>
        <w:pStyle w:val="VKRMain"/>
      </w:pPr>
      <w:r>
        <w:t xml:space="preserve">По выше представленному графику можно сделать выводы, что изменение обучающей выборки положительно повлияло на работу нейронной сети. Нейронная сеть чуть больше колеблется, чем при предыдущем обучение, но зато она без проблем удерживает номинальные обороты двигателя и выходит на них чуть </w:t>
      </w:r>
      <w:proofErr w:type="gramStart"/>
      <w:r>
        <w:t>быстрее</w:t>
      </w:r>
      <w:proofErr w:type="gramEnd"/>
      <w:r>
        <w:t xml:space="preserve"> чем П</w:t>
      </w:r>
      <w:r w:rsidR="006800F8">
        <w:t>ИД регулятор на основе которого</w:t>
      </w:r>
      <w:r>
        <w:t xml:space="preserve"> она обучалась.</w:t>
      </w:r>
    </w:p>
    <w:p w:rsidR="0092073D" w:rsidRDefault="0092073D" w:rsidP="0095124E">
      <w:pPr>
        <w:pStyle w:val="VKRMain"/>
      </w:pPr>
    </w:p>
    <w:p w:rsidR="0092073D" w:rsidRPr="006800F8" w:rsidRDefault="006800F8" w:rsidP="006800F8">
      <w:pPr>
        <w:pStyle w:val="2"/>
      </w:pPr>
      <w:bookmarkStart w:id="31" w:name="_Toc68271750"/>
      <w:r w:rsidRPr="007E6416">
        <w:lastRenderedPageBreak/>
        <w:t xml:space="preserve">6.3. </w:t>
      </w:r>
      <w:r>
        <w:t>Результаты обучения нейронной сети</w:t>
      </w:r>
      <w:bookmarkEnd w:id="31"/>
    </w:p>
    <w:p w:rsidR="002409FB" w:rsidRDefault="002409FB" w:rsidP="0095124E">
      <w:pPr>
        <w:pStyle w:val="VKRMain"/>
      </w:pPr>
    </w:p>
    <w:p w:rsidR="006800F8" w:rsidRDefault="006800F8" w:rsidP="0095124E">
      <w:pPr>
        <w:pStyle w:val="VKRMain"/>
      </w:pPr>
      <w:r>
        <w:t xml:space="preserve">Первым делом необходимо проверить, как обучилась нейронная сеть, на все остальные двигатели, которые входили в обучающую выборку. </w:t>
      </w:r>
    </w:p>
    <w:p w:rsidR="006800F8" w:rsidRDefault="006800F8" w:rsidP="0095124E">
      <w:pPr>
        <w:pStyle w:val="VKRMain"/>
      </w:pPr>
      <w:r>
        <w:t>Ниже на рисунке представлен график скорости</w:t>
      </w:r>
      <w:r w:rsidR="005B5F0D">
        <w:t xml:space="preserve"> 5-го </w:t>
      </w:r>
      <w:r w:rsidR="009E0ABB">
        <w:t>двигателя,</w:t>
      </w:r>
      <w:r w:rsidR="005B5F0D">
        <w:t xml:space="preserve"> из таблицы № 5</w:t>
      </w:r>
      <w:r w:rsidR="009E0ABB">
        <w:t>, в котором сигнал управления приходит от нейронной сети и график скорости  такого же двигателя, только сигнал управления задается заранее настроенным ПИД регулятором.</w:t>
      </w:r>
    </w:p>
    <w:p w:rsidR="005B5F0D" w:rsidRDefault="002409FB" w:rsidP="005B5F0D">
      <w:pPr>
        <w:pStyle w:val="VKRimage"/>
      </w:pPr>
      <w:r>
        <w:rPr>
          <w:noProof/>
        </w:rPr>
        <w:drawing>
          <wp:inline distT="0" distB="0" distL="0" distR="0" wp14:anchorId="744C10B4" wp14:editId="2529D249">
            <wp:extent cx="4754880" cy="375963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759142" cy="3763007"/>
                    </a:xfrm>
                    <a:prstGeom prst="rect">
                      <a:avLst/>
                    </a:prstGeom>
                  </pic:spPr>
                </pic:pic>
              </a:graphicData>
            </a:graphic>
          </wp:inline>
        </w:drawing>
      </w:r>
    </w:p>
    <w:p w:rsidR="002409FB" w:rsidRDefault="005B5F0D" w:rsidP="005B5F0D">
      <w:pPr>
        <w:pStyle w:val="VKRimage"/>
      </w:pPr>
      <w:r>
        <w:t xml:space="preserve">Рисунок </w:t>
      </w:r>
      <w:fldSimple w:instr=" SEQ Рисунок \* ARABIC ">
        <w:r w:rsidR="002F3BDE">
          <w:rPr>
            <w:noProof/>
          </w:rPr>
          <w:t>45</w:t>
        </w:r>
      </w:fldSimple>
      <w:r>
        <w:t xml:space="preserve"> – График скорости 5-го двигателя из таблицы № 5</w:t>
      </w:r>
    </w:p>
    <w:p w:rsidR="009E0ABB" w:rsidRDefault="009E0ABB" w:rsidP="005B5F0D">
      <w:pPr>
        <w:pStyle w:val="VKRimage"/>
      </w:pPr>
    </w:p>
    <w:p w:rsidR="00732A13" w:rsidRDefault="009E0ABB" w:rsidP="0095124E">
      <w:pPr>
        <w:pStyle w:val="VKRMain"/>
      </w:pPr>
      <w:r>
        <w:t>На выше представленном рисунке, можно заметить колоссальное различие в работе нейронной сети и ПИД регулятора. В качестве обучающей выборки хоть и подавались данные с регулятора</w:t>
      </w:r>
      <w:r w:rsidR="002D30E4">
        <w:t xml:space="preserve">, но уже видно, что нейронная сеть намного лучше отрабатывает сигналы и задаёт управляющее воздействие на двигатель, чем ПИД регулятор. Нейронная сеть </w:t>
      </w:r>
      <w:proofErr w:type="spellStart"/>
      <w:r w:rsidR="002D30E4">
        <w:t>плавне</w:t>
      </w:r>
      <w:r w:rsidR="00FA6B87">
        <w:t>е</w:t>
      </w:r>
      <w:proofErr w:type="spellEnd"/>
      <w:r w:rsidR="002D30E4">
        <w:t xml:space="preserve"> выходит на заданное значение скорости. Подавая, управляющий сигнал она практически не колеблет скорость двигателя при разгоне, в </w:t>
      </w:r>
      <w:r w:rsidR="002D30E4">
        <w:lastRenderedPageBreak/>
        <w:t>то время как ПИД регулятор колеблет значение скорости очень сильно. Так же нейронная сеть намного быстрее выходит на заданное значение скорости.</w:t>
      </w:r>
    </w:p>
    <w:p w:rsidR="002D30E4" w:rsidRDefault="0063548F" w:rsidP="0095124E">
      <w:pPr>
        <w:pStyle w:val="VKRMain"/>
      </w:pPr>
      <w:r>
        <w:t>Лучшая работа нейронной сети по сравнения с регулятором, на данных которого она обучала</w:t>
      </w:r>
      <w:r w:rsidR="00FA6B87">
        <w:t>сь</w:t>
      </w:r>
      <w:r>
        <w:t xml:space="preserve">, предположительно, связанно с тем, что в обучающей выборке данные были с различных ПИД регуляторов </w:t>
      </w:r>
      <w:proofErr w:type="gramStart"/>
      <w:r>
        <w:t>и</w:t>
      </w:r>
      <w:proofErr w:type="gramEnd"/>
      <w:r>
        <w:t xml:space="preserve"> обучившись на них всех она научилась, находить более оптимальные значения для управления асинхронным двигателем, чем обычный ПИД регулятор.</w:t>
      </w:r>
    </w:p>
    <w:p w:rsidR="0063548F" w:rsidRPr="005B5F0D" w:rsidRDefault="003506AC" w:rsidP="0095124E">
      <w:pPr>
        <w:pStyle w:val="VKRMain"/>
      </w:pPr>
      <w:r>
        <w:t xml:space="preserve">Следующим опытом, необходимо проверить работу нейронной сети в качестве регулятора скорости для </w:t>
      </w:r>
      <w:proofErr w:type="gramStart"/>
      <w:r>
        <w:t>двигателя</w:t>
      </w:r>
      <w:proofErr w:type="gramEnd"/>
      <w:r>
        <w:t xml:space="preserve"> не входившего в обучающую выборку, но входящего в диапазон обучения. График скорости представлен на рисунке ниже.</w:t>
      </w:r>
    </w:p>
    <w:p w:rsidR="00F209E1" w:rsidRDefault="00732A13" w:rsidP="00F209E1">
      <w:pPr>
        <w:pStyle w:val="VKRimage"/>
      </w:pPr>
      <w:r>
        <w:rPr>
          <w:noProof/>
        </w:rPr>
        <w:drawing>
          <wp:inline distT="0" distB="0" distL="0" distR="0" wp14:anchorId="066C4604" wp14:editId="02C6C99E">
            <wp:extent cx="5255813" cy="408194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255418" cy="4081641"/>
                    </a:xfrm>
                    <a:prstGeom prst="rect">
                      <a:avLst/>
                    </a:prstGeom>
                  </pic:spPr>
                </pic:pic>
              </a:graphicData>
            </a:graphic>
          </wp:inline>
        </w:drawing>
      </w:r>
    </w:p>
    <w:p w:rsidR="00732A13" w:rsidRDefault="00F209E1" w:rsidP="00F209E1">
      <w:pPr>
        <w:pStyle w:val="VKRimage"/>
      </w:pPr>
      <w:r>
        <w:t xml:space="preserve">Рисунок </w:t>
      </w:r>
      <w:fldSimple w:instr=" SEQ Рисунок \* ARABIC ">
        <w:r w:rsidR="002F3BDE">
          <w:rPr>
            <w:noProof/>
          </w:rPr>
          <w:t>46</w:t>
        </w:r>
      </w:fldSimple>
      <w:r>
        <w:t xml:space="preserve"> – График скорости при работе нейронной сети и двигателя №2 из таблицы.</w:t>
      </w:r>
    </w:p>
    <w:p w:rsidR="003506AC" w:rsidRPr="003506AC" w:rsidRDefault="003506AC" w:rsidP="0095124E">
      <w:pPr>
        <w:pStyle w:val="VKRMain"/>
      </w:pPr>
    </w:p>
    <w:p w:rsidR="007E6416" w:rsidRDefault="007E6416" w:rsidP="0095124E">
      <w:pPr>
        <w:pStyle w:val="VKRMain"/>
      </w:pPr>
      <w:r>
        <w:t xml:space="preserve">Для того что бы во время проведения </w:t>
      </w:r>
      <w:r w:rsidR="00321F8D">
        <w:t>эксперимента</w:t>
      </w:r>
      <w:r>
        <w:t xml:space="preserve"> были данные для </w:t>
      </w:r>
      <w:r w:rsidR="00321F8D">
        <w:t>оценки правильности работы нейронной сети на графике скорости показана скорость</w:t>
      </w:r>
      <w:r w:rsidR="00E8767E">
        <w:t xml:space="preserve"> </w:t>
      </w:r>
      <w:r w:rsidR="00E8767E">
        <w:lastRenderedPageBreak/>
        <w:t>вращения двигателя управляемого ПИД регулятором настроенным на двигатель №3 из 5 таблицы. В</w:t>
      </w:r>
      <w:r w:rsidR="00321F8D">
        <w:t xml:space="preserve"> качестве объекта управления будет выбран двигатель №2 из таблицы 5, который не входил в обучающую выборку </w:t>
      </w:r>
    </w:p>
    <w:p w:rsidR="0049119C" w:rsidRDefault="00586791" w:rsidP="0095124E">
      <w:pPr>
        <w:pStyle w:val="VKRMain"/>
      </w:pPr>
      <w:r>
        <w:t xml:space="preserve">По </w:t>
      </w:r>
      <w:r w:rsidR="00876D2A">
        <w:t>графикам,</w:t>
      </w:r>
      <w:r w:rsidR="00815B5B">
        <w:t xml:space="preserve"> представленным выше можно сделать вывод, что нейронная сеть правильно выдает управляющие воздействия для управления двигателем. Она плавно и быстро выходит на заданное значение, в то время как регулятор справляется с поставленной задачей хуже</w:t>
      </w:r>
      <w:r w:rsidR="004C52AE">
        <w:t xml:space="preserve">, дольше выходит на заданное значение по скорости и во время разгона намного сильнее </w:t>
      </w:r>
      <w:proofErr w:type="spellStart"/>
      <w:r w:rsidR="004C52AE">
        <w:t>колеблится</w:t>
      </w:r>
      <w:proofErr w:type="spellEnd"/>
      <w:r w:rsidR="004C52AE">
        <w:t xml:space="preserve"> скорость во время разгона двигателя. Так происходит,</w:t>
      </w:r>
      <w:r w:rsidR="00815B5B">
        <w:t xml:space="preserve"> потому что </w:t>
      </w:r>
      <w:r w:rsidR="004C52AE">
        <w:t>регулятор</w:t>
      </w:r>
      <w:r w:rsidR="00815B5B">
        <w:t xml:space="preserve"> настроен на двигатель совсем другой мощности. Данный </w:t>
      </w:r>
      <w:r w:rsidR="004C52AE">
        <w:t>эксперимент</w:t>
      </w:r>
      <w:r w:rsidR="00815B5B">
        <w:t xml:space="preserve"> показывает, что нейронные сети более вариативны, чем обычные регуляторы, потому что их необходимо настраивать под каждый двигатель, а нейронную сеть достаточно обучить на выборку двигателей и она будет правиль</w:t>
      </w:r>
      <w:r w:rsidR="004C52AE">
        <w:t xml:space="preserve">но </w:t>
      </w:r>
      <w:r w:rsidR="00876D2A">
        <w:t xml:space="preserve">выдавать на них управляющие </w:t>
      </w:r>
      <w:r w:rsidR="004C52AE">
        <w:t>воздействие, для того что бы выходить на заданную скорость</w:t>
      </w:r>
      <w:r w:rsidR="00876D2A">
        <w:t>.</w:t>
      </w:r>
    </w:p>
    <w:p w:rsidR="00A628C0" w:rsidRDefault="00731644" w:rsidP="0095124E">
      <w:pPr>
        <w:pStyle w:val="VKRMain"/>
      </w:pPr>
      <w:r>
        <w:t>На диапазоне двигателей, который входили в обучающую выборку нейронная сеть отрабатывает правильно. Для пр</w:t>
      </w:r>
      <w:r w:rsidR="00943366">
        <w:t xml:space="preserve">оверки того как НС поведет себя, </w:t>
      </w:r>
      <w:r>
        <w:t xml:space="preserve">если </w:t>
      </w:r>
      <w:r w:rsidR="00943366">
        <w:t>в качестве управляющего объекта выбрать</w:t>
      </w:r>
      <w:r>
        <w:t xml:space="preserve"> двигатель</w:t>
      </w:r>
      <w:r w:rsidR="00943366">
        <w:t>, который</w:t>
      </w:r>
      <w:r>
        <w:t xml:space="preserve"> не вход</w:t>
      </w:r>
      <w:r w:rsidR="00943366">
        <w:t>ил</w:t>
      </w:r>
      <w:r>
        <w:t xml:space="preserve"> в обучающую выборку</w:t>
      </w:r>
      <w:r w:rsidR="00943366">
        <w:t>,</w:t>
      </w:r>
      <w:r>
        <w:t xml:space="preserve"> будет выбран двигатель со следующими параметрами:</w:t>
      </w:r>
    </w:p>
    <w:p w:rsidR="00731644" w:rsidRDefault="00731644" w:rsidP="0095124E">
      <w:pPr>
        <w:pStyle w:val="VKRMain"/>
      </w:pPr>
      <w:r>
        <w:t>1.Мощность двигателя 110.33 кВт.</w:t>
      </w:r>
    </w:p>
    <w:p w:rsidR="00731644" w:rsidRDefault="00731644" w:rsidP="0095124E">
      <w:pPr>
        <w:pStyle w:val="VKRMain"/>
      </w:pPr>
      <w:r>
        <w:t>2.Номинальное напряжение двигателя 460 В.</w:t>
      </w:r>
    </w:p>
    <w:p w:rsidR="00731644" w:rsidRDefault="00731644" w:rsidP="0095124E">
      <w:pPr>
        <w:pStyle w:val="VKRMain"/>
      </w:pPr>
      <w:r>
        <w:t>3.Номинальная частота 60 Гц.</w:t>
      </w:r>
    </w:p>
    <w:p w:rsidR="00731644" w:rsidRDefault="00731644" w:rsidP="0095124E">
      <w:pPr>
        <w:pStyle w:val="VKRMain"/>
      </w:pPr>
      <w:r>
        <w:t>4.Номинальные обороты двигателя 184.5 об/мин.</w:t>
      </w:r>
    </w:p>
    <w:p w:rsidR="00731644" w:rsidRDefault="00731644" w:rsidP="0095124E">
      <w:pPr>
        <w:pStyle w:val="VKRMain"/>
      </w:pPr>
      <w:r>
        <w:t>5.Номинальная нагрузка 597 Н.</w:t>
      </w:r>
    </w:p>
    <w:p w:rsidR="00A628C0" w:rsidRDefault="00943366" w:rsidP="0095124E">
      <w:pPr>
        <w:pStyle w:val="VKRMain"/>
      </w:pPr>
      <w:r>
        <w:t xml:space="preserve">В качестве нагрузки, как и в предыдущих опытах, будет использована </w:t>
      </w:r>
      <w:proofErr w:type="spellStart"/>
      <w:r>
        <w:t>вентиляторная</w:t>
      </w:r>
      <w:proofErr w:type="spellEnd"/>
      <w:r>
        <w:t xml:space="preserve"> нагрузка.</w:t>
      </w:r>
    </w:p>
    <w:p w:rsidR="00A628C0" w:rsidRDefault="00943366" w:rsidP="0095124E">
      <w:pPr>
        <w:pStyle w:val="VKRMain"/>
      </w:pPr>
      <w:r>
        <w:t xml:space="preserve">На рисунке ниже представлен график скорости </w:t>
      </w:r>
      <w:r w:rsidR="007E6416">
        <w:t>данного опыта.</w:t>
      </w:r>
    </w:p>
    <w:p w:rsidR="00A628C0" w:rsidRDefault="00A628C0" w:rsidP="0095124E">
      <w:pPr>
        <w:pStyle w:val="VKRMain"/>
      </w:pPr>
    </w:p>
    <w:p w:rsidR="00A628C0" w:rsidRDefault="00A628C0" w:rsidP="0095124E">
      <w:pPr>
        <w:pStyle w:val="VKRMain"/>
      </w:pPr>
    </w:p>
    <w:p w:rsidR="007E6416" w:rsidRDefault="007E6416" w:rsidP="007E6416">
      <w:pPr>
        <w:pStyle w:val="VKRimage"/>
      </w:pPr>
      <w:r>
        <w:rPr>
          <w:noProof/>
        </w:rPr>
        <w:lastRenderedPageBreak/>
        <w:drawing>
          <wp:inline distT="0" distB="0" distL="0" distR="0" wp14:anchorId="138D4C13" wp14:editId="2EAC2C20">
            <wp:extent cx="5449424" cy="2663687"/>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447835" cy="2662910"/>
                    </a:xfrm>
                    <a:prstGeom prst="rect">
                      <a:avLst/>
                    </a:prstGeom>
                  </pic:spPr>
                </pic:pic>
              </a:graphicData>
            </a:graphic>
          </wp:inline>
        </w:drawing>
      </w:r>
    </w:p>
    <w:p w:rsidR="00A628C0" w:rsidRDefault="007E6416" w:rsidP="007E6416">
      <w:pPr>
        <w:pStyle w:val="VKRimage"/>
      </w:pPr>
      <w:r>
        <w:t xml:space="preserve">Рисунок </w:t>
      </w:r>
      <w:fldSimple w:instr=" SEQ Рисунок \* ARABIC ">
        <w:r w:rsidR="002F3BDE">
          <w:rPr>
            <w:noProof/>
          </w:rPr>
          <w:t>47</w:t>
        </w:r>
      </w:fldSimple>
      <w:r>
        <w:t xml:space="preserve"> – График скорости двигателя при работе нейронной сети на двигатель, не входивший в обучающую выборку</w:t>
      </w:r>
    </w:p>
    <w:p w:rsidR="00A628C0" w:rsidRDefault="00A628C0" w:rsidP="0095124E">
      <w:pPr>
        <w:pStyle w:val="VKRMain"/>
      </w:pPr>
    </w:p>
    <w:p w:rsidR="00876D2A" w:rsidRDefault="003302CF" w:rsidP="0095124E">
      <w:pPr>
        <w:pStyle w:val="VKRMain"/>
      </w:pPr>
      <w:r>
        <w:t xml:space="preserve">Нейронная сеть </w:t>
      </w:r>
      <w:proofErr w:type="gramStart"/>
      <w:r>
        <w:t>при</w:t>
      </w:r>
      <w:proofErr w:type="gramEnd"/>
      <w:r>
        <w:t xml:space="preserve"> управление двигателем долж</w:t>
      </w:r>
      <w:r w:rsidR="0038370F">
        <w:t>н</w:t>
      </w:r>
      <w:r>
        <w:t>а</w:t>
      </w:r>
      <w:r w:rsidR="0038370F">
        <w:t xml:space="preserve"> не только уметь разгоняться, но еще и уметь тормозить. В обучающей выборке нейронная сеть не обучалась на торможение, поэтому следующий опыт будет проведен на торможение. На рисунке ниже представлен график скорости </w:t>
      </w:r>
      <w:r w:rsidR="00FF1E56">
        <w:t>двигателя во время разгона и торможения.</w:t>
      </w:r>
      <w:r w:rsidR="0038370F">
        <w:t xml:space="preserve"> </w:t>
      </w:r>
    </w:p>
    <w:p w:rsidR="00FF1E56" w:rsidRDefault="0049119C" w:rsidP="00FF1E56">
      <w:pPr>
        <w:pStyle w:val="VKRimage"/>
      </w:pPr>
      <w:r>
        <w:rPr>
          <w:noProof/>
        </w:rPr>
        <w:drawing>
          <wp:inline distT="0" distB="0" distL="0" distR="0" wp14:anchorId="7254BDAF" wp14:editId="37FDDE0F">
            <wp:extent cx="4062191" cy="319642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066068" cy="3199475"/>
                    </a:xfrm>
                    <a:prstGeom prst="rect">
                      <a:avLst/>
                    </a:prstGeom>
                  </pic:spPr>
                </pic:pic>
              </a:graphicData>
            </a:graphic>
          </wp:inline>
        </w:drawing>
      </w:r>
    </w:p>
    <w:p w:rsidR="0049119C" w:rsidRDefault="00FF1E56" w:rsidP="00FF1E56">
      <w:pPr>
        <w:pStyle w:val="VKRimage"/>
      </w:pPr>
      <w:r>
        <w:t xml:space="preserve">Рисунок </w:t>
      </w:r>
      <w:fldSimple w:instr=" SEQ Рисунок \* ARABIC ">
        <w:r w:rsidR="002F3BDE">
          <w:rPr>
            <w:noProof/>
          </w:rPr>
          <w:t>48</w:t>
        </w:r>
      </w:fldSimple>
      <w:r>
        <w:t xml:space="preserve"> – График скорости при разгоне и торможение двигателя.</w:t>
      </w:r>
    </w:p>
    <w:p w:rsidR="00FF1E56" w:rsidRDefault="00FF1E56" w:rsidP="0095124E">
      <w:pPr>
        <w:pStyle w:val="VKRMain"/>
      </w:pPr>
      <w:r>
        <w:lastRenderedPageBreak/>
        <w:t>На представленном выше графике показана работа нейронной сети и регулятора настроенного на данный двигатель. Разгон происходит за одну секунду в промежутке времени 0.1 и 1, далее двигатель 0.4 секунды вращается на номинальных оборотах и в 1.5 секунде происходит торможение</w:t>
      </w:r>
      <w:r w:rsidR="00A628C0">
        <w:t>.</w:t>
      </w:r>
    </w:p>
    <w:p w:rsidR="00A628C0" w:rsidRDefault="00A628C0" w:rsidP="0095124E">
      <w:pPr>
        <w:pStyle w:val="VKRMain"/>
      </w:pPr>
      <w:r>
        <w:t xml:space="preserve">По графику можно сделать вывод, что нейронная сеть </w:t>
      </w:r>
      <w:r w:rsidR="00D854E7">
        <w:t>разгоняет двигатель</w:t>
      </w:r>
      <w:r>
        <w:t xml:space="preserve"> лучше, чем ПИД регулятор без колебаний и за меньшее время происходит торможение. За представленный промежуток времени нейронная сеть выходит на заданное значение скорости, а ПИД регулятор не успевает за отведенное время даже выйти на номинальную скорость.</w:t>
      </w:r>
    </w:p>
    <w:p w:rsidR="00D854E7" w:rsidRDefault="00D854E7" w:rsidP="0095124E">
      <w:pPr>
        <w:pStyle w:val="VKRMain"/>
      </w:pPr>
      <w:proofErr w:type="gramStart"/>
      <w:r>
        <w:t>При</w:t>
      </w:r>
      <w:proofErr w:type="gramEnd"/>
      <w:r>
        <w:t xml:space="preserve"> </w:t>
      </w:r>
      <w:proofErr w:type="gramStart"/>
      <w:r>
        <w:t>обучение</w:t>
      </w:r>
      <w:proofErr w:type="gramEnd"/>
      <w:r>
        <w:t xml:space="preserve"> нейронной сети в обучающей выборки двигатель разгонялся до номинальных оборотов за две секунды, нейронная сеть не была обучена на быстрый разгон. Именно поэтому в следующем эксперименте необходимо проверить, как нейронная сеть будет управлять двигателем, если управляющее воздействие подавать линейно </w:t>
      </w:r>
      <w:r w:rsidR="003E1CC4">
        <w:t>и выходить на номинальные обороты за различные промежутки времени.</w:t>
      </w:r>
    </w:p>
    <w:p w:rsidR="003E1CC4" w:rsidRDefault="003E1CC4" w:rsidP="0095124E">
      <w:pPr>
        <w:pStyle w:val="VKRMain"/>
      </w:pPr>
      <w:r>
        <w:t xml:space="preserve">На рисунке ниже представлены графики при данном </w:t>
      </w:r>
      <w:r w:rsidR="00C23583">
        <w:t>эксперименте</w:t>
      </w:r>
      <w:r>
        <w:t>.</w:t>
      </w:r>
    </w:p>
    <w:p w:rsidR="003E1CC4" w:rsidRDefault="003302CF" w:rsidP="00C23583">
      <w:pPr>
        <w:pStyle w:val="VKRimage"/>
      </w:pPr>
      <w:r>
        <w:rPr>
          <w:noProof/>
        </w:rPr>
        <w:pict>
          <v:shapetype id="_x0000_t202" coordsize="21600,21600" o:spt="202" path="m,l,21600r21600,l21600,xe">
            <v:stroke joinstyle="miter"/>
            <v:path gradientshapeok="t" o:connecttype="rect"/>
          </v:shapetype>
          <v:shape id="_x0000_s1097" type="#_x0000_t202" style="position:absolute;left:0;text-align:left;margin-left:194.25pt;margin-top:67.75pt;width:22.1pt;height:19.85pt;z-index:2516633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w:txbxContent>
                <w:p w:rsidR="00C23583" w:rsidRDefault="00C23583" w:rsidP="00C23583">
                  <w:r>
                    <w:t>3</w:t>
                  </w:r>
                </w:p>
              </w:txbxContent>
            </v:textbox>
          </v:shape>
        </w:pict>
      </w:r>
      <w:r>
        <w:rPr>
          <w:noProof/>
        </w:rPr>
        <w:pict>
          <v:shape id="_x0000_s1096" type="#_x0000_t202" style="position:absolute;left:0;text-align:left;margin-left:146.85pt;margin-top:67.75pt;width:22.1pt;height:19.8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w:txbxContent>
                <w:p w:rsidR="00C23583" w:rsidRDefault="00C23583" w:rsidP="00C23583">
                  <w:r>
                    <w:t>2</w:t>
                  </w:r>
                </w:p>
              </w:txbxContent>
            </v:textbox>
          </v:shape>
        </w:pict>
      </w:r>
      <w:r w:rsidR="00C23583">
        <w:rPr>
          <w:noProof/>
        </w:rPr>
        <w:pict>
          <v:shape id="Надпись 2" o:spid="_x0000_s1095" type="#_x0000_t202" style="position:absolute;left:0;text-align:left;margin-left:112.75pt;margin-top:67.75pt;width:22.1pt;height:19.85pt;z-index:251661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w:txbxContent>
                <w:p w:rsidR="00C23583" w:rsidRDefault="00C23583">
                  <w:r>
                    <w:t>1</w:t>
                  </w:r>
                </w:p>
              </w:txbxContent>
            </v:textbox>
          </v:shape>
        </w:pict>
      </w:r>
      <w:r w:rsidR="0049119C">
        <w:rPr>
          <w:noProof/>
        </w:rPr>
        <w:drawing>
          <wp:inline distT="0" distB="0" distL="0" distR="0" wp14:anchorId="74BEA9F2" wp14:editId="518A969C">
            <wp:extent cx="4468633" cy="39248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472701" cy="3928443"/>
                    </a:xfrm>
                    <a:prstGeom prst="rect">
                      <a:avLst/>
                    </a:prstGeom>
                  </pic:spPr>
                </pic:pic>
              </a:graphicData>
            </a:graphic>
          </wp:inline>
        </w:drawing>
      </w:r>
    </w:p>
    <w:p w:rsidR="0049119C" w:rsidRPr="00C23583" w:rsidRDefault="003E1CC4" w:rsidP="00C23583">
      <w:pPr>
        <w:pStyle w:val="VKRimage"/>
      </w:pPr>
      <w:r>
        <w:t xml:space="preserve">Рисунок </w:t>
      </w:r>
      <w:fldSimple w:instr=" SEQ Рисунок \* ARABIC ">
        <w:r w:rsidR="002F3BDE">
          <w:rPr>
            <w:noProof/>
          </w:rPr>
          <w:t>49</w:t>
        </w:r>
      </w:fldSimple>
      <w:r w:rsidR="00C23583" w:rsidRPr="00C23583">
        <w:rPr>
          <w:noProof/>
        </w:rPr>
        <w:t xml:space="preserve"> – </w:t>
      </w:r>
      <w:r w:rsidR="00C23583">
        <w:rPr>
          <w:noProof/>
        </w:rPr>
        <w:t>Графики скорости при различных задающих воздействиях</w:t>
      </w:r>
    </w:p>
    <w:p w:rsidR="0092073D" w:rsidRDefault="00C23583" w:rsidP="0095124E">
      <w:pPr>
        <w:pStyle w:val="VKRMain"/>
      </w:pPr>
      <w:r>
        <w:lastRenderedPageBreak/>
        <w:t xml:space="preserve">На рисунке выше представлены три графика скорости </w:t>
      </w:r>
      <w:r w:rsidR="008B5BB4">
        <w:t>вращения</w:t>
      </w:r>
      <w:r w:rsidR="00951DE0">
        <w:t xml:space="preserve"> ротора</w:t>
      </w:r>
      <w:r w:rsidR="008B5BB4">
        <w:t xml:space="preserve"> двигателя, имеющего параметры третьего двигатели из таблицы 5, </w:t>
      </w:r>
      <w:r>
        <w:t xml:space="preserve">при </w:t>
      </w:r>
      <w:r w:rsidR="008B5BB4">
        <w:t>различных</w:t>
      </w:r>
      <w:r>
        <w:t xml:space="preserve"> </w:t>
      </w:r>
      <w:r w:rsidR="008B5BB4">
        <w:t xml:space="preserve">изменяющихся скоростях </w:t>
      </w:r>
      <w:r>
        <w:t>нарастания задающего воздействия. Графики имеют следующие обозначения:</w:t>
      </w:r>
    </w:p>
    <w:p w:rsidR="00C23583" w:rsidRDefault="00C23583" w:rsidP="00C23583">
      <w:pPr>
        <w:pStyle w:val="VKRMain"/>
      </w:pPr>
      <w:r>
        <w:t>1 – задающ</w:t>
      </w:r>
      <w:r w:rsidR="003302CF">
        <w:t>ее воздействие достигло номинального значения</w:t>
      </w:r>
      <w:r>
        <w:t xml:space="preserve"> за 0.1 секунду;</w:t>
      </w:r>
    </w:p>
    <w:p w:rsidR="00C23583" w:rsidRDefault="00C23583" w:rsidP="00C23583">
      <w:pPr>
        <w:pStyle w:val="VKRMain"/>
      </w:pPr>
      <w:r>
        <w:t>2 – задающее возд</w:t>
      </w:r>
      <w:r w:rsidR="003302CF">
        <w:t xml:space="preserve">ействие достигло </w:t>
      </w:r>
      <w:r w:rsidR="003302CF">
        <w:t xml:space="preserve">номинального значения </w:t>
      </w:r>
      <w:r w:rsidR="003302CF">
        <w:t>за 0.5</w:t>
      </w:r>
      <w:r>
        <w:t xml:space="preserve"> секунду;</w:t>
      </w:r>
    </w:p>
    <w:p w:rsidR="00C23583" w:rsidRDefault="008B5BB4" w:rsidP="00C23583">
      <w:pPr>
        <w:pStyle w:val="VKRMain"/>
      </w:pPr>
      <w:r>
        <w:t>3</w:t>
      </w:r>
      <w:r w:rsidR="00C23583">
        <w:t xml:space="preserve"> – задающее воздействие достигло </w:t>
      </w:r>
      <w:r w:rsidR="003302CF">
        <w:t xml:space="preserve">номинального значения </w:t>
      </w:r>
      <w:r w:rsidR="00C23583">
        <w:t xml:space="preserve">за </w:t>
      </w:r>
      <w:r w:rsidR="003302CF">
        <w:t>1секунду.</w:t>
      </w:r>
    </w:p>
    <w:p w:rsidR="00C23583" w:rsidRDefault="003302CF" w:rsidP="00C23583">
      <w:pPr>
        <w:pStyle w:val="VKRMain"/>
      </w:pPr>
      <w:r>
        <w:t xml:space="preserve">По полученным выше графикам скорости можно сделать вывод, что нейронная сеть </w:t>
      </w:r>
      <w:r w:rsidR="00951DE0">
        <w:t>правильно управляет двигателем</w:t>
      </w:r>
      <w:r>
        <w:t xml:space="preserve"> с различной скоростью разгона. На первом графике при разгоне двигатель меньше всего колеблется по скорости</w:t>
      </w:r>
      <w:r w:rsidR="00FA6B87">
        <w:t xml:space="preserve">, но и имеет самую большую </w:t>
      </w:r>
      <w:proofErr w:type="spellStart"/>
      <w:r w:rsidR="00951DE0">
        <w:t>пере</w:t>
      </w:r>
      <w:r w:rsidR="00FA6B87">
        <w:t>модуляцию</w:t>
      </w:r>
      <w:proofErr w:type="spellEnd"/>
      <w:r w:rsidR="00FA6B87">
        <w:t xml:space="preserve">, что является </w:t>
      </w:r>
      <w:r w:rsidR="00951DE0">
        <w:t>ожидаемым результатом эксперимента</w:t>
      </w:r>
      <w:r w:rsidR="00FA6B87">
        <w:t xml:space="preserve">, потому что значение </w:t>
      </w:r>
      <w:r w:rsidR="00951DE0">
        <w:t xml:space="preserve">задающего воздействия </w:t>
      </w:r>
      <w:r w:rsidR="00FA6B87">
        <w:t>подаётся практически скачком. На втором и третьем графике скорости вращения двигателя практически не отличаются.</w:t>
      </w:r>
      <w:r w:rsidR="00951DE0">
        <w:t xml:space="preserve"> Во время разгона обе скорости немного колеблются и выходят на номинальное значение за короткое время и </w:t>
      </w:r>
      <w:proofErr w:type="gramStart"/>
      <w:r w:rsidR="00951DE0">
        <w:t>с</w:t>
      </w:r>
      <w:proofErr w:type="gramEnd"/>
      <w:r w:rsidR="00951DE0">
        <w:t xml:space="preserve"> небольшое </w:t>
      </w:r>
      <w:proofErr w:type="spellStart"/>
      <w:r w:rsidR="00951DE0">
        <w:t>перемодуляцией</w:t>
      </w:r>
      <w:proofErr w:type="spellEnd"/>
      <w:r w:rsidR="00951DE0">
        <w:t>.</w:t>
      </w:r>
    </w:p>
    <w:p w:rsidR="00A7224D" w:rsidRDefault="00FA6B87" w:rsidP="0095124E">
      <w:pPr>
        <w:pStyle w:val="VKRMain"/>
      </w:pPr>
      <w:r>
        <w:t xml:space="preserve">Нейронная сеть в обучающей выборке обучалась на работу с двигателем, который нагружался </w:t>
      </w:r>
      <w:proofErr w:type="spellStart"/>
      <w:r>
        <w:t>вентиляторной</w:t>
      </w:r>
      <w:proofErr w:type="spellEnd"/>
      <w:r>
        <w:t xml:space="preserve"> нагрузкой. Из этого следует, что нейронная сеть не обучена на различные типы нагрузки. Именно поэтому следующим экспериментом</w:t>
      </w:r>
      <w:r w:rsidR="00A7224D">
        <w:t xml:space="preserve"> нагрузка на двигатель, на который управляющее воздействие подаётся от нейронной сети, будет изменен тип нагрузки с </w:t>
      </w:r>
      <w:proofErr w:type="spellStart"/>
      <w:r w:rsidR="00A7224D">
        <w:t>вентиляторной</w:t>
      </w:r>
      <w:proofErr w:type="spellEnd"/>
      <w:r w:rsidR="00A7224D">
        <w:t xml:space="preserve"> на мгновенную подачу номинальной нагрузки.</w:t>
      </w:r>
      <w:r>
        <w:t xml:space="preserve"> </w:t>
      </w:r>
    </w:p>
    <w:p w:rsidR="00D223A6" w:rsidRDefault="00A7224D" w:rsidP="0095124E">
      <w:pPr>
        <w:pStyle w:val="VKRMain"/>
      </w:pPr>
      <w:r>
        <w:t>На рисунке 50 представлен график скорости двигателя при данном эксперименте. Для наглядности также представлен график скорости двигателя, но управляемого ПИД регулятором.</w:t>
      </w:r>
      <w:r w:rsidR="008B5BB4">
        <w:t xml:space="preserve"> В промежутке времени с 0.1 секунды до 0.8 секунды двигатели разгоняются до номинальных оборотов без нагрузки. В момент времени равному 0.8 секунде происходит скачкообразное изменение нагрузки с 0 до номинального значения, для выбранного двигателя данное значение равно 79.9 Н*м.</w:t>
      </w:r>
    </w:p>
    <w:p w:rsidR="00A7224D" w:rsidRDefault="00A7224D" w:rsidP="0095124E">
      <w:pPr>
        <w:pStyle w:val="VKRMain"/>
      </w:pPr>
    </w:p>
    <w:p w:rsidR="00A7224D" w:rsidRDefault="00A7224D" w:rsidP="0095124E">
      <w:pPr>
        <w:pStyle w:val="VKRMain"/>
      </w:pPr>
    </w:p>
    <w:p w:rsidR="00A7224D" w:rsidRDefault="00A7224D" w:rsidP="0095124E">
      <w:pPr>
        <w:pStyle w:val="VKRMain"/>
      </w:pPr>
    </w:p>
    <w:p w:rsidR="00951DE0" w:rsidRDefault="00D223A6" w:rsidP="00951DE0">
      <w:pPr>
        <w:pStyle w:val="VKRimage"/>
      </w:pPr>
      <w:r>
        <w:rPr>
          <w:noProof/>
        </w:rPr>
        <w:lastRenderedPageBreak/>
        <w:drawing>
          <wp:inline distT="0" distB="0" distL="0" distR="0" wp14:anchorId="03D65FA7" wp14:editId="52203966">
            <wp:extent cx="4659810" cy="362579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667524" cy="3631797"/>
                    </a:xfrm>
                    <a:prstGeom prst="rect">
                      <a:avLst/>
                    </a:prstGeom>
                  </pic:spPr>
                </pic:pic>
              </a:graphicData>
            </a:graphic>
          </wp:inline>
        </w:drawing>
      </w:r>
    </w:p>
    <w:p w:rsidR="00D223A6" w:rsidRDefault="00951DE0" w:rsidP="00951DE0">
      <w:pPr>
        <w:pStyle w:val="VKRimage"/>
      </w:pPr>
      <w:r>
        <w:t xml:space="preserve">Рисунок </w:t>
      </w:r>
      <w:fldSimple w:instr=" SEQ Рисунок \* ARABIC ">
        <w:r w:rsidR="002F3BDE">
          <w:rPr>
            <w:noProof/>
          </w:rPr>
          <w:t>50</w:t>
        </w:r>
      </w:fldSimple>
      <w:r>
        <w:t xml:space="preserve"> – график скорости при </w:t>
      </w:r>
      <w:proofErr w:type="gramStart"/>
      <w:r>
        <w:t>мгновенном</w:t>
      </w:r>
      <w:proofErr w:type="gramEnd"/>
      <w:r>
        <w:t xml:space="preserve"> изменение нагрузки на 0.8 секунде.</w:t>
      </w:r>
    </w:p>
    <w:p w:rsidR="00951DE0" w:rsidRDefault="00951DE0" w:rsidP="00951DE0">
      <w:pPr>
        <w:pStyle w:val="VKRimage"/>
      </w:pPr>
    </w:p>
    <w:p w:rsidR="00951DE0" w:rsidRDefault="00951DE0" w:rsidP="00951DE0">
      <w:pPr>
        <w:pStyle w:val="VKRMain"/>
      </w:pPr>
      <w:r>
        <w:t>На полученном выше графике можно увидеть, что двигатель управляемый ПИД регулятором очень сильно колеблется</w:t>
      </w:r>
      <w:r w:rsidR="000F7C72">
        <w:t xml:space="preserve"> во время разгона и </w:t>
      </w:r>
      <w:proofErr w:type="spellStart"/>
      <w:r w:rsidR="000F7C72">
        <w:t>мохраняет</w:t>
      </w:r>
      <w:proofErr w:type="spellEnd"/>
      <w:r w:rsidR="000F7C72">
        <w:t xml:space="preserve"> эту тенденцию и после того как подалась нагрузка на двигатель. Такой график скорости можно объяснить тем, что ПИД регулятор был настроен на работу с </w:t>
      </w:r>
      <w:proofErr w:type="spellStart"/>
      <w:r w:rsidR="000F7C72">
        <w:t>вентиляторной</w:t>
      </w:r>
      <w:proofErr w:type="spellEnd"/>
      <w:r w:rsidR="000F7C72">
        <w:t xml:space="preserve"> нагрузкой. Для того, что бы регулятор правильно отрабатывал скачкообразную нагрузку необходимо его заново настраивать.</w:t>
      </w:r>
    </w:p>
    <w:p w:rsidR="002335B2" w:rsidRDefault="000F7C72" w:rsidP="00951DE0">
      <w:pPr>
        <w:pStyle w:val="VKRMain"/>
      </w:pPr>
      <w:r>
        <w:t xml:space="preserve">Двигатель управляемый нейронной сетью в свою очередь намного лучше </w:t>
      </w:r>
      <w:r w:rsidR="002335B2">
        <w:t>разгоняется, его не так сильно болтает как двигатель управляемый ПИД регулятором, болтание скорости происходит, только во время 0.8, то есть во время появления номинальной нагрузки.</w:t>
      </w:r>
    </w:p>
    <w:p w:rsidR="002335B2" w:rsidRDefault="002335B2" w:rsidP="00951DE0">
      <w:pPr>
        <w:pStyle w:val="VKRMain"/>
      </w:pPr>
      <w:r>
        <w:t>На рисунке ниже представлены график тока в статоре и график момента двигателя управляемые нейронной сетью.</w:t>
      </w:r>
    </w:p>
    <w:p w:rsidR="002335B2" w:rsidRDefault="002335B2" w:rsidP="00951DE0">
      <w:pPr>
        <w:pStyle w:val="VKRMain"/>
      </w:pPr>
    </w:p>
    <w:p w:rsidR="002335B2" w:rsidRDefault="00D223A6" w:rsidP="002335B2">
      <w:pPr>
        <w:pStyle w:val="VKRimage"/>
      </w:pPr>
      <w:r>
        <w:rPr>
          <w:noProof/>
        </w:rPr>
        <w:lastRenderedPageBreak/>
        <w:drawing>
          <wp:inline distT="0" distB="0" distL="0" distR="0" wp14:anchorId="3A940083" wp14:editId="5AE47D9A">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152515" cy="2971800"/>
                    </a:xfrm>
                    <a:prstGeom prst="rect">
                      <a:avLst/>
                    </a:prstGeom>
                  </pic:spPr>
                </pic:pic>
              </a:graphicData>
            </a:graphic>
          </wp:inline>
        </w:drawing>
      </w:r>
    </w:p>
    <w:p w:rsidR="00D223A6" w:rsidRDefault="002335B2" w:rsidP="002335B2">
      <w:pPr>
        <w:pStyle w:val="VKRimage"/>
      </w:pPr>
      <w:r>
        <w:t xml:space="preserve">Рисунок </w:t>
      </w:r>
      <w:fldSimple w:instr=" SEQ Рисунок \* ARABIC ">
        <w:r w:rsidR="002F3BDE">
          <w:rPr>
            <w:noProof/>
          </w:rPr>
          <w:t>51</w:t>
        </w:r>
      </w:fldSimple>
      <w:r>
        <w:t xml:space="preserve"> – График токи и график момента на двигатели управляемый нейронной сетью</w:t>
      </w:r>
    </w:p>
    <w:p w:rsidR="002335B2" w:rsidRDefault="00646844" w:rsidP="00D223A6">
      <w:pPr>
        <w:pStyle w:val="VKRMain"/>
      </w:pPr>
      <w:r>
        <w:t xml:space="preserve">По представленным выше графикам тока и момента видно, что нейронная сеть отрабатывает изменение нагрузки. По графику тока видно, что в момент времени 0.8 повещается значение тока </w:t>
      </w:r>
      <w:r w:rsidR="002F3BDE">
        <w:t>до 60</w:t>
      </w:r>
      <w:r>
        <w:t xml:space="preserve">А, потом за 0.3 секунды система </w:t>
      </w:r>
      <w:proofErr w:type="spellStart"/>
      <w:r>
        <w:t>устаканивается</w:t>
      </w:r>
      <w:proofErr w:type="spellEnd"/>
      <w:r>
        <w:t xml:space="preserve"> и значение тока больше так сильно не колеблется</w:t>
      </w:r>
      <w:r w:rsidR="003627E4">
        <w:t>.</w:t>
      </w:r>
    </w:p>
    <w:p w:rsidR="003627E4" w:rsidRDefault="003627E4" w:rsidP="00D223A6">
      <w:pPr>
        <w:pStyle w:val="VKRMain"/>
      </w:pPr>
      <w:r>
        <w:t xml:space="preserve">По графику момента, видно как в момент времени 0.8 нагрузка резко повышается, но нейронная сеть все рано </w:t>
      </w:r>
      <w:proofErr w:type="gramStart"/>
      <w:r>
        <w:t>справляется с нагрузкой не дает</w:t>
      </w:r>
      <w:proofErr w:type="gramEnd"/>
      <w:r>
        <w:t xml:space="preserve"> двигателю затормозить и выравнивает его скорость.</w:t>
      </w:r>
    </w:p>
    <w:p w:rsidR="003627E4" w:rsidRDefault="003627E4" w:rsidP="00D223A6">
      <w:pPr>
        <w:pStyle w:val="VKRMain"/>
      </w:pPr>
      <w:r>
        <w:t>По графикам на рисунках</w:t>
      </w:r>
      <w:r w:rsidR="008C5167">
        <w:t xml:space="preserve"> 50 и 51 можно сделать вывод, что двигатель управляемый нейронной сетью справляется нагрузкой, на которую не происходило обучений. Для другого типа нагрузки необходимо перенастраивать ПИД регулятор, чтобы он правильно отраб</w:t>
      </w:r>
      <w:r w:rsidR="002F3BDE">
        <w:t>атывал, а нейронная сеть сама с</w:t>
      </w:r>
      <w:r w:rsidR="008C5167">
        <w:t>умела подстроиться, что показывает её адаптивность не только под различные типы двигателей, но и под различные нагрузки</w:t>
      </w:r>
      <w:r w:rsidR="002F3BDE">
        <w:t>. Ч</w:t>
      </w:r>
      <w:r w:rsidR="008C5167">
        <w:t>ем не может похвастаться обычный ПИД регулятор, который при даже небольшом изменение в управляющем объекте необходимо заново перенастраивать, а это занимает время и ресурсы.</w:t>
      </w:r>
    </w:p>
    <w:p w:rsidR="002F3BDE" w:rsidRPr="002F3BDE" w:rsidRDefault="002F3BDE" w:rsidP="002F3BDE">
      <w:pPr>
        <w:pStyle w:val="VKRMain"/>
      </w:pPr>
      <w:r w:rsidRPr="002F3BDE">
        <w:t xml:space="preserve">Заключительным опытом </w:t>
      </w:r>
      <w:r>
        <w:t>является</w:t>
      </w:r>
      <w:r w:rsidRPr="002F3BDE">
        <w:t xml:space="preserve"> модуляция, реализующая режим аварии, а именно срыв крепления вала двигателя от клетчатки вентилятора и соответственно </w:t>
      </w:r>
      <w:r>
        <w:lastRenderedPageBreak/>
        <w:t>резкого</w:t>
      </w:r>
      <w:r w:rsidRPr="002F3BDE">
        <w:t xml:space="preserve"> снижение нагрузки на двигатель: при номинальной частоте вращения, с двигателя практически полностью </w:t>
      </w:r>
      <w:r>
        <w:t>снимается</w:t>
      </w:r>
      <w:r w:rsidRPr="002F3BDE">
        <w:t xml:space="preserve"> нагрузка. Задачей в данном опыте является проследить, что бы двигатель восстановил нормальный режим работы, не переходя в аварийный режим</w:t>
      </w:r>
      <w:r>
        <w:t xml:space="preserve"> и смог затормозить за минимальное время</w:t>
      </w:r>
      <w:r w:rsidRPr="002F3BDE">
        <w:t xml:space="preserve">. Зависимости момента и скорости вращения от времени, полученные в ходе опыта представлены на рисунке </w:t>
      </w:r>
      <w:r>
        <w:t>52</w:t>
      </w:r>
      <w:r w:rsidRPr="002F3BDE">
        <w:t xml:space="preserve"> </w:t>
      </w:r>
    </w:p>
    <w:p w:rsidR="002F3BDE" w:rsidRDefault="00EE24A3" w:rsidP="002F3BDE">
      <w:pPr>
        <w:pStyle w:val="VKRimage"/>
      </w:pPr>
      <w:r>
        <w:rPr>
          <w:noProof/>
        </w:rPr>
        <w:drawing>
          <wp:inline distT="0" distB="0" distL="0" distR="0" wp14:anchorId="0A0B86E0" wp14:editId="7741E2AA">
            <wp:extent cx="6305385" cy="295322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6315804" cy="2958109"/>
                    </a:xfrm>
                    <a:prstGeom prst="rect">
                      <a:avLst/>
                    </a:prstGeom>
                  </pic:spPr>
                </pic:pic>
              </a:graphicData>
            </a:graphic>
          </wp:inline>
        </w:drawing>
      </w:r>
    </w:p>
    <w:p w:rsidR="00EE24A3" w:rsidRDefault="002F3BDE" w:rsidP="002F3BDE">
      <w:pPr>
        <w:pStyle w:val="VKRimage"/>
      </w:pPr>
      <w:r>
        <w:t xml:space="preserve">Рисунок </w:t>
      </w:r>
      <w:fldSimple w:instr=" SEQ Рисунок \* ARABIC ">
        <w:r>
          <w:rPr>
            <w:noProof/>
          </w:rPr>
          <w:t>52</w:t>
        </w:r>
      </w:fldSimple>
      <w:r>
        <w:t xml:space="preserve"> – Графики скорости и момента при модуляции аварийного режима работы двигателя</w:t>
      </w:r>
    </w:p>
    <w:p w:rsidR="008B4F3C" w:rsidRDefault="008B4F3C" w:rsidP="0095124E">
      <w:pPr>
        <w:pStyle w:val="VKRMain"/>
      </w:pPr>
    </w:p>
    <w:p w:rsidR="008B4F3C" w:rsidRDefault="00537E0F" w:rsidP="0095124E">
      <w:pPr>
        <w:pStyle w:val="VKRMain"/>
      </w:pPr>
      <w:r>
        <w:t>По представленным выше графикам можно сделать вывод, что с аварийным режимом работы двигателя нейронная сеть тоже справляется. Во время резкого снятия нагрузки двигатель не перешел в аварийный режим, а восстановил нормальный режим работы. И потом без нагрузки нормально затормозил с не</w:t>
      </w:r>
      <w:r w:rsidR="00455353">
        <w:t xml:space="preserve"> </w:t>
      </w:r>
      <w:proofErr w:type="gramStart"/>
      <w:r>
        <w:t>большим</w:t>
      </w:r>
      <w:proofErr w:type="gramEnd"/>
      <w:r>
        <w:t xml:space="preserve"> </w:t>
      </w:r>
      <w:r w:rsidR="00455353">
        <w:t>перерегулирование</w:t>
      </w:r>
      <w:r>
        <w:t>.</w:t>
      </w:r>
    </w:p>
    <w:p w:rsidR="008B4F3C" w:rsidRPr="008C5167" w:rsidRDefault="008B4F3C" w:rsidP="0095124E">
      <w:pPr>
        <w:pStyle w:val="VKRMain"/>
      </w:pPr>
    </w:p>
    <w:sectPr w:rsidR="008B4F3C" w:rsidRPr="008C5167"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118" w:rsidRDefault="00A45118">
      <w:pPr>
        <w:spacing w:after="0" w:line="240" w:lineRule="auto"/>
      </w:pPr>
      <w:r>
        <w:separator/>
      </w:r>
    </w:p>
  </w:endnote>
  <w:endnote w:type="continuationSeparator" w:id="0">
    <w:p w:rsidR="00A45118" w:rsidRDefault="00A45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83" w:rsidRDefault="00C23583"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C23583" w:rsidRDefault="00C23583"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C23583" w:rsidRDefault="00C23583">
        <w:pPr>
          <w:pStyle w:val="ab"/>
          <w:jc w:val="center"/>
        </w:pPr>
        <w:r>
          <w:fldChar w:fldCharType="begin"/>
        </w:r>
        <w:r>
          <w:instrText xml:space="preserve"> PAGE   \* MERGEFORMAT </w:instrText>
        </w:r>
        <w:r>
          <w:fldChar w:fldCharType="separate"/>
        </w:r>
        <w:r w:rsidR="00455353">
          <w:rPr>
            <w:noProof/>
          </w:rPr>
          <w:t>3</w:t>
        </w:r>
        <w:r>
          <w:rPr>
            <w:noProof/>
          </w:rPr>
          <w:fldChar w:fldCharType="end"/>
        </w:r>
      </w:p>
    </w:sdtContent>
  </w:sdt>
  <w:p w:rsidR="00C23583" w:rsidRDefault="00C23583"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83" w:rsidRDefault="00C23583">
    <w:pPr>
      <w:pStyle w:val="ab"/>
      <w:jc w:val="center"/>
    </w:pPr>
  </w:p>
  <w:p w:rsidR="00C23583" w:rsidRDefault="00C2358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118" w:rsidRDefault="00A45118">
      <w:pPr>
        <w:spacing w:after="0" w:line="240" w:lineRule="auto"/>
      </w:pPr>
      <w:r>
        <w:separator/>
      </w:r>
    </w:p>
  </w:footnote>
  <w:footnote w:type="continuationSeparator" w:id="0">
    <w:p w:rsidR="00A45118" w:rsidRDefault="00A451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46A24"/>
    <w:multiLevelType w:val="hybridMultilevel"/>
    <w:tmpl w:val="0C2C44B8"/>
    <w:lvl w:ilvl="0" w:tplc="73284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07E1740"/>
    <w:multiLevelType w:val="hybridMultilevel"/>
    <w:tmpl w:val="5A1C5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14CE"/>
    <w:rsid w:val="00013C03"/>
    <w:rsid w:val="00020E15"/>
    <w:rsid w:val="00021CA1"/>
    <w:rsid w:val="000233EF"/>
    <w:rsid w:val="00035FC2"/>
    <w:rsid w:val="00037E79"/>
    <w:rsid w:val="000449F3"/>
    <w:rsid w:val="00061AB3"/>
    <w:rsid w:val="00077E79"/>
    <w:rsid w:val="00081E8C"/>
    <w:rsid w:val="0008507F"/>
    <w:rsid w:val="00091C42"/>
    <w:rsid w:val="000A5625"/>
    <w:rsid w:val="000C4BC4"/>
    <w:rsid w:val="000D3642"/>
    <w:rsid w:val="000E1496"/>
    <w:rsid w:val="000F1AE9"/>
    <w:rsid w:val="000F4BD5"/>
    <w:rsid w:val="000F7C72"/>
    <w:rsid w:val="00101DA4"/>
    <w:rsid w:val="00122DB6"/>
    <w:rsid w:val="0015032D"/>
    <w:rsid w:val="00152D0C"/>
    <w:rsid w:val="0016775E"/>
    <w:rsid w:val="001957DF"/>
    <w:rsid w:val="00195E34"/>
    <w:rsid w:val="00197B92"/>
    <w:rsid w:val="001A10D8"/>
    <w:rsid w:val="001A209A"/>
    <w:rsid w:val="001A21C5"/>
    <w:rsid w:val="001A609D"/>
    <w:rsid w:val="001A67B3"/>
    <w:rsid w:val="001B0D64"/>
    <w:rsid w:val="001C5E87"/>
    <w:rsid w:val="00206B66"/>
    <w:rsid w:val="0021114F"/>
    <w:rsid w:val="00212657"/>
    <w:rsid w:val="00212748"/>
    <w:rsid w:val="00212C43"/>
    <w:rsid w:val="00213743"/>
    <w:rsid w:val="00213936"/>
    <w:rsid w:val="00225307"/>
    <w:rsid w:val="002335B2"/>
    <w:rsid w:val="002409FB"/>
    <w:rsid w:val="0025531C"/>
    <w:rsid w:val="002605EB"/>
    <w:rsid w:val="00261FD1"/>
    <w:rsid w:val="002659FC"/>
    <w:rsid w:val="00281718"/>
    <w:rsid w:val="002B02DF"/>
    <w:rsid w:val="002D2FFD"/>
    <w:rsid w:val="002D30E4"/>
    <w:rsid w:val="002D5BD1"/>
    <w:rsid w:val="002D5DFC"/>
    <w:rsid w:val="002D7FE7"/>
    <w:rsid w:val="002E41E2"/>
    <w:rsid w:val="002F0A54"/>
    <w:rsid w:val="002F10F0"/>
    <w:rsid w:val="002F1953"/>
    <w:rsid w:val="002F3BDE"/>
    <w:rsid w:val="002F3E6C"/>
    <w:rsid w:val="00303B0F"/>
    <w:rsid w:val="00306A25"/>
    <w:rsid w:val="0031257C"/>
    <w:rsid w:val="00314739"/>
    <w:rsid w:val="00316E7B"/>
    <w:rsid w:val="00317A8E"/>
    <w:rsid w:val="00321F8D"/>
    <w:rsid w:val="00327BA8"/>
    <w:rsid w:val="003302CF"/>
    <w:rsid w:val="00335019"/>
    <w:rsid w:val="00337078"/>
    <w:rsid w:val="003402C2"/>
    <w:rsid w:val="00340B34"/>
    <w:rsid w:val="00347E39"/>
    <w:rsid w:val="003506AC"/>
    <w:rsid w:val="003617E6"/>
    <w:rsid w:val="003627E4"/>
    <w:rsid w:val="003628B9"/>
    <w:rsid w:val="00364FBD"/>
    <w:rsid w:val="003661B9"/>
    <w:rsid w:val="0038370F"/>
    <w:rsid w:val="003A5E05"/>
    <w:rsid w:val="003B35BB"/>
    <w:rsid w:val="003D5B60"/>
    <w:rsid w:val="003E1CC4"/>
    <w:rsid w:val="003E3488"/>
    <w:rsid w:val="00435F74"/>
    <w:rsid w:val="004443F3"/>
    <w:rsid w:val="00455353"/>
    <w:rsid w:val="0049119C"/>
    <w:rsid w:val="00492FB5"/>
    <w:rsid w:val="00493979"/>
    <w:rsid w:val="004A77D5"/>
    <w:rsid w:val="004C2F8C"/>
    <w:rsid w:val="004C42C9"/>
    <w:rsid w:val="004C52AE"/>
    <w:rsid w:val="004D32CD"/>
    <w:rsid w:val="0050436F"/>
    <w:rsid w:val="00505E17"/>
    <w:rsid w:val="005214A2"/>
    <w:rsid w:val="005230A8"/>
    <w:rsid w:val="0052797B"/>
    <w:rsid w:val="00532D02"/>
    <w:rsid w:val="00537E0F"/>
    <w:rsid w:val="00541884"/>
    <w:rsid w:val="005569E4"/>
    <w:rsid w:val="00562570"/>
    <w:rsid w:val="0057331D"/>
    <w:rsid w:val="00586791"/>
    <w:rsid w:val="00593BA3"/>
    <w:rsid w:val="0059468C"/>
    <w:rsid w:val="005B5F0D"/>
    <w:rsid w:val="005B725F"/>
    <w:rsid w:val="005D7682"/>
    <w:rsid w:val="005F1B18"/>
    <w:rsid w:val="005F595D"/>
    <w:rsid w:val="00611564"/>
    <w:rsid w:val="00611775"/>
    <w:rsid w:val="006117B6"/>
    <w:rsid w:val="006130E5"/>
    <w:rsid w:val="006157E3"/>
    <w:rsid w:val="00620D21"/>
    <w:rsid w:val="00621190"/>
    <w:rsid w:val="00622D9F"/>
    <w:rsid w:val="0062693C"/>
    <w:rsid w:val="006304E3"/>
    <w:rsid w:val="0063548F"/>
    <w:rsid w:val="0063661D"/>
    <w:rsid w:val="006376B0"/>
    <w:rsid w:val="00641C03"/>
    <w:rsid w:val="00641D1B"/>
    <w:rsid w:val="00646844"/>
    <w:rsid w:val="006541AB"/>
    <w:rsid w:val="00655AF1"/>
    <w:rsid w:val="006567D8"/>
    <w:rsid w:val="00657A5C"/>
    <w:rsid w:val="006607DE"/>
    <w:rsid w:val="006663AA"/>
    <w:rsid w:val="006730B3"/>
    <w:rsid w:val="006800F8"/>
    <w:rsid w:val="0068090F"/>
    <w:rsid w:val="00691623"/>
    <w:rsid w:val="00691882"/>
    <w:rsid w:val="006A5ADB"/>
    <w:rsid w:val="006A694B"/>
    <w:rsid w:val="006A6C10"/>
    <w:rsid w:val="006B2404"/>
    <w:rsid w:val="006B4738"/>
    <w:rsid w:val="006B77B1"/>
    <w:rsid w:val="006C37AC"/>
    <w:rsid w:val="006C39FD"/>
    <w:rsid w:val="006E3C10"/>
    <w:rsid w:val="006F1BB8"/>
    <w:rsid w:val="006F5D66"/>
    <w:rsid w:val="006F7D43"/>
    <w:rsid w:val="0070460F"/>
    <w:rsid w:val="00711D07"/>
    <w:rsid w:val="00721AC0"/>
    <w:rsid w:val="00731644"/>
    <w:rsid w:val="007321FB"/>
    <w:rsid w:val="00732A13"/>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7E6416"/>
    <w:rsid w:val="00802B1D"/>
    <w:rsid w:val="00805B34"/>
    <w:rsid w:val="008107F4"/>
    <w:rsid w:val="00815B5B"/>
    <w:rsid w:val="008162AB"/>
    <w:rsid w:val="008229B7"/>
    <w:rsid w:val="008237F0"/>
    <w:rsid w:val="00834CC6"/>
    <w:rsid w:val="00840B45"/>
    <w:rsid w:val="00853424"/>
    <w:rsid w:val="00874773"/>
    <w:rsid w:val="00876D2A"/>
    <w:rsid w:val="00892925"/>
    <w:rsid w:val="00893A60"/>
    <w:rsid w:val="008A4F96"/>
    <w:rsid w:val="008A6F52"/>
    <w:rsid w:val="008B06DE"/>
    <w:rsid w:val="008B46E1"/>
    <w:rsid w:val="008B4F3C"/>
    <w:rsid w:val="008B5BB4"/>
    <w:rsid w:val="008C5167"/>
    <w:rsid w:val="008D21E5"/>
    <w:rsid w:val="008E0AA4"/>
    <w:rsid w:val="008E617E"/>
    <w:rsid w:val="0090161E"/>
    <w:rsid w:val="00910329"/>
    <w:rsid w:val="00912816"/>
    <w:rsid w:val="0092073D"/>
    <w:rsid w:val="00922D9E"/>
    <w:rsid w:val="00943366"/>
    <w:rsid w:val="0095124E"/>
    <w:rsid w:val="00951DE0"/>
    <w:rsid w:val="00952C93"/>
    <w:rsid w:val="0096412B"/>
    <w:rsid w:val="00965F27"/>
    <w:rsid w:val="00981742"/>
    <w:rsid w:val="0098753B"/>
    <w:rsid w:val="00997798"/>
    <w:rsid w:val="009A06F5"/>
    <w:rsid w:val="009A126D"/>
    <w:rsid w:val="009B2A7A"/>
    <w:rsid w:val="009C41F3"/>
    <w:rsid w:val="009E0ABB"/>
    <w:rsid w:val="00A12985"/>
    <w:rsid w:val="00A15A19"/>
    <w:rsid w:val="00A23478"/>
    <w:rsid w:val="00A31A5D"/>
    <w:rsid w:val="00A4320C"/>
    <w:rsid w:val="00A45118"/>
    <w:rsid w:val="00A565B9"/>
    <w:rsid w:val="00A613A0"/>
    <w:rsid w:val="00A628C0"/>
    <w:rsid w:val="00A662ED"/>
    <w:rsid w:val="00A7224D"/>
    <w:rsid w:val="00A977FF"/>
    <w:rsid w:val="00AB221F"/>
    <w:rsid w:val="00AC5BDE"/>
    <w:rsid w:val="00AE15E3"/>
    <w:rsid w:val="00B06A66"/>
    <w:rsid w:val="00B07B5B"/>
    <w:rsid w:val="00B10035"/>
    <w:rsid w:val="00B11BC4"/>
    <w:rsid w:val="00B30CBC"/>
    <w:rsid w:val="00B37C00"/>
    <w:rsid w:val="00B40451"/>
    <w:rsid w:val="00B66299"/>
    <w:rsid w:val="00B962B1"/>
    <w:rsid w:val="00BB7AD3"/>
    <w:rsid w:val="00BC6922"/>
    <w:rsid w:val="00BD0479"/>
    <w:rsid w:val="00BD652C"/>
    <w:rsid w:val="00BE3D2F"/>
    <w:rsid w:val="00BF5A9A"/>
    <w:rsid w:val="00C15CAD"/>
    <w:rsid w:val="00C23583"/>
    <w:rsid w:val="00C24CB9"/>
    <w:rsid w:val="00C44AC1"/>
    <w:rsid w:val="00C720F5"/>
    <w:rsid w:val="00CA7779"/>
    <w:rsid w:val="00CB3633"/>
    <w:rsid w:val="00CC5D29"/>
    <w:rsid w:val="00CC7E26"/>
    <w:rsid w:val="00CD4249"/>
    <w:rsid w:val="00CE51F9"/>
    <w:rsid w:val="00CE787F"/>
    <w:rsid w:val="00CF1F13"/>
    <w:rsid w:val="00D0080A"/>
    <w:rsid w:val="00D0696B"/>
    <w:rsid w:val="00D10752"/>
    <w:rsid w:val="00D15BFA"/>
    <w:rsid w:val="00D223A6"/>
    <w:rsid w:val="00D51C88"/>
    <w:rsid w:val="00D5616B"/>
    <w:rsid w:val="00D72BDF"/>
    <w:rsid w:val="00D72E21"/>
    <w:rsid w:val="00D854E7"/>
    <w:rsid w:val="00D87290"/>
    <w:rsid w:val="00D9258D"/>
    <w:rsid w:val="00D95793"/>
    <w:rsid w:val="00DC0032"/>
    <w:rsid w:val="00DE0BF5"/>
    <w:rsid w:val="00DE3D76"/>
    <w:rsid w:val="00E10300"/>
    <w:rsid w:val="00E12AEB"/>
    <w:rsid w:val="00E14C42"/>
    <w:rsid w:val="00E2456C"/>
    <w:rsid w:val="00E31FCB"/>
    <w:rsid w:val="00E32ECD"/>
    <w:rsid w:val="00E4188B"/>
    <w:rsid w:val="00E550E6"/>
    <w:rsid w:val="00E646FF"/>
    <w:rsid w:val="00E65843"/>
    <w:rsid w:val="00E7196D"/>
    <w:rsid w:val="00E8767E"/>
    <w:rsid w:val="00E94729"/>
    <w:rsid w:val="00EB7866"/>
    <w:rsid w:val="00EC07B5"/>
    <w:rsid w:val="00ED6BFB"/>
    <w:rsid w:val="00EE24A3"/>
    <w:rsid w:val="00EF66BA"/>
    <w:rsid w:val="00F02437"/>
    <w:rsid w:val="00F03D5A"/>
    <w:rsid w:val="00F05E25"/>
    <w:rsid w:val="00F06321"/>
    <w:rsid w:val="00F209E1"/>
    <w:rsid w:val="00F310B4"/>
    <w:rsid w:val="00F328CC"/>
    <w:rsid w:val="00F45A1D"/>
    <w:rsid w:val="00F579CE"/>
    <w:rsid w:val="00F72ED0"/>
    <w:rsid w:val="00F749E2"/>
    <w:rsid w:val="00F77446"/>
    <w:rsid w:val="00F87DC8"/>
    <w:rsid w:val="00FA32B0"/>
    <w:rsid w:val="00FA6B87"/>
    <w:rsid w:val="00FA74B0"/>
    <w:rsid w:val="00FB2480"/>
    <w:rsid w:val="00FC3C56"/>
    <w:rsid w:val="00FC5EAE"/>
    <w:rsid w:val="00FD6590"/>
    <w:rsid w:val="00FD6A48"/>
    <w:rsid w:val="00FE5038"/>
    <w:rsid w:val="00FE6AF3"/>
    <w:rsid w:val="00FF1E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0.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9.wmf"/><Relationship Id="rId89" Type="http://schemas.openxmlformats.org/officeDocument/2006/relationships/image" Target="media/image42.png"/><Relationship Id="rId112" Type="http://schemas.openxmlformats.org/officeDocument/2006/relationships/image" Target="media/image64.wmf"/><Relationship Id="rId133" Type="http://schemas.openxmlformats.org/officeDocument/2006/relationships/image" Target="media/image74.wmf"/><Relationship Id="rId138" Type="http://schemas.openxmlformats.org/officeDocument/2006/relationships/oleObject" Target="embeddings/oleObject51.bin"/><Relationship Id="rId154" Type="http://schemas.openxmlformats.org/officeDocument/2006/relationships/image" Target="media/image89.png"/><Relationship Id="rId159" Type="http://schemas.openxmlformats.org/officeDocument/2006/relationships/image" Target="media/image94.png"/><Relationship Id="rId175" Type="http://schemas.openxmlformats.org/officeDocument/2006/relationships/oleObject" Target="embeddings/oleObject61.bin"/><Relationship Id="rId170" Type="http://schemas.openxmlformats.org/officeDocument/2006/relationships/image" Target="media/image102.wmf"/><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image" Target="media/image36.png"/><Relationship Id="rId102" Type="http://schemas.openxmlformats.org/officeDocument/2006/relationships/image" Target="media/image55.png"/><Relationship Id="rId123" Type="http://schemas.openxmlformats.org/officeDocument/2006/relationships/oleObject" Target="embeddings/oleObject43.bin"/><Relationship Id="rId128" Type="http://schemas.openxmlformats.org/officeDocument/2006/relationships/oleObject" Target="embeddings/oleObject46.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image" Target="media/image100.png"/><Relationship Id="rId181" Type="http://schemas.openxmlformats.org/officeDocument/2006/relationships/image" Target="media/image109.png"/><Relationship Id="rId186" Type="http://schemas.openxmlformats.org/officeDocument/2006/relationships/image" Target="media/image114.png"/><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8.bin"/><Relationship Id="rId118" Type="http://schemas.openxmlformats.org/officeDocument/2006/relationships/image" Target="media/image67.wmf"/><Relationship Id="rId134" Type="http://schemas.openxmlformats.org/officeDocument/2006/relationships/oleObject" Target="embeddings/oleObject49.bin"/><Relationship Id="rId139" Type="http://schemas.openxmlformats.org/officeDocument/2006/relationships/image" Target="media/image77.wmf"/><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5.png"/><Relationship Id="rId155" Type="http://schemas.openxmlformats.org/officeDocument/2006/relationships/image" Target="media/image90.png"/><Relationship Id="rId171" Type="http://schemas.openxmlformats.org/officeDocument/2006/relationships/oleObject" Target="embeddings/oleObject58.bin"/><Relationship Id="rId176" Type="http://schemas.openxmlformats.org/officeDocument/2006/relationships/image" Target="media/image104.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oleObject" Target="embeddings/oleObject44.bin"/><Relationship Id="rId129" Type="http://schemas.openxmlformats.org/officeDocument/2006/relationships/image" Target="media/image72.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jpe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2.bin"/><Relationship Id="rId145" Type="http://schemas.openxmlformats.org/officeDocument/2006/relationships/image" Target="media/image80.png"/><Relationship Id="rId161" Type="http://schemas.openxmlformats.org/officeDocument/2006/relationships/image" Target="media/image96.png"/><Relationship Id="rId166" Type="http://schemas.openxmlformats.org/officeDocument/2006/relationships/oleObject" Target="embeddings/oleObject55.bin"/><Relationship Id="rId182" Type="http://schemas.openxmlformats.org/officeDocument/2006/relationships/image" Target="media/image110.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image" Target="media/image7.wmf"/><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1.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image" Target="media/image27.wmf"/><Relationship Id="rId81" Type="http://schemas.openxmlformats.org/officeDocument/2006/relationships/oleObject" Target="embeddings/oleObject33.bin"/><Relationship Id="rId86" Type="http://schemas.openxmlformats.org/officeDocument/2006/relationships/image" Target="media/image40.wmf"/><Relationship Id="rId130" Type="http://schemas.openxmlformats.org/officeDocument/2006/relationships/oleObject" Target="embeddings/oleObject47.bin"/><Relationship Id="rId135" Type="http://schemas.openxmlformats.org/officeDocument/2006/relationships/image" Target="media/image75.wmf"/><Relationship Id="rId151" Type="http://schemas.openxmlformats.org/officeDocument/2006/relationships/image" Target="media/image86.png"/><Relationship Id="rId156" Type="http://schemas.openxmlformats.org/officeDocument/2006/relationships/image" Target="media/image91.png"/><Relationship Id="rId177" Type="http://schemas.openxmlformats.org/officeDocument/2006/relationships/image" Target="media/image105.png"/><Relationship Id="rId172" Type="http://schemas.openxmlformats.org/officeDocument/2006/relationships/image" Target="media/image103.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2.png"/><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jpe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image" Target="media/image81.png"/><Relationship Id="rId167" Type="http://schemas.openxmlformats.org/officeDocument/2006/relationships/image" Target="media/image101.wmf"/><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18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image" Target="media/image63.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92.png"/><Relationship Id="rId178" Type="http://schemas.openxmlformats.org/officeDocument/2006/relationships/image" Target="media/image106.png"/><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87.png"/><Relationship Id="rId173" Type="http://schemas.openxmlformats.org/officeDocument/2006/relationships/oleObject" Target="embeddings/oleObject59.bin"/><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5.bin"/><Relationship Id="rId147" Type="http://schemas.openxmlformats.org/officeDocument/2006/relationships/image" Target="media/image82.png"/><Relationship Id="rId168"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2.bin"/><Relationship Id="rId142" Type="http://schemas.openxmlformats.org/officeDocument/2006/relationships/oleObject" Target="embeddings/oleObject53.bin"/><Relationship Id="rId163" Type="http://schemas.openxmlformats.org/officeDocument/2006/relationships/image" Target="media/image98.png"/><Relationship Id="rId184"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88.png"/><Relationship Id="rId174" Type="http://schemas.openxmlformats.org/officeDocument/2006/relationships/oleObject" Target="embeddings/oleObject60.bin"/><Relationship Id="rId179" Type="http://schemas.openxmlformats.org/officeDocument/2006/relationships/image" Target="media/image107.png"/><Relationship Id="rId15" Type="http://schemas.openxmlformats.org/officeDocument/2006/relationships/oleObject" Target="embeddings/oleObject3.bin"/><Relationship Id="rId36" Type="http://schemas.openxmlformats.org/officeDocument/2006/relationships/image" Target="media/image12.png"/><Relationship Id="rId57" Type="http://schemas.openxmlformats.org/officeDocument/2006/relationships/oleObject" Target="embeddings/oleObject23.bin"/><Relationship Id="rId106" Type="http://schemas.openxmlformats.org/officeDocument/2006/relationships/image" Target="media/image59.png"/><Relationship Id="rId127" Type="http://schemas.openxmlformats.org/officeDocument/2006/relationships/image" Target="media/image71.wmf"/><Relationship Id="rId10" Type="http://schemas.openxmlformats.org/officeDocument/2006/relationships/oleObject" Target="embeddings/oleObject1.bin"/><Relationship Id="rId31" Type="http://schemas.openxmlformats.org/officeDocument/2006/relationships/image" Target="media/image9.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image" Target="media/image35.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9.wmf"/><Relationship Id="rId143" Type="http://schemas.openxmlformats.org/officeDocument/2006/relationships/oleObject" Target="embeddings/oleObject54.bin"/><Relationship Id="rId148" Type="http://schemas.openxmlformats.org/officeDocument/2006/relationships/image" Target="media/image83.png"/><Relationship Id="rId164" Type="http://schemas.openxmlformats.org/officeDocument/2006/relationships/image" Target="media/image99.png"/><Relationship Id="rId169" Type="http://schemas.openxmlformats.org/officeDocument/2006/relationships/oleObject" Target="embeddings/oleObject57.bin"/><Relationship Id="rId185" Type="http://schemas.openxmlformats.org/officeDocument/2006/relationships/image" Target="media/image113.png"/><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33235-378A-4818-93D3-220D5656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7053</TotalTime>
  <Pages>67</Pages>
  <Words>10110</Words>
  <Characters>57631</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61</cp:revision>
  <dcterms:created xsi:type="dcterms:W3CDTF">2021-03-03T15:58:00Z</dcterms:created>
  <dcterms:modified xsi:type="dcterms:W3CDTF">2021-04-02T13:03:00Z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