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67B8" w:rsidRDefault="00E0305E" w:rsidP="00E9392D">
      <w:pPr>
        <w:pStyle w:val="Titel"/>
        <w:jc w:val="center"/>
      </w:pPr>
      <w:r>
        <w:t>SmartWebApp</w:t>
      </w:r>
      <w:r w:rsidR="009B0F37">
        <w:t>Components</w:t>
      </w:r>
    </w:p>
    <w:p w:rsidR="00E9392D" w:rsidRDefault="00E9392D"/>
    <w:p w:rsidR="00E9392D" w:rsidRPr="0051054A" w:rsidRDefault="0051054A" w:rsidP="0051054A">
      <w:pPr>
        <w:pStyle w:val="Untertitel"/>
        <w:jc w:val="center"/>
      </w:pPr>
      <w:r w:rsidRPr="0051054A">
        <w:t>Dokumentation</w:t>
      </w:r>
    </w:p>
    <w:p w:rsidR="00E9392D" w:rsidRDefault="00E9392D" w:rsidP="00E9392D"/>
    <w:p w:rsidR="00E9392D" w:rsidRDefault="00E9392D" w:rsidP="00E9392D"/>
    <w:p w:rsidR="00623E80" w:rsidRDefault="00623E80"/>
    <w:p w:rsidR="00623E80" w:rsidRDefault="00623E80"/>
    <w:p w:rsidR="00623E80" w:rsidRDefault="00623E80"/>
    <w:p w:rsidR="00623E80" w:rsidRDefault="00623E80"/>
    <w:p w:rsidR="00623E80" w:rsidRDefault="00623E80"/>
    <w:p w:rsidR="00623E80" w:rsidRDefault="00623E80"/>
    <w:p w:rsidR="00623E80" w:rsidRDefault="00623E80"/>
    <w:p w:rsidR="00623E80" w:rsidRDefault="00623E80"/>
    <w:p w:rsidR="00623E80" w:rsidRDefault="00623E80"/>
    <w:p w:rsidR="00623E80" w:rsidRDefault="00623E80"/>
    <w:p w:rsidR="00623E80" w:rsidRDefault="00623E80"/>
    <w:p w:rsidR="00623E80" w:rsidRDefault="00623E80"/>
    <w:p w:rsidR="00623E80" w:rsidRDefault="00F1530B" w:rsidP="0051054A">
      <w:pPr>
        <w:jc w:val="center"/>
      </w:pPr>
      <w:r>
        <w:t>Version 0.3</w:t>
      </w:r>
      <w:bookmarkStart w:id="0" w:name="_GoBack"/>
      <w:bookmarkEnd w:id="0"/>
      <w:r w:rsidR="004408C2">
        <w:t>.0</w:t>
      </w:r>
    </w:p>
    <w:p w:rsidR="00623E80" w:rsidRPr="00615AF2" w:rsidRDefault="00623E80" w:rsidP="00623E80">
      <w:pPr>
        <w:jc w:val="center"/>
      </w:pPr>
      <w:r w:rsidRPr="00615AF2">
        <w:t xml:space="preserve">Stand: </w:t>
      </w:r>
      <w:sdt>
        <w:sdtPr>
          <w:alias w:val="Veröffentlichungsdatum"/>
          <w:tag w:val=""/>
          <w:id w:val="-21859341"/>
          <w:placeholder>
            <w:docPart w:val="EFCFE78618494C9886460AA0EC0B0692"/>
          </w:placeholder>
          <w:dataBinding w:prefixMappings="xmlns:ns0='http://schemas.microsoft.com/office/2006/coverPageProps' " w:xpath="/ns0:CoverPageProperties[1]/ns0:PublishDate[1]" w:storeItemID="{55AF091B-3C7A-41E3-B477-F2FDAA23CFDA}"/>
          <w:date w:fullDate="2022-12-05T00:00:00Z">
            <w:dateFormat w:val="dd.MM.yyyy"/>
            <w:lid w:val="de-DE"/>
            <w:storeMappedDataAs w:val="dateTime"/>
            <w:calendar w:val="gregorian"/>
          </w:date>
        </w:sdtPr>
        <w:sdtEndPr/>
        <w:sdtContent>
          <w:r w:rsidR="00F1530B">
            <w:t>05.12.2022</w:t>
          </w:r>
        </w:sdtContent>
      </w:sdt>
    </w:p>
    <w:p w:rsidR="00623E80" w:rsidRDefault="00623E80"/>
    <w:p w:rsidR="00623E80" w:rsidRDefault="00623E80">
      <w:r>
        <w:br w:type="page"/>
      </w:r>
    </w:p>
    <w:p w:rsidR="00623E80" w:rsidRDefault="00623E80"/>
    <w:sdt>
      <w:sdtPr>
        <w:rPr>
          <w:rFonts w:asciiTheme="minorHAnsi" w:eastAsiaTheme="minorHAnsi" w:hAnsiTheme="minorHAnsi" w:cstheme="minorBidi"/>
          <w:b w:val="0"/>
          <w:bCs w:val="0"/>
          <w:color w:val="auto"/>
          <w:sz w:val="22"/>
          <w:szCs w:val="22"/>
          <w:lang w:eastAsia="en-US"/>
        </w:rPr>
        <w:id w:val="-52232105"/>
        <w:docPartObj>
          <w:docPartGallery w:val="Table of Contents"/>
          <w:docPartUnique/>
        </w:docPartObj>
      </w:sdtPr>
      <w:sdtEndPr/>
      <w:sdtContent>
        <w:p w:rsidR="007800F7" w:rsidRDefault="007800F7">
          <w:pPr>
            <w:pStyle w:val="Inhaltsverzeichnisberschrift"/>
          </w:pPr>
          <w:r>
            <w:t>Inhalt</w:t>
          </w:r>
        </w:p>
        <w:p w:rsidR="004D6C9E" w:rsidRDefault="007800F7">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11277500" w:history="1">
            <w:r w:rsidR="004D6C9E" w:rsidRPr="00737DFD">
              <w:rPr>
                <w:rStyle w:val="Hyperlink"/>
                <w:noProof/>
              </w:rPr>
              <w:t>Theoretische Grundlagen</w:t>
            </w:r>
            <w:r w:rsidR="004D6C9E">
              <w:rPr>
                <w:noProof/>
                <w:webHidden/>
              </w:rPr>
              <w:tab/>
            </w:r>
            <w:r w:rsidR="004D6C9E">
              <w:rPr>
                <w:noProof/>
                <w:webHidden/>
              </w:rPr>
              <w:fldChar w:fldCharType="begin"/>
            </w:r>
            <w:r w:rsidR="004D6C9E">
              <w:rPr>
                <w:noProof/>
                <w:webHidden/>
              </w:rPr>
              <w:instrText xml:space="preserve"> PAGEREF _Toc111277500 \h </w:instrText>
            </w:r>
            <w:r w:rsidR="004D6C9E">
              <w:rPr>
                <w:noProof/>
                <w:webHidden/>
              </w:rPr>
            </w:r>
            <w:r w:rsidR="004D6C9E">
              <w:rPr>
                <w:noProof/>
                <w:webHidden/>
              </w:rPr>
              <w:fldChar w:fldCharType="separate"/>
            </w:r>
            <w:r w:rsidR="004D6C9E">
              <w:rPr>
                <w:noProof/>
                <w:webHidden/>
              </w:rPr>
              <w:t>5</w:t>
            </w:r>
            <w:r w:rsidR="004D6C9E">
              <w:rPr>
                <w:noProof/>
                <w:webHidden/>
              </w:rPr>
              <w:fldChar w:fldCharType="end"/>
            </w:r>
          </w:hyperlink>
        </w:p>
        <w:p w:rsidR="004D6C9E" w:rsidRDefault="00735801">
          <w:pPr>
            <w:pStyle w:val="Verzeichnis2"/>
            <w:tabs>
              <w:tab w:val="right" w:leader="dot" w:pos="9062"/>
            </w:tabs>
            <w:rPr>
              <w:rFonts w:eastAsiaTheme="minorEastAsia"/>
              <w:noProof/>
              <w:lang w:eastAsia="de-DE"/>
            </w:rPr>
          </w:pPr>
          <w:hyperlink w:anchor="_Toc111277501" w:history="1">
            <w:r w:rsidR="004D6C9E" w:rsidRPr="00737DFD">
              <w:rPr>
                <w:rStyle w:val="Hyperlink"/>
                <w:noProof/>
              </w:rPr>
              <w:t>InformationsOrientierteProgrammierung (IOP)</w:t>
            </w:r>
            <w:r w:rsidR="004D6C9E">
              <w:rPr>
                <w:noProof/>
                <w:webHidden/>
              </w:rPr>
              <w:tab/>
            </w:r>
            <w:r w:rsidR="004D6C9E">
              <w:rPr>
                <w:noProof/>
                <w:webHidden/>
              </w:rPr>
              <w:fldChar w:fldCharType="begin"/>
            </w:r>
            <w:r w:rsidR="004D6C9E">
              <w:rPr>
                <w:noProof/>
                <w:webHidden/>
              </w:rPr>
              <w:instrText xml:space="preserve"> PAGEREF _Toc111277501 \h </w:instrText>
            </w:r>
            <w:r w:rsidR="004D6C9E">
              <w:rPr>
                <w:noProof/>
                <w:webHidden/>
              </w:rPr>
            </w:r>
            <w:r w:rsidR="004D6C9E">
              <w:rPr>
                <w:noProof/>
                <w:webHidden/>
              </w:rPr>
              <w:fldChar w:fldCharType="separate"/>
            </w:r>
            <w:r w:rsidR="004D6C9E">
              <w:rPr>
                <w:noProof/>
                <w:webHidden/>
              </w:rPr>
              <w:t>5</w:t>
            </w:r>
            <w:r w:rsidR="004D6C9E">
              <w:rPr>
                <w:noProof/>
                <w:webHidden/>
              </w:rPr>
              <w:fldChar w:fldCharType="end"/>
            </w:r>
          </w:hyperlink>
        </w:p>
        <w:p w:rsidR="004D6C9E" w:rsidRDefault="00735801">
          <w:pPr>
            <w:pStyle w:val="Verzeichnis2"/>
            <w:tabs>
              <w:tab w:val="right" w:leader="dot" w:pos="9062"/>
            </w:tabs>
            <w:rPr>
              <w:rFonts w:eastAsiaTheme="minorEastAsia"/>
              <w:noProof/>
              <w:lang w:eastAsia="de-DE"/>
            </w:rPr>
          </w:pPr>
          <w:hyperlink w:anchor="_Toc111277502" w:history="1">
            <w:r w:rsidR="004D6C9E" w:rsidRPr="00737DFD">
              <w:rPr>
                <w:rStyle w:val="Hyperlink"/>
                <w:noProof/>
              </w:rPr>
              <w:t>Deklarative Sprachen</w:t>
            </w:r>
            <w:r w:rsidR="004D6C9E">
              <w:rPr>
                <w:noProof/>
                <w:webHidden/>
              </w:rPr>
              <w:tab/>
            </w:r>
            <w:r w:rsidR="004D6C9E">
              <w:rPr>
                <w:noProof/>
                <w:webHidden/>
              </w:rPr>
              <w:fldChar w:fldCharType="begin"/>
            </w:r>
            <w:r w:rsidR="004D6C9E">
              <w:rPr>
                <w:noProof/>
                <w:webHidden/>
              </w:rPr>
              <w:instrText xml:space="preserve"> PAGEREF _Toc111277502 \h </w:instrText>
            </w:r>
            <w:r w:rsidR="004D6C9E">
              <w:rPr>
                <w:noProof/>
                <w:webHidden/>
              </w:rPr>
            </w:r>
            <w:r w:rsidR="004D6C9E">
              <w:rPr>
                <w:noProof/>
                <w:webHidden/>
              </w:rPr>
              <w:fldChar w:fldCharType="separate"/>
            </w:r>
            <w:r w:rsidR="004D6C9E">
              <w:rPr>
                <w:noProof/>
                <w:webHidden/>
              </w:rPr>
              <w:t>5</w:t>
            </w:r>
            <w:r w:rsidR="004D6C9E">
              <w:rPr>
                <w:noProof/>
                <w:webHidden/>
              </w:rPr>
              <w:fldChar w:fldCharType="end"/>
            </w:r>
          </w:hyperlink>
        </w:p>
        <w:p w:rsidR="004D6C9E" w:rsidRDefault="00735801">
          <w:pPr>
            <w:pStyle w:val="Verzeichnis2"/>
            <w:tabs>
              <w:tab w:val="right" w:leader="dot" w:pos="9062"/>
            </w:tabs>
            <w:rPr>
              <w:rFonts w:eastAsiaTheme="minorEastAsia"/>
              <w:noProof/>
              <w:lang w:eastAsia="de-DE"/>
            </w:rPr>
          </w:pPr>
          <w:hyperlink w:anchor="_Toc111277503" w:history="1">
            <w:r w:rsidR="004D6C9E" w:rsidRPr="00737DFD">
              <w:rPr>
                <w:rStyle w:val="Hyperlink"/>
                <w:noProof/>
              </w:rPr>
              <w:t>DataBinding</w:t>
            </w:r>
            <w:r w:rsidR="004D6C9E">
              <w:rPr>
                <w:noProof/>
                <w:webHidden/>
              </w:rPr>
              <w:tab/>
            </w:r>
            <w:r w:rsidR="004D6C9E">
              <w:rPr>
                <w:noProof/>
                <w:webHidden/>
              </w:rPr>
              <w:fldChar w:fldCharType="begin"/>
            </w:r>
            <w:r w:rsidR="004D6C9E">
              <w:rPr>
                <w:noProof/>
                <w:webHidden/>
              </w:rPr>
              <w:instrText xml:space="preserve"> PAGEREF _Toc111277503 \h </w:instrText>
            </w:r>
            <w:r w:rsidR="004D6C9E">
              <w:rPr>
                <w:noProof/>
                <w:webHidden/>
              </w:rPr>
            </w:r>
            <w:r w:rsidR="004D6C9E">
              <w:rPr>
                <w:noProof/>
                <w:webHidden/>
              </w:rPr>
              <w:fldChar w:fldCharType="separate"/>
            </w:r>
            <w:r w:rsidR="004D6C9E">
              <w:rPr>
                <w:noProof/>
                <w:webHidden/>
              </w:rPr>
              <w:t>5</w:t>
            </w:r>
            <w:r w:rsidR="004D6C9E">
              <w:rPr>
                <w:noProof/>
                <w:webHidden/>
              </w:rPr>
              <w:fldChar w:fldCharType="end"/>
            </w:r>
          </w:hyperlink>
        </w:p>
        <w:p w:rsidR="004D6C9E" w:rsidRDefault="00735801">
          <w:pPr>
            <w:pStyle w:val="Verzeichnis1"/>
            <w:tabs>
              <w:tab w:val="right" w:leader="dot" w:pos="9062"/>
            </w:tabs>
            <w:rPr>
              <w:rFonts w:eastAsiaTheme="minorEastAsia"/>
              <w:noProof/>
              <w:lang w:eastAsia="de-DE"/>
            </w:rPr>
          </w:pPr>
          <w:hyperlink w:anchor="_Toc111277504" w:history="1">
            <w:r w:rsidR="004D6C9E" w:rsidRPr="00737DFD">
              <w:rPr>
                <w:rStyle w:val="Hyperlink"/>
                <w:noProof/>
              </w:rPr>
              <w:t>Konzepte</w:t>
            </w:r>
            <w:r w:rsidR="004D6C9E">
              <w:rPr>
                <w:noProof/>
                <w:webHidden/>
              </w:rPr>
              <w:tab/>
            </w:r>
            <w:r w:rsidR="004D6C9E">
              <w:rPr>
                <w:noProof/>
                <w:webHidden/>
              </w:rPr>
              <w:fldChar w:fldCharType="begin"/>
            </w:r>
            <w:r w:rsidR="004D6C9E">
              <w:rPr>
                <w:noProof/>
                <w:webHidden/>
              </w:rPr>
              <w:instrText xml:space="preserve"> PAGEREF _Toc111277504 \h </w:instrText>
            </w:r>
            <w:r w:rsidR="004D6C9E">
              <w:rPr>
                <w:noProof/>
                <w:webHidden/>
              </w:rPr>
            </w:r>
            <w:r w:rsidR="004D6C9E">
              <w:rPr>
                <w:noProof/>
                <w:webHidden/>
              </w:rPr>
              <w:fldChar w:fldCharType="separate"/>
            </w:r>
            <w:r w:rsidR="004D6C9E">
              <w:rPr>
                <w:noProof/>
                <w:webHidden/>
              </w:rPr>
              <w:t>6</w:t>
            </w:r>
            <w:r w:rsidR="004D6C9E">
              <w:rPr>
                <w:noProof/>
                <w:webHidden/>
              </w:rPr>
              <w:fldChar w:fldCharType="end"/>
            </w:r>
          </w:hyperlink>
        </w:p>
        <w:p w:rsidR="004D6C9E" w:rsidRDefault="00735801">
          <w:pPr>
            <w:pStyle w:val="Verzeichnis2"/>
            <w:tabs>
              <w:tab w:val="right" w:leader="dot" w:pos="9062"/>
            </w:tabs>
            <w:rPr>
              <w:rFonts w:eastAsiaTheme="minorEastAsia"/>
              <w:noProof/>
              <w:lang w:eastAsia="de-DE"/>
            </w:rPr>
          </w:pPr>
          <w:hyperlink w:anchor="_Toc111277505" w:history="1">
            <w:r w:rsidR="004D6C9E" w:rsidRPr="00737DFD">
              <w:rPr>
                <w:rStyle w:val="Hyperlink"/>
                <w:noProof/>
              </w:rPr>
              <w:t>Komponenten</w:t>
            </w:r>
            <w:r w:rsidR="004D6C9E">
              <w:rPr>
                <w:noProof/>
                <w:webHidden/>
              </w:rPr>
              <w:tab/>
            </w:r>
            <w:r w:rsidR="004D6C9E">
              <w:rPr>
                <w:noProof/>
                <w:webHidden/>
              </w:rPr>
              <w:fldChar w:fldCharType="begin"/>
            </w:r>
            <w:r w:rsidR="004D6C9E">
              <w:rPr>
                <w:noProof/>
                <w:webHidden/>
              </w:rPr>
              <w:instrText xml:space="preserve"> PAGEREF _Toc111277505 \h </w:instrText>
            </w:r>
            <w:r w:rsidR="004D6C9E">
              <w:rPr>
                <w:noProof/>
                <w:webHidden/>
              </w:rPr>
            </w:r>
            <w:r w:rsidR="004D6C9E">
              <w:rPr>
                <w:noProof/>
                <w:webHidden/>
              </w:rPr>
              <w:fldChar w:fldCharType="separate"/>
            </w:r>
            <w:r w:rsidR="004D6C9E">
              <w:rPr>
                <w:noProof/>
                <w:webHidden/>
              </w:rPr>
              <w:t>6</w:t>
            </w:r>
            <w:r w:rsidR="004D6C9E">
              <w:rPr>
                <w:noProof/>
                <w:webHidden/>
              </w:rPr>
              <w:fldChar w:fldCharType="end"/>
            </w:r>
          </w:hyperlink>
        </w:p>
        <w:p w:rsidR="004D6C9E" w:rsidRDefault="00735801">
          <w:pPr>
            <w:pStyle w:val="Verzeichnis2"/>
            <w:tabs>
              <w:tab w:val="right" w:leader="dot" w:pos="9062"/>
            </w:tabs>
            <w:rPr>
              <w:rFonts w:eastAsiaTheme="minorEastAsia"/>
              <w:noProof/>
              <w:lang w:eastAsia="de-DE"/>
            </w:rPr>
          </w:pPr>
          <w:hyperlink w:anchor="_Toc111277506" w:history="1">
            <w:r w:rsidR="004D6C9E" w:rsidRPr="00737DFD">
              <w:rPr>
                <w:rStyle w:val="Hyperlink"/>
                <w:noProof/>
              </w:rPr>
              <w:t>Schichten</w:t>
            </w:r>
            <w:r w:rsidR="004D6C9E">
              <w:rPr>
                <w:noProof/>
                <w:webHidden/>
              </w:rPr>
              <w:tab/>
            </w:r>
            <w:r w:rsidR="004D6C9E">
              <w:rPr>
                <w:noProof/>
                <w:webHidden/>
              </w:rPr>
              <w:fldChar w:fldCharType="begin"/>
            </w:r>
            <w:r w:rsidR="004D6C9E">
              <w:rPr>
                <w:noProof/>
                <w:webHidden/>
              </w:rPr>
              <w:instrText xml:space="preserve"> PAGEREF _Toc111277506 \h </w:instrText>
            </w:r>
            <w:r w:rsidR="004D6C9E">
              <w:rPr>
                <w:noProof/>
                <w:webHidden/>
              </w:rPr>
            </w:r>
            <w:r w:rsidR="004D6C9E">
              <w:rPr>
                <w:noProof/>
                <w:webHidden/>
              </w:rPr>
              <w:fldChar w:fldCharType="separate"/>
            </w:r>
            <w:r w:rsidR="004D6C9E">
              <w:rPr>
                <w:noProof/>
                <w:webHidden/>
              </w:rPr>
              <w:t>6</w:t>
            </w:r>
            <w:r w:rsidR="004D6C9E">
              <w:rPr>
                <w:noProof/>
                <w:webHidden/>
              </w:rPr>
              <w:fldChar w:fldCharType="end"/>
            </w:r>
          </w:hyperlink>
        </w:p>
        <w:p w:rsidR="004D6C9E" w:rsidRDefault="00735801">
          <w:pPr>
            <w:pStyle w:val="Verzeichnis2"/>
            <w:tabs>
              <w:tab w:val="right" w:leader="dot" w:pos="9062"/>
            </w:tabs>
            <w:rPr>
              <w:rFonts w:eastAsiaTheme="minorEastAsia"/>
              <w:noProof/>
              <w:lang w:eastAsia="de-DE"/>
            </w:rPr>
          </w:pPr>
          <w:hyperlink w:anchor="_Toc111277507" w:history="1">
            <w:r w:rsidR="004D6C9E" w:rsidRPr="00737DFD">
              <w:rPr>
                <w:rStyle w:val="Hyperlink"/>
                <w:noProof/>
              </w:rPr>
              <w:t>Model-Bucket-View-Work</w:t>
            </w:r>
            <w:r w:rsidR="004D6C9E">
              <w:rPr>
                <w:noProof/>
                <w:webHidden/>
              </w:rPr>
              <w:tab/>
            </w:r>
            <w:r w:rsidR="004D6C9E">
              <w:rPr>
                <w:noProof/>
                <w:webHidden/>
              </w:rPr>
              <w:fldChar w:fldCharType="begin"/>
            </w:r>
            <w:r w:rsidR="004D6C9E">
              <w:rPr>
                <w:noProof/>
                <w:webHidden/>
              </w:rPr>
              <w:instrText xml:space="preserve"> PAGEREF _Toc111277507 \h </w:instrText>
            </w:r>
            <w:r w:rsidR="004D6C9E">
              <w:rPr>
                <w:noProof/>
                <w:webHidden/>
              </w:rPr>
            </w:r>
            <w:r w:rsidR="004D6C9E">
              <w:rPr>
                <w:noProof/>
                <w:webHidden/>
              </w:rPr>
              <w:fldChar w:fldCharType="separate"/>
            </w:r>
            <w:r w:rsidR="004D6C9E">
              <w:rPr>
                <w:noProof/>
                <w:webHidden/>
              </w:rPr>
              <w:t>7</w:t>
            </w:r>
            <w:r w:rsidR="004D6C9E">
              <w:rPr>
                <w:noProof/>
                <w:webHidden/>
              </w:rPr>
              <w:fldChar w:fldCharType="end"/>
            </w:r>
          </w:hyperlink>
        </w:p>
        <w:p w:rsidR="004D6C9E" w:rsidRDefault="00735801">
          <w:pPr>
            <w:pStyle w:val="Verzeichnis3"/>
            <w:tabs>
              <w:tab w:val="right" w:leader="dot" w:pos="9062"/>
            </w:tabs>
            <w:rPr>
              <w:rFonts w:eastAsiaTheme="minorEastAsia"/>
              <w:noProof/>
              <w:lang w:eastAsia="de-DE"/>
            </w:rPr>
          </w:pPr>
          <w:hyperlink w:anchor="_Toc111277508" w:history="1">
            <w:r w:rsidR="004D6C9E" w:rsidRPr="00737DFD">
              <w:rPr>
                <w:rStyle w:val="Hyperlink"/>
                <w:noProof/>
              </w:rPr>
              <w:t>Model</w:t>
            </w:r>
            <w:r w:rsidR="004D6C9E">
              <w:rPr>
                <w:noProof/>
                <w:webHidden/>
              </w:rPr>
              <w:tab/>
            </w:r>
            <w:r w:rsidR="004D6C9E">
              <w:rPr>
                <w:noProof/>
                <w:webHidden/>
              </w:rPr>
              <w:fldChar w:fldCharType="begin"/>
            </w:r>
            <w:r w:rsidR="004D6C9E">
              <w:rPr>
                <w:noProof/>
                <w:webHidden/>
              </w:rPr>
              <w:instrText xml:space="preserve"> PAGEREF _Toc111277508 \h </w:instrText>
            </w:r>
            <w:r w:rsidR="004D6C9E">
              <w:rPr>
                <w:noProof/>
                <w:webHidden/>
              </w:rPr>
            </w:r>
            <w:r w:rsidR="004D6C9E">
              <w:rPr>
                <w:noProof/>
                <w:webHidden/>
              </w:rPr>
              <w:fldChar w:fldCharType="separate"/>
            </w:r>
            <w:r w:rsidR="004D6C9E">
              <w:rPr>
                <w:noProof/>
                <w:webHidden/>
              </w:rPr>
              <w:t>7</w:t>
            </w:r>
            <w:r w:rsidR="004D6C9E">
              <w:rPr>
                <w:noProof/>
                <w:webHidden/>
              </w:rPr>
              <w:fldChar w:fldCharType="end"/>
            </w:r>
          </w:hyperlink>
        </w:p>
        <w:p w:rsidR="004D6C9E" w:rsidRDefault="00735801">
          <w:pPr>
            <w:pStyle w:val="Verzeichnis3"/>
            <w:tabs>
              <w:tab w:val="right" w:leader="dot" w:pos="9062"/>
            </w:tabs>
            <w:rPr>
              <w:rFonts w:eastAsiaTheme="minorEastAsia"/>
              <w:noProof/>
              <w:lang w:eastAsia="de-DE"/>
            </w:rPr>
          </w:pPr>
          <w:hyperlink w:anchor="_Toc111277509" w:history="1">
            <w:r w:rsidR="004D6C9E" w:rsidRPr="00737DFD">
              <w:rPr>
                <w:rStyle w:val="Hyperlink"/>
                <w:noProof/>
              </w:rPr>
              <w:t>Bucket</w:t>
            </w:r>
            <w:r w:rsidR="004D6C9E">
              <w:rPr>
                <w:noProof/>
                <w:webHidden/>
              </w:rPr>
              <w:tab/>
            </w:r>
            <w:r w:rsidR="004D6C9E">
              <w:rPr>
                <w:noProof/>
                <w:webHidden/>
              </w:rPr>
              <w:fldChar w:fldCharType="begin"/>
            </w:r>
            <w:r w:rsidR="004D6C9E">
              <w:rPr>
                <w:noProof/>
                <w:webHidden/>
              </w:rPr>
              <w:instrText xml:space="preserve"> PAGEREF _Toc111277509 \h </w:instrText>
            </w:r>
            <w:r w:rsidR="004D6C9E">
              <w:rPr>
                <w:noProof/>
                <w:webHidden/>
              </w:rPr>
            </w:r>
            <w:r w:rsidR="004D6C9E">
              <w:rPr>
                <w:noProof/>
                <w:webHidden/>
              </w:rPr>
              <w:fldChar w:fldCharType="separate"/>
            </w:r>
            <w:r w:rsidR="004D6C9E">
              <w:rPr>
                <w:noProof/>
                <w:webHidden/>
              </w:rPr>
              <w:t>8</w:t>
            </w:r>
            <w:r w:rsidR="004D6C9E">
              <w:rPr>
                <w:noProof/>
                <w:webHidden/>
              </w:rPr>
              <w:fldChar w:fldCharType="end"/>
            </w:r>
          </w:hyperlink>
        </w:p>
        <w:p w:rsidR="004D6C9E" w:rsidRDefault="00735801">
          <w:pPr>
            <w:pStyle w:val="Verzeichnis3"/>
            <w:tabs>
              <w:tab w:val="right" w:leader="dot" w:pos="9062"/>
            </w:tabs>
            <w:rPr>
              <w:rFonts w:eastAsiaTheme="minorEastAsia"/>
              <w:noProof/>
              <w:lang w:eastAsia="de-DE"/>
            </w:rPr>
          </w:pPr>
          <w:hyperlink w:anchor="_Toc111277510" w:history="1">
            <w:r w:rsidR="004D6C9E" w:rsidRPr="00737DFD">
              <w:rPr>
                <w:rStyle w:val="Hyperlink"/>
                <w:noProof/>
              </w:rPr>
              <w:t>View</w:t>
            </w:r>
            <w:r w:rsidR="004D6C9E">
              <w:rPr>
                <w:noProof/>
                <w:webHidden/>
              </w:rPr>
              <w:tab/>
            </w:r>
            <w:r w:rsidR="004D6C9E">
              <w:rPr>
                <w:noProof/>
                <w:webHidden/>
              </w:rPr>
              <w:fldChar w:fldCharType="begin"/>
            </w:r>
            <w:r w:rsidR="004D6C9E">
              <w:rPr>
                <w:noProof/>
                <w:webHidden/>
              </w:rPr>
              <w:instrText xml:space="preserve"> PAGEREF _Toc111277510 \h </w:instrText>
            </w:r>
            <w:r w:rsidR="004D6C9E">
              <w:rPr>
                <w:noProof/>
                <w:webHidden/>
              </w:rPr>
            </w:r>
            <w:r w:rsidR="004D6C9E">
              <w:rPr>
                <w:noProof/>
                <w:webHidden/>
              </w:rPr>
              <w:fldChar w:fldCharType="separate"/>
            </w:r>
            <w:r w:rsidR="004D6C9E">
              <w:rPr>
                <w:noProof/>
                <w:webHidden/>
              </w:rPr>
              <w:t>8</w:t>
            </w:r>
            <w:r w:rsidR="004D6C9E">
              <w:rPr>
                <w:noProof/>
                <w:webHidden/>
              </w:rPr>
              <w:fldChar w:fldCharType="end"/>
            </w:r>
          </w:hyperlink>
        </w:p>
        <w:p w:rsidR="004D6C9E" w:rsidRDefault="00735801">
          <w:pPr>
            <w:pStyle w:val="Verzeichnis3"/>
            <w:tabs>
              <w:tab w:val="right" w:leader="dot" w:pos="9062"/>
            </w:tabs>
            <w:rPr>
              <w:rFonts w:eastAsiaTheme="minorEastAsia"/>
              <w:noProof/>
              <w:lang w:eastAsia="de-DE"/>
            </w:rPr>
          </w:pPr>
          <w:hyperlink w:anchor="_Toc111277511" w:history="1">
            <w:r w:rsidR="004D6C9E" w:rsidRPr="00737DFD">
              <w:rPr>
                <w:rStyle w:val="Hyperlink"/>
                <w:noProof/>
              </w:rPr>
              <w:t>Work</w:t>
            </w:r>
            <w:r w:rsidR="004D6C9E">
              <w:rPr>
                <w:noProof/>
                <w:webHidden/>
              </w:rPr>
              <w:tab/>
            </w:r>
            <w:r w:rsidR="004D6C9E">
              <w:rPr>
                <w:noProof/>
                <w:webHidden/>
              </w:rPr>
              <w:fldChar w:fldCharType="begin"/>
            </w:r>
            <w:r w:rsidR="004D6C9E">
              <w:rPr>
                <w:noProof/>
                <w:webHidden/>
              </w:rPr>
              <w:instrText xml:space="preserve"> PAGEREF _Toc111277511 \h </w:instrText>
            </w:r>
            <w:r w:rsidR="004D6C9E">
              <w:rPr>
                <w:noProof/>
                <w:webHidden/>
              </w:rPr>
            </w:r>
            <w:r w:rsidR="004D6C9E">
              <w:rPr>
                <w:noProof/>
                <w:webHidden/>
              </w:rPr>
              <w:fldChar w:fldCharType="separate"/>
            </w:r>
            <w:r w:rsidR="004D6C9E">
              <w:rPr>
                <w:noProof/>
                <w:webHidden/>
              </w:rPr>
              <w:t>10</w:t>
            </w:r>
            <w:r w:rsidR="004D6C9E">
              <w:rPr>
                <w:noProof/>
                <w:webHidden/>
              </w:rPr>
              <w:fldChar w:fldCharType="end"/>
            </w:r>
          </w:hyperlink>
        </w:p>
        <w:p w:rsidR="004D6C9E" w:rsidRDefault="00735801">
          <w:pPr>
            <w:pStyle w:val="Verzeichnis2"/>
            <w:tabs>
              <w:tab w:val="right" w:leader="dot" w:pos="9062"/>
            </w:tabs>
            <w:rPr>
              <w:rFonts w:eastAsiaTheme="minorEastAsia"/>
              <w:noProof/>
              <w:lang w:eastAsia="de-DE"/>
            </w:rPr>
          </w:pPr>
          <w:hyperlink w:anchor="_Toc111277512" w:history="1">
            <w:r w:rsidR="004D6C9E" w:rsidRPr="00737DFD">
              <w:rPr>
                <w:rStyle w:val="Hyperlink"/>
                <w:noProof/>
              </w:rPr>
              <w:t>Deklarative Verwendung</w:t>
            </w:r>
            <w:r w:rsidR="004D6C9E">
              <w:rPr>
                <w:noProof/>
                <w:webHidden/>
              </w:rPr>
              <w:tab/>
            </w:r>
            <w:r w:rsidR="004D6C9E">
              <w:rPr>
                <w:noProof/>
                <w:webHidden/>
              </w:rPr>
              <w:fldChar w:fldCharType="begin"/>
            </w:r>
            <w:r w:rsidR="004D6C9E">
              <w:rPr>
                <w:noProof/>
                <w:webHidden/>
              </w:rPr>
              <w:instrText xml:space="preserve"> PAGEREF _Toc111277512 \h </w:instrText>
            </w:r>
            <w:r w:rsidR="004D6C9E">
              <w:rPr>
                <w:noProof/>
                <w:webHidden/>
              </w:rPr>
            </w:r>
            <w:r w:rsidR="004D6C9E">
              <w:rPr>
                <w:noProof/>
                <w:webHidden/>
              </w:rPr>
              <w:fldChar w:fldCharType="separate"/>
            </w:r>
            <w:r w:rsidR="004D6C9E">
              <w:rPr>
                <w:noProof/>
                <w:webHidden/>
              </w:rPr>
              <w:t>10</w:t>
            </w:r>
            <w:r w:rsidR="004D6C9E">
              <w:rPr>
                <w:noProof/>
                <w:webHidden/>
              </w:rPr>
              <w:fldChar w:fldCharType="end"/>
            </w:r>
          </w:hyperlink>
        </w:p>
        <w:p w:rsidR="004D6C9E" w:rsidRDefault="00735801">
          <w:pPr>
            <w:pStyle w:val="Verzeichnis3"/>
            <w:tabs>
              <w:tab w:val="right" w:leader="dot" w:pos="9062"/>
            </w:tabs>
            <w:rPr>
              <w:rFonts w:eastAsiaTheme="minorEastAsia"/>
              <w:noProof/>
              <w:lang w:eastAsia="de-DE"/>
            </w:rPr>
          </w:pPr>
          <w:hyperlink w:anchor="_Toc111277513" w:history="1">
            <w:r w:rsidR="004D6C9E" w:rsidRPr="00737DFD">
              <w:rPr>
                <w:rStyle w:val="Hyperlink"/>
                <w:noProof/>
              </w:rPr>
              <w:t>Options-Mechanismus</w:t>
            </w:r>
            <w:r w:rsidR="004D6C9E">
              <w:rPr>
                <w:noProof/>
                <w:webHidden/>
              </w:rPr>
              <w:tab/>
            </w:r>
            <w:r w:rsidR="004D6C9E">
              <w:rPr>
                <w:noProof/>
                <w:webHidden/>
              </w:rPr>
              <w:fldChar w:fldCharType="begin"/>
            </w:r>
            <w:r w:rsidR="004D6C9E">
              <w:rPr>
                <w:noProof/>
                <w:webHidden/>
              </w:rPr>
              <w:instrText xml:space="preserve"> PAGEREF _Toc111277513 \h </w:instrText>
            </w:r>
            <w:r w:rsidR="004D6C9E">
              <w:rPr>
                <w:noProof/>
                <w:webHidden/>
              </w:rPr>
            </w:r>
            <w:r w:rsidR="004D6C9E">
              <w:rPr>
                <w:noProof/>
                <w:webHidden/>
              </w:rPr>
              <w:fldChar w:fldCharType="separate"/>
            </w:r>
            <w:r w:rsidR="004D6C9E">
              <w:rPr>
                <w:noProof/>
                <w:webHidden/>
              </w:rPr>
              <w:t>10</w:t>
            </w:r>
            <w:r w:rsidR="004D6C9E">
              <w:rPr>
                <w:noProof/>
                <w:webHidden/>
              </w:rPr>
              <w:fldChar w:fldCharType="end"/>
            </w:r>
          </w:hyperlink>
        </w:p>
        <w:p w:rsidR="004D6C9E" w:rsidRDefault="00735801">
          <w:pPr>
            <w:pStyle w:val="Verzeichnis2"/>
            <w:tabs>
              <w:tab w:val="right" w:leader="dot" w:pos="9062"/>
            </w:tabs>
            <w:rPr>
              <w:rFonts w:eastAsiaTheme="minorEastAsia"/>
              <w:noProof/>
              <w:lang w:eastAsia="de-DE"/>
            </w:rPr>
          </w:pPr>
          <w:hyperlink w:anchor="_Toc111277514" w:history="1">
            <w:r w:rsidR="004D6C9E" w:rsidRPr="00737DFD">
              <w:rPr>
                <w:rStyle w:val="Hyperlink"/>
                <w:noProof/>
              </w:rPr>
              <w:t>Visuelle Komponenten</w:t>
            </w:r>
            <w:r w:rsidR="004D6C9E">
              <w:rPr>
                <w:noProof/>
                <w:webHidden/>
              </w:rPr>
              <w:tab/>
            </w:r>
            <w:r w:rsidR="004D6C9E">
              <w:rPr>
                <w:noProof/>
                <w:webHidden/>
              </w:rPr>
              <w:fldChar w:fldCharType="begin"/>
            </w:r>
            <w:r w:rsidR="004D6C9E">
              <w:rPr>
                <w:noProof/>
                <w:webHidden/>
              </w:rPr>
              <w:instrText xml:space="preserve"> PAGEREF _Toc111277514 \h </w:instrText>
            </w:r>
            <w:r w:rsidR="004D6C9E">
              <w:rPr>
                <w:noProof/>
                <w:webHidden/>
              </w:rPr>
            </w:r>
            <w:r w:rsidR="004D6C9E">
              <w:rPr>
                <w:noProof/>
                <w:webHidden/>
              </w:rPr>
              <w:fldChar w:fldCharType="separate"/>
            </w:r>
            <w:r w:rsidR="004D6C9E">
              <w:rPr>
                <w:noProof/>
                <w:webHidden/>
              </w:rPr>
              <w:t>10</w:t>
            </w:r>
            <w:r w:rsidR="004D6C9E">
              <w:rPr>
                <w:noProof/>
                <w:webHidden/>
              </w:rPr>
              <w:fldChar w:fldCharType="end"/>
            </w:r>
          </w:hyperlink>
        </w:p>
        <w:p w:rsidR="004D6C9E" w:rsidRDefault="00735801">
          <w:pPr>
            <w:pStyle w:val="Verzeichnis3"/>
            <w:tabs>
              <w:tab w:val="right" w:leader="dot" w:pos="9062"/>
            </w:tabs>
            <w:rPr>
              <w:rFonts w:eastAsiaTheme="minorEastAsia"/>
              <w:noProof/>
              <w:lang w:eastAsia="de-DE"/>
            </w:rPr>
          </w:pPr>
          <w:hyperlink w:anchor="_Toc111277515" w:history="1">
            <w:r w:rsidR="004D6C9E" w:rsidRPr="00737DFD">
              <w:rPr>
                <w:rStyle w:val="Hyperlink"/>
                <w:noProof/>
              </w:rPr>
              <w:t>Nebenläufiges laden visueller Komponenten</w:t>
            </w:r>
            <w:r w:rsidR="004D6C9E">
              <w:rPr>
                <w:noProof/>
                <w:webHidden/>
              </w:rPr>
              <w:tab/>
            </w:r>
            <w:r w:rsidR="004D6C9E">
              <w:rPr>
                <w:noProof/>
                <w:webHidden/>
              </w:rPr>
              <w:fldChar w:fldCharType="begin"/>
            </w:r>
            <w:r w:rsidR="004D6C9E">
              <w:rPr>
                <w:noProof/>
                <w:webHidden/>
              </w:rPr>
              <w:instrText xml:space="preserve"> PAGEREF _Toc111277515 \h </w:instrText>
            </w:r>
            <w:r w:rsidR="004D6C9E">
              <w:rPr>
                <w:noProof/>
                <w:webHidden/>
              </w:rPr>
            </w:r>
            <w:r w:rsidR="004D6C9E">
              <w:rPr>
                <w:noProof/>
                <w:webHidden/>
              </w:rPr>
              <w:fldChar w:fldCharType="separate"/>
            </w:r>
            <w:r w:rsidR="004D6C9E">
              <w:rPr>
                <w:noProof/>
                <w:webHidden/>
              </w:rPr>
              <w:t>11</w:t>
            </w:r>
            <w:r w:rsidR="004D6C9E">
              <w:rPr>
                <w:noProof/>
                <w:webHidden/>
              </w:rPr>
              <w:fldChar w:fldCharType="end"/>
            </w:r>
          </w:hyperlink>
        </w:p>
        <w:p w:rsidR="004D6C9E" w:rsidRDefault="00735801">
          <w:pPr>
            <w:pStyle w:val="Verzeichnis3"/>
            <w:tabs>
              <w:tab w:val="right" w:leader="dot" w:pos="9062"/>
            </w:tabs>
            <w:rPr>
              <w:rFonts w:eastAsiaTheme="minorEastAsia"/>
              <w:noProof/>
              <w:lang w:eastAsia="de-DE"/>
            </w:rPr>
          </w:pPr>
          <w:hyperlink w:anchor="_Toc111277516" w:history="1">
            <w:r w:rsidR="004D6C9E" w:rsidRPr="00737DFD">
              <w:rPr>
                <w:rStyle w:val="Hyperlink"/>
                <w:noProof/>
              </w:rPr>
              <w:t>Custom Templates</w:t>
            </w:r>
            <w:r w:rsidR="004D6C9E">
              <w:rPr>
                <w:noProof/>
                <w:webHidden/>
              </w:rPr>
              <w:tab/>
            </w:r>
            <w:r w:rsidR="004D6C9E">
              <w:rPr>
                <w:noProof/>
                <w:webHidden/>
              </w:rPr>
              <w:fldChar w:fldCharType="begin"/>
            </w:r>
            <w:r w:rsidR="004D6C9E">
              <w:rPr>
                <w:noProof/>
                <w:webHidden/>
              </w:rPr>
              <w:instrText xml:space="preserve"> PAGEREF _Toc111277516 \h </w:instrText>
            </w:r>
            <w:r w:rsidR="004D6C9E">
              <w:rPr>
                <w:noProof/>
                <w:webHidden/>
              </w:rPr>
            </w:r>
            <w:r w:rsidR="004D6C9E">
              <w:rPr>
                <w:noProof/>
                <w:webHidden/>
              </w:rPr>
              <w:fldChar w:fldCharType="separate"/>
            </w:r>
            <w:r w:rsidR="004D6C9E">
              <w:rPr>
                <w:noProof/>
                <w:webHidden/>
              </w:rPr>
              <w:t>11</w:t>
            </w:r>
            <w:r w:rsidR="004D6C9E">
              <w:rPr>
                <w:noProof/>
                <w:webHidden/>
              </w:rPr>
              <w:fldChar w:fldCharType="end"/>
            </w:r>
          </w:hyperlink>
        </w:p>
        <w:p w:rsidR="004D6C9E" w:rsidRDefault="00735801">
          <w:pPr>
            <w:pStyle w:val="Verzeichnis2"/>
            <w:tabs>
              <w:tab w:val="right" w:leader="dot" w:pos="9062"/>
            </w:tabs>
            <w:rPr>
              <w:rFonts w:eastAsiaTheme="minorEastAsia"/>
              <w:noProof/>
              <w:lang w:eastAsia="de-DE"/>
            </w:rPr>
          </w:pPr>
          <w:hyperlink w:anchor="_Toc111277517" w:history="1">
            <w:r w:rsidR="004D6C9E" w:rsidRPr="00737DFD">
              <w:rPr>
                <w:rStyle w:val="Hyperlink"/>
                <w:noProof/>
              </w:rPr>
              <w:t>Algorithmen Komponenten</w:t>
            </w:r>
            <w:r w:rsidR="004D6C9E">
              <w:rPr>
                <w:noProof/>
                <w:webHidden/>
              </w:rPr>
              <w:tab/>
            </w:r>
            <w:r w:rsidR="004D6C9E">
              <w:rPr>
                <w:noProof/>
                <w:webHidden/>
              </w:rPr>
              <w:fldChar w:fldCharType="begin"/>
            </w:r>
            <w:r w:rsidR="004D6C9E">
              <w:rPr>
                <w:noProof/>
                <w:webHidden/>
              </w:rPr>
              <w:instrText xml:space="preserve"> PAGEREF _Toc111277517 \h </w:instrText>
            </w:r>
            <w:r w:rsidR="004D6C9E">
              <w:rPr>
                <w:noProof/>
                <w:webHidden/>
              </w:rPr>
            </w:r>
            <w:r w:rsidR="004D6C9E">
              <w:rPr>
                <w:noProof/>
                <w:webHidden/>
              </w:rPr>
              <w:fldChar w:fldCharType="separate"/>
            </w:r>
            <w:r w:rsidR="004D6C9E">
              <w:rPr>
                <w:noProof/>
                <w:webHidden/>
              </w:rPr>
              <w:t>11</w:t>
            </w:r>
            <w:r w:rsidR="004D6C9E">
              <w:rPr>
                <w:noProof/>
                <w:webHidden/>
              </w:rPr>
              <w:fldChar w:fldCharType="end"/>
            </w:r>
          </w:hyperlink>
        </w:p>
        <w:p w:rsidR="004D6C9E" w:rsidRDefault="00735801">
          <w:pPr>
            <w:pStyle w:val="Verzeichnis2"/>
            <w:tabs>
              <w:tab w:val="right" w:leader="dot" w:pos="9062"/>
            </w:tabs>
            <w:rPr>
              <w:rFonts w:eastAsiaTheme="minorEastAsia"/>
              <w:noProof/>
              <w:lang w:eastAsia="de-DE"/>
            </w:rPr>
          </w:pPr>
          <w:hyperlink w:anchor="_Toc111277518" w:history="1">
            <w:r w:rsidR="004D6C9E" w:rsidRPr="00737DFD">
              <w:rPr>
                <w:rStyle w:val="Hyperlink"/>
                <w:noProof/>
              </w:rPr>
              <w:t>Adaptive Source Binding</w:t>
            </w:r>
            <w:r w:rsidR="004D6C9E">
              <w:rPr>
                <w:noProof/>
                <w:webHidden/>
              </w:rPr>
              <w:tab/>
            </w:r>
            <w:r w:rsidR="004D6C9E">
              <w:rPr>
                <w:noProof/>
                <w:webHidden/>
              </w:rPr>
              <w:fldChar w:fldCharType="begin"/>
            </w:r>
            <w:r w:rsidR="004D6C9E">
              <w:rPr>
                <w:noProof/>
                <w:webHidden/>
              </w:rPr>
              <w:instrText xml:space="preserve"> PAGEREF _Toc111277518 \h </w:instrText>
            </w:r>
            <w:r w:rsidR="004D6C9E">
              <w:rPr>
                <w:noProof/>
                <w:webHidden/>
              </w:rPr>
            </w:r>
            <w:r w:rsidR="004D6C9E">
              <w:rPr>
                <w:noProof/>
                <w:webHidden/>
              </w:rPr>
              <w:fldChar w:fldCharType="separate"/>
            </w:r>
            <w:r w:rsidR="004D6C9E">
              <w:rPr>
                <w:noProof/>
                <w:webHidden/>
              </w:rPr>
              <w:t>11</w:t>
            </w:r>
            <w:r w:rsidR="004D6C9E">
              <w:rPr>
                <w:noProof/>
                <w:webHidden/>
              </w:rPr>
              <w:fldChar w:fldCharType="end"/>
            </w:r>
          </w:hyperlink>
        </w:p>
        <w:p w:rsidR="004D6C9E" w:rsidRDefault="00735801">
          <w:pPr>
            <w:pStyle w:val="Verzeichnis3"/>
            <w:tabs>
              <w:tab w:val="right" w:leader="dot" w:pos="9062"/>
            </w:tabs>
            <w:rPr>
              <w:rFonts w:eastAsiaTheme="minorEastAsia"/>
              <w:noProof/>
              <w:lang w:eastAsia="de-DE"/>
            </w:rPr>
          </w:pPr>
          <w:hyperlink w:anchor="_Toc111277519" w:history="1">
            <w:r w:rsidR="004D6C9E" w:rsidRPr="00737DFD">
              <w:rPr>
                <w:rStyle w:val="Hyperlink"/>
                <w:noProof/>
              </w:rPr>
              <w:t>Deklarative Nennung</w:t>
            </w:r>
            <w:r w:rsidR="004D6C9E">
              <w:rPr>
                <w:noProof/>
                <w:webHidden/>
              </w:rPr>
              <w:tab/>
            </w:r>
            <w:r w:rsidR="004D6C9E">
              <w:rPr>
                <w:noProof/>
                <w:webHidden/>
              </w:rPr>
              <w:fldChar w:fldCharType="begin"/>
            </w:r>
            <w:r w:rsidR="004D6C9E">
              <w:rPr>
                <w:noProof/>
                <w:webHidden/>
              </w:rPr>
              <w:instrText xml:space="preserve"> PAGEREF _Toc111277519 \h </w:instrText>
            </w:r>
            <w:r w:rsidR="004D6C9E">
              <w:rPr>
                <w:noProof/>
                <w:webHidden/>
              </w:rPr>
            </w:r>
            <w:r w:rsidR="004D6C9E">
              <w:rPr>
                <w:noProof/>
                <w:webHidden/>
              </w:rPr>
              <w:fldChar w:fldCharType="separate"/>
            </w:r>
            <w:r w:rsidR="004D6C9E">
              <w:rPr>
                <w:noProof/>
                <w:webHidden/>
              </w:rPr>
              <w:t>12</w:t>
            </w:r>
            <w:r w:rsidR="004D6C9E">
              <w:rPr>
                <w:noProof/>
                <w:webHidden/>
              </w:rPr>
              <w:fldChar w:fldCharType="end"/>
            </w:r>
          </w:hyperlink>
        </w:p>
        <w:p w:rsidR="004D6C9E" w:rsidRDefault="00735801">
          <w:pPr>
            <w:pStyle w:val="Verzeichnis3"/>
            <w:tabs>
              <w:tab w:val="right" w:leader="dot" w:pos="9062"/>
            </w:tabs>
            <w:rPr>
              <w:rFonts w:eastAsiaTheme="minorEastAsia"/>
              <w:noProof/>
              <w:lang w:eastAsia="de-DE"/>
            </w:rPr>
          </w:pPr>
          <w:hyperlink w:anchor="_Toc111277520" w:history="1">
            <w:r w:rsidR="004D6C9E" w:rsidRPr="00737DFD">
              <w:rPr>
                <w:rStyle w:val="Hyperlink"/>
                <w:noProof/>
              </w:rPr>
              <w:t>Datenquellen</w:t>
            </w:r>
            <w:r w:rsidR="004D6C9E">
              <w:rPr>
                <w:noProof/>
                <w:webHidden/>
              </w:rPr>
              <w:tab/>
            </w:r>
            <w:r w:rsidR="004D6C9E">
              <w:rPr>
                <w:noProof/>
                <w:webHidden/>
              </w:rPr>
              <w:fldChar w:fldCharType="begin"/>
            </w:r>
            <w:r w:rsidR="004D6C9E">
              <w:rPr>
                <w:noProof/>
                <w:webHidden/>
              </w:rPr>
              <w:instrText xml:space="preserve"> PAGEREF _Toc111277520 \h </w:instrText>
            </w:r>
            <w:r w:rsidR="004D6C9E">
              <w:rPr>
                <w:noProof/>
                <w:webHidden/>
              </w:rPr>
            </w:r>
            <w:r w:rsidR="004D6C9E">
              <w:rPr>
                <w:noProof/>
                <w:webHidden/>
              </w:rPr>
              <w:fldChar w:fldCharType="separate"/>
            </w:r>
            <w:r w:rsidR="004D6C9E">
              <w:rPr>
                <w:noProof/>
                <w:webHidden/>
              </w:rPr>
              <w:t>12</w:t>
            </w:r>
            <w:r w:rsidR="004D6C9E">
              <w:rPr>
                <w:noProof/>
                <w:webHidden/>
              </w:rPr>
              <w:fldChar w:fldCharType="end"/>
            </w:r>
          </w:hyperlink>
        </w:p>
        <w:p w:rsidR="004D6C9E" w:rsidRDefault="00735801">
          <w:pPr>
            <w:pStyle w:val="Verzeichnis3"/>
            <w:tabs>
              <w:tab w:val="right" w:leader="dot" w:pos="9062"/>
            </w:tabs>
            <w:rPr>
              <w:rFonts w:eastAsiaTheme="minorEastAsia"/>
              <w:noProof/>
              <w:lang w:eastAsia="de-DE"/>
            </w:rPr>
          </w:pPr>
          <w:hyperlink w:anchor="_Toc111277521" w:history="1">
            <w:r w:rsidR="004D6C9E" w:rsidRPr="00737DFD">
              <w:rPr>
                <w:rStyle w:val="Hyperlink"/>
                <w:noProof/>
              </w:rPr>
              <w:t>Datensparsamkeit</w:t>
            </w:r>
            <w:r w:rsidR="004D6C9E">
              <w:rPr>
                <w:noProof/>
                <w:webHidden/>
              </w:rPr>
              <w:tab/>
            </w:r>
            <w:r w:rsidR="004D6C9E">
              <w:rPr>
                <w:noProof/>
                <w:webHidden/>
              </w:rPr>
              <w:fldChar w:fldCharType="begin"/>
            </w:r>
            <w:r w:rsidR="004D6C9E">
              <w:rPr>
                <w:noProof/>
                <w:webHidden/>
              </w:rPr>
              <w:instrText xml:space="preserve"> PAGEREF _Toc111277521 \h </w:instrText>
            </w:r>
            <w:r w:rsidR="004D6C9E">
              <w:rPr>
                <w:noProof/>
                <w:webHidden/>
              </w:rPr>
            </w:r>
            <w:r w:rsidR="004D6C9E">
              <w:rPr>
                <w:noProof/>
                <w:webHidden/>
              </w:rPr>
              <w:fldChar w:fldCharType="separate"/>
            </w:r>
            <w:r w:rsidR="004D6C9E">
              <w:rPr>
                <w:noProof/>
                <w:webHidden/>
              </w:rPr>
              <w:t>12</w:t>
            </w:r>
            <w:r w:rsidR="004D6C9E">
              <w:rPr>
                <w:noProof/>
                <w:webHidden/>
              </w:rPr>
              <w:fldChar w:fldCharType="end"/>
            </w:r>
          </w:hyperlink>
        </w:p>
        <w:p w:rsidR="004D6C9E" w:rsidRDefault="00735801">
          <w:pPr>
            <w:pStyle w:val="Verzeichnis3"/>
            <w:tabs>
              <w:tab w:val="right" w:leader="dot" w:pos="9062"/>
            </w:tabs>
            <w:rPr>
              <w:rFonts w:eastAsiaTheme="minorEastAsia"/>
              <w:noProof/>
              <w:lang w:eastAsia="de-DE"/>
            </w:rPr>
          </w:pPr>
          <w:hyperlink w:anchor="_Toc111277522" w:history="1">
            <w:r w:rsidR="004D6C9E" w:rsidRPr="00737DFD">
              <w:rPr>
                <w:rStyle w:val="Hyperlink"/>
                <w:noProof/>
              </w:rPr>
              <w:t>Parameter für Datenabfragen</w:t>
            </w:r>
            <w:r w:rsidR="004D6C9E">
              <w:rPr>
                <w:noProof/>
                <w:webHidden/>
              </w:rPr>
              <w:tab/>
            </w:r>
            <w:r w:rsidR="004D6C9E">
              <w:rPr>
                <w:noProof/>
                <w:webHidden/>
              </w:rPr>
              <w:fldChar w:fldCharType="begin"/>
            </w:r>
            <w:r w:rsidR="004D6C9E">
              <w:rPr>
                <w:noProof/>
                <w:webHidden/>
              </w:rPr>
              <w:instrText xml:space="preserve"> PAGEREF _Toc111277522 \h </w:instrText>
            </w:r>
            <w:r w:rsidR="004D6C9E">
              <w:rPr>
                <w:noProof/>
                <w:webHidden/>
              </w:rPr>
            </w:r>
            <w:r w:rsidR="004D6C9E">
              <w:rPr>
                <w:noProof/>
                <w:webHidden/>
              </w:rPr>
              <w:fldChar w:fldCharType="separate"/>
            </w:r>
            <w:r w:rsidR="004D6C9E">
              <w:rPr>
                <w:noProof/>
                <w:webHidden/>
              </w:rPr>
              <w:t>13</w:t>
            </w:r>
            <w:r w:rsidR="004D6C9E">
              <w:rPr>
                <w:noProof/>
                <w:webHidden/>
              </w:rPr>
              <w:fldChar w:fldCharType="end"/>
            </w:r>
          </w:hyperlink>
        </w:p>
        <w:p w:rsidR="004D6C9E" w:rsidRDefault="00735801">
          <w:pPr>
            <w:pStyle w:val="Verzeichnis3"/>
            <w:tabs>
              <w:tab w:val="right" w:leader="dot" w:pos="9062"/>
            </w:tabs>
            <w:rPr>
              <w:rFonts w:eastAsiaTheme="minorEastAsia"/>
              <w:noProof/>
              <w:lang w:eastAsia="de-DE"/>
            </w:rPr>
          </w:pPr>
          <w:hyperlink w:anchor="_Toc111277523" w:history="1">
            <w:r w:rsidR="004D6C9E" w:rsidRPr="00737DFD">
              <w:rPr>
                <w:rStyle w:val="Hyperlink"/>
                <w:noProof/>
              </w:rPr>
              <w:t>Zugriffsstati</w:t>
            </w:r>
            <w:r w:rsidR="004D6C9E">
              <w:rPr>
                <w:noProof/>
                <w:webHidden/>
              </w:rPr>
              <w:tab/>
            </w:r>
            <w:r w:rsidR="004D6C9E">
              <w:rPr>
                <w:noProof/>
                <w:webHidden/>
              </w:rPr>
              <w:fldChar w:fldCharType="begin"/>
            </w:r>
            <w:r w:rsidR="004D6C9E">
              <w:rPr>
                <w:noProof/>
                <w:webHidden/>
              </w:rPr>
              <w:instrText xml:space="preserve"> PAGEREF _Toc111277523 \h </w:instrText>
            </w:r>
            <w:r w:rsidR="004D6C9E">
              <w:rPr>
                <w:noProof/>
                <w:webHidden/>
              </w:rPr>
            </w:r>
            <w:r w:rsidR="004D6C9E">
              <w:rPr>
                <w:noProof/>
                <w:webHidden/>
              </w:rPr>
              <w:fldChar w:fldCharType="separate"/>
            </w:r>
            <w:r w:rsidR="004D6C9E">
              <w:rPr>
                <w:noProof/>
                <w:webHidden/>
              </w:rPr>
              <w:t>13</w:t>
            </w:r>
            <w:r w:rsidR="004D6C9E">
              <w:rPr>
                <w:noProof/>
                <w:webHidden/>
              </w:rPr>
              <w:fldChar w:fldCharType="end"/>
            </w:r>
          </w:hyperlink>
        </w:p>
        <w:p w:rsidR="004D6C9E" w:rsidRDefault="00735801">
          <w:pPr>
            <w:pStyle w:val="Verzeichnis2"/>
            <w:tabs>
              <w:tab w:val="right" w:leader="dot" w:pos="9062"/>
            </w:tabs>
            <w:rPr>
              <w:rFonts w:eastAsiaTheme="minorEastAsia"/>
              <w:noProof/>
              <w:lang w:eastAsia="de-DE"/>
            </w:rPr>
          </w:pPr>
          <w:hyperlink w:anchor="_Toc111277524" w:history="1">
            <w:r w:rsidR="004D6C9E" w:rsidRPr="00737DFD">
              <w:rPr>
                <w:rStyle w:val="Hyperlink"/>
                <w:noProof/>
              </w:rPr>
              <w:t>Teilen und Verteilen</w:t>
            </w:r>
            <w:r w:rsidR="004D6C9E">
              <w:rPr>
                <w:noProof/>
                <w:webHidden/>
              </w:rPr>
              <w:tab/>
            </w:r>
            <w:r w:rsidR="004D6C9E">
              <w:rPr>
                <w:noProof/>
                <w:webHidden/>
              </w:rPr>
              <w:fldChar w:fldCharType="begin"/>
            </w:r>
            <w:r w:rsidR="004D6C9E">
              <w:rPr>
                <w:noProof/>
                <w:webHidden/>
              </w:rPr>
              <w:instrText xml:space="preserve"> PAGEREF _Toc111277524 \h </w:instrText>
            </w:r>
            <w:r w:rsidR="004D6C9E">
              <w:rPr>
                <w:noProof/>
                <w:webHidden/>
              </w:rPr>
            </w:r>
            <w:r w:rsidR="004D6C9E">
              <w:rPr>
                <w:noProof/>
                <w:webHidden/>
              </w:rPr>
              <w:fldChar w:fldCharType="separate"/>
            </w:r>
            <w:r w:rsidR="004D6C9E">
              <w:rPr>
                <w:noProof/>
                <w:webHidden/>
              </w:rPr>
              <w:t>13</w:t>
            </w:r>
            <w:r w:rsidR="004D6C9E">
              <w:rPr>
                <w:noProof/>
                <w:webHidden/>
              </w:rPr>
              <w:fldChar w:fldCharType="end"/>
            </w:r>
          </w:hyperlink>
        </w:p>
        <w:p w:rsidR="004D6C9E" w:rsidRDefault="00735801">
          <w:pPr>
            <w:pStyle w:val="Verzeichnis2"/>
            <w:tabs>
              <w:tab w:val="right" w:leader="dot" w:pos="9062"/>
            </w:tabs>
            <w:rPr>
              <w:rFonts w:eastAsiaTheme="minorEastAsia"/>
              <w:noProof/>
              <w:lang w:eastAsia="de-DE"/>
            </w:rPr>
          </w:pPr>
          <w:hyperlink w:anchor="_Toc111277525" w:history="1">
            <w:r w:rsidR="004D6C9E" w:rsidRPr="00737DFD">
              <w:rPr>
                <w:rStyle w:val="Hyperlink"/>
                <w:noProof/>
              </w:rPr>
              <w:t>Lazy-Databinding</w:t>
            </w:r>
            <w:r w:rsidR="004D6C9E">
              <w:rPr>
                <w:noProof/>
                <w:webHidden/>
              </w:rPr>
              <w:tab/>
            </w:r>
            <w:r w:rsidR="004D6C9E">
              <w:rPr>
                <w:noProof/>
                <w:webHidden/>
              </w:rPr>
              <w:fldChar w:fldCharType="begin"/>
            </w:r>
            <w:r w:rsidR="004D6C9E">
              <w:rPr>
                <w:noProof/>
                <w:webHidden/>
              </w:rPr>
              <w:instrText xml:space="preserve"> PAGEREF _Toc111277525 \h </w:instrText>
            </w:r>
            <w:r w:rsidR="004D6C9E">
              <w:rPr>
                <w:noProof/>
                <w:webHidden/>
              </w:rPr>
            </w:r>
            <w:r w:rsidR="004D6C9E">
              <w:rPr>
                <w:noProof/>
                <w:webHidden/>
              </w:rPr>
              <w:fldChar w:fldCharType="separate"/>
            </w:r>
            <w:r w:rsidR="004D6C9E">
              <w:rPr>
                <w:noProof/>
                <w:webHidden/>
              </w:rPr>
              <w:t>13</w:t>
            </w:r>
            <w:r w:rsidR="004D6C9E">
              <w:rPr>
                <w:noProof/>
                <w:webHidden/>
              </w:rPr>
              <w:fldChar w:fldCharType="end"/>
            </w:r>
          </w:hyperlink>
        </w:p>
        <w:p w:rsidR="004D6C9E" w:rsidRDefault="00735801">
          <w:pPr>
            <w:pStyle w:val="Verzeichnis2"/>
            <w:tabs>
              <w:tab w:val="right" w:leader="dot" w:pos="9062"/>
            </w:tabs>
            <w:rPr>
              <w:rFonts w:eastAsiaTheme="minorEastAsia"/>
              <w:noProof/>
              <w:lang w:eastAsia="de-DE"/>
            </w:rPr>
          </w:pPr>
          <w:hyperlink w:anchor="_Toc111277526" w:history="1">
            <w:r w:rsidR="004D6C9E" w:rsidRPr="00737DFD">
              <w:rPr>
                <w:rStyle w:val="Hyperlink"/>
                <w:noProof/>
              </w:rPr>
              <w:t>WatchableSource-Konsistenz</w:t>
            </w:r>
            <w:r w:rsidR="004D6C9E">
              <w:rPr>
                <w:noProof/>
                <w:webHidden/>
              </w:rPr>
              <w:tab/>
            </w:r>
            <w:r w:rsidR="004D6C9E">
              <w:rPr>
                <w:noProof/>
                <w:webHidden/>
              </w:rPr>
              <w:fldChar w:fldCharType="begin"/>
            </w:r>
            <w:r w:rsidR="004D6C9E">
              <w:rPr>
                <w:noProof/>
                <w:webHidden/>
              </w:rPr>
              <w:instrText xml:space="preserve"> PAGEREF _Toc111277526 \h </w:instrText>
            </w:r>
            <w:r w:rsidR="004D6C9E">
              <w:rPr>
                <w:noProof/>
                <w:webHidden/>
              </w:rPr>
            </w:r>
            <w:r w:rsidR="004D6C9E">
              <w:rPr>
                <w:noProof/>
                <w:webHidden/>
              </w:rPr>
              <w:fldChar w:fldCharType="separate"/>
            </w:r>
            <w:r w:rsidR="004D6C9E">
              <w:rPr>
                <w:noProof/>
                <w:webHidden/>
              </w:rPr>
              <w:t>14</w:t>
            </w:r>
            <w:r w:rsidR="004D6C9E">
              <w:rPr>
                <w:noProof/>
                <w:webHidden/>
              </w:rPr>
              <w:fldChar w:fldCharType="end"/>
            </w:r>
          </w:hyperlink>
        </w:p>
        <w:p w:rsidR="004D6C9E" w:rsidRDefault="00735801">
          <w:pPr>
            <w:pStyle w:val="Verzeichnis1"/>
            <w:tabs>
              <w:tab w:val="right" w:leader="dot" w:pos="9062"/>
            </w:tabs>
            <w:rPr>
              <w:rFonts w:eastAsiaTheme="minorEastAsia"/>
              <w:noProof/>
              <w:lang w:eastAsia="de-DE"/>
            </w:rPr>
          </w:pPr>
          <w:hyperlink w:anchor="_Toc111277527" w:history="1">
            <w:r w:rsidR="004D6C9E" w:rsidRPr="00737DFD">
              <w:rPr>
                <w:rStyle w:val="Hyperlink"/>
                <w:noProof/>
              </w:rPr>
              <w:t>Visuelle Komponenten</w:t>
            </w:r>
            <w:r w:rsidR="004D6C9E">
              <w:rPr>
                <w:noProof/>
                <w:webHidden/>
              </w:rPr>
              <w:tab/>
            </w:r>
            <w:r w:rsidR="004D6C9E">
              <w:rPr>
                <w:noProof/>
                <w:webHidden/>
              </w:rPr>
              <w:fldChar w:fldCharType="begin"/>
            </w:r>
            <w:r w:rsidR="004D6C9E">
              <w:rPr>
                <w:noProof/>
                <w:webHidden/>
              </w:rPr>
              <w:instrText xml:space="preserve"> PAGEREF _Toc111277527 \h </w:instrText>
            </w:r>
            <w:r w:rsidR="004D6C9E">
              <w:rPr>
                <w:noProof/>
                <w:webHidden/>
              </w:rPr>
            </w:r>
            <w:r w:rsidR="004D6C9E">
              <w:rPr>
                <w:noProof/>
                <w:webHidden/>
              </w:rPr>
              <w:fldChar w:fldCharType="separate"/>
            </w:r>
            <w:r w:rsidR="004D6C9E">
              <w:rPr>
                <w:noProof/>
                <w:webHidden/>
              </w:rPr>
              <w:t>17</w:t>
            </w:r>
            <w:r w:rsidR="004D6C9E">
              <w:rPr>
                <w:noProof/>
                <w:webHidden/>
              </w:rPr>
              <w:fldChar w:fldCharType="end"/>
            </w:r>
          </w:hyperlink>
        </w:p>
        <w:p w:rsidR="004D6C9E" w:rsidRDefault="00735801">
          <w:pPr>
            <w:pStyle w:val="Verzeichnis2"/>
            <w:tabs>
              <w:tab w:val="right" w:leader="dot" w:pos="9062"/>
            </w:tabs>
            <w:rPr>
              <w:rFonts w:eastAsiaTheme="minorEastAsia"/>
              <w:noProof/>
              <w:lang w:eastAsia="de-DE"/>
            </w:rPr>
          </w:pPr>
          <w:hyperlink w:anchor="_Toc111277528" w:history="1">
            <w:r w:rsidR="004D6C9E" w:rsidRPr="00737DFD">
              <w:rPr>
                <w:rStyle w:val="Hyperlink"/>
                <w:noProof/>
              </w:rPr>
              <w:t>Navigation</w:t>
            </w:r>
            <w:r w:rsidR="004D6C9E">
              <w:rPr>
                <w:noProof/>
                <w:webHidden/>
              </w:rPr>
              <w:tab/>
            </w:r>
            <w:r w:rsidR="004D6C9E">
              <w:rPr>
                <w:noProof/>
                <w:webHidden/>
              </w:rPr>
              <w:fldChar w:fldCharType="begin"/>
            </w:r>
            <w:r w:rsidR="004D6C9E">
              <w:rPr>
                <w:noProof/>
                <w:webHidden/>
              </w:rPr>
              <w:instrText xml:space="preserve"> PAGEREF _Toc111277528 \h </w:instrText>
            </w:r>
            <w:r w:rsidR="004D6C9E">
              <w:rPr>
                <w:noProof/>
                <w:webHidden/>
              </w:rPr>
            </w:r>
            <w:r w:rsidR="004D6C9E">
              <w:rPr>
                <w:noProof/>
                <w:webHidden/>
              </w:rPr>
              <w:fldChar w:fldCharType="separate"/>
            </w:r>
            <w:r w:rsidR="004D6C9E">
              <w:rPr>
                <w:noProof/>
                <w:webHidden/>
              </w:rPr>
              <w:t>17</w:t>
            </w:r>
            <w:r w:rsidR="004D6C9E">
              <w:rPr>
                <w:noProof/>
                <w:webHidden/>
              </w:rPr>
              <w:fldChar w:fldCharType="end"/>
            </w:r>
          </w:hyperlink>
        </w:p>
        <w:p w:rsidR="004D6C9E" w:rsidRDefault="00735801">
          <w:pPr>
            <w:pStyle w:val="Verzeichnis2"/>
            <w:tabs>
              <w:tab w:val="right" w:leader="dot" w:pos="9062"/>
            </w:tabs>
            <w:rPr>
              <w:rFonts w:eastAsiaTheme="minorEastAsia"/>
              <w:noProof/>
              <w:lang w:eastAsia="de-DE"/>
            </w:rPr>
          </w:pPr>
          <w:hyperlink w:anchor="_Toc111277529" w:history="1">
            <w:r w:rsidR="004D6C9E" w:rsidRPr="00737DFD">
              <w:rPr>
                <w:rStyle w:val="Hyperlink"/>
                <w:noProof/>
              </w:rPr>
              <w:t>User</w:t>
            </w:r>
            <w:r w:rsidR="004D6C9E">
              <w:rPr>
                <w:noProof/>
                <w:webHidden/>
              </w:rPr>
              <w:tab/>
            </w:r>
            <w:r w:rsidR="004D6C9E">
              <w:rPr>
                <w:noProof/>
                <w:webHidden/>
              </w:rPr>
              <w:fldChar w:fldCharType="begin"/>
            </w:r>
            <w:r w:rsidR="004D6C9E">
              <w:rPr>
                <w:noProof/>
                <w:webHidden/>
              </w:rPr>
              <w:instrText xml:space="preserve"> PAGEREF _Toc111277529 \h </w:instrText>
            </w:r>
            <w:r w:rsidR="004D6C9E">
              <w:rPr>
                <w:noProof/>
                <w:webHidden/>
              </w:rPr>
            </w:r>
            <w:r w:rsidR="004D6C9E">
              <w:rPr>
                <w:noProof/>
                <w:webHidden/>
              </w:rPr>
              <w:fldChar w:fldCharType="separate"/>
            </w:r>
            <w:r w:rsidR="004D6C9E">
              <w:rPr>
                <w:noProof/>
                <w:webHidden/>
              </w:rPr>
              <w:t>17</w:t>
            </w:r>
            <w:r w:rsidR="004D6C9E">
              <w:rPr>
                <w:noProof/>
                <w:webHidden/>
              </w:rPr>
              <w:fldChar w:fldCharType="end"/>
            </w:r>
          </w:hyperlink>
        </w:p>
        <w:p w:rsidR="004D6C9E" w:rsidRDefault="00735801">
          <w:pPr>
            <w:pStyle w:val="Verzeichnis2"/>
            <w:tabs>
              <w:tab w:val="right" w:leader="dot" w:pos="9062"/>
            </w:tabs>
            <w:rPr>
              <w:rFonts w:eastAsiaTheme="minorEastAsia"/>
              <w:noProof/>
              <w:lang w:eastAsia="de-DE"/>
            </w:rPr>
          </w:pPr>
          <w:hyperlink w:anchor="_Toc111277530" w:history="1">
            <w:r w:rsidR="004D6C9E" w:rsidRPr="00737DFD">
              <w:rPr>
                <w:rStyle w:val="Hyperlink"/>
                <w:noProof/>
              </w:rPr>
              <w:t>Viewer</w:t>
            </w:r>
            <w:r w:rsidR="004D6C9E">
              <w:rPr>
                <w:noProof/>
                <w:webHidden/>
              </w:rPr>
              <w:tab/>
            </w:r>
            <w:r w:rsidR="004D6C9E">
              <w:rPr>
                <w:noProof/>
                <w:webHidden/>
              </w:rPr>
              <w:fldChar w:fldCharType="begin"/>
            </w:r>
            <w:r w:rsidR="004D6C9E">
              <w:rPr>
                <w:noProof/>
                <w:webHidden/>
              </w:rPr>
              <w:instrText xml:space="preserve"> PAGEREF _Toc111277530 \h </w:instrText>
            </w:r>
            <w:r w:rsidR="004D6C9E">
              <w:rPr>
                <w:noProof/>
                <w:webHidden/>
              </w:rPr>
            </w:r>
            <w:r w:rsidR="004D6C9E">
              <w:rPr>
                <w:noProof/>
                <w:webHidden/>
              </w:rPr>
              <w:fldChar w:fldCharType="separate"/>
            </w:r>
            <w:r w:rsidR="004D6C9E">
              <w:rPr>
                <w:noProof/>
                <w:webHidden/>
              </w:rPr>
              <w:t>17</w:t>
            </w:r>
            <w:r w:rsidR="004D6C9E">
              <w:rPr>
                <w:noProof/>
                <w:webHidden/>
              </w:rPr>
              <w:fldChar w:fldCharType="end"/>
            </w:r>
          </w:hyperlink>
        </w:p>
        <w:p w:rsidR="004D6C9E" w:rsidRDefault="00735801">
          <w:pPr>
            <w:pStyle w:val="Verzeichnis2"/>
            <w:tabs>
              <w:tab w:val="right" w:leader="dot" w:pos="9062"/>
            </w:tabs>
            <w:rPr>
              <w:rFonts w:eastAsiaTheme="minorEastAsia"/>
              <w:noProof/>
              <w:lang w:eastAsia="de-DE"/>
            </w:rPr>
          </w:pPr>
          <w:hyperlink w:anchor="_Toc111277531" w:history="1">
            <w:r w:rsidR="004D6C9E" w:rsidRPr="00737DFD">
              <w:rPr>
                <w:rStyle w:val="Hyperlink"/>
                <w:noProof/>
              </w:rPr>
              <w:t>Editor</w:t>
            </w:r>
            <w:r w:rsidR="004D6C9E">
              <w:rPr>
                <w:noProof/>
                <w:webHidden/>
              </w:rPr>
              <w:tab/>
            </w:r>
            <w:r w:rsidR="004D6C9E">
              <w:rPr>
                <w:noProof/>
                <w:webHidden/>
              </w:rPr>
              <w:fldChar w:fldCharType="begin"/>
            </w:r>
            <w:r w:rsidR="004D6C9E">
              <w:rPr>
                <w:noProof/>
                <w:webHidden/>
              </w:rPr>
              <w:instrText xml:space="preserve"> PAGEREF _Toc111277531 \h </w:instrText>
            </w:r>
            <w:r w:rsidR="004D6C9E">
              <w:rPr>
                <w:noProof/>
                <w:webHidden/>
              </w:rPr>
            </w:r>
            <w:r w:rsidR="004D6C9E">
              <w:rPr>
                <w:noProof/>
                <w:webHidden/>
              </w:rPr>
              <w:fldChar w:fldCharType="separate"/>
            </w:r>
            <w:r w:rsidR="004D6C9E">
              <w:rPr>
                <w:noProof/>
                <w:webHidden/>
              </w:rPr>
              <w:t>17</w:t>
            </w:r>
            <w:r w:rsidR="004D6C9E">
              <w:rPr>
                <w:noProof/>
                <w:webHidden/>
              </w:rPr>
              <w:fldChar w:fldCharType="end"/>
            </w:r>
          </w:hyperlink>
        </w:p>
        <w:p w:rsidR="004D6C9E" w:rsidRDefault="00735801">
          <w:pPr>
            <w:pStyle w:val="Verzeichnis2"/>
            <w:tabs>
              <w:tab w:val="right" w:leader="dot" w:pos="9062"/>
            </w:tabs>
            <w:rPr>
              <w:rFonts w:eastAsiaTheme="minorEastAsia"/>
              <w:noProof/>
              <w:lang w:eastAsia="de-DE"/>
            </w:rPr>
          </w:pPr>
          <w:hyperlink w:anchor="_Toc111277532" w:history="1">
            <w:r w:rsidR="004D6C9E" w:rsidRPr="00737DFD">
              <w:rPr>
                <w:rStyle w:val="Hyperlink"/>
                <w:noProof/>
              </w:rPr>
              <w:t>Translator</w:t>
            </w:r>
            <w:r w:rsidR="004D6C9E">
              <w:rPr>
                <w:noProof/>
                <w:webHidden/>
              </w:rPr>
              <w:tab/>
            </w:r>
            <w:r w:rsidR="004D6C9E">
              <w:rPr>
                <w:noProof/>
                <w:webHidden/>
              </w:rPr>
              <w:fldChar w:fldCharType="begin"/>
            </w:r>
            <w:r w:rsidR="004D6C9E">
              <w:rPr>
                <w:noProof/>
                <w:webHidden/>
              </w:rPr>
              <w:instrText xml:space="preserve"> PAGEREF _Toc111277532 \h </w:instrText>
            </w:r>
            <w:r w:rsidR="004D6C9E">
              <w:rPr>
                <w:noProof/>
                <w:webHidden/>
              </w:rPr>
            </w:r>
            <w:r w:rsidR="004D6C9E">
              <w:rPr>
                <w:noProof/>
                <w:webHidden/>
              </w:rPr>
              <w:fldChar w:fldCharType="separate"/>
            </w:r>
            <w:r w:rsidR="004D6C9E">
              <w:rPr>
                <w:noProof/>
                <w:webHidden/>
              </w:rPr>
              <w:t>17</w:t>
            </w:r>
            <w:r w:rsidR="004D6C9E">
              <w:rPr>
                <w:noProof/>
                <w:webHidden/>
              </w:rPr>
              <w:fldChar w:fldCharType="end"/>
            </w:r>
          </w:hyperlink>
        </w:p>
        <w:p w:rsidR="004D6C9E" w:rsidRDefault="00735801">
          <w:pPr>
            <w:pStyle w:val="Verzeichnis1"/>
            <w:tabs>
              <w:tab w:val="right" w:leader="dot" w:pos="9062"/>
            </w:tabs>
            <w:rPr>
              <w:rFonts w:eastAsiaTheme="minorEastAsia"/>
              <w:noProof/>
              <w:lang w:eastAsia="de-DE"/>
            </w:rPr>
          </w:pPr>
          <w:hyperlink w:anchor="_Toc111277533" w:history="1">
            <w:r w:rsidR="004D6C9E" w:rsidRPr="00737DFD">
              <w:rPr>
                <w:rStyle w:val="Hyperlink"/>
                <w:noProof/>
              </w:rPr>
              <w:t>Algorithmische Komponenten</w:t>
            </w:r>
            <w:r w:rsidR="004D6C9E">
              <w:rPr>
                <w:noProof/>
                <w:webHidden/>
              </w:rPr>
              <w:tab/>
            </w:r>
            <w:r w:rsidR="004D6C9E">
              <w:rPr>
                <w:noProof/>
                <w:webHidden/>
              </w:rPr>
              <w:fldChar w:fldCharType="begin"/>
            </w:r>
            <w:r w:rsidR="004D6C9E">
              <w:rPr>
                <w:noProof/>
                <w:webHidden/>
              </w:rPr>
              <w:instrText xml:space="preserve"> PAGEREF _Toc111277533 \h </w:instrText>
            </w:r>
            <w:r w:rsidR="004D6C9E">
              <w:rPr>
                <w:noProof/>
                <w:webHidden/>
              </w:rPr>
            </w:r>
            <w:r w:rsidR="004D6C9E">
              <w:rPr>
                <w:noProof/>
                <w:webHidden/>
              </w:rPr>
              <w:fldChar w:fldCharType="separate"/>
            </w:r>
            <w:r w:rsidR="004D6C9E">
              <w:rPr>
                <w:noProof/>
                <w:webHidden/>
              </w:rPr>
              <w:t>18</w:t>
            </w:r>
            <w:r w:rsidR="004D6C9E">
              <w:rPr>
                <w:noProof/>
                <w:webHidden/>
              </w:rPr>
              <w:fldChar w:fldCharType="end"/>
            </w:r>
          </w:hyperlink>
        </w:p>
        <w:p w:rsidR="004D6C9E" w:rsidRDefault="00735801">
          <w:pPr>
            <w:pStyle w:val="Verzeichnis1"/>
            <w:tabs>
              <w:tab w:val="right" w:leader="dot" w:pos="9062"/>
            </w:tabs>
            <w:rPr>
              <w:rFonts w:eastAsiaTheme="minorEastAsia"/>
              <w:noProof/>
              <w:lang w:eastAsia="de-DE"/>
            </w:rPr>
          </w:pPr>
          <w:hyperlink w:anchor="_Toc111277534" w:history="1">
            <w:r w:rsidR="004D6C9E" w:rsidRPr="00737DFD">
              <w:rPr>
                <w:rStyle w:val="Hyperlink"/>
                <w:noProof/>
              </w:rPr>
              <w:t>Implementierung</w:t>
            </w:r>
            <w:r w:rsidR="004D6C9E">
              <w:rPr>
                <w:noProof/>
                <w:webHidden/>
              </w:rPr>
              <w:tab/>
            </w:r>
            <w:r w:rsidR="004D6C9E">
              <w:rPr>
                <w:noProof/>
                <w:webHidden/>
              </w:rPr>
              <w:fldChar w:fldCharType="begin"/>
            </w:r>
            <w:r w:rsidR="004D6C9E">
              <w:rPr>
                <w:noProof/>
                <w:webHidden/>
              </w:rPr>
              <w:instrText xml:space="preserve"> PAGEREF _Toc111277534 \h </w:instrText>
            </w:r>
            <w:r w:rsidR="004D6C9E">
              <w:rPr>
                <w:noProof/>
                <w:webHidden/>
              </w:rPr>
            </w:r>
            <w:r w:rsidR="004D6C9E">
              <w:rPr>
                <w:noProof/>
                <w:webHidden/>
              </w:rPr>
              <w:fldChar w:fldCharType="separate"/>
            </w:r>
            <w:r w:rsidR="004D6C9E">
              <w:rPr>
                <w:noProof/>
                <w:webHidden/>
              </w:rPr>
              <w:t>19</w:t>
            </w:r>
            <w:r w:rsidR="004D6C9E">
              <w:rPr>
                <w:noProof/>
                <w:webHidden/>
              </w:rPr>
              <w:fldChar w:fldCharType="end"/>
            </w:r>
          </w:hyperlink>
        </w:p>
        <w:p w:rsidR="004D6C9E" w:rsidRDefault="00735801">
          <w:pPr>
            <w:pStyle w:val="Verzeichnis2"/>
            <w:tabs>
              <w:tab w:val="right" w:leader="dot" w:pos="9062"/>
            </w:tabs>
            <w:rPr>
              <w:rFonts w:eastAsiaTheme="minorEastAsia"/>
              <w:noProof/>
              <w:lang w:eastAsia="de-DE"/>
            </w:rPr>
          </w:pPr>
          <w:hyperlink w:anchor="_Toc111277535" w:history="1">
            <w:r w:rsidR="004D6C9E" w:rsidRPr="00737DFD">
              <w:rPr>
                <w:rStyle w:val="Hyperlink"/>
                <w:noProof/>
              </w:rPr>
              <w:t>View-Bind-Model-Work</w:t>
            </w:r>
            <w:r w:rsidR="004D6C9E">
              <w:rPr>
                <w:noProof/>
                <w:webHidden/>
              </w:rPr>
              <w:tab/>
            </w:r>
            <w:r w:rsidR="004D6C9E">
              <w:rPr>
                <w:noProof/>
                <w:webHidden/>
              </w:rPr>
              <w:fldChar w:fldCharType="begin"/>
            </w:r>
            <w:r w:rsidR="004D6C9E">
              <w:rPr>
                <w:noProof/>
                <w:webHidden/>
              </w:rPr>
              <w:instrText xml:space="preserve"> PAGEREF _Toc111277535 \h </w:instrText>
            </w:r>
            <w:r w:rsidR="004D6C9E">
              <w:rPr>
                <w:noProof/>
                <w:webHidden/>
              </w:rPr>
            </w:r>
            <w:r w:rsidR="004D6C9E">
              <w:rPr>
                <w:noProof/>
                <w:webHidden/>
              </w:rPr>
              <w:fldChar w:fldCharType="separate"/>
            </w:r>
            <w:r w:rsidR="004D6C9E">
              <w:rPr>
                <w:noProof/>
                <w:webHidden/>
              </w:rPr>
              <w:t>19</w:t>
            </w:r>
            <w:r w:rsidR="004D6C9E">
              <w:rPr>
                <w:noProof/>
                <w:webHidden/>
              </w:rPr>
              <w:fldChar w:fldCharType="end"/>
            </w:r>
          </w:hyperlink>
        </w:p>
        <w:p w:rsidR="004D6C9E" w:rsidRDefault="00735801">
          <w:pPr>
            <w:pStyle w:val="Verzeichnis3"/>
            <w:tabs>
              <w:tab w:val="right" w:leader="dot" w:pos="9062"/>
            </w:tabs>
            <w:rPr>
              <w:rFonts w:eastAsiaTheme="minorEastAsia"/>
              <w:noProof/>
              <w:lang w:eastAsia="de-DE"/>
            </w:rPr>
          </w:pPr>
          <w:hyperlink w:anchor="_Toc111277536" w:history="1">
            <w:r w:rsidR="004D6C9E" w:rsidRPr="00737DFD">
              <w:rPr>
                <w:rStyle w:val="Hyperlink"/>
                <w:noProof/>
              </w:rPr>
              <w:t>Model</w:t>
            </w:r>
            <w:r w:rsidR="004D6C9E">
              <w:rPr>
                <w:noProof/>
                <w:webHidden/>
              </w:rPr>
              <w:tab/>
            </w:r>
            <w:r w:rsidR="004D6C9E">
              <w:rPr>
                <w:noProof/>
                <w:webHidden/>
              </w:rPr>
              <w:fldChar w:fldCharType="begin"/>
            </w:r>
            <w:r w:rsidR="004D6C9E">
              <w:rPr>
                <w:noProof/>
                <w:webHidden/>
              </w:rPr>
              <w:instrText xml:space="preserve"> PAGEREF _Toc111277536 \h </w:instrText>
            </w:r>
            <w:r w:rsidR="004D6C9E">
              <w:rPr>
                <w:noProof/>
                <w:webHidden/>
              </w:rPr>
            </w:r>
            <w:r w:rsidR="004D6C9E">
              <w:rPr>
                <w:noProof/>
                <w:webHidden/>
              </w:rPr>
              <w:fldChar w:fldCharType="separate"/>
            </w:r>
            <w:r w:rsidR="004D6C9E">
              <w:rPr>
                <w:noProof/>
                <w:webHidden/>
              </w:rPr>
              <w:t>21</w:t>
            </w:r>
            <w:r w:rsidR="004D6C9E">
              <w:rPr>
                <w:noProof/>
                <w:webHidden/>
              </w:rPr>
              <w:fldChar w:fldCharType="end"/>
            </w:r>
          </w:hyperlink>
        </w:p>
        <w:p w:rsidR="004D6C9E" w:rsidRDefault="00735801">
          <w:pPr>
            <w:pStyle w:val="Verzeichnis2"/>
            <w:tabs>
              <w:tab w:val="right" w:leader="dot" w:pos="9062"/>
            </w:tabs>
            <w:rPr>
              <w:rFonts w:eastAsiaTheme="minorEastAsia"/>
              <w:noProof/>
              <w:lang w:eastAsia="de-DE"/>
            </w:rPr>
          </w:pPr>
          <w:hyperlink w:anchor="_Toc111277537" w:history="1">
            <w:r w:rsidR="004D6C9E" w:rsidRPr="00737DFD">
              <w:rPr>
                <w:rStyle w:val="Hyperlink"/>
                <w:noProof/>
              </w:rPr>
              <w:t>Visuelle Komponenten</w:t>
            </w:r>
            <w:r w:rsidR="004D6C9E">
              <w:rPr>
                <w:noProof/>
                <w:webHidden/>
              </w:rPr>
              <w:tab/>
            </w:r>
            <w:r w:rsidR="004D6C9E">
              <w:rPr>
                <w:noProof/>
                <w:webHidden/>
              </w:rPr>
              <w:fldChar w:fldCharType="begin"/>
            </w:r>
            <w:r w:rsidR="004D6C9E">
              <w:rPr>
                <w:noProof/>
                <w:webHidden/>
              </w:rPr>
              <w:instrText xml:space="preserve"> PAGEREF _Toc111277537 \h </w:instrText>
            </w:r>
            <w:r w:rsidR="004D6C9E">
              <w:rPr>
                <w:noProof/>
                <w:webHidden/>
              </w:rPr>
            </w:r>
            <w:r w:rsidR="004D6C9E">
              <w:rPr>
                <w:noProof/>
                <w:webHidden/>
              </w:rPr>
              <w:fldChar w:fldCharType="separate"/>
            </w:r>
            <w:r w:rsidR="004D6C9E">
              <w:rPr>
                <w:noProof/>
                <w:webHidden/>
              </w:rPr>
              <w:t>21</w:t>
            </w:r>
            <w:r w:rsidR="004D6C9E">
              <w:rPr>
                <w:noProof/>
                <w:webHidden/>
              </w:rPr>
              <w:fldChar w:fldCharType="end"/>
            </w:r>
          </w:hyperlink>
        </w:p>
        <w:p w:rsidR="004D6C9E" w:rsidRDefault="00735801">
          <w:pPr>
            <w:pStyle w:val="Verzeichnis2"/>
            <w:tabs>
              <w:tab w:val="right" w:leader="dot" w:pos="9062"/>
            </w:tabs>
            <w:rPr>
              <w:rFonts w:eastAsiaTheme="minorEastAsia"/>
              <w:noProof/>
              <w:lang w:eastAsia="de-DE"/>
            </w:rPr>
          </w:pPr>
          <w:hyperlink w:anchor="_Toc111277538" w:history="1">
            <w:r w:rsidR="004D6C9E" w:rsidRPr="00737DFD">
              <w:rPr>
                <w:rStyle w:val="Hyperlink"/>
                <w:noProof/>
              </w:rPr>
              <w:t>Strukturansicht und –bearbeitung</w:t>
            </w:r>
            <w:r w:rsidR="004D6C9E">
              <w:rPr>
                <w:noProof/>
                <w:webHidden/>
              </w:rPr>
              <w:tab/>
            </w:r>
            <w:r w:rsidR="004D6C9E">
              <w:rPr>
                <w:noProof/>
                <w:webHidden/>
              </w:rPr>
              <w:fldChar w:fldCharType="begin"/>
            </w:r>
            <w:r w:rsidR="004D6C9E">
              <w:rPr>
                <w:noProof/>
                <w:webHidden/>
              </w:rPr>
              <w:instrText xml:space="preserve"> PAGEREF _Toc111277538 \h </w:instrText>
            </w:r>
            <w:r w:rsidR="004D6C9E">
              <w:rPr>
                <w:noProof/>
                <w:webHidden/>
              </w:rPr>
            </w:r>
            <w:r w:rsidR="004D6C9E">
              <w:rPr>
                <w:noProof/>
                <w:webHidden/>
              </w:rPr>
              <w:fldChar w:fldCharType="separate"/>
            </w:r>
            <w:r w:rsidR="004D6C9E">
              <w:rPr>
                <w:noProof/>
                <w:webHidden/>
              </w:rPr>
              <w:t>22</w:t>
            </w:r>
            <w:r w:rsidR="004D6C9E">
              <w:rPr>
                <w:noProof/>
                <w:webHidden/>
              </w:rPr>
              <w:fldChar w:fldCharType="end"/>
            </w:r>
          </w:hyperlink>
        </w:p>
        <w:p w:rsidR="004D6C9E" w:rsidRDefault="00735801">
          <w:pPr>
            <w:pStyle w:val="Verzeichnis2"/>
            <w:tabs>
              <w:tab w:val="right" w:leader="dot" w:pos="9062"/>
            </w:tabs>
            <w:rPr>
              <w:rFonts w:eastAsiaTheme="minorEastAsia"/>
              <w:noProof/>
              <w:lang w:eastAsia="de-DE"/>
            </w:rPr>
          </w:pPr>
          <w:hyperlink w:anchor="_Toc111277539" w:history="1">
            <w:r w:rsidR="004D6C9E" w:rsidRPr="00737DFD">
              <w:rPr>
                <w:rStyle w:val="Hyperlink"/>
                <w:noProof/>
              </w:rPr>
              <w:t>Informationsansicht und -bearbeitung</w:t>
            </w:r>
            <w:r w:rsidR="004D6C9E">
              <w:rPr>
                <w:noProof/>
                <w:webHidden/>
              </w:rPr>
              <w:tab/>
            </w:r>
            <w:r w:rsidR="004D6C9E">
              <w:rPr>
                <w:noProof/>
                <w:webHidden/>
              </w:rPr>
              <w:fldChar w:fldCharType="begin"/>
            </w:r>
            <w:r w:rsidR="004D6C9E">
              <w:rPr>
                <w:noProof/>
                <w:webHidden/>
              </w:rPr>
              <w:instrText xml:space="preserve"> PAGEREF _Toc111277539 \h </w:instrText>
            </w:r>
            <w:r w:rsidR="004D6C9E">
              <w:rPr>
                <w:noProof/>
                <w:webHidden/>
              </w:rPr>
            </w:r>
            <w:r w:rsidR="004D6C9E">
              <w:rPr>
                <w:noProof/>
                <w:webHidden/>
              </w:rPr>
              <w:fldChar w:fldCharType="separate"/>
            </w:r>
            <w:r w:rsidR="004D6C9E">
              <w:rPr>
                <w:noProof/>
                <w:webHidden/>
              </w:rPr>
              <w:t>23</w:t>
            </w:r>
            <w:r w:rsidR="004D6C9E">
              <w:rPr>
                <w:noProof/>
                <w:webHidden/>
              </w:rPr>
              <w:fldChar w:fldCharType="end"/>
            </w:r>
          </w:hyperlink>
        </w:p>
        <w:p w:rsidR="004D6C9E" w:rsidRDefault="00735801">
          <w:pPr>
            <w:pStyle w:val="Verzeichnis2"/>
            <w:tabs>
              <w:tab w:val="right" w:leader="dot" w:pos="9062"/>
            </w:tabs>
            <w:rPr>
              <w:rFonts w:eastAsiaTheme="minorEastAsia"/>
              <w:noProof/>
              <w:lang w:eastAsia="de-DE"/>
            </w:rPr>
          </w:pPr>
          <w:hyperlink w:anchor="_Toc111277540" w:history="1">
            <w:r w:rsidR="004D6C9E" w:rsidRPr="00737DFD">
              <w:rPr>
                <w:rStyle w:val="Hyperlink"/>
                <w:noProof/>
              </w:rPr>
              <w:t>Personalisierungen</w:t>
            </w:r>
            <w:r w:rsidR="004D6C9E">
              <w:rPr>
                <w:noProof/>
                <w:webHidden/>
              </w:rPr>
              <w:tab/>
            </w:r>
            <w:r w:rsidR="004D6C9E">
              <w:rPr>
                <w:noProof/>
                <w:webHidden/>
              </w:rPr>
              <w:fldChar w:fldCharType="begin"/>
            </w:r>
            <w:r w:rsidR="004D6C9E">
              <w:rPr>
                <w:noProof/>
                <w:webHidden/>
              </w:rPr>
              <w:instrText xml:space="preserve"> PAGEREF _Toc111277540 \h </w:instrText>
            </w:r>
            <w:r w:rsidR="004D6C9E">
              <w:rPr>
                <w:noProof/>
                <w:webHidden/>
              </w:rPr>
            </w:r>
            <w:r w:rsidR="004D6C9E">
              <w:rPr>
                <w:noProof/>
                <w:webHidden/>
              </w:rPr>
              <w:fldChar w:fldCharType="separate"/>
            </w:r>
            <w:r w:rsidR="004D6C9E">
              <w:rPr>
                <w:noProof/>
                <w:webHidden/>
              </w:rPr>
              <w:t>27</w:t>
            </w:r>
            <w:r w:rsidR="004D6C9E">
              <w:rPr>
                <w:noProof/>
                <w:webHidden/>
              </w:rPr>
              <w:fldChar w:fldCharType="end"/>
            </w:r>
          </w:hyperlink>
        </w:p>
        <w:p w:rsidR="004D6C9E" w:rsidRDefault="00735801">
          <w:pPr>
            <w:pStyle w:val="Verzeichnis2"/>
            <w:tabs>
              <w:tab w:val="right" w:leader="dot" w:pos="9062"/>
            </w:tabs>
            <w:rPr>
              <w:rFonts w:eastAsiaTheme="minorEastAsia"/>
              <w:noProof/>
              <w:lang w:eastAsia="de-DE"/>
            </w:rPr>
          </w:pPr>
          <w:hyperlink w:anchor="_Toc111277541" w:history="1">
            <w:r w:rsidR="004D6C9E" w:rsidRPr="00737DFD">
              <w:rPr>
                <w:rStyle w:val="Hyperlink"/>
                <w:noProof/>
              </w:rPr>
              <w:t>Strukturansicht und –bearbeitung</w:t>
            </w:r>
            <w:r w:rsidR="004D6C9E">
              <w:rPr>
                <w:noProof/>
                <w:webHidden/>
              </w:rPr>
              <w:tab/>
            </w:r>
            <w:r w:rsidR="004D6C9E">
              <w:rPr>
                <w:noProof/>
                <w:webHidden/>
              </w:rPr>
              <w:fldChar w:fldCharType="begin"/>
            </w:r>
            <w:r w:rsidR="004D6C9E">
              <w:rPr>
                <w:noProof/>
                <w:webHidden/>
              </w:rPr>
              <w:instrText xml:space="preserve"> PAGEREF _Toc111277541 \h </w:instrText>
            </w:r>
            <w:r w:rsidR="004D6C9E">
              <w:rPr>
                <w:noProof/>
                <w:webHidden/>
              </w:rPr>
            </w:r>
            <w:r w:rsidR="004D6C9E">
              <w:rPr>
                <w:noProof/>
                <w:webHidden/>
              </w:rPr>
              <w:fldChar w:fldCharType="separate"/>
            </w:r>
            <w:r w:rsidR="004D6C9E">
              <w:rPr>
                <w:noProof/>
                <w:webHidden/>
              </w:rPr>
              <w:t>28</w:t>
            </w:r>
            <w:r w:rsidR="004D6C9E">
              <w:rPr>
                <w:noProof/>
                <w:webHidden/>
              </w:rPr>
              <w:fldChar w:fldCharType="end"/>
            </w:r>
          </w:hyperlink>
        </w:p>
        <w:p w:rsidR="004D6C9E" w:rsidRDefault="00735801">
          <w:pPr>
            <w:pStyle w:val="Verzeichnis2"/>
            <w:tabs>
              <w:tab w:val="right" w:leader="dot" w:pos="9062"/>
            </w:tabs>
            <w:rPr>
              <w:rFonts w:eastAsiaTheme="minorEastAsia"/>
              <w:noProof/>
              <w:lang w:eastAsia="de-DE"/>
            </w:rPr>
          </w:pPr>
          <w:hyperlink w:anchor="_Toc111277542" w:history="1">
            <w:r w:rsidR="004D6C9E" w:rsidRPr="00737DFD">
              <w:rPr>
                <w:rStyle w:val="Hyperlink"/>
                <w:noProof/>
              </w:rPr>
              <w:t>Informationsansicht und -bearbeitung</w:t>
            </w:r>
            <w:r w:rsidR="004D6C9E">
              <w:rPr>
                <w:noProof/>
                <w:webHidden/>
              </w:rPr>
              <w:tab/>
            </w:r>
            <w:r w:rsidR="004D6C9E">
              <w:rPr>
                <w:noProof/>
                <w:webHidden/>
              </w:rPr>
              <w:fldChar w:fldCharType="begin"/>
            </w:r>
            <w:r w:rsidR="004D6C9E">
              <w:rPr>
                <w:noProof/>
                <w:webHidden/>
              </w:rPr>
              <w:instrText xml:space="preserve"> PAGEREF _Toc111277542 \h </w:instrText>
            </w:r>
            <w:r w:rsidR="004D6C9E">
              <w:rPr>
                <w:noProof/>
                <w:webHidden/>
              </w:rPr>
            </w:r>
            <w:r w:rsidR="004D6C9E">
              <w:rPr>
                <w:noProof/>
                <w:webHidden/>
              </w:rPr>
              <w:fldChar w:fldCharType="separate"/>
            </w:r>
            <w:r w:rsidR="004D6C9E">
              <w:rPr>
                <w:noProof/>
                <w:webHidden/>
              </w:rPr>
              <w:t>28</w:t>
            </w:r>
            <w:r w:rsidR="004D6C9E">
              <w:rPr>
                <w:noProof/>
                <w:webHidden/>
              </w:rPr>
              <w:fldChar w:fldCharType="end"/>
            </w:r>
          </w:hyperlink>
        </w:p>
        <w:p w:rsidR="004D6C9E" w:rsidRDefault="00735801">
          <w:pPr>
            <w:pStyle w:val="Verzeichnis2"/>
            <w:tabs>
              <w:tab w:val="right" w:leader="dot" w:pos="9062"/>
            </w:tabs>
            <w:rPr>
              <w:rFonts w:eastAsiaTheme="minorEastAsia"/>
              <w:noProof/>
              <w:lang w:eastAsia="de-DE"/>
            </w:rPr>
          </w:pPr>
          <w:hyperlink w:anchor="_Toc111277543" w:history="1">
            <w:r w:rsidR="004D6C9E" w:rsidRPr="00737DFD">
              <w:rPr>
                <w:rStyle w:val="Hyperlink"/>
                <w:noProof/>
              </w:rPr>
              <w:t>Personalisierungen</w:t>
            </w:r>
            <w:r w:rsidR="004D6C9E">
              <w:rPr>
                <w:noProof/>
                <w:webHidden/>
              </w:rPr>
              <w:tab/>
            </w:r>
            <w:r w:rsidR="004D6C9E">
              <w:rPr>
                <w:noProof/>
                <w:webHidden/>
              </w:rPr>
              <w:fldChar w:fldCharType="begin"/>
            </w:r>
            <w:r w:rsidR="004D6C9E">
              <w:rPr>
                <w:noProof/>
                <w:webHidden/>
              </w:rPr>
              <w:instrText xml:space="preserve"> PAGEREF _Toc111277543 \h </w:instrText>
            </w:r>
            <w:r w:rsidR="004D6C9E">
              <w:rPr>
                <w:noProof/>
                <w:webHidden/>
              </w:rPr>
            </w:r>
            <w:r w:rsidR="004D6C9E">
              <w:rPr>
                <w:noProof/>
                <w:webHidden/>
              </w:rPr>
              <w:fldChar w:fldCharType="separate"/>
            </w:r>
            <w:r w:rsidR="004D6C9E">
              <w:rPr>
                <w:noProof/>
                <w:webHidden/>
              </w:rPr>
              <w:t>30</w:t>
            </w:r>
            <w:r w:rsidR="004D6C9E">
              <w:rPr>
                <w:noProof/>
                <w:webHidden/>
              </w:rPr>
              <w:fldChar w:fldCharType="end"/>
            </w:r>
          </w:hyperlink>
        </w:p>
        <w:p w:rsidR="004D6C9E" w:rsidRDefault="00735801">
          <w:pPr>
            <w:pStyle w:val="Verzeichnis1"/>
            <w:tabs>
              <w:tab w:val="right" w:leader="dot" w:pos="9062"/>
            </w:tabs>
            <w:rPr>
              <w:rFonts w:eastAsiaTheme="minorEastAsia"/>
              <w:noProof/>
              <w:lang w:eastAsia="de-DE"/>
            </w:rPr>
          </w:pPr>
          <w:hyperlink w:anchor="_Toc111277544" w:history="1">
            <w:r w:rsidR="004D6C9E" w:rsidRPr="00737DFD">
              <w:rPr>
                <w:rStyle w:val="Hyperlink"/>
                <w:noProof/>
              </w:rPr>
              <w:t>Administration</w:t>
            </w:r>
            <w:r w:rsidR="004D6C9E">
              <w:rPr>
                <w:noProof/>
                <w:webHidden/>
              </w:rPr>
              <w:tab/>
            </w:r>
            <w:r w:rsidR="004D6C9E">
              <w:rPr>
                <w:noProof/>
                <w:webHidden/>
              </w:rPr>
              <w:fldChar w:fldCharType="begin"/>
            </w:r>
            <w:r w:rsidR="004D6C9E">
              <w:rPr>
                <w:noProof/>
                <w:webHidden/>
              </w:rPr>
              <w:instrText xml:space="preserve"> PAGEREF _Toc111277544 \h </w:instrText>
            </w:r>
            <w:r w:rsidR="004D6C9E">
              <w:rPr>
                <w:noProof/>
                <w:webHidden/>
              </w:rPr>
            </w:r>
            <w:r w:rsidR="004D6C9E">
              <w:rPr>
                <w:noProof/>
                <w:webHidden/>
              </w:rPr>
              <w:fldChar w:fldCharType="separate"/>
            </w:r>
            <w:r w:rsidR="004D6C9E">
              <w:rPr>
                <w:noProof/>
                <w:webHidden/>
              </w:rPr>
              <w:t>32</w:t>
            </w:r>
            <w:r w:rsidR="004D6C9E">
              <w:rPr>
                <w:noProof/>
                <w:webHidden/>
              </w:rPr>
              <w:fldChar w:fldCharType="end"/>
            </w:r>
          </w:hyperlink>
        </w:p>
        <w:p w:rsidR="004D6C9E" w:rsidRDefault="00735801">
          <w:pPr>
            <w:pStyle w:val="Verzeichnis2"/>
            <w:tabs>
              <w:tab w:val="right" w:leader="dot" w:pos="9062"/>
            </w:tabs>
            <w:rPr>
              <w:rFonts w:eastAsiaTheme="minorEastAsia"/>
              <w:noProof/>
              <w:lang w:eastAsia="de-DE"/>
            </w:rPr>
          </w:pPr>
          <w:hyperlink w:anchor="_Toc111277545" w:history="1">
            <w:r w:rsidR="004D6C9E" w:rsidRPr="00737DFD">
              <w:rPr>
                <w:rStyle w:val="Hyperlink"/>
                <w:noProof/>
              </w:rPr>
              <w:t>Installation</w:t>
            </w:r>
            <w:r w:rsidR="004D6C9E">
              <w:rPr>
                <w:noProof/>
                <w:webHidden/>
              </w:rPr>
              <w:tab/>
            </w:r>
            <w:r w:rsidR="004D6C9E">
              <w:rPr>
                <w:noProof/>
                <w:webHidden/>
              </w:rPr>
              <w:fldChar w:fldCharType="begin"/>
            </w:r>
            <w:r w:rsidR="004D6C9E">
              <w:rPr>
                <w:noProof/>
                <w:webHidden/>
              </w:rPr>
              <w:instrText xml:space="preserve"> PAGEREF _Toc111277545 \h </w:instrText>
            </w:r>
            <w:r w:rsidR="004D6C9E">
              <w:rPr>
                <w:noProof/>
                <w:webHidden/>
              </w:rPr>
            </w:r>
            <w:r w:rsidR="004D6C9E">
              <w:rPr>
                <w:noProof/>
                <w:webHidden/>
              </w:rPr>
              <w:fldChar w:fldCharType="separate"/>
            </w:r>
            <w:r w:rsidR="004D6C9E">
              <w:rPr>
                <w:noProof/>
                <w:webHidden/>
              </w:rPr>
              <w:t>32</w:t>
            </w:r>
            <w:r w:rsidR="004D6C9E">
              <w:rPr>
                <w:noProof/>
                <w:webHidden/>
              </w:rPr>
              <w:fldChar w:fldCharType="end"/>
            </w:r>
          </w:hyperlink>
        </w:p>
        <w:p w:rsidR="004D6C9E" w:rsidRDefault="00735801">
          <w:pPr>
            <w:pStyle w:val="Verzeichnis2"/>
            <w:tabs>
              <w:tab w:val="right" w:leader="dot" w:pos="9062"/>
            </w:tabs>
            <w:rPr>
              <w:rFonts w:eastAsiaTheme="minorEastAsia"/>
              <w:noProof/>
              <w:lang w:eastAsia="de-DE"/>
            </w:rPr>
          </w:pPr>
          <w:hyperlink w:anchor="_Toc111277546" w:history="1">
            <w:r w:rsidR="004D6C9E" w:rsidRPr="00737DFD">
              <w:rPr>
                <w:rStyle w:val="Hyperlink"/>
                <w:noProof/>
              </w:rPr>
              <w:t>Installation (Manuell):</w:t>
            </w:r>
            <w:r w:rsidR="004D6C9E">
              <w:rPr>
                <w:noProof/>
                <w:webHidden/>
              </w:rPr>
              <w:tab/>
            </w:r>
            <w:r w:rsidR="004D6C9E">
              <w:rPr>
                <w:noProof/>
                <w:webHidden/>
              </w:rPr>
              <w:fldChar w:fldCharType="begin"/>
            </w:r>
            <w:r w:rsidR="004D6C9E">
              <w:rPr>
                <w:noProof/>
                <w:webHidden/>
              </w:rPr>
              <w:instrText xml:space="preserve"> PAGEREF _Toc111277546 \h </w:instrText>
            </w:r>
            <w:r w:rsidR="004D6C9E">
              <w:rPr>
                <w:noProof/>
                <w:webHidden/>
              </w:rPr>
            </w:r>
            <w:r w:rsidR="004D6C9E">
              <w:rPr>
                <w:noProof/>
                <w:webHidden/>
              </w:rPr>
              <w:fldChar w:fldCharType="separate"/>
            </w:r>
            <w:r w:rsidR="004D6C9E">
              <w:rPr>
                <w:noProof/>
                <w:webHidden/>
              </w:rPr>
              <w:t>32</w:t>
            </w:r>
            <w:r w:rsidR="004D6C9E">
              <w:rPr>
                <w:noProof/>
                <w:webHidden/>
              </w:rPr>
              <w:fldChar w:fldCharType="end"/>
            </w:r>
          </w:hyperlink>
        </w:p>
        <w:p w:rsidR="004D6C9E" w:rsidRDefault="00735801">
          <w:pPr>
            <w:pStyle w:val="Verzeichnis2"/>
            <w:tabs>
              <w:tab w:val="right" w:leader="dot" w:pos="9062"/>
            </w:tabs>
            <w:rPr>
              <w:rFonts w:eastAsiaTheme="minorEastAsia"/>
              <w:noProof/>
              <w:lang w:eastAsia="de-DE"/>
            </w:rPr>
          </w:pPr>
          <w:hyperlink w:anchor="_Toc111277547" w:history="1">
            <w:r w:rsidR="004D6C9E" w:rsidRPr="00737DFD">
              <w:rPr>
                <w:rStyle w:val="Hyperlink"/>
                <w:noProof/>
              </w:rPr>
              <w:t>Deaktivierung</w:t>
            </w:r>
            <w:r w:rsidR="004D6C9E">
              <w:rPr>
                <w:noProof/>
                <w:webHidden/>
              </w:rPr>
              <w:tab/>
            </w:r>
            <w:r w:rsidR="004D6C9E">
              <w:rPr>
                <w:noProof/>
                <w:webHidden/>
              </w:rPr>
              <w:fldChar w:fldCharType="begin"/>
            </w:r>
            <w:r w:rsidR="004D6C9E">
              <w:rPr>
                <w:noProof/>
                <w:webHidden/>
              </w:rPr>
              <w:instrText xml:space="preserve"> PAGEREF _Toc111277547 \h </w:instrText>
            </w:r>
            <w:r w:rsidR="004D6C9E">
              <w:rPr>
                <w:noProof/>
                <w:webHidden/>
              </w:rPr>
            </w:r>
            <w:r w:rsidR="004D6C9E">
              <w:rPr>
                <w:noProof/>
                <w:webHidden/>
              </w:rPr>
              <w:fldChar w:fldCharType="separate"/>
            </w:r>
            <w:r w:rsidR="004D6C9E">
              <w:rPr>
                <w:noProof/>
                <w:webHidden/>
              </w:rPr>
              <w:t>32</w:t>
            </w:r>
            <w:r w:rsidR="004D6C9E">
              <w:rPr>
                <w:noProof/>
                <w:webHidden/>
              </w:rPr>
              <w:fldChar w:fldCharType="end"/>
            </w:r>
          </w:hyperlink>
        </w:p>
        <w:p w:rsidR="004D6C9E" w:rsidRDefault="00735801">
          <w:pPr>
            <w:pStyle w:val="Verzeichnis2"/>
            <w:tabs>
              <w:tab w:val="right" w:leader="dot" w:pos="9062"/>
            </w:tabs>
            <w:rPr>
              <w:rFonts w:eastAsiaTheme="minorEastAsia"/>
              <w:noProof/>
              <w:lang w:eastAsia="de-DE"/>
            </w:rPr>
          </w:pPr>
          <w:hyperlink w:anchor="_Toc111277548" w:history="1">
            <w:r w:rsidR="004D6C9E" w:rsidRPr="00737DFD">
              <w:rPr>
                <w:rStyle w:val="Hyperlink"/>
                <w:noProof/>
              </w:rPr>
              <w:t>Konfiguration</w:t>
            </w:r>
            <w:r w:rsidR="004D6C9E">
              <w:rPr>
                <w:noProof/>
                <w:webHidden/>
              </w:rPr>
              <w:tab/>
            </w:r>
            <w:r w:rsidR="004D6C9E">
              <w:rPr>
                <w:noProof/>
                <w:webHidden/>
              </w:rPr>
              <w:fldChar w:fldCharType="begin"/>
            </w:r>
            <w:r w:rsidR="004D6C9E">
              <w:rPr>
                <w:noProof/>
                <w:webHidden/>
              </w:rPr>
              <w:instrText xml:space="preserve"> PAGEREF _Toc111277548 \h </w:instrText>
            </w:r>
            <w:r w:rsidR="004D6C9E">
              <w:rPr>
                <w:noProof/>
                <w:webHidden/>
              </w:rPr>
            </w:r>
            <w:r w:rsidR="004D6C9E">
              <w:rPr>
                <w:noProof/>
                <w:webHidden/>
              </w:rPr>
              <w:fldChar w:fldCharType="separate"/>
            </w:r>
            <w:r w:rsidR="004D6C9E">
              <w:rPr>
                <w:noProof/>
                <w:webHidden/>
              </w:rPr>
              <w:t>32</w:t>
            </w:r>
            <w:r w:rsidR="004D6C9E">
              <w:rPr>
                <w:noProof/>
                <w:webHidden/>
              </w:rPr>
              <w:fldChar w:fldCharType="end"/>
            </w:r>
          </w:hyperlink>
        </w:p>
        <w:p w:rsidR="004D6C9E" w:rsidRDefault="00735801">
          <w:pPr>
            <w:pStyle w:val="Verzeichnis1"/>
            <w:tabs>
              <w:tab w:val="right" w:leader="dot" w:pos="9062"/>
            </w:tabs>
            <w:rPr>
              <w:rFonts w:eastAsiaTheme="minorEastAsia"/>
              <w:noProof/>
              <w:lang w:eastAsia="de-DE"/>
            </w:rPr>
          </w:pPr>
          <w:hyperlink w:anchor="_Toc111277549" w:history="1">
            <w:r w:rsidR="004D6C9E" w:rsidRPr="00737DFD">
              <w:rPr>
                <w:rStyle w:val="Hyperlink"/>
                <w:noProof/>
              </w:rPr>
              <w:t>Entwicklung</w:t>
            </w:r>
            <w:r w:rsidR="004D6C9E">
              <w:rPr>
                <w:noProof/>
                <w:webHidden/>
              </w:rPr>
              <w:tab/>
            </w:r>
            <w:r w:rsidR="004D6C9E">
              <w:rPr>
                <w:noProof/>
                <w:webHidden/>
              </w:rPr>
              <w:fldChar w:fldCharType="begin"/>
            </w:r>
            <w:r w:rsidR="004D6C9E">
              <w:rPr>
                <w:noProof/>
                <w:webHidden/>
              </w:rPr>
              <w:instrText xml:space="preserve"> PAGEREF _Toc111277549 \h </w:instrText>
            </w:r>
            <w:r w:rsidR="004D6C9E">
              <w:rPr>
                <w:noProof/>
                <w:webHidden/>
              </w:rPr>
            </w:r>
            <w:r w:rsidR="004D6C9E">
              <w:rPr>
                <w:noProof/>
                <w:webHidden/>
              </w:rPr>
              <w:fldChar w:fldCharType="separate"/>
            </w:r>
            <w:r w:rsidR="004D6C9E">
              <w:rPr>
                <w:noProof/>
                <w:webHidden/>
              </w:rPr>
              <w:t>33</w:t>
            </w:r>
            <w:r w:rsidR="004D6C9E">
              <w:rPr>
                <w:noProof/>
                <w:webHidden/>
              </w:rPr>
              <w:fldChar w:fldCharType="end"/>
            </w:r>
          </w:hyperlink>
        </w:p>
        <w:p w:rsidR="004D6C9E" w:rsidRDefault="00735801">
          <w:pPr>
            <w:pStyle w:val="Verzeichnis2"/>
            <w:tabs>
              <w:tab w:val="right" w:leader="dot" w:pos="9062"/>
            </w:tabs>
            <w:rPr>
              <w:rFonts w:eastAsiaTheme="minorEastAsia"/>
              <w:noProof/>
              <w:lang w:eastAsia="de-DE"/>
            </w:rPr>
          </w:pPr>
          <w:hyperlink w:anchor="_Toc111277550" w:history="1">
            <w:r w:rsidR="004D6C9E" w:rsidRPr="00737DFD">
              <w:rPr>
                <w:rStyle w:val="Hyperlink"/>
                <w:noProof/>
              </w:rPr>
              <w:t>Algorithmen</w:t>
            </w:r>
            <w:r w:rsidR="004D6C9E">
              <w:rPr>
                <w:noProof/>
                <w:webHidden/>
              </w:rPr>
              <w:tab/>
            </w:r>
            <w:r w:rsidR="004D6C9E">
              <w:rPr>
                <w:noProof/>
                <w:webHidden/>
              </w:rPr>
              <w:fldChar w:fldCharType="begin"/>
            </w:r>
            <w:r w:rsidR="004D6C9E">
              <w:rPr>
                <w:noProof/>
                <w:webHidden/>
              </w:rPr>
              <w:instrText xml:space="preserve"> PAGEREF _Toc111277550 \h </w:instrText>
            </w:r>
            <w:r w:rsidR="004D6C9E">
              <w:rPr>
                <w:noProof/>
                <w:webHidden/>
              </w:rPr>
            </w:r>
            <w:r w:rsidR="004D6C9E">
              <w:rPr>
                <w:noProof/>
                <w:webHidden/>
              </w:rPr>
              <w:fldChar w:fldCharType="separate"/>
            </w:r>
            <w:r w:rsidR="004D6C9E">
              <w:rPr>
                <w:noProof/>
                <w:webHidden/>
              </w:rPr>
              <w:t>33</w:t>
            </w:r>
            <w:r w:rsidR="004D6C9E">
              <w:rPr>
                <w:noProof/>
                <w:webHidden/>
              </w:rPr>
              <w:fldChar w:fldCharType="end"/>
            </w:r>
          </w:hyperlink>
        </w:p>
        <w:p w:rsidR="004D6C9E" w:rsidRDefault="00735801">
          <w:pPr>
            <w:pStyle w:val="Verzeichnis2"/>
            <w:tabs>
              <w:tab w:val="right" w:leader="dot" w:pos="9062"/>
            </w:tabs>
            <w:rPr>
              <w:rFonts w:eastAsiaTheme="minorEastAsia"/>
              <w:noProof/>
              <w:lang w:eastAsia="de-DE"/>
            </w:rPr>
          </w:pPr>
          <w:hyperlink w:anchor="_Toc111277551" w:history="1">
            <w:r w:rsidR="004D6C9E" w:rsidRPr="00737DFD">
              <w:rPr>
                <w:rStyle w:val="Hyperlink"/>
                <w:rFonts w:ascii="Arial" w:hAnsi="Arial" w:cs="Arial"/>
                <w:i/>
                <w:iCs/>
                <w:noProof/>
              </w:rPr>
              <w:t>Informationsverarbeitung</w:t>
            </w:r>
            <w:r w:rsidR="004D6C9E">
              <w:rPr>
                <w:noProof/>
                <w:webHidden/>
              </w:rPr>
              <w:tab/>
            </w:r>
            <w:r w:rsidR="004D6C9E">
              <w:rPr>
                <w:noProof/>
                <w:webHidden/>
              </w:rPr>
              <w:fldChar w:fldCharType="begin"/>
            </w:r>
            <w:r w:rsidR="004D6C9E">
              <w:rPr>
                <w:noProof/>
                <w:webHidden/>
              </w:rPr>
              <w:instrText xml:space="preserve"> PAGEREF _Toc111277551 \h </w:instrText>
            </w:r>
            <w:r w:rsidR="004D6C9E">
              <w:rPr>
                <w:noProof/>
                <w:webHidden/>
              </w:rPr>
            </w:r>
            <w:r w:rsidR="004D6C9E">
              <w:rPr>
                <w:noProof/>
                <w:webHidden/>
              </w:rPr>
              <w:fldChar w:fldCharType="separate"/>
            </w:r>
            <w:r w:rsidR="004D6C9E">
              <w:rPr>
                <w:noProof/>
                <w:webHidden/>
              </w:rPr>
              <w:t>33</w:t>
            </w:r>
            <w:r w:rsidR="004D6C9E">
              <w:rPr>
                <w:noProof/>
                <w:webHidden/>
              </w:rPr>
              <w:fldChar w:fldCharType="end"/>
            </w:r>
          </w:hyperlink>
        </w:p>
        <w:p w:rsidR="004D6C9E" w:rsidRDefault="00735801">
          <w:pPr>
            <w:pStyle w:val="Verzeichnis3"/>
            <w:tabs>
              <w:tab w:val="right" w:leader="dot" w:pos="9062"/>
            </w:tabs>
            <w:rPr>
              <w:rFonts w:eastAsiaTheme="minorEastAsia"/>
              <w:noProof/>
              <w:lang w:eastAsia="de-DE"/>
            </w:rPr>
          </w:pPr>
          <w:hyperlink w:anchor="_Toc111277552" w:history="1">
            <w:r w:rsidR="004D6C9E" w:rsidRPr="00737DFD">
              <w:rPr>
                <w:rStyle w:val="Hyperlink"/>
                <w:rFonts w:ascii="Arial" w:hAnsi="Arial" w:cs="Arial"/>
                <w:noProof/>
              </w:rPr>
              <w:t>Dokumentenbasiert</w:t>
            </w:r>
            <w:r w:rsidR="004D6C9E">
              <w:rPr>
                <w:noProof/>
                <w:webHidden/>
              </w:rPr>
              <w:tab/>
            </w:r>
            <w:r w:rsidR="004D6C9E">
              <w:rPr>
                <w:noProof/>
                <w:webHidden/>
              </w:rPr>
              <w:fldChar w:fldCharType="begin"/>
            </w:r>
            <w:r w:rsidR="004D6C9E">
              <w:rPr>
                <w:noProof/>
                <w:webHidden/>
              </w:rPr>
              <w:instrText xml:space="preserve"> PAGEREF _Toc111277552 \h </w:instrText>
            </w:r>
            <w:r w:rsidR="004D6C9E">
              <w:rPr>
                <w:noProof/>
                <w:webHidden/>
              </w:rPr>
            </w:r>
            <w:r w:rsidR="004D6C9E">
              <w:rPr>
                <w:noProof/>
                <w:webHidden/>
              </w:rPr>
              <w:fldChar w:fldCharType="separate"/>
            </w:r>
            <w:r w:rsidR="004D6C9E">
              <w:rPr>
                <w:noProof/>
                <w:webHidden/>
              </w:rPr>
              <w:t>33</w:t>
            </w:r>
            <w:r w:rsidR="004D6C9E">
              <w:rPr>
                <w:noProof/>
                <w:webHidden/>
              </w:rPr>
              <w:fldChar w:fldCharType="end"/>
            </w:r>
          </w:hyperlink>
        </w:p>
        <w:p w:rsidR="004D6C9E" w:rsidRDefault="00735801">
          <w:pPr>
            <w:pStyle w:val="Verzeichnis3"/>
            <w:tabs>
              <w:tab w:val="right" w:leader="dot" w:pos="9062"/>
            </w:tabs>
            <w:rPr>
              <w:rFonts w:eastAsiaTheme="minorEastAsia"/>
              <w:noProof/>
              <w:lang w:eastAsia="de-DE"/>
            </w:rPr>
          </w:pPr>
          <w:hyperlink w:anchor="_Toc111277553" w:history="1">
            <w:r w:rsidR="004D6C9E" w:rsidRPr="00737DFD">
              <w:rPr>
                <w:rStyle w:val="Hyperlink"/>
                <w:rFonts w:ascii="Arial" w:hAnsi="Arial" w:cs="Arial"/>
                <w:noProof/>
              </w:rPr>
              <w:t>Identifizierung</w:t>
            </w:r>
            <w:r w:rsidR="004D6C9E">
              <w:rPr>
                <w:noProof/>
                <w:webHidden/>
              </w:rPr>
              <w:tab/>
            </w:r>
            <w:r w:rsidR="004D6C9E">
              <w:rPr>
                <w:noProof/>
                <w:webHidden/>
              </w:rPr>
              <w:fldChar w:fldCharType="begin"/>
            </w:r>
            <w:r w:rsidR="004D6C9E">
              <w:rPr>
                <w:noProof/>
                <w:webHidden/>
              </w:rPr>
              <w:instrText xml:space="preserve"> PAGEREF _Toc111277553 \h </w:instrText>
            </w:r>
            <w:r w:rsidR="004D6C9E">
              <w:rPr>
                <w:noProof/>
                <w:webHidden/>
              </w:rPr>
            </w:r>
            <w:r w:rsidR="004D6C9E">
              <w:rPr>
                <w:noProof/>
                <w:webHidden/>
              </w:rPr>
              <w:fldChar w:fldCharType="separate"/>
            </w:r>
            <w:r w:rsidR="004D6C9E">
              <w:rPr>
                <w:noProof/>
                <w:webHidden/>
              </w:rPr>
              <w:t>33</w:t>
            </w:r>
            <w:r w:rsidR="004D6C9E">
              <w:rPr>
                <w:noProof/>
                <w:webHidden/>
              </w:rPr>
              <w:fldChar w:fldCharType="end"/>
            </w:r>
          </w:hyperlink>
        </w:p>
        <w:p w:rsidR="004D6C9E" w:rsidRDefault="00735801">
          <w:pPr>
            <w:pStyle w:val="Verzeichnis3"/>
            <w:tabs>
              <w:tab w:val="right" w:leader="dot" w:pos="9062"/>
            </w:tabs>
            <w:rPr>
              <w:rFonts w:eastAsiaTheme="minorEastAsia"/>
              <w:noProof/>
              <w:lang w:eastAsia="de-DE"/>
            </w:rPr>
          </w:pPr>
          <w:hyperlink w:anchor="_Toc111277554" w:history="1">
            <w:r w:rsidR="004D6C9E" w:rsidRPr="00737DFD">
              <w:rPr>
                <w:rStyle w:val="Hyperlink"/>
                <w:rFonts w:ascii="Arial" w:hAnsi="Arial" w:cs="Arial"/>
                <w:noProof/>
              </w:rPr>
              <w:t>Assoziierung</w:t>
            </w:r>
            <w:r w:rsidR="004D6C9E">
              <w:rPr>
                <w:noProof/>
                <w:webHidden/>
              </w:rPr>
              <w:tab/>
            </w:r>
            <w:r w:rsidR="004D6C9E">
              <w:rPr>
                <w:noProof/>
                <w:webHidden/>
              </w:rPr>
              <w:fldChar w:fldCharType="begin"/>
            </w:r>
            <w:r w:rsidR="004D6C9E">
              <w:rPr>
                <w:noProof/>
                <w:webHidden/>
              </w:rPr>
              <w:instrText xml:space="preserve"> PAGEREF _Toc111277554 \h </w:instrText>
            </w:r>
            <w:r w:rsidR="004D6C9E">
              <w:rPr>
                <w:noProof/>
                <w:webHidden/>
              </w:rPr>
            </w:r>
            <w:r w:rsidR="004D6C9E">
              <w:rPr>
                <w:noProof/>
                <w:webHidden/>
              </w:rPr>
              <w:fldChar w:fldCharType="separate"/>
            </w:r>
            <w:r w:rsidR="004D6C9E">
              <w:rPr>
                <w:noProof/>
                <w:webHidden/>
              </w:rPr>
              <w:t>33</w:t>
            </w:r>
            <w:r w:rsidR="004D6C9E">
              <w:rPr>
                <w:noProof/>
                <w:webHidden/>
              </w:rPr>
              <w:fldChar w:fldCharType="end"/>
            </w:r>
          </w:hyperlink>
        </w:p>
        <w:p w:rsidR="004D6C9E" w:rsidRDefault="00735801">
          <w:pPr>
            <w:pStyle w:val="Verzeichnis3"/>
            <w:tabs>
              <w:tab w:val="right" w:leader="dot" w:pos="9062"/>
            </w:tabs>
            <w:rPr>
              <w:rFonts w:eastAsiaTheme="minorEastAsia"/>
              <w:noProof/>
              <w:lang w:eastAsia="de-DE"/>
            </w:rPr>
          </w:pPr>
          <w:hyperlink w:anchor="_Toc111277555" w:history="1">
            <w:r w:rsidR="004D6C9E" w:rsidRPr="00737DFD">
              <w:rPr>
                <w:rStyle w:val="Hyperlink"/>
                <w:rFonts w:ascii="Arial" w:hAnsi="Arial" w:cs="Arial"/>
                <w:noProof/>
              </w:rPr>
              <w:t>Objektisierung</w:t>
            </w:r>
            <w:r w:rsidR="004D6C9E">
              <w:rPr>
                <w:noProof/>
                <w:webHidden/>
              </w:rPr>
              <w:tab/>
            </w:r>
            <w:r w:rsidR="004D6C9E">
              <w:rPr>
                <w:noProof/>
                <w:webHidden/>
              </w:rPr>
              <w:fldChar w:fldCharType="begin"/>
            </w:r>
            <w:r w:rsidR="004D6C9E">
              <w:rPr>
                <w:noProof/>
                <w:webHidden/>
              </w:rPr>
              <w:instrText xml:space="preserve"> PAGEREF _Toc111277555 \h </w:instrText>
            </w:r>
            <w:r w:rsidR="004D6C9E">
              <w:rPr>
                <w:noProof/>
                <w:webHidden/>
              </w:rPr>
            </w:r>
            <w:r w:rsidR="004D6C9E">
              <w:rPr>
                <w:noProof/>
                <w:webHidden/>
              </w:rPr>
              <w:fldChar w:fldCharType="separate"/>
            </w:r>
            <w:r w:rsidR="004D6C9E">
              <w:rPr>
                <w:noProof/>
                <w:webHidden/>
              </w:rPr>
              <w:t>34</w:t>
            </w:r>
            <w:r w:rsidR="004D6C9E">
              <w:rPr>
                <w:noProof/>
                <w:webHidden/>
              </w:rPr>
              <w:fldChar w:fldCharType="end"/>
            </w:r>
          </w:hyperlink>
        </w:p>
        <w:p w:rsidR="004D6C9E" w:rsidRDefault="00735801">
          <w:pPr>
            <w:pStyle w:val="Verzeichnis3"/>
            <w:tabs>
              <w:tab w:val="right" w:leader="dot" w:pos="9062"/>
            </w:tabs>
            <w:rPr>
              <w:rFonts w:eastAsiaTheme="minorEastAsia"/>
              <w:noProof/>
              <w:lang w:eastAsia="de-DE"/>
            </w:rPr>
          </w:pPr>
          <w:hyperlink w:anchor="_Toc111277556" w:history="1">
            <w:r w:rsidR="004D6C9E" w:rsidRPr="00737DFD">
              <w:rPr>
                <w:rStyle w:val="Hyperlink"/>
                <w:rFonts w:ascii="Arial" w:hAnsi="Arial" w:cs="Arial"/>
                <w:noProof/>
              </w:rPr>
              <w:t>Attributisierung</w:t>
            </w:r>
            <w:r w:rsidR="004D6C9E">
              <w:rPr>
                <w:noProof/>
                <w:webHidden/>
              </w:rPr>
              <w:tab/>
            </w:r>
            <w:r w:rsidR="004D6C9E">
              <w:rPr>
                <w:noProof/>
                <w:webHidden/>
              </w:rPr>
              <w:fldChar w:fldCharType="begin"/>
            </w:r>
            <w:r w:rsidR="004D6C9E">
              <w:rPr>
                <w:noProof/>
                <w:webHidden/>
              </w:rPr>
              <w:instrText xml:space="preserve"> PAGEREF _Toc111277556 \h </w:instrText>
            </w:r>
            <w:r w:rsidR="004D6C9E">
              <w:rPr>
                <w:noProof/>
                <w:webHidden/>
              </w:rPr>
            </w:r>
            <w:r w:rsidR="004D6C9E">
              <w:rPr>
                <w:noProof/>
                <w:webHidden/>
              </w:rPr>
              <w:fldChar w:fldCharType="separate"/>
            </w:r>
            <w:r w:rsidR="004D6C9E">
              <w:rPr>
                <w:noProof/>
                <w:webHidden/>
              </w:rPr>
              <w:t>34</w:t>
            </w:r>
            <w:r w:rsidR="004D6C9E">
              <w:rPr>
                <w:noProof/>
                <w:webHidden/>
              </w:rPr>
              <w:fldChar w:fldCharType="end"/>
            </w:r>
          </w:hyperlink>
        </w:p>
        <w:p w:rsidR="004D6C9E" w:rsidRDefault="00735801">
          <w:pPr>
            <w:pStyle w:val="Verzeichnis3"/>
            <w:tabs>
              <w:tab w:val="right" w:leader="dot" w:pos="9062"/>
            </w:tabs>
            <w:rPr>
              <w:rFonts w:eastAsiaTheme="minorEastAsia"/>
              <w:noProof/>
              <w:lang w:eastAsia="de-DE"/>
            </w:rPr>
          </w:pPr>
          <w:hyperlink w:anchor="_Toc111277557" w:history="1">
            <w:r w:rsidR="004D6C9E" w:rsidRPr="00737DFD">
              <w:rPr>
                <w:rStyle w:val="Hyperlink"/>
                <w:rFonts w:ascii="Arial" w:hAnsi="Arial" w:cs="Arial"/>
                <w:noProof/>
              </w:rPr>
              <w:t>Relationalisierung</w:t>
            </w:r>
            <w:r w:rsidR="004D6C9E">
              <w:rPr>
                <w:noProof/>
                <w:webHidden/>
              </w:rPr>
              <w:tab/>
            </w:r>
            <w:r w:rsidR="004D6C9E">
              <w:rPr>
                <w:noProof/>
                <w:webHidden/>
              </w:rPr>
              <w:fldChar w:fldCharType="begin"/>
            </w:r>
            <w:r w:rsidR="004D6C9E">
              <w:rPr>
                <w:noProof/>
                <w:webHidden/>
              </w:rPr>
              <w:instrText xml:space="preserve"> PAGEREF _Toc111277557 \h </w:instrText>
            </w:r>
            <w:r w:rsidR="004D6C9E">
              <w:rPr>
                <w:noProof/>
                <w:webHidden/>
              </w:rPr>
            </w:r>
            <w:r w:rsidR="004D6C9E">
              <w:rPr>
                <w:noProof/>
                <w:webHidden/>
              </w:rPr>
              <w:fldChar w:fldCharType="separate"/>
            </w:r>
            <w:r w:rsidR="004D6C9E">
              <w:rPr>
                <w:noProof/>
                <w:webHidden/>
              </w:rPr>
              <w:t>34</w:t>
            </w:r>
            <w:r w:rsidR="004D6C9E">
              <w:rPr>
                <w:noProof/>
                <w:webHidden/>
              </w:rPr>
              <w:fldChar w:fldCharType="end"/>
            </w:r>
          </w:hyperlink>
        </w:p>
        <w:p w:rsidR="004D6C9E" w:rsidRDefault="00735801">
          <w:pPr>
            <w:pStyle w:val="Verzeichnis3"/>
            <w:tabs>
              <w:tab w:val="right" w:leader="dot" w:pos="9062"/>
            </w:tabs>
            <w:rPr>
              <w:rFonts w:eastAsiaTheme="minorEastAsia"/>
              <w:noProof/>
              <w:lang w:eastAsia="de-DE"/>
            </w:rPr>
          </w:pPr>
          <w:hyperlink w:anchor="_Toc111277558" w:history="1">
            <w:r w:rsidR="004D6C9E" w:rsidRPr="00737DFD">
              <w:rPr>
                <w:rStyle w:val="Hyperlink"/>
                <w:rFonts w:ascii="Arial" w:hAnsi="Arial" w:cs="Arial"/>
                <w:noProof/>
              </w:rPr>
              <w:t>Kontexterkennung</w:t>
            </w:r>
            <w:r w:rsidR="004D6C9E">
              <w:rPr>
                <w:noProof/>
                <w:webHidden/>
              </w:rPr>
              <w:tab/>
            </w:r>
            <w:r w:rsidR="004D6C9E">
              <w:rPr>
                <w:noProof/>
                <w:webHidden/>
              </w:rPr>
              <w:fldChar w:fldCharType="begin"/>
            </w:r>
            <w:r w:rsidR="004D6C9E">
              <w:rPr>
                <w:noProof/>
                <w:webHidden/>
              </w:rPr>
              <w:instrText xml:space="preserve"> PAGEREF _Toc111277558 \h </w:instrText>
            </w:r>
            <w:r w:rsidR="004D6C9E">
              <w:rPr>
                <w:noProof/>
                <w:webHidden/>
              </w:rPr>
            </w:r>
            <w:r w:rsidR="004D6C9E">
              <w:rPr>
                <w:noProof/>
                <w:webHidden/>
              </w:rPr>
              <w:fldChar w:fldCharType="separate"/>
            </w:r>
            <w:r w:rsidR="004D6C9E">
              <w:rPr>
                <w:noProof/>
                <w:webHidden/>
              </w:rPr>
              <w:t>35</w:t>
            </w:r>
            <w:r w:rsidR="004D6C9E">
              <w:rPr>
                <w:noProof/>
                <w:webHidden/>
              </w:rPr>
              <w:fldChar w:fldCharType="end"/>
            </w:r>
          </w:hyperlink>
        </w:p>
        <w:p w:rsidR="004D6C9E" w:rsidRDefault="00735801">
          <w:pPr>
            <w:pStyle w:val="Verzeichnis3"/>
            <w:tabs>
              <w:tab w:val="right" w:leader="dot" w:pos="9062"/>
            </w:tabs>
            <w:rPr>
              <w:rFonts w:eastAsiaTheme="minorEastAsia"/>
              <w:noProof/>
              <w:lang w:eastAsia="de-DE"/>
            </w:rPr>
          </w:pPr>
          <w:hyperlink w:anchor="_Toc111277559" w:history="1">
            <w:r w:rsidR="004D6C9E" w:rsidRPr="00737DFD">
              <w:rPr>
                <w:rStyle w:val="Hyperlink"/>
                <w:rFonts w:ascii="Arial" w:hAnsi="Arial" w:cs="Arial"/>
                <w:noProof/>
              </w:rPr>
              <w:t>Abstraktion</w:t>
            </w:r>
            <w:r w:rsidR="004D6C9E">
              <w:rPr>
                <w:noProof/>
                <w:webHidden/>
              </w:rPr>
              <w:tab/>
            </w:r>
            <w:r w:rsidR="004D6C9E">
              <w:rPr>
                <w:noProof/>
                <w:webHidden/>
              </w:rPr>
              <w:fldChar w:fldCharType="begin"/>
            </w:r>
            <w:r w:rsidR="004D6C9E">
              <w:rPr>
                <w:noProof/>
                <w:webHidden/>
              </w:rPr>
              <w:instrText xml:space="preserve"> PAGEREF _Toc111277559 \h </w:instrText>
            </w:r>
            <w:r w:rsidR="004D6C9E">
              <w:rPr>
                <w:noProof/>
                <w:webHidden/>
              </w:rPr>
            </w:r>
            <w:r w:rsidR="004D6C9E">
              <w:rPr>
                <w:noProof/>
                <w:webHidden/>
              </w:rPr>
              <w:fldChar w:fldCharType="separate"/>
            </w:r>
            <w:r w:rsidR="004D6C9E">
              <w:rPr>
                <w:noProof/>
                <w:webHidden/>
              </w:rPr>
              <w:t>35</w:t>
            </w:r>
            <w:r w:rsidR="004D6C9E">
              <w:rPr>
                <w:noProof/>
                <w:webHidden/>
              </w:rPr>
              <w:fldChar w:fldCharType="end"/>
            </w:r>
          </w:hyperlink>
        </w:p>
        <w:p w:rsidR="004D6C9E" w:rsidRDefault="00735801">
          <w:pPr>
            <w:pStyle w:val="Verzeichnis3"/>
            <w:tabs>
              <w:tab w:val="right" w:leader="dot" w:pos="9062"/>
            </w:tabs>
            <w:rPr>
              <w:rFonts w:eastAsiaTheme="minorEastAsia"/>
              <w:noProof/>
              <w:lang w:eastAsia="de-DE"/>
            </w:rPr>
          </w:pPr>
          <w:hyperlink w:anchor="_Toc111277560" w:history="1">
            <w:r w:rsidR="004D6C9E" w:rsidRPr="00737DFD">
              <w:rPr>
                <w:rStyle w:val="Hyperlink"/>
                <w:rFonts w:ascii="Arial" w:hAnsi="Arial" w:cs="Arial"/>
                <w:noProof/>
              </w:rPr>
              <w:t>Kategorisierung</w:t>
            </w:r>
            <w:r w:rsidR="004D6C9E">
              <w:rPr>
                <w:noProof/>
                <w:webHidden/>
              </w:rPr>
              <w:tab/>
            </w:r>
            <w:r w:rsidR="004D6C9E">
              <w:rPr>
                <w:noProof/>
                <w:webHidden/>
              </w:rPr>
              <w:fldChar w:fldCharType="begin"/>
            </w:r>
            <w:r w:rsidR="004D6C9E">
              <w:rPr>
                <w:noProof/>
                <w:webHidden/>
              </w:rPr>
              <w:instrText xml:space="preserve"> PAGEREF _Toc111277560 \h </w:instrText>
            </w:r>
            <w:r w:rsidR="004D6C9E">
              <w:rPr>
                <w:noProof/>
                <w:webHidden/>
              </w:rPr>
            </w:r>
            <w:r w:rsidR="004D6C9E">
              <w:rPr>
                <w:noProof/>
                <w:webHidden/>
              </w:rPr>
              <w:fldChar w:fldCharType="separate"/>
            </w:r>
            <w:r w:rsidR="004D6C9E">
              <w:rPr>
                <w:noProof/>
                <w:webHidden/>
              </w:rPr>
              <w:t>36</w:t>
            </w:r>
            <w:r w:rsidR="004D6C9E">
              <w:rPr>
                <w:noProof/>
                <w:webHidden/>
              </w:rPr>
              <w:fldChar w:fldCharType="end"/>
            </w:r>
          </w:hyperlink>
        </w:p>
        <w:p w:rsidR="004D6C9E" w:rsidRDefault="00735801">
          <w:pPr>
            <w:pStyle w:val="Verzeichnis2"/>
            <w:tabs>
              <w:tab w:val="right" w:leader="dot" w:pos="9062"/>
            </w:tabs>
            <w:rPr>
              <w:rFonts w:eastAsiaTheme="minorEastAsia"/>
              <w:noProof/>
              <w:lang w:eastAsia="de-DE"/>
            </w:rPr>
          </w:pPr>
          <w:hyperlink w:anchor="_Toc111277561" w:history="1">
            <w:r w:rsidR="004D6C9E" w:rsidRPr="00737DFD">
              <w:rPr>
                <w:rStyle w:val="Hyperlink"/>
                <w:noProof/>
                <w:lang w:val="en-US"/>
              </w:rPr>
              <w:t>Versionshistorie</w:t>
            </w:r>
            <w:r w:rsidR="004D6C9E">
              <w:rPr>
                <w:noProof/>
                <w:webHidden/>
              </w:rPr>
              <w:tab/>
            </w:r>
            <w:r w:rsidR="004D6C9E">
              <w:rPr>
                <w:noProof/>
                <w:webHidden/>
              </w:rPr>
              <w:fldChar w:fldCharType="begin"/>
            </w:r>
            <w:r w:rsidR="004D6C9E">
              <w:rPr>
                <w:noProof/>
                <w:webHidden/>
              </w:rPr>
              <w:instrText xml:space="preserve"> PAGEREF _Toc111277561 \h </w:instrText>
            </w:r>
            <w:r w:rsidR="004D6C9E">
              <w:rPr>
                <w:noProof/>
                <w:webHidden/>
              </w:rPr>
            </w:r>
            <w:r w:rsidR="004D6C9E">
              <w:rPr>
                <w:noProof/>
                <w:webHidden/>
              </w:rPr>
              <w:fldChar w:fldCharType="separate"/>
            </w:r>
            <w:r w:rsidR="004D6C9E">
              <w:rPr>
                <w:noProof/>
                <w:webHidden/>
              </w:rPr>
              <w:t>37</w:t>
            </w:r>
            <w:r w:rsidR="004D6C9E">
              <w:rPr>
                <w:noProof/>
                <w:webHidden/>
              </w:rPr>
              <w:fldChar w:fldCharType="end"/>
            </w:r>
          </w:hyperlink>
        </w:p>
        <w:p w:rsidR="004D6C9E" w:rsidRDefault="00735801">
          <w:pPr>
            <w:pStyle w:val="Verzeichnis1"/>
            <w:tabs>
              <w:tab w:val="right" w:leader="dot" w:pos="9062"/>
            </w:tabs>
            <w:rPr>
              <w:rFonts w:eastAsiaTheme="minorEastAsia"/>
              <w:noProof/>
              <w:lang w:eastAsia="de-DE"/>
            </w:rPr>
          </w:pPr>
          <w:hyperlink w:anchor="_Toc111277562" w:history="1">
            <w:r w:rsidR="004D6C9E" w:rsidRPr="00737DFD">
              <w:rPr>
                <w:rStyle w:val="Hyperlink"/>
                <w:noProof/>
              </w:rPr>
              <w:t>Testfälle</w:t>
            </w:r>
            <w:r w:rsidR="004D6C9E">
              <w:rPr>
                <w:noProof/>
                <w:webHidden/>
              </w:rPr>
              <w:tab/>
            </w:r>
            <w:r w:rsidR="004D6C9E">
              <w:rPr>
                <w:noProof/>
                <w:webHidden/>
              </w:rPr>
              <w:fldChar w:fldCharType="begin"/>
            </w:r>
            <w:r w:rsidR="004D6C9E">
              <w:rPr>
                <w:noProof/>
                <w:webHidden/>
              </w:rPr>
              <w:instrText xml:space="preserve"> PAGEREF _Toc111277562 \h </w:instrText>
            </w:r>
            <w:r w:rsidR="004D6C9E">
              <w:rPr>
                <w:noProof/>
                <w:webHidden/>
              </w:rPr>
            </w:r>
            <w:r w:rsidR="004D6C9E">
              <w:rPr>
                <w:noProof/>
                <w:webHidden/>
              </w:rPr>
              <w:fldChar w:fldCharType="separate"/>
            </w:r>
            <w:r w:rsidR="004D6C9E">
              <w:rPr>
                <w:noProof/>
                <w:webHidden/>
              </w:rPr>
              <w:t>38</w:t>
            </w:r>
            <w:r w:rsidR="004D6C9E">
              <w:rPr>
                <w:noProof/>
                <w:webHidden/>
              </w:rPr>
              <w:fldChar w:fldCharType="end"/>
            </w:r>
          </w:hyperlink>
        </w:p>
        <w:p w:rsidR="004D6C9E" w:rsidRDefault="00735801">
          <w:pPr>
            <w:pStyle w:val="Verzeichnis1"/>
            <w:tabs>
              <w:tab w:val="right" w:leader="dot" w:pos="9062"/>
            </w:tabs>
            <w:rPr>
              <w:rFonts w:eastAsiaTheme="minorEastAsia"/>
              <w:noProof/>
              <w:lang w:eastAsia="de-DE"/>
            </w:rPr>
          </w:pPr>
          <w:hyperlink w:anchor="_Toc111277563" w:history="1">
            <w:r w:rsidR="004D6C9E" w:rsidRPr="00737DFD">
              <w:rPr>
                <w:rStyle w:val="Hyperlink"/>
                <w:noProof/>
              </w:rPr>
              <w:t>Literaturverzeichnis</w:t>
            </w:r>
            <w:r w:rsidR="004D6C9E">
              <w:rPr>
                <w:noProof/>
                <w:webHidden/>
              </w:rPr>
              <w:tab/>
            </w:r>
            <w:r w:rsidR="004D6C9E">
              <w:rPr>
                <w:noProof/>
                <w:webHidden/>
              </w:rPr>
              <w:fldChar w:fldCharType="begin"/>
            </w:r>
            <w:r w:rsidR="004D6C9E">
              <w:rPr>
                <w:noProof/>
                <w:webHidden/>
              </w:rPr>
              <w:instrText xml:space="preserve"> PAGEREF _Toc111277563 \h </w:instrText>
            </w:r>
            <w:r w:rsidR="004D6C9E">
              <w:rPr>
                <w:noProof/>
                <w:webHidden/>
              </w:rPr>
            </w:r>
            <w:r w:rsidR="004D6C9E">
              <w:rPr>
                <w:noProof/>
                <w:webHidden/>
              </w:rPr>
              <w:fldChar w:fldCharType="separate"/>
            </w:r>
            <w:r w:rsidR="004D6C9E">
              <w:rPr>
                <w:noProof/>
                <w:webHidden/>
              </w:rPr>
              <w:t>39</w:t>
            </w:r>
            <w:r w:rsidR="004D6C9E">
              <w:rPr>
                <w:noProof/>
                <w:webHidden/>
              </w:rPr>
              <w:fldChar w:fldCharType="end"/>
            </w:r>
          </w:hyperlink>
        </w:p>
        <w:p w:rsidR="007800F7" w:rsidRDefault="007800F7">
          <w:r>
            <w:rPr>
              <w:b/>
              <w:bCs/>
            </w:rPr>
            <w:fldChar w:fldCharType="end"/>
          </w:r>
        </w:p>
      </w:sdtContent>
    </w:sdt>
    <w:p w:rsidR="00E9392D" w:rsidRDefault="00E9392D" w:rsidP="00E9392D"/>
    <w:p w:rsidR="002C43F7" w:rsidRDefault="002C43F7" w:rsidP="00615AF2"/>
    <w:p w:rsidR="00372F86" w:rsidRDefault="00372F86">
      <w:r>
        <w:br w:type="page"/>
      </w:r>
    </w:p>
    <w:p w:rsidR="00372F86" w:rsidRDefault="00D66ADC" w:rsidP="00372F86">
      <w:pPr>
        <w:pStyle w:val="berschrift1"/>
      </w:pPr>
      <w:bookmarkStart w:id="1" w:name="_Toc111277500"/>
      <w:r>
        <w:lastRenderedPageBreak/>
        <w:t>Theoretische Grundlagen</w:t>
      </w:r>
      <w:bookmarkEnd w:id="1"/>
    </w:p>
    <w:p w:rsidR="008133B3" w:rsidRDefault="008133B3" w:rsidP="008133B3">
      <w:pPr>
        <w:pStyle w:val="berschrift2"/>
      </w:pPr>
      <w:bookmarkStart w:id="2" w:name="_Toc111277501"/>
      <w:r>
        <w:t>InformationsOrientierteProgrammierung (IOP)</w:t>
      </w:r>
      <w:bookmarkEnd w:id="2"/>
    </w:p>
    <w:p w:rsidR="008133B3" w:rsidRDefault="008133B3" w:rsidP="00451A33">
      <w:pPr>
        <w:pStyle w:val="KeinLeerraum"/>
      </w:pPr>
    </w:p>
    <w:p w:rsidR="008133B3" w:rsidRDefault="008133B3" w:rsidP="00451A33">
      <w:pPr>
        <w:pStyle w:val="KeinLeerraum"/>
      </w:pPr>
      <w:r>
        <w:t>Die InformationsOrientierteProgrammierung bietet einen Ansatz um die Entwicklung von Anwendungen zu vereinfachen, bei denen mit einer Menge von dynamisch erweiterbaren Daten gearbeitet wird.</w:t>
      </w:r>
      <w:r w:rsidR="002C48D2">
        <w:t xml:space="preserve"> Grundsatz</w:t>
      </w:r>
      <w:r w:rsidR="003663AD">
        <w:t xml:space="preserve"> ist die Annahme, das alles als eine Information formuliert werden kann und das Algorithmen unabhängig von einer konkreten Information oder Klasse von Objekten implementiert werden können. Dadurch wird eine höhere Abstraktion und Wiederv</w:t>
      </w:r>
      <w:r w:rsidR="002C48D2">
        <w:t xml:space="preserve">erwendbarkeit erreicht, was späteren Anpassungsaufwand </w:t>
      </w:r>
      <w:r w:rsidR="003663AD">
        <w:t>erheblich reduziert.</w:t>
      </w:r>
      <w:r w:rsidR="002C48D2">
        <w:t xml:space="preserve"> Dafür ist ein anfänglich höherer Implementierungsaufwand notwendig.</w:t>
      </w:r>
    </w:p>
    <w:p w:rsidR="008133B3" w:rsidRDefault="008133B3" w:rsidP="00451A33">
      <w:pPr>
        <w:pStyle w:val="KeinLeerraum"/>
      </w:pPr>
    </w:p>
    <w:p w:rsidR="003663AD" w:rsidRDefault="0076669C" w:rsidP="00451A33">
      <w:pPr>
        <w:pStyle w:val="KeinLeerraum"/>
      </w:pPr>
      <w:r>
        <w:t>SWA</w:t>
      </w:r>
      <w:r w:rsidR="009B0F37">
        <w:t>C</w:t>
      </w:r>
      <w:r>
        <w:t xml:space="preserve"> wird als </w:t>
      </w:r>
      <w:r w:rsidR="008133B3">
        <w:t xml:space="preserve">Anwendung </w:t>
      </w:r>
      <w:r>
        <w:t xml:space="preserve">für das IOP Konzept implementiert und </w:t>
      </w:r>
      <w:r w:rsidR="008133B3">
        <w:t>ist Demonstrations- und Forschungsobjekt für die Verwendung der IOP. Sie wurde zeitgleich entwickelt um eine hohe Vollständigkeit der IOP zu erreichen und konzeptuelle Fehler, sowie Fehler in der Implementierung zeitnah zu entdecken.</w:t>
      </w:r>
      <w:r>
        <w:t xml:space="preserve"> </w:t>
      </w:r>
      <w:r w:rsidR="003663AD">
        <w:t>Die Trennung von Daten und Algorithmen wird hier logisch fortgeführt und um die Komponente der Visualisierung ergänzt</w:t>
      </w:r>
      <w:r w:rsidR="00CE32D3">
        <w:t>. Dabei wird auch bei der Visualisierung darauf geachtet, dass die visuellen Elemente von den Algorithmen, welche die Visualisierung aufbauen getrennt bleiben. Dadurch soll eine einfache Anpassung der Darstellung der Komponenten erreicht werden.</w:t>
      </w:r>
    </w:p>
    <w:p w:rsidR="008133B3" w:rsidRDefault="002C48D2" w:rsidP="00451A33">
      <w:pPr>
        <w:pStyle w:val="KeinLeerraum"/>
      </w:pPr>
      <w:r>
        <w:t xml:space="preserve">SWAC ist so strukturiert, dass die Komponenten auch ohne tiefgehende Kenntnisse des IOP-Konzepts als Darstellungselemente verwendet werden können. </w:t>
      </w:r>
    </w:p>
    <w:p w:rsidR="0076669C" w:rsidRDefault="0076669C" w:rsidP="00451A33">
      <w:pPr>
        <w:pStyle w:val="KeinLeerraum"/>
      </w:pPr>
    </w:p>
    <w:p w:rsidR="0076669C" w:rsidRDefault="00D66D25" w:rsidP="0076669C">
      <w:pPr>
        <w:pStyle w:val="berschrift2"/>
      </w:pPr>
      <w:bookmarkStart w:id="3" w:name="_Toc111277502"/>
      <w:r>
        <w:t>Deklarative</w:t>
      </w:r>
      <w:r w:rsidR="0076669C">
        <w:t xml:space="preserve"> Sprachen</w:t>
      </w:r>
      <w:bookmarkEnd w:id="3"/>
    </w:p>
    <w:p w:rsidR="0076669C" w:rsidRDefault="0076669C" w:rsidP="00451A33">
      <w:pPr>
        <w:pStyle w:val="KeinLeerraum"/>
      </w:pPr>
    </w:p>
    <w:p w:rsidR="0076669C" w:rsidRDefault="00D66D25" w:rsidP="00451A33">
      <w:pPr>
        <w:pStyle w:val="KeinLeerraum"/>
      </w:pPr>
      <w:r>
        <w:t>Bei der Verwendung von deklarativen Programmiersprachen</w:t>
      </w:r>
      <w:r w:rsidR="007F2341">
        <w:t xml:space="preserve"> wird so programmiert, dass man sagt, was man für Informationen haben möchte, nicht wie man diese bekommt.</w:t>
      </w:r>
      <w:r>
        <w:t xml:space="preserve"> Das Wie wird den in der Sprache implementierten Algorithmen überlassen.</w:t>
      </w:r>
    </w:p>
    <w:p w:rsidR="002C48D2" w:rsidRDefault="002C48D2" w:rsidP="00451A33">
      <w:pPr>
        <w:pStyle w:val="KeinLeerraum"/>
      </w:pPr>
      <w:r>
        <w:t>Dieses Konzept wurde auf die Anzeigekomponenten übertragen, der Programmierer sagt, welche Informationen er mit welcher Ansicht dargestellt haben möchte und welche Funktionalitäten zur Verfügung stehen sollen, jedoch nicht, wie das Ziel erreicht werden soll.</w:t>
      </w:r>
    </w:p>
    <w:p w:rsidR="0076669C" w:rsidRDefault="0076669C" w:rsidP="00451A33">
      <w:pPr>
        <w:pStyle w:val="KeinLeerraum"/>
      </w:pPr>
    </w:p>
    <w:p w:rsidR="0076669C" w:rsidRDefault="002C48D2" w:rsidP="0076669C">
      <w:pPr>
        <w:pStyle w:val="berschrift2"/>
      </w:pPr>
      <w:bookmarkStart w:id="4" w:name="_Toc111277503"/>
      <w:r>
        <w:t>DataB</w:t>
      </w:r>
      <w:r w:rsidR="0076669C">
        <w:t>inding</w:t>
      </w:r>
      <w:bookmarkEnd w:id="4"/>
    </w:p>
    <w:p w:rsidR="0076669C" w:rsidRDefault="0076669C" w:rsidP="00451A33">
      <w:pPr>
        <w:pStyle w:val="KeinLeerraum"/>
      </w:pPr>
    </w:p>
    <w:p w:rsidR="0076669C" w:rsidRDefault="002C48D2" w:rsidP="00451A33">
      <w:pPr>
        <w:pStyle w:val="KeinLeerraum"/>
      </w:pPr>
      <w:r>
        <w:t>Unter DataB</w:t>
      </w:r>
      <w:r w:rsidR="0076669C">
        <w:t xml:space="preserve">inding versteht man den Mechanismus, Datenobjekte an GUI Elemente unter Verwendung des Observer-Patterns zu koppeln. Dies hat den Vorteil, dass die GUI Elemente </w:t>
      </w:r>
      <w:r w:rsidR="003663AD">
        <w:t>bei Änderungen an den Daten diese veränd</w:t>
      </w:r>
      <w:r>
        <w:t>erten direkt darstellen können.</w:t>
      </w:r>
    </w:p>
    <w:p w:rsidR="002C48D2" w:rsidRDefault="002C48D2" w:rsidP="00451A33">
      <w:pPr>
        <w:pStyle w:val="KeinLeerraum"/>
      </w:pPr>
      <w:r>
        <w:t>In SWAC wurde ein Komponentenübergreifendes DataBinding implementiert. Finden Änderungen in einem Datensatz einer Komponente statt, werden diese Änderungen auch anderen Komponenten bekanntgegeben. Dieser Mechanismus geht somit über das DataBinding anderer Frameworks hinaus, welche ein DataBinding nur auf Ebene der Anzeigeelemente vorsehen.</w:t>
      </w:r>
    </w:p>
    <w:p w:rsidR="008133B3" w:rsidRDefault="008133B3" w:rsidP="00451A33">
      <w:pPr>
        <w:pStyle w:val="KeinLeerraum"/>
      </w:pPr>
    </w:p>
    <w:p w:rsidR="00E0305E" w:rsidRDefault="00E0305E" w:rsidP="00451A33">
      <w:pPr>
        <w:pStyle w:val="KeinLeerraum"/>
      </w:pPr>
    </w:p>
    <w:p w:rsidR="00E0305E" w:rsidRDefault="00E0305E" w:rsidP="00451A33">
      <w:pPr>
        <w:pStyle w:val="KeinLeerraum"/>
      </w:pPr>
    </w:p>
    <w:p w:rsidR="008133B3" w:rsidRDefault="008133B3" w:rsidP="00451A33">
      <w:pPr>
        <w:pStyle w:val="KeinLeerraum"/>
      </w:pPr>
    </w:p>
    <w:p w:rsidR="008133B3" w:rsidRDefault="00372F86" w:rsidP="00451A33">
      <w:pPr>
        <w:pStyle w:val="KeinLeerraum"/>
      </w:pPr>
      <w:r>
        <w:br w:type="page"/>
      </w:r>
    </w:p>
    <w:p w:rsidR="00872ED6" w:rsidRDefault="00872ED6" w:rsidP="008133B3">
      <w:pPr>
        <w:pStyle w:val="berschrift1"/>
      </w:pPr>
      <w:bookmarkStart w:id="5" w:name="_Toc111277504"/>
      <w:r>
        <w:lastRenderedPageBreak/>
        <w:t>Konzepte</w:t>
      </w:r>
      <w:bookmarkEnd w:id="5"/>
    </w:p>
    <w:p w:rsidR="00872ED6" w:rsidRDefault="00BB768C" w:rsidP="00BB768C">
      <w:pPr>
        <w:pStyle w:val="berschrift2"/>
      </w:pPr>
      <w:bookmarkStart w:id="6" w:name="_Toc111277505"/>
      <w:r>
        <w:t>Komponenten</w:t>
      </w:r>
      <w:bookmarkEnd w:id="6"/>
    </w:p>
    <w:p w:rsidR="00BB768C" w:rsidRDefault="00BB768C" w:rsidP="00872ED6">
      <w:r>
        <w:t xml:space="preserve">SmartWebApplicationComponents besteht aus einer Reihe von Komponenten, die </w:t>
      </w:r>
      <w:r w:rsidR="001532E3">
        <w:t>unabhängig voneinander</w:t>
      </w:r>
      <w:r>
        <w:t xml:space="preserve"> verwendet werden können</w:t>
      </w:r>
      <w:r w:rsidR="001532E3">
        <w:t xml:space="preserve"> und eine gemeinsame Kernfunktionalität nutzen und zur Verfügung stellen</w:t>
      </w:r>
      <w:r>
        <w:t>.</w:t>
      </w:r>
    </w:p>
    <w:p w:rsidR="00BB768C" w:rsidRDefault="00BB768C" w:rsidP="00872ED6">
      <w:r>
        <w:t>Eigenschaften sind:</w:t>
      </w:r>
    </w:p>
    <w:p w:rsidR="00BB768C" w:rsidRDefault="00BB768C" w:rsidP="00BB768C">
      <w:pPr>
        <w:pStyle w:val="Listenabsatz"/>
        <w:numPr>
          <w:ilvl w:val="0"/>
          <w:numId w:val="38"/>
        </w:numPr>
      </w:pPr>
      <w:r>
        <w:t>Deklarative Einbindung</w:t>
      </w:r>
    </w:p>
    <w:p w:rsidR="00BB768C" w:rsidRDefault="00BB768C" w:rsidP="00BB768C">
      <w:pPr>
        <w:pStyle w:val="Listenabsatz"/>
      </w:pPr>
      <w:r>
        <w:t>Komponenten werden der Webapplikation durch deklarative Anweisungen hinzugefügt</w:t>
      </w:r>
    </w:p>
    <w:p w:rsidR="00BB768C" w:rsidRDefault="00BB768C" w:rsidP="00BB768C">
      <w:pPr>
        <w:pStyle w:val="Listenabsatz"/>
        <w:numPr>
          <w:ilvl w:val="0"/>
          <w:numId w:val="38"/>
        </w:numPr>
      </w:pPr>
      <w:r>
        <w:t>Automatisches Auffinden</w:t>
      </w:r>
    </w:p>
    <w:p w:rsidR="00BB768C" w:rsidRDefault="00BB768C" w:rsidP="00BB768C">
      <w:pPr>
        <w:pStyle w:val="Listenabsatz"/>
      </w:pPr>
      <w:r>
        <w:t>Die Verwendung einer Komponente wird durch den Interpreter automatisch festgestellt</w:t>
      </w:r>
    </w:p>
    <w:p w:rsidR="00BB768C" w:rsidRDefault="00BB768C" w:rsidP="00BB768C">
      <w:pPr>
        <w:pStyle w:val="Listenabsatz"/>
        <w:numPr>
          <w:ilvl w:val="0"/>
          <w:numId w:val="38"/>
        </w:numPr>
      </w:pPr>
      <w:r>
        <w:t>Automatisches Laden benötigter Ressourcen</w:t>
      </w:r>
    </w:p>
    <w:p w:rsidR="00BB768C" w:rsidRDefault="00BB768C" w:rsidP="00BB768C">
      <w:pPr>
        <w:pStyle w:val="Listenabsatz"/>
      </w:pPr>
      <w:r>
        <w:t>Für eine Komponente benötigte Ressourcen werden durch den Interpreter automatisiert bereitgestellt.</w:t>
      </w:r>
    </w:p>
    <w:p w:rsidR="00F62A1E" w:rsidRDefault="00F62A1E" w:rsidP="00F62A1E">
      <w:pPr>
        <w:pStyle w:val="Listenabsatz"/>
        <w:numPr>
          <w:ilvl w:val="0"/>
          <w:numId w:val="38"/>
        </w:numPr>
      </w:pPr>
      <w:r>
        <w:t>Sparsam im Verbrauch von Datenvolumen</w:t>
      </w:r>
    </w:p>
    <w:p w:rsidR="00BB768C" w:rsidRDefault="00B25AF7" w:rsidP="000304BA">
      <w:pPr>
        <w:pStyle w:val="Listenabsatz"/>
      </w:pPr>
      <w:r>
        <w:rPr>
          <w:noProof/>
          <w:lang w:eastAsia="de-DE"/>
        </w:rPr>
        <mc:AlternateContent>
          <mc:Choice Requires="wps">
            <w:drawing>
              <wp:anchor distT="0" distB="0" distL="114300" distR="114300" simplePos="0" relativeHeight="251677696" behindDoc="0" locked="0" layoutInCell="1" allowOverlap="1" wp14:anchorId="50F1F9D9" wp14:editId="6E0AC7C1">
                <wp:simplePos x="0" y="0"/>
                <wp:positionH relativeFrom="column">
                  <wp:posOffset>4879975</wp:posOffset>
                </wp:positionH>
                <wp:positionV relativeFrom="paragraph">
                  <wp:posOffset>306705</wp:posOffset>
                </wp:positionV>
                <wp:extent cx="551180" cy="2010727"/>
                <wp:effectExtent l="0" t="5715" r="14605" b="14605"/>
                <wp:wrapNone/>
                <wp:docPr id="31" name="Trapezoid 31"/>
                <wp:cNvGraphicFramePr/>
                <a:graphic xmlns:a="http://schemas.openxmlformats.org/drawingml/2006/main">
                  <a:graphicData uri="http://schemas.microsoft.com/office/word/2010/wordprocessingShape">
                    <wps:wsp>
                      <wps:cNvSpPr/>
                      <wps:spPr>
                        <a:xfrm rot="5400000">
                          <a:off x="0" y="0"/>
                          <a:ext cx="551180" cy="2010727"/>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0A866" id="Trapezoid 31" o:spid="_x0000_s1026" style="position:absolute;margin-left:384.25pt;margin-top:24.15pt;width:43.4pt;height:158.3pt;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1180,2010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" path="m,2010727l137795,,413385,,551180,2010727,,2010727xe" fillcolor="#4f81bd [3204]" strokecolor="#243f60 [1604]" strokeweight="2pt">
                <v:path arrowok="t" o:connecttype="custom" o:connectlocs="0,2010727;137795,0;413385,0;551180,2010727;0,2010727" o:connectangles="0,0,0,0,0"/>
              </v:shape>
            </w:pict>
          </mc:Fallback>
        </mc:AlternateContent>
      </w:r>
      <w:r w:rsidR="000A60D0">
        <w:rPr>
          <w:noProof/>
          <w:lang w:eastAsia="de-DE"/>
        </w:rPr>
        <mc:AlternateContent>
          <mc:Choice Requires="wps">
            <w:drawing>
              <wp:anchor distT="0" distB="0" distL="114300" distR="114300" simplePos="0" relativeHeight="251673600" behindDoc="0" locked="0" layoutInCell="1" allowOverlap="1" wp14:anchorId="50F1F9D9" wp14:editId="6E0AC7C1">
                <wp:simplePos x="0" y="0"/>
                <wp:positionH relativeFrom="column">
                  <wp:posOffset>-11431</wp:posOffset>
                </wp:positionH>
                <wp:positionV relativeFrom="paragraph">
                  <wp:posOffset>306705</wp:posOffset>
                </wp:positionV>
                <wp:extent cx="551180" cy="2010727"/>
                <wp:effectExtent l="0" t="5715" r="14605" b="14605"/>
                <wp:wrapNone/>
                <wp:docPr id="30" name="Trapezoid 30"/>
                <wp:cNvGraphicFramePr/>
                <a:graphic xmlns:a="http://schemas.openxmlformats.org/drawingml/2006/main">
                  <a:graphicData uri="http://schemas.microsoft.com/office/word/2010/wordprocessingShape">
                    <wps:wsp>
                      <wps:cNvSpPr/>
                      <wps:spPr>
                        <a:xfrm rot="16200000">
                          <a:off x="0" y="0"/>
                          <a:ext cx="551180" cy="2010727"/>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EFA8B" id="Trapezoid 30" o:spid="_x0000_s1026" style="position:absolute;margin-left:-.9pt;margin-top:24.15pt;width:43.4pt;height:158.3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1180,2010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" path="m,2010727l137795,,413385,,551180,2010727,,2010727xe" fillcolor="#4f81bd [3204]" strokecolor="#243f60 [1604]" strokeweight="2pt">
                <v:path arrowok="t" o:connecttype="custom" o:connectlocs="0,2010727;137795,0;413385,0;551180,2010727;0,2010727" o:connectangles="0,0,0,0,0"/>
              </v:shape>
            </w:pict>
          </mc:Fallback>
        </mc:AlternateContent>
      </w:r>
      <w:r w:rsidR="00F62A1E">
        <w:t>Es wird niemals mehr Programmcode geladen, als unbedingt erforderlich.</w:t>
      </w:r>
    </w:p>
    <w:p w:rsidR="004D6C9E" w:rsidRDefault="004D6C9E" w:rsidP="000304BA">
      <w:pPr>
        <w:pStyle w:val="Listenabsatz"/>
      </w:pPr>
    </w:p>
    <w:p w:rsidR="004D6C9E" w:rsidRDefault="004D6C9E" w:rsidP="000304BA">
      <w:pPr>
        <w:pStyle w:val="Listenabsatz"/>
      </w:pPr>
      <w:r>
        <w:t>TODO: Dokumentieren dass custom… Funktionen und Funktionen in der Componenten-Hierarchie</w:t>
      </w:r>
      <w:r w:rsidR="00024988">
        <w:t>. Custom Funktionen immer im Kontext der Componente.</w:t>
      </w:r>
    </w:p>
    <w:p w:rsidR="00F62A1E" w:rsidRDefault="00587857" w:rsidP="00587857">
      <w:pPr>
        <w:pStyle w:val="berschrift2"/>
      </w:pPr>
      <w:bookmarkStart w:id="7" w:name="_Toc111277506"/>
      <w:r>
        <w:t>Schichten</w:t>
      </w:r>
      <w:bookmarkEnd w:id="7"/>
    </w:p>
    <w:p w:rsidR="00587857" w:rsidRDefault="00587857" w:rsidP="00872ED6">
      <w:r>
        <w:rPr>
          <w:noProof/>
          <w:lang w:eastAsia="de-DE"/>
        </w:rPr>
        <mc:AlternateContent>
          <mc:Choice Requires="wps">
            <w:drawing>
              <wp:anchor distT="0" distB="0" distL="114300" distR="114300" simplePos="0" relativeHeight="251615232" behindDoc="0" locked="0" layoutInCell="1" allowOverlap="1">
                <wp:simplePos x="0" y="0"/>
                <wp:positionH relativeFrom="column">
                  <wp:posOffset>1489075</wp:posOffset>
                </wp:positionH>
                <wp:positionV relativeFrom="paragraph">
                  <wp:posOffset>11430</wp:posOffset>
                </wp:positionV>
                <wp:extent cx="2571750" cy="3223260"/>
                <wp:effectExtent l="0" t="0" r="19050" b="15240"/>
                <wp:wrapNone/>
                <wp:docPr id="25" name="Gleichschenkliges Dreieck 25"/>
                <wp:cNvGraphicFramePr/>
                <a:graphic xmlns:a="http://schemas.openxmlformats.org/drawingml/2006/main">
                  <a:graphicData uri="http://schemas.microsoft.com/office/word/2010/wordprocessingShape">
                    <wps:wsp>
                      <wps:cNvSpPr/>
                      <wps:spPr>
                        <a:xfrm>
                          <a:off x="0" y="0"/>
                          <a:ext cx="2571750" cy="3223260"/>
                        </a:xfrm>
                        <a:prstGeom prst="triangl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0D4D8E" w:rsidRPr="00587857" w:rsidRDefault="000D4D8E" w:rsidP="00587857">
                            <w:pPr>
                              <w:jc w:val="center"/>
                              <w:rPr>
                                <w:sz w:val="32"/>
                                <w:szCs w:val="3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leichschenkliges Dreieck 25" o:spid="_x0000_s1026" type="#_x0000_t5" style="position:absolute;margin-left:117.25pt;margin-top:.9pt;width:202.5pt;height:253.8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" fillcolor="#9bbb59 [3206]" strokecolor="#4e6128 [1606]" strokeweight="2pt">
                <v:textbox>
                  <w:txbxContent>
                    <w:p w:rsidR="000D4D8E" w:rsidRPr="00587857" w:rsidRDefault="000D4D8E" w:rsidP="00587857">
                      <w:pPr>
                        <w:jc w:val="center"/>
                        <w:rPr>
                          <w:sz w:val="32"/>
                          <w:szCs w:val="32"/>
                        </w:rPr>
                      </w:pPr>
                    </w:p>
                  </w:txbxContent>
                </v:textbox>
              </v:shape>
            </w:pict>
          </mc:Fallback>
        </mc:AlternateContent>
      </w:r>
    </w:p>
    <w:p w:rsidR="00587857" w:rsidRDefault="00C97673" w:rsidP="00872ED6">
      <w:r>
        <w:rPr>
          <w:noProof/>
          <w:lang w:eastAsia="de-DE"/>
        </w:rPr>
        <mc:AlternateContent>
          <mc:Choice Requires="wps">
            <w:drawing>
              <wp:anchor distT="0" distB="0" distL="114300" distR="114300" simplePos="0" relativeHeight="251692032" behindDoc="0" locked="0" layoutInCell="1" allowOverlap="1" wp14:anchorId="2FB11072" wp14:editId="36D0B6DD">
                <wp:simplePos x="0" y="0"/>
                <wp:positionH relativeFrom="column">
                  <wp:posOffset>-522605</wp:posOffset>
                </wp:positionH>
                <wp:positionV relativeFrom="paragraph">
                  <wp:posOffset>260350</wp:posOffset>
                </wp:positionV>
                <wp:extent cx="1771650" cy="320040"/>
                <wp:effectExtent l="0" t="0" r="0" b="3810"/>
                <wp:wrapNone/>
                <wp:docPr id="37" name="Textfeld 37"/>
                <wp:cNvGraphicFramePr/>
                <a:graphic xmlns:a="http://schemas.openxmlformats.org/drawingml/2006/main">
                  <a:graphicData uri="http://schemas.microsoft.com/office/word/2010/wordprocessingShape">
                    <wps:wsp>
                      <wps:cNvSpPr txBox="1"/>
                      <wps:spPr>
                        <a:xfrm>
                          <a:off x="0" y="0"/>
                          <a:ext cx="1771650" cy="320040"/>
                        </a:xfrm>
                        <a:prstGeom prst="rect">
                          <a:avLst/>
                        </a:prstGeom>
                        <a:noFill/>
                        <a:ln w="6350">
                          <a:noFill/>
                        </a:ln>
                      </wps:spPr>
                      <wps:txbx>
                        <w:txbxContent>
                          <w:p w:rsidR="000D4D8E" w:rsidRPr="00C97673" w:rsidRDefault="000D4D8E" w:rsidP="00C97673">
                            <w:pPr>
                              <w:rPr>
                                <w:sz w:val="32"/>
                                <w:szCs w:val="32"/>
                              </w:rPr>
                            </w:pPr>
                            <w:r>
                              <w:rPr>
                                <w:sz w:val="32"/>
                                <w:szCs w:val="32"/>
                              </w:rPr>
                              <w:t>Anwendungsseiten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B11072" id="_x0000_t202" coordsize="21600,21600" o:spt="202" path="m,l,21600r21600,l21600,xe">
                <v:stroke joinstyle="miter"/>
                <v:path gradientshapeok="t" o:connecttype="rect"/>
              </v:shapetype>
              <v:shape id="Textfeld 37" o:spid="_x0000_s1027" type="#_x0000_t202" style="position:absolute;margin-left:-41.15pt;margin-top:20.5pt;width:139.5pt;height:25.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" filled="f" stroked="f" strokeweight=".5pt">
                <v:textbox>
                  <w:txbxContent>
                    <w:p w:rsidR="000D4D8E" w:rsidRPr="00C97673" w:rsidRDefault="000D4D8E" w:rsidP="00C97673">
                      <w:pPr>
                        <w:rPr>
                          <w:sz w:val="32"/>
                          <w:szCs w:val="32"/>
                        </w:rPr>
                      </w:pPr>
                      <w:r>
                        <w:rPr>
                          <w:sz w:val="32"/>
                          <w:szCs w:val="32"/>
                        </w:rPr>
                        <w:t>Anwendungsseiten</w:t>
                      </w:r>
                    </w:p>
                  </w:txbxContent>
                </v:textbox>
              </v:shape>
            </w:pict>
          </mc:Fallback>
        </mc:AlternateContent>
      </w:r>
      <w:r w:rsidR="000A60D0">
        <w:rPr>
          <w:noProof/>
          <w:lang w:eastAsia="de-DE"/>
        </w:rPr>
        <mc:AlternateContent>
          <mc:Choice Requires="wps">
            <w:drawing>
              <wp:anchor distT="0" distB="0" distL="114300" distR="114300" simplePos="0" relativeHeight="251682816" behindDoc="0" locked="0" layoutInCell="1" allowOverlap="1" wp14:anchorId="48B231CC" wp14:editId="772D3101">
                <wp:simplePos x="0" y="0"/>
                <wp:positionH relativeFrom="column">
                  <wp:posOffset>4897755</wp:posOffset>
                </wp:positionH>
                <wp:positionV relativeFrom="paragraph">
                  <wp:posOffset>241300</wp:posOffset>
                </wp:positionV>
                <wp:extent cx="551180" cy="2010727"/>
                <wp:effectExtent l="0" t="5715" r="14605" b="14605"/>
                <wp:wrapNone/>
                <wp:docPr id="32" name="Trapezoid 32"/>
                <wp:cNvGraphicFramePr/>
                <a:graphic xmlns:a="http://schemas.openxmlformats.org/drawingml/2006/main">
                  <a:graphicData uri="http://schemas.microsoft.com/office/word/2010/wordprocessingShape">
                    <wps:wsp>
                      <wps:cNvSpPr/>
                      <wps:spPr>
                        <a:xfrm rot="5400000">
                          <a:off x="0" y="0"/>
                          <a:ext cx="551180" cy="2010727"/>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D3D08" id="Trapezoid 32" o:spid="_x0000_s1026" style="position:absolute;margin-left:385.65pt;margin-top:19pt;width:43.4pt;height:158.3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1180,2010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" path="m,2010727l137795,,413385,,551180,2010727,,2010727xe" fillcolor="#4f81bd [3204]" strokecolor="#243f60 [1604]" strokeweight="2pt">
                <v:path arrowok="t" o:connecttype="custom" o:connectlocs="0,2010727;137795,0;413385,0;551180,2010727;0,2010727" o:connectangles="0,0,0,0,0"/>
              </v:shape>
            </w:pict>
          </mc:Fallback>
        </mc:AlternateContent>
      </w:r>
      <w:r w:rsidR="000A60D0">
        <w:rPr>
          <w:noProof/>
          <w:lang w:eastAsia="de-DE"/>
        </w:rPr>
        <mc:AlternateContent>
          <mc:Choice Requires="wps">
            <w:drawing>
              <wp:anchor distT="0" distB="0" distL="114300" distR="114300" simplePos="0" relativeHeight="251670528" behindDoc="0" locked="0" layoutInCell="1" allowOverlap="1" wp14:anchorId="50F1F9D9" wp14:editId="6E0AC7C1">
                <wp:simplePos x="0" y="0"/>
                <wp:positionH relativeFrom="column">
                  <wp:posOffset>-11430</wp:posOffset>
                </wp:positionH>
                <wp:positionV relativeFrom="paragraph">
                  <wp:posOffset>249555</wp:posOffset>
                </wp:positionV>
                <wp:extent cx="551180" cy="2010727"/>
                <wp:effectExtent l="0" t="5715" r="14605" b="14605"/>
                <wp:wrapNone/>
                <wp:docPr id="29" name="Trapezoid 29"/>
                <wp:cNvGraphicFramePr/>
                <a:graphic xmlns:a="http://schemas.openxmlformats.org/drawingml/2006/main">
                  <a:graphicData uri="http://schemas.microsoft.com/office/word/2010/wordprocessingShape">
                    <wps:wsp>
                      <wps:cNvSpPr/>
                      <wps:spPr>
                        <a:xfrm rot="16200000">
                          <a:off x="0" y="0"/>
                          <a:ext cx="551180" cy="2010727"/>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6AC2B" id="Trapezoid 29" o:spid="_x0000_s1026" style="position:absolute;margin-left:-.9pt;margin-top:19.65pt;width:43.4pt;height:158.3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1180,2010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" path="m,2010727l137795,,413385,,551180,2010727,,2010727xe" fillcolor="#4f81bd [3204]" strokecolor="#243f60 [1604]" strokeweight="2pt">
                <v:path arrowok="t" o:connecttype="custom" o:connectlocs="0,2010727;137795,0;413385,0;551180,2010727;0,2010727" o:connectangles="0,0,0,0,0"/>
              </v:shape>
            </w:pict>
          </mc:Fallback>
        </mc:AlternateContent>
      </w:r>
      <w:r w:rsidR="00587857">
        <w:rPr>
          <w:noProof/>
          <w:lang w:eastAsia="de-DE"/>
        </w:rPr>
        <mc:AlternateContent>
          <mc:Choice Requires="wps">
            <w:drawing>
              <wp:anchor distT="0" distB="0" distL="114300" distR="114300" simplePos="0" relativeHeight="251623424" behindDoc="0" locked="0" layoutInCell="1" allowOverlap="1">
                <wp:simplePos x="0" y="0"/>
                <wp:positionH relativeFrom="column">
                  <wp:posOffset>1340485</wp:posOffset>
                </wp:positionH>
                <wp:positionV relativeFrom="paragraph">
                  <wp:posOffset>168910</wp:posOffset>
                </wp:positionV>
                <wp:extent cx="2743200" cy="537210"/>
                <wp:effectExtent l="0" t="0" r="19050" b="15240"/>
                <wp:wrapNone/>
                <wp:docPr id="19" name="Rechteck 19"/>
                <wp:cNvGraphicFramePr/>
                <a:graphic xmlns:a="http://schemas.openxmlformats.org/drawingml/2006/main">
                  <a:graphicData uri="http://schemas.microsoft.com/office/word/2010/wordprocessingShape">
                    <wps:wsp>
                      <wps:cNvSpPr/>
                      <wps:spPr>
                        <a:xfrm>
                          <a:off x="0" y="0"/>
                          <a:ext cx="2743200" cy="5372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D4D8E" w:rsidRPr="00587857" w:rsidRDefault="000D4D8E" w:rsidP="00587857">
                            <w:pPr>
                              <w:jc w:val="center"/>
                              <w:rPr>
                                <w:sz w:val="40"/>
                                <w:szCs w:val="40"/>
                              </w:rPr>
                            </w:pPr>
                            <w:r w:rsidRPr="00587857">
                              <w:rPr>
                                <w:sz w:val="40"/>
                                <w:szCs w:val="40"/>
                              </w:rPr>
                              <w:t>Anwendungsfall-Schicht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9" o:spid="_x0000_s1028" style="position:absolute;margin-left:105.55pt;margin-top:13.3pt;width:3in;height:42.3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" fillcolor="#4f81bd [3204]" strokecolor="#243f60 [1604]" strokeweight="2pt">
                <v:textbox>
                  <w:txbxContent>
                    <w:p w:rsidR="000D4D8E" w:rsidRPr="00587857" w:rsidRDefault="000D4D8E" w:rsidP="00587857">
                      <w:pPr>
                        <w:jc w:val="center"/>
                        <w:rPr>
                          <w:sz w:val="40"/>
                          <w:szCs w:val="40"/>
                        </w:rPr>
                      </w:pPr>
                      <w:r w:rsidRPr="00587857">
                        <w:rPr>
                          <w:sz w:val="40"/>
                          <w:szCs w:val="40"/>
                        </w:rPr>
                        <w:t>Anwendungsfall-Schicht</w:t>
                      </w:r>
                    </w:p>
                  </w:txbxContent>
                </v:textbox>
              </v:rect>
            </w:pict>
          </mc:Fallback>
        </mc:AlternateContent>
      </w:r>
    </w:p>
    <w:p w:rsidR="00587857" w:rsidRDefault="00587857" w:rsidP="00872ED6"/>
    <w:p w:rsidR="00587857" w:rsidRDefault="00587857" w:rsidP="00872ED6"/>
    <w:p w:rsidR="00587857" w:rsidRDefault="00B25AF7" w:rsidP="00872ED6">
      <w:r>
        <w:rPr>
          <w:noProof/>
          <w:lang w:eastAsia="de-DE"/>
        </w:rPr>
        <mc:AlternateContent>
          <mc:Choice Requires="wps">
            <w:drawing>
              <wp:anchor distT="0" distB="0" distL="114300" distR="114300" simplePos="0" relativeHeight="251696128" behindDoc="0" locked="0" layoutInCell="1" allowOverlap="1" wp14:anchorId="5E874103" wp14:editId="05D5FA7E">
                <wp:simplePos x="0" y="0"/>
                <wp:positionH relativeFrom="column">
                  <wp:posOffset>4185285</wp:posOffset>
                </wp:positionH>
                <wp:positionV relativeFrom="paragraph">
                  <wp:posOffset>86995</wp:posOffset>
                </wp:positionV>
                <wp:extent cx="2046605" cy="342900"/>
                <wp:effectExtent l="0" t="0" r="0" b="0"/>
                <wp:wrapNone/>
                <wp:docPr id="39" name="Textfeld 39"/>
                <wp:cNvGraphicFramePr/>
                <a:graphic xmlns:a="http://schemas.openxmlformats.org/drawingml/2006/main">
                  <a:graphicData uri="http://schemas.microsoft.com/office/word/2010/wordprocessingShape">
                    <wps:wsp>
                      <wps:cNvSpPr txBox="1"/>
                      <wps:spPr>
                        <a:xfrm>
                          <a:off x="0" y="0"/>
                          <a:ext cx="2046605" cy="3429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D4D8E" w:rsidRPr="00C97673" w:rsidRDefault="000D4D8E" w:rsidP="00B25AF7">
                            <w:pPr>
                              <w:rPr>
                                <w:sz w:val="32"/>
                                <w:szCs w:val="32"/>
                              </w:rPr>
                            </w:pPr>
                            <w:r>
                              <w:rPr>
                                <w:sz w:val="32"/>
                                <w:szCs w:val="32"/>
                              </w:rPr>
                              <w:t>REST-Schnittstelle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74103" id="Textfeld 39" o:spid="_x0000_s1029" type="#_x0000_t202" style="position:absolute;margin-left:329.55pt;margin-top:6.85pt;width:161.15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" filled="f" stroked="f" strokeweight="2pt">
                <v:textbox>
                  <w:txbxContent>
                    <w:p w:rsidR="000D4D8E" w:rsidRPr="00C97673" w:rsidRDefault="000D4D8E" w:rsidP="00B25AF7">
                      <w:pPr>
                        <w:rPr>
                          <w:sz w:val="32"/>
                          <w:szCs w:val="32"/>
                        </w:rPr>
                      </w:pPr>
                      <w:r>
                        <w:rPr>
                          <w:sz w:val="32"/>
                          <w:szCs w:val="32"/>
                        </w:rPr>
                        <w:t>REST-Schnittstelle</w:t>
                      </w:r>
                    </w:p>
                  </w:txbxContent>
                </v:textbox>
              </v:shape>
            </w:pict>
          </mc:Fallback>
        </mc:AlternateContent>
      </w:r>
      <w:r w:rsidR="00C97673">
        <w:rPr>
          <w:noProof/>
          <w:lang w:eastAsia="de-DE"/>
        </w:rPr>
        <mc:AlternateContent>
          <mc:Choice Requires="wps">
            <w:drawing>
              <wp:anchor distT="0" distB="0" distL="114300" distR="114300" simplePos="0" relativeHeight="251684864" behindDoc="0" locked="0" layoutInCell="1" allowOverlap="1">
                <wp:simplePos x="0" y="0"/>
                <wp:positionH relativeFrom="column">
                  <wp:posOffset>-99695</wp:posOffset>
                </wp:positionH>
                <wp:positionV relativeFrom="paragraph">
                  <wp:posOffset>102235</wp:posOffset>
                </wp:positionV>
                <wp:extent cx="1543050" cy="320040"/>
                <wp:effectExtent l="0" t="0" r="0" b="3810"/>
                <wp:wrapNone/>
                <wp:docPr id="35" name="Textfeld 35"/>
                <wp:cNvGraphicFramePr/>
                <a:graphic xmlns:a="http://schemas.openxmlformats.org/drawingml/2006/main">
                  <a:graphicData uri="http://schemas.microsoft.com/office/word/2010/wordprocessingShape">
                    <wps:wsp>
                      <wps:cNvSpPr txBox="1"/>
                      <wps:spPr>
                        <a:xfrm>
                          <a:off x="0" y="0"/>
                          <a:ext cx="1543050" cy="320040"/>
                        </a:xfrm>
                        <a:prstGeom prst="rect">
                          <a:avLst/>
                        </a:prstGeom>
                        <a:noFill/>
                        <a:ln w="6350">
                          <a:noFill/>
                        </a:ln>
                      </wps:spPr>
                      <wps:txbx>
                        <w:txbxContent>
                          <w:p w:rsidR="000D4D8E" w:rsidRPr="00C97673" w:rsidRDefault="000D4D8E">
                            <w:pPr>
                              <w:rPr>
                                <w:sz w:val="32"/>
                                <w:szCs w:val="32"/>
                              </w:rPr>
                            </w:pPr>
                            <w:r w:rsidRPr="00C97673">
                              <w:rPr>
                                <w:sz w:val="32"/>
                                <w:szCs w:val="32"/>
                              </w:rPr>
                              <w:t>Komponenten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5" o:spid="_x0000_s1030" type="#_x0000_t202" style="position:absolute;margin-left:-7.85pt;margin-top:8.05pt;width:121.5pt;height:2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" filled="f" stroked="f" strokeweight=".5pt">
                <v:textbox>
                  <w:txbxContent>
                    <w:p w:rsidR="000D4D8E" w:rsidRPr="00C97673" w:rsidRDefault="000D4D8E">
                      <w:pPr>
                        <w:rPr>
                          <w:sz w:val="32"/>
                          <w:szCs w:val="32"/>
                        </w:rPr>
                      </w:pPr>
                      <w:r w:rsidRPr="00C97673">
                        <w:rPr>
                          <w:sz w:val="32"/>
                          <w:szCs w:val="32"/>
                        </w:rPr>
                        <w:t>Komponenten</w:t>
                      </w:r>
                    </w:p>
                  </w:txbxContent>
                </v:textbox>
              </v:shape>
            </w:pict>
          </mc:Fallback>
        </mc:AlternateContent>
      </w:r>
      <w:r w:rsidR="000A60D0">
        <w:rPr>
          <w:noProof/>
          <w:lang w:eastAsia="de-DE"/>
        </w:rPr>
        <mc:AlternateContent>
          <mc:Choice Requires="wps">
            <w:drawing>
              <wp:anchor distT="0" distB="0" distL="114300" distR="114300" simplePos="0" relativeHeight="251686912" behindDoc="0" locked="0" layoutInCell="1" allowOverlap="1" wp14:anchorId="48B231CC" wp14:editId="772D3101">
                <wp:simplePos x="0" y="0"/>
                <wp:positionH relativeFrom="column">
                  <wp:posOffset>4892040</wp:posOffset>
                </wp:positionH>
                <wp:positionV relativeFrom="paragraph">
                  <wp:posOffset>65405</wp:posOffset>
                </wp:positionV>
                <wp:extent cx="551180" cy="2010727"/>
                <wp:effectExtent l="0" t="5715" r="14605" b="14605"/>
                <wp:wrapNone/>
                <wp:docPr id="33" name="Trapezoid 33"/>
                <wp:cNvGraphicFramePr/>
                <a:graphic xmlns:a="http://schemas.openxmlformats.org/drawingml/2006/main">
                  <a:graphicData uri="http://schemas.microsoft.com/office/word/2010/wordprocessingShape">
                    <wps:wsp>
                      <wps:cNvSpPr/>
                      <wps:spPr>
                        <a:xfrm rot="5400000">
                          <a:off x="0" y="0"/>
                          <a:ext cx="551180" cy="2010727"/>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986FC" id="Trapezoid 33" o:spid="_x0000_s1026" style="position:absolute;margin-left:385.2pt;margin-top:5.15pt;width:43.4pt;height:158.3pt;rotation:9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1180,2010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" path="m,2010727l137795,,413385,,551180,2010727,,2010727xe" fillcolor="#4f81bd [3204]" strokecolor="#243f60 [1604]" strokeweight="2pt">
                <v:path arrowok="t" o:connecttype="custom" o:connectlocs="0,2010727;137795,0;413385,0;551180,2010727;0,2010727" o:connectangles="0,0,0,0,0"/>
              </v:shape>
            </w:pict>
          </mc:Fallback>
        </mc:AlternateContent>
      </w:r>
      <w:r w:rsidR="000A60D0">
        <w:rPr>
          <w:noProof/>
          <w:lang w:eastAsia="de-DE"/>
        </w:rPr>
        <mc:AlternateContent>
          <mc:Choice Requires="wps">
            <w:drawing>
              <wp:anchor distT="0" distB="0" distL="114300" distR="114300" simplePos="0" relativeHeight="251663360" behindDoc="0" locked="0" layoutInCell="1" allowOverlap="1">
                <wp:simplePos x="0" y="0"/>
                <wp:positionH relativeFrom="column">
                  <wp:posOffset>-10000</wp:posOffset>
                </wp:positionH>
                <wp:positionV relativeFrom="paragraph">
                  <wp:posOffset>43339</wp:posOffset>
                </wp:positionV>
                <wp:extent cx="551180" cy="2010727"/>
                <wp:effectExtent l="0" t="5715" r="14605" b="14605"/>
                <wp:wrapNone/>
                <wp:docPr id="28" name="Trapezoid 28"/>
                <wp:cNvGraphicFramePr/>
                <a:graphic xmlns:a="http://schemas.openxmlformats.org/drawingml/2006/main">
                  <a:graphicData uri="http://schemas.microsoft.com/office/word/2010/wordprocessingShape">
                    <wps:wsp>
                      <wps:cNvSpPr/>
                      <wps:spPr>
                        <a:xfrm rot="16200000">
                          <a:off x="0" y="0"/>
                          <a:ext cx="551180" cy="2010727"/>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7E50C" id="Trapezoid 28" o:spid="_x0000_s1026" style="position:absolute;margin-left:-.8pt;margin-top:3.4pt;width:43.4pt;height:158.3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1180,2010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" path="m,2010727l137795,,413385,,551180,2010727,,2010727xe" fillcolor="#4f81bd [3204]" strokecolor="#243f60 [1604]" strokeweight="2pt">
                <v:path arrowok="t" o:connecttype="custom" o:connectlocs="0,2010727;137795,0;413385,0;551180,2010727;0,2010727" o:connectangles="0,0,0,0,0"/>
              </v:shape>
            </w:pict>
          </mc:Fallback>
        </mc:AlternateContent>
      </w:r>
      <w:r w:rsidR="000A60D0">
        <w:rPr>
          <w:noProof/>
          <w:lang w:eastAsia="de-DE"/>
        </w:rPr>
        <mc:AlternateContent>
          <mc:Choice Requires="wps">
            <w:drawing>
              <wp:anchor distT="0" distB="0" distL="114300" distR="114300" simplePos="0" relativeHeight="251634688" behindDoc="0" locked="0" layoutInCell="1" allowOverlap="1" wp14:anchorId="43D11131" wp14:editId="468D6C80">
                <wp:simplePos x="0" y="0"/>
                <wp:positionH relativeFrom="column">
                  <wp:posOffset>1340485</wp:posOffset>
                </wp:positionH>
                <wp:positionV relativeFrom="paragraph">
                  <wp:posOffset>10795</wp:posOffset>
                </wp:positionV>
                <wp:extent cx="2754630" cy="537210"/>
                <wp:effectExtent l="0" t="0" r="26670" b="15240"/>
                <wp:wrapNone/>
                <wp:docPr id="23" name="Rechteck 23"/>
                <wp:cNvGraphicFramePr/>
                <a:graphic xmlns:a="http://schemas.openxmlformats.org/drawingml/2006/main">
                  <a:graphicData uri="http://schemas.microsoft.com/office/word/2010/wordprocessingShape">
                    <wps:wsp>
                      <wps:cNvSpPr/>
                      <wps:spPr>
                        <a:xfrm>
                          <a:off x="0" y="0"/>
                          <a:ext cx="2754630" cy="5372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D4D8E" w:rsidRPr="00587857" w:rsidRDefault="000D4D8E" w:rsidP="00587857">
                            <w:pPr>
                              <w:jc w:val="center"/>
                              <w:rPr>
                                <w:sz w:val="40"/>
                                <w:szCs w:val="40"/>
                              </w:rPr>
                            </w:pPr>
                            <w:r>
                              <w:rPr>
                                <w:sz w:val="40"/>
                                <w:szCs w:val="40"/>
                              </w:rPr>
                              <w:t>Abstraktions</w:t>
                            </w:r>
                            <w:r w:rsidRPr="00587857">
                              <w:rPr>
                                <w:sz w:val="40"/>
                                <w:szCs w:val="40"/>
                              </w:rPr>
                              <w:t>-Schicht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11131" id="Rechteck 23" o:spid="_x0000_s1031" style="position:absolute;margin-left:105.55pt;margin-top:.85pt;width:216.9pt;height:42.3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" fillcolor="#4f81bd [3204]" strokecolor="#243f60 [1604]" strokeweight="2pt">
                <v:textbox>
                  <w:txbxContent>
                    <w:p w:rsidR="000D4D8E" w:rsidRPr="00587857" w:rsidRDefault="000D4D8E" w:rsidP="00587857">
                      <w:pPr>
                        <w:jc w:val="center"/>
                        <w:rPr>
                          <w:sz w:val="40"/>
                          <w:szCs w:val="40"/>
                        </w:rPr>
                      </w:pPr>
                      <w:r>
                        <w:rPr>
                          <w:sz w:val="40"/>
                          <w:szCs w:val="40"/>
                        </w:rPr>
                        <w:t>Abstraktions</w:t>
                      </w:r>
                      <w:r w:rsidRPr="00587857">
                        <w:rPr>
                          <w:sz w:val="40"/>
                          <w:szCs w:val="40"/>
                        </w:rPr>
                        <w:t>-Schicht</w:t>
                      </w:r>
                    </w:p>
                  </w:txbxContent>
                </v:textbox>
              </v:rect>
            </w:pict>
          </mc:Fallback>
        </mc:AlternateContent>
      </w:r>
    </w:p>
    <w:p w:rsidR="00587857" w:rsidRDefault="00587857" w:rsidP="00872ED6"/>
    <w:p w:rsidR="00587857" w:rsidRDefault="00B25AF7" w:rsidP="00872ED6">
      <w:r>
        <w:rPr>
          <w:noProof/>
          <w:lang w:eastAsia="de-DE"/>
        </w:rPr>
        <mc:AlternateContent>
          <mc:Choice Requires="wps">
            <w:drawing>
              <wp:anchor distT="0" distB="0" distL="114300" distR="114300" simplePos="0" relativeHeight="251694080" behindDoc="0" locked="0" layoutInCell="1" allowOverlap="1" wp14:anchorId="7C27BB83" wp14:editId="1B517D50">
                <wp:simplePos x="0" y="0"/>
                <wp:positionH relativeFrom="column">
                  <wp:posOffset>4117974</wp:posOffset>
                </wp:positionH>
                <wp:positionV relativeFrom="paragraph">
                  <wp:posOffset>244475</wp:posOffset>
                </wp:positionV>
                <wp:extent cx="2046605" cy="342900"/>
                <wp:effectExtent l="0" t="0" r="0" b="0"/>
                <wp:wrapNone/>
                <wp:docPr id="38" name="Textfeld 38"/>
                <wp:cNvGraphicFramePr/>
                <a:graphic xmlns:a="http://schemas.openxmlformats.org/drawingml/2006/main">
                  <a:graphicData uri="http://schemas.microsoft.com/office/word/2010/wordprocessingShape">
                    <wps:wsp>
                      <wps:cNvSpPr txBox="1"/>
                      <wps:spPr>
                        <a:xfrm>
                          <a:off x="0" y="0"/>
                          <a:ext cx="2046605" cy="3429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D4D8E" w:rsidRPr="00C97673" w:rsidRDefault="000D4D8E" w:rsidP="00B25AF7">
                            <w:pPr>
                              <w:rPr>
                                <w:sz w:val="32"/>
                                <w:szCs w:val="32"/>
                              </w:rPr>
                            </w:pPr>
                            <w:r>
                              <w:rPr>
                                <w:sz w:val="32"/>
                                <w:szCs w:val="32"/>
                              </w:rPr>
                              <w:t>Daten- zugriff / -alg.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7BB83" id="Textfeld 38" o:spid="_x0000_s1032" type="#_x0000_t202" style="position:absolute;margin-left:324.25pt;margin-top:19.25pt;width:161.15pt;height:2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" filled="f" stroked="f" strokeweight="2pt">
                <v:textbox>
                  <w:txbxContent>
                    <w:p w:rsidR="000D4D8E" w:rsidRPr="00C97673" w:rsidRDefault="000D4D8E" w:rsidP="00B25AF7">
                      <w:pPr>
                        <w:rPr>
                          <w:sz w:val="32"/>
                          <w:szCs w:val="32"/>
                        </w:rPr>
                      </w:pPr>
                      <w:r>
                        <w:rPr>
                          <w:sz w:val="32"/>
                          <w:szCs w:val="32"/>
                        </w:rPr>
                        <w:t>Daten- zugriff / -alg.</w:t>
                      </w:r>
                    </w:p>
                  </w:txbxContent>
                </v:textbox>
              </v:shape>
            </w:pict>
          </mc:Fallback>
        </mc:AlternateContent>
      </w:r>
      <w:r w:rsidR="00C97673">
        <w:rPr>
          <w:noProof/>
          <w:lang w:eastAsia="de-DE"/>
        </w:rPr>
        <mc:AlternateContent>
          <mc:Choice Requires="wps">
            <w:drawing>
              <wp:anchor distT="0" distB="0" distL="114300" distR="114300" simplePos="0" relativeHeight="251688960" behindDoc="0" locked="0" layoutInCell="1" allowOverlap="1">
                <wp:simplePos x="0" y="0"/>
                <wp:positionH relativeFrom="column">
                  <wp:posOffset>-454025</wp:posOffset>
                </wp:positionH>
                <wp:positionV relativeFrom="paragraph">
                  <wp:posOffset>221615</wp:posOffset>
                </wp:positionV>
                <wp:extent cx="1794510" cy="342900"/>
                <wp:effectExtent l="0" t="0" r="0" b="0"/>
                <wp:wrapNone/>
                <wp:docPr id="36" name="Textfeld 36"/>
                <wp:cNvGraphicFramePr/>
                <a:graphic xmlns:a="http://schemas.openxmlformats.org/drawingml/2006/main">
                  <a:graphicData uri="http://schemas.microsoft.com/office/word/2010/wordprocessingShape">
                    <wps:wsp>
                      <wps:cNvSpPr txBox="1"/>
                      <wps:spPr>
                        <a:xfrm>
                          <a:off x="0" y="0"/>
                          <a:ext cx="1794510" cy="3429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D4D8E" w:rsidRPr="00C97673" w:rsidRDefault="000D4D8E">
                            <w:pPr>
                              <w:rPr>
                                <w:sz w:val="32"/>
                                <w:szCs w:val="32"/>
                              </w:rPr>
                            </w:pPr>
                            <w:r w:rsidRPr="00C97673">
                              <w:rPr>
                                <w:sz w:val="32"/>
                                <w:szCs w:val="32"/>
                              </w:rPr>
                              <w:t>Kernkomponenten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6" o:spid="_x0000_s1033" type="#_x0000_t202" style="position:absolute;margin-left:-35.75pt;margin-top:17.45pt;width:141.3pt;height:2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" filled="f" stroked="f" strokeweight="2pt">
                <v:textbox>
                  <w:txbxContent>
                    <w:p w:rsidR="000D4D8E" w:rsidRPr="00C97673" w:rsidRDefault="000D4D8E">
                      <w:pPr>
                        <w:rPr>
                          <w:sz w:val="32"/>
                          <w:szCs w:val="32"/>
                        </w:rPr>
                      </w:pPr>
                      <w:r w:rsidRPr="00C97673">
                        <w:rPr>
                          <w:sz w:val="32"/>
                          <w:szCs w:val="32"/>
                        </w:rPr>
                        <w:t>Kernkomponenten</w:t>
                      </w:r>
                    </w:p>
                  </w:txbxContent>
                </v:textbox>
              </v:shape>
            </w:pict>
          </mc:Fallback>
        </mc:AlternateContent>
      </w:r>
      <w:r w:rsidR="00587857">
        <w:rPr>
          <w:noProof/>
          <w:lang w:eastAsia="de-DE"/>
        </w:rPr>
        <mc:AlternateContent>
          <mc:Choice Requires="wps">
            <w:drawing>
              <wp:anchor distT="0" distB="0" distL="114300" distR="114300" simplePos="0" relativeHeight="251644928" behindDoc="0" locked="0" layoutInCell="1" allowOverlap="1" wp14:anchorId="2F6F4CB4" wp14:editId="5BDE736D">
                <wp:simplePos x="0" y="0"/>
                <wp:positionH relativeFrom="column">
                  <wp:posOffset>1340485</wp:posOffset>
                </wp:positionH>
                <wp:positionV relativeFrom="paragraph">
                  <wp:posOffset>153035</wp:posOffset>
                </wp:positionV>
                <wp:extent cx="2754630" cy="537210"/>
                <wp:effectExtent l="0" t="0" r="26670" b="15240"/>
                <wp:wrapNone/>
                <wp:docPr id="24" name="Rechteck 24"/>
                <wp:cNvGraphicFramePr/>
                <a:graphic xmlns:a="http://schemas.openxmlformats.org/drawingml/2006/main">
                  <a:graphicData uri="http://schemas.microsoft.com/office/word/2010/wordprocessingShape">
                    <wps:wsp>
                      <wps:cNvSpPr/>
                      <wps:spPr>
                        <a:xfrm>
                          <a:off x="0" y="0"/>
                          <a:ext cx="2754630" cy="5372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D4D8E" w:rsidRPr="00587857" w:rsidRDefault="000D4D8E" w:rsidP="00587857">
                            <w:pPr>
                              <w:jc w:val="center"/>
                              <w:rPr>
                                <w:sz w:val="40"/>
                                <w:szCs w:val="40"/>
                              </w:rPr>
                            </w:pPr>
                            <w:r>
                              <w:rPr>
                                <w:sz w:val="40"/>
                                <w:szCs w:val="40"/>
                              </w:rPr>
                              <w:t>Allgemein</w:t>
                            </w:r>
                            <w:r w:rsidRPr="00587857">
                              <w:rPr>
                                <w:sz w:val="40"/>
                                <w:szCs w:val="40"/>
                              </w:rPr>
                              <w:t>-Schicht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F4CB4" id="Rechteck 24" o:spid="_x0000_s1034" style="position:absolute;margin-left:105.55pt;margin-top:12.05pt;width:216.9pt;height:42.3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" fillcolor="#4f81bd [3204]" strokecolor="#243f60 [1604]" strokeweight="2pt">
                <v:textbox>
                  <w:txbxContent>
                    <w:p w:rsidR="000D4D8E" w:rsidRPr="00587857" w:rsidRDefault="000D4D8E" w:rsidP="00587857">
                      <w:pPr>
                        <w:jc w:val="center"/>
                        <w:rPr>
                          <w:sz w:val="40"/>
                          <w:szCs w:val="40"/>
                        </w:rPr>
                      </w:pPr>
                      <w:r>
                        <w:rPr>
                          <w:sz w:val="40"/>
                          <w:szCs w:val="40"/>
                        </w:rPr>
                        <w:t>Allgemein</w:t>
                      </w:r>
                      <w:r w:rsidRPr="00587857">
                        <w:rPr>
                          <w:sz w:val="40"/>
                          <w:szCs w:val="40"/>
                        </w:rPr>
                        <w:t>-Schicht</w:t>
                      </w:r>
                    </w:p>
                  </w:txbxContent>
                </v:textbox>
              </v:rect>
            </w:pict>
          </mc:Fallback>
        </mc:AlternateContent>
      </w:r>
    </w:p>
    <w:p w:rsidR="00587857" w:rsidRDefault="00587857" w:rsidP="00872ED6"/>
    <w:p w:rsidR="00587857" w:rsidRDefault="00587857" w:rsidP="00872ED6"/>
    <w:p w:rsidR="00587857" w:rsidRDefault="000A60D0" w:rsidP="00872ED6">
      <w:r>
        <w:rPr>
          <w:noProof/>
          <w:lang w:eastAsia="de-DE"/>
        </w:rPr>
        <mc:AlternateContent>
          <mc:Choice Requires="wps">
            <w:drawing>
              <wp:anchor distT="0" distB="0" distL="114300" distR="114300" simplePos="0" relativeHeight="251651072" behindDoc="0" locked="0" layoutInCell="1" allowOverlap="1">
                <wp:simplePos x="0" y="0"/>
                <wp:positionH relativeFrom="column">
                  <wp:posOffset>1477645</wp:posOffset>
                </wp:positionH>
                <wp:positionV relativeFrom="paragraph">
                  <wp:posOffset>6985</wp:posOffset>
                </wp:positionV>
                <wp:extent cx="2560320" cy="422910"/>
                <wp:effectExtent l="0" t="0" r="0" b="0"/>
                <wp:wrapNone/>
                <wp:docPr id="26" name="Textfeld 26"/>
                <wp:cNvGraphicFramePr/>
                <a:graphic xmlns:a="http://schemas.openxmlformats.org/drawingml/2006/main">
                  <a:graphicData uri="http://schemas.microsoft.com/office/word/2010/wordprocessingShape">
                    <wps:wsp>
                      <wps:cNvSpPr txBox="1"/>
                      <wps:spPr>
                        <a:xfrm>
                          <a:off x="0" y="0"/>
                          <a:ext cx="2560320" cy="42291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D4D8E" w:rsidRPr="00587857" w:rsidRDefault="000D4D8E" w:rsidP="000A60D0">
                            <w:pPr>
                              <w:jc w:val="center"/>
                              <w:rPr>
                                <w:sz w:val="32"/>
                                <w:szCs w:val="32"/>
                              </w:rPr>
                            </w:pPr>
                            <w:r>
                              <w:rPr>
                                <w:sz w:val="32"/>
                                <w:szCs w:val="32"/>
                              </w:rPr>
                              <w:t>Implementierungsaufwand</w:t>
                            </w:r>
                          </w:p>
                          <w:p w:rsidR="000D4D8E" w:rsidRDefault="000D4D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feld 26" o:spid="_x0000_s1035" type="#_x0000_t202" style="position:absolute;margin-left:116.35pt;margin-top:.55pt;width:201.6pt;height:33.3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" filled="f" stroked="f" strokeweight="2pt">
                <v:textbox>
                  <w:txbxContent>
                    <w:p w:rsidR="000D4D8E" w:rsidRPr="00587857" w:rsidRDefault="000D4D8E" w:rsidP="000A60D0">
                      <w:pPr>
                        <w:jc w:val="center"/>
                        <w:rPr>
                          <w:sz w:val="32"/>
                          <w:szCs w:val="32"/>
                        </w:rPr>
                      </w:pPr>
                      <w:r>
                        <w:rPr>
                          <w:sz w:val="32"/>
                          <w:szCs w:val="32"/>
                        </w:rPr>
                        <w:t>Implementierungsaufwand</w:t>
                      </w:r>
                    </w:p>
                    <w:p w:rsidR="000D4D8E" w:rsidRDefault="000D4D8E"/>
                  </w:txbxContent>
                </v:textbox>
              </v:shape>
            </w:pict>
          </mc:Fallback>
        </mc:AlternateContent>
      </w:r>
    </w:p>
    <w:p w:rsidR="00587857" w:rsidRDefault="00587857" w:rsidP="00872ED6"/>
    <w:p w:rsidR="0061009E" w:rsidRDefault="00C53FA5" w:rsidP="00C53FA5">
      <w:pPr>
        <w:pStyle w:val="Listenabsatz"/>
        <w:numPr>
          <w:ilvl w:val="0"/>
          <w:numId w:val="38"/>
        </w:numPr>
      </w:pPr>
      <w:r>
        <w:t>Anwendungsfall-Schicht</w:t>
      </w:r>
    </w:p>
    <w:p w:rsidR="002961EA" w:rsidRDefault="002961EA" w:rsidP="002961EA">
      <w:pPr>
        <w:pStyle w:val="Listenabsatz"/>
      </w:pPr>
      <w:r>
        <w:t>Diese Schicht enthält lediglich Programmcode, der für Aussehen und Verhalten der Anwendung für den Anwendungsfall sorgt. Z.B. Konfigurationen der Komponenten, HTML Seiten, spezielles CSS, Event-Handler die nur im Rahmen der Anwendung sinnvoll sind. Programmcodes, die Komponenten untereinander für eine Zusammenarbeit verbinden</w:t>
      </w:r>
    </w:p>
    <w:p w:rsidR="00C53FA5" w:rsidRDefault="00C53FA5" w:rsidP="00C53FA5">
      <w:pPr>
        <w:pStyle w:val="Listenabsatz"/>
        <w:numPr>
          <w:ilvl w:val="0"/>
          <w:numId w:val="38"/>
        </w:numPr>
      </w:pPr>
      <w:r>
        <w:t>Abstraktions-Schicht</w:t>
      </w:r>
    </w:p>
    <w:p w:rsidR="002961EA" w:rsidRDefault="002961EA" w:rsidP="002961EA">
      <w:pPr>
        <w:pStyle w:val="Listenabsatz"/>
      </w:pPr>
      <w:r>
        <w:lastRenderedPageBreak/>
        <w:t>In dieser Schicht sind die Komponenten zur Anzeige und die Algorithmen realisiert. Ihr Programmcode ist unabhängig vom Anwendungsfall. Eine Komponente stellt eine Ansicht und Funktionalitäten zur Verfügung die über die Daten und Optionen gesteuert werden.</w:t>
      </w:r>
    </w:p>
    <w:p w:rsidR="00C53FA5" w:rsidRDefault="008D498F" w:rsidP="00C53FA5">
      <w:pPr>
        <w:pStyle w:val="Listenabsatz"/>
        <w:numPr>
          <w:ilvl w:val="0"/>
          <w:numId w:val="38"/>
        </w:numPr>
      </w:pPr>
      <w:r>
        <w:t>Allgemein</w:t>
      </w:r>
      <w:r w:rsidR="00C53FA5">
        <w:t>-Schicht</w:t>
      </w:r>
    </w:p>
    <w:p w:rsidR="0061009E" w:rsidRDefault="00C53FA5" w:rsidP="002961EA">
      <w:pPr>
        <w:pStyle w:val="Listenabsatz"/>
      </w:pPr>
      <w:r>
        <w:t>In dieser Schicht w</w:t>
      </w:r>
      <w:r w:rsidR="008D498F">
        <w:t>erden allgemeine Mechanismen implementiert</w:t>
      </w:r>
      <w:r w:rsidR="002961EA">
        <w:t>. Dies Umfasst das Grundsystem zur Erkennung von Komponenten, automatisches Einbinden, Datenzugriffe und Datenverwaltung.</w:t>
      </w:r>
    </w:p>
    <w:p w:rsidR="00660018" w:rsidRDefault="0090473C" w:rsidP="00660018">
      <w:pPr>
        <w:pStyle w:val="berschrift2"/>
      </w:pPr>
      <w:bookmarkStart w:id="8" w:name="_Toc111277507"/>
      <w:r>
        <w:t>Model-Bucket-</w:t>
      </w:r>
      <w:r w:rsidR="00660018">
        <w:t>V</w:t>
      </w:r>
      <w:r w:rsidR="002961EA">
        <w:t>iew</w:t>
      </w:r>
      <w:r w:rsidR="00660018">
        <w:t>-Work</w:t>
      </w:r>
      <w:bookmarkEnd w:id="8"/>
    </w:p>
    <w:p w:rsidR="00D95D72" w:rsidRDefault="001E7F10" w:rsidP="00872ED6">
      <w:r>
        <w:t xml:space="preserve">Das </w:t>
      </w:r>
      <w:r w:rsidR="0090473C">
        <w:t>Model-Bucket-View-Work</w:t>
      </w:r>
      <w:r>
        <w:t xml:space="preserve"> ist im Wesentlichen eine Weiterentwicklung des Model-View-ViewModel-Musters. </w:t>
      </w:r>
      <w:r w:rsidR="00D95D72">
        <w:t>Jedoch gibt es zahlreiche Unterschiede in der Aufgabenverteilung. Insbesondere steht die Trennung von Daten, View und Logik im Mittelpunkt.</w:t>
      </w:r>
    </w:p>
    <w:p w:rsidR="000304BA" w:rsidRDefault="000304BA" w:rsidP="00872ED6">
      <w:r>
        <w:t xml:space="preserve">View, Model und Work kennen sich untereinander nicht. </w:t>
      </w:r>
      <w:r w:rsidR="0090473C">
        <w:t>Lediglich die Buckets kommunizieren die Daten untereinander.</w:t>
      </w:r>
      <w:r>
        <w:rPr>
          <w:noProof/>
          <w:lang w:eastAsia="de-DE"/>
        </w:rPr>
        <mc:AlternateContent>
          <mc:Choice Requires="wpc">
            <w:drawing>
              <wp:inline distT="0" distB="0" distL="0" distR="0" wp14:anchorId="71A243CA" wp14:editId="790F86C7">
                <wp:extent cx="5486400" cy="2942166"/>
                <wp:effectExtent l="0" t="0" r="0" b="0"/>
                <wp:docPr id="1" name="Zeichenbereich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Rechteck 2"/>
                        <wps:cNvSpPr/>
                        <wps:spPr>
                          <a:xfrm>
                            <a:off x="2200759" y="247973"/>
                            <a:ext cx="883403" cy="5966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D4D8E" w:rsidRDefault="000D4D8E" w:rsidP="000304BA">
                              <w:pPr>
                                <w:jc w:val="center"/>
                              </w:pPr>
                              <w: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Abgerundetes Rechteck 3"/>
                        <wps:cNvSpPr/>
                        <wps:spPr>
                          <a:xfrm>
                            <a:off x="2231756" y="1828800"/>
                            <a:ext cx="844657" cy="68967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D4D8E" w:rsidRDefault="000D4D8E" w:rsidP="000304BA">
                              <w:pPr>
                                <w:jc w:val="center"/>
                              </w:pPr>
                              <w:r>
                                <w:t>Bucket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hteck 4"/>
                        <wps:cNvSpPr/>
                        <wps:spPr>
                          <a:xfrm>
                            <a:off x="4409268" y="1828800"/>
                            <a:ext cx="914400" cy="6741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D4D8E" w:rsidRDefault="000D4D8E" w:rsidP="000304BA">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hteck 7"/>
                        <wps:cNvSpPr/>
                        <wps:spPr>
                          <a:xfrm>
                            <a:off x="193729" y="1836550"/>
                            <a:ext cx="860156" cy="71292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D4D8E" w:rsidRDefault="000D4D8E" w:rsidP="000304BA">
                              <w:pPr>
                                <w:jc w:val="center"/>
                              </w:pPr>
                              <w:r>
                                <w: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Gerade Verbindung mit Pfeil 8"/>
                        <wps:cNvCnPr/>
                        <wps:spPr>
                          <a:xfrm flipV="1">
                            <a:off x="2851688" y="844658"/>
                            <a:ext cx="0" cy="9918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Textfeld 9"/>
                        <wps:cNvSpPr txBox="1"/>
                        <wps:spPr>
                          <a:xfrm>
                            <a:off x="2890434" y="1170122"/>
                            <a:ext cx="1530985" cy="286385"/>
                          </a:xfrm>
                          <a:prstGeom prst="rect">
                            <a:avLst/>
                          </a:prstGeom>
                          <a:solidFill>
                            <a:schemeClr val="lt1"/>
                          </a:solidFill>
                          <a:ln w="6350">
                            <a:solidFill>
                              <a:prstClr val="black"/>
                            </a:solidFill>
                          </a:ln>
                        </wps:spPr>
                        <wps:txbx>
                          <w:txbxContent>
                            <w:p w:rsidR="000D4D8E" w:rsidRDefault="000D4D8E" w:rsidP="000304BA">
                              <w:r>
                                <w:t>Ließt Daten zur Anzeige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 name="Gerade Verbindung mit Pfeil 5"/>
                        <wps:cNvCnPr/>
                        <wps:spPr>
                          <a:xfrm flipH="1" flipV="1">
                            <a:off x="1028700" y="2026920"/>
                            <a:ext cx="1203056"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 name="Textfeld 6"/>
                        <wps:cNvSpPr txBox="1"/>
                        <wps:spPr>
                          <a:xfrm>
                            <a:off x="1348740" y="1767840"/>
                            <a:ext cx="569595" cy="236220"/>
                          </a:xfrm>
                          <a:prstGeom prst="rect">
                            <a:avLst/>
                          </a:prstGeom>
                          <a:solidFill>
                            <a:schemeClr val="lt1"/>
                          </a:solidFill>
                          <a:ln w="6350">
                            <a:solidFill>
                              <a:prstClr val="black"/>
                            </a:solidFill>
                          </a:ln>
                        </wps:spPr>
                        <wps:txbx>
                          <w:txbxContent>
                            <w:p w:rsidR="000D4D8E" w:rsidRDefault="000D4D8E" w:rsidP="000304BA">
                              <w:r>
                                <w:t>startet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 name="Gerade Verbindung mit Pfeil 10"/>
                        <wps:cNvCnPr/>
                        <wps:spPr>
                          <a:xfrm flipH="1">
                            <a:off x="2514600" y="853440"/>
                            <a:ext cx="7620"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Textfeld 11"/>
                        <wps:cNvSpPr txBox="1"/>
                        <wps:spPr>
                          <a:xfrm>
                            <a:off x="466513" y="1170122"/>
                            <a:ext cx="1976755" cy="274320"/>
                          </a:xfrm>
                          <a:prstGeom prst="rect">
                            <a:avLst/>
                          </a:prstGeom>
                          <a:solidFill>
                            <a:schemeClr val="lt1"/>
                          </a:solidFill>
                          <a:ln w="6350">
                            <a:solidFill>
                              <a:prstClr val="black"/>
                            </a:solidFill>
                          </a:ln>
                        </wps:spPr>
                        <wps:txbx>
                          <w:txbxContent>
                            <w:p w:rsidR="000D4D8E" w:rsidRDefault="000D4D8E" w:rsidP="000304BA">
                              <w:r>
                                <w:t>Schreibt Daten von der Eingabe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 name="Gerade Verbindung mit Pfeil 12"/>
                        <wps:cNvCnPr/>
                        <wps:spPr>
                          <a:xfrm>
                            <a:off x="3084162" y="1996440"/>
                            <a:ext cx="1325106" cy="7620"/>
                          </a:xfrm>
                          <a:prstGeom prst="straightConnector1">
                            <a:avLst/>
                          </a:prstGeom>
                          <a:ln>
                            <a:headEnd type="arrow"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3" name="Textfeld 13"/>
                        <wps:cNvSpPr txBox="1"/>
                        <wps:spPr>
                          <a:xfrm>
                            <a:off x="3550920" y="1722250"/>
                            <a:ext cx="361950" cy="258950"/>
                          </a:xfrm>
                          <a:prstGeom prst="rect">
                            <a:avLst/>
                          </a:prstGeom>
                          <a:solidFill>
                            <a:schemeClr val="lt1"/>
                          </a:solidFill>
                          <a:ln w="6350">
                            <a:solidFill>
                              <a:prstClr val="black"/>
                            </a:solidFill>
                          </a:ln>
                        </wps:spPr>
                        <wps:txbx>
                          <w:txbxContent>
                            <w:p w:rsidR="000D4D8E" w:rsidRDefault="000D4D8E" w:rsidP="000304BA">
                              <w:r>
                                <w:t>läd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 name="Gerade Verbindung mit Pfeil 18"/>
                        <wps:cNvCnPr/>
                        <wps:spPr>
                          <a:xfrm flipV="1">
                            <a:off x="1036320" y="2301240"/>
                            <a:ext cx="121158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Textfeld 20"/>
                        <wps:cNvSpPr txBox="1"/>
                        <wps:spPr>
                          <a:xfrm>
                            <a:off x="1165860" y="2350834"/>
                            <a:ext cx="952500" cy="255206"/>
                          </a:xfrm>
                          <a:prstGeom prst="rect">
                            <a:avLst/>
                          </a:prstGeom>
                          <a:solidFill>
                            <a:schemeClr val="lt1"/>
                          </a:solidFill>
                          <a:ln w="6350">
                            <a:solidFill>
                              <a:prstClr val="black"/>
                            </a:solidFill>
                          </a:ln>
                        </wps:spPr>
                        <wps:txbx>
                          <w:txbxContent>
                            <w:p w:rsidR="000D4D8E" w:rsidRDefault="000D4D8E" w:rsidP="000304BA">
                              <w:r>
                                <w:t>liefert Daten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Gerade Verbindung mit Pfeil 21"/>
                        <wps:cNvCnPr/>
                        <wps:spPr>
                          <a:xfrm>
                            <a:off x="3093720" y="2301240"/>
                            <a:ext cx="131554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Textfeld 22"/>
                        <wps:cNvSpPr txBox="1"/>
                        <wps:spPr>
                          <a:xfrm>
                            <a:off x="3084162" y="2385060"/>
                            <a:ext cx="1264920" cy="281940"/>
                          </a:xfrm>
                          <a:prstGeom prst="rect">
                            <a:avLst/>
                          </a:prstGeom>
                          <a:solidFill>
                            <a:schemeClr val="lt1"/>
                          </a:solidFill>
                          <a:ln w="6350">
                            <a:solidFill>
                              <a:prstClr val="black"/>
                            </a:solidFill>
                          </a:ln>
                        </wps:spPr>
                        <wps:txbx>
                          <w:txbxContent>
                            <w:p w:rsidR="000D4D8E" w:rsidRDefault="000D4D8E" w:rsidP="000304BA">
                              <w:r>
                                <w:t>aktualisiert Werte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1A243CA" id="Zeichenbereich 1" o:spid="_x0000_s1036" editas="canvas" style="width:6in;height:231.65pt;mso-position-horizontal-relative:char;mso-position-vertical-relative:line" coordsize="54864,29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width:54864;height:29419;visibility:visible;mso-wrap-style:square">
                  <v:fill o:detectmouseclick="t"/>
                  <v:path o:connecttype="none"/>
                </v:shape>
                <v:rect id="Rechteck 2" o:spid="_x0000_s1038" style="position:absolute;left:22007;top:2479;width:8834;height:5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" fillcolor="#4f81bd [3204]" strokecolor="#243f60 [1604]" strokeweight="2pt">
                  <v:textbox>
                    <w:txbxContent>
                      <w:p w:rsidR="000D4D8E" w:rsidRDefault="000D4D8E" w:rsidP="000304BA">
                        <w:pPr>
                          <w:jc w:val="center"/>
                        </w:pPr>
                        <w:r>
                          <w:t>View</w:t>
                        </w:r>
                      </w:p>
                    </w:txbxContent>
                  </v:textbox>
                </v:rect>
                <v:roundrect id="Abgerundetes Rechteck 3" o:spid="_x0000_s1039" style="position:absolute;left:22317;top:18288;width:8447;height:68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" fillcolor="#4f81bd [3204]" strokecolor="#243f60 [1604]" strokeweight="2pt">
                  <v:textbox>
                    <w:txbxContent>
                      <w:p w:rsidR="000D4D8E" w:rsidRDefault="000D4D8E" w:rsidP="000304BA">
                        <w:pPr>
                          <w:jc w:val="center"/>
                        </w:pPr>
                        <w:r>
                          <w:t>Bucket</w:t>
                        </w:r>
                      </w:p>
                    </w:txbxContent>
                  </v:textbox>
                </v:roundrect>
                <v:rect id="Rechteck 4" o:spid="_x0000_s1040" style="position:absolute;left:44092;top:18288;width:9144;height:6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" fillcolor="#4f81bd [3204]" strokecolor="#243f60 [1604]" strokeweight="2pt">
                  <v:textbox>
                    <w:txbxContent>
                      <w:p w:rsidR="000D4D8E" w:rsidRDefault="000D4D8E" w:rsidP="000304BA">
                        <w:pPr>
                          <w:jc w:val="center"/>
                        </w:pPr>
                        <w:r>
                          <w:t>Model</w:t>
                        </w:r>
                      </w:p>
                    </w:txbxContent>
                  </v:textbox>
                </v:rect>
                <v:rect id="Rechteck 7" o:spid="_x0000_s1041" style="position:absolute;left:1937;top:18365;width:8601;height:7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" fillcolor="#4f81bd [3204]" strokecolor="#243f60 [1604]" strokeweight="2pt">
                  <v:textbox>
                    <w:txbxContent>
                      <w:p w:rsidR="000D4D8E" w:rsidRDefault="000D4D8E" w:rsidP="000304BA">
                        <w:pPr>
                          <w:jc w:val="center"/>
                        </w:pPr>
                        <w:r>
                          <w:t>Work</w:t>
                        </w:r>
                      </w:p>
                    </w:txbxContent>
                  </v:textbox>
                </v:rect>
                <v:shapetype id="_x0000_t32" coordsize="21600,21600" o:spt="32" o:oned="t" path="m,l21600,21600e" filled="f">
                  <v:path arrowok="t" fillok="f" o:connecttype="none"/>
                  <o:lock v:ext="edit" shapetype="t"/>
                </v:shapetype>
                <v:shape id="Gerade Verbindung mit Pfeil 8" o:spid="_x0000_s1042" type="#_x0000_t32" style="position:absolute;left:28516;top:8446;width:0;height:99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" strokecolor="#4579b8 [3044]">
                  <v:stroke endarrow="block"/>
                </v:shape>
                <v:shape id="Textfeld 9" o:spid="_x0000_s1043" type="#_x0000_t202" style="position:absolute;left:28904;top:11701;width:15310;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" fillcolor="white [3201]" strokeweight=".5pt">
                  <v:textbox>
                    <w:txbxContent>
                      <w:p w:rsidR="000D4D8E" w:rsidRDefault="000D4D8E" w:rsidP="000304BA">
                        <w:r>
                          <w:t>Ließt Daten zur Anzeige</w:t>
                        </w:r>
                      </w:p>
                    </w:txbxContent>
                  </v:textbox>
                </v:shape>
                <v:shape id="Gerade Verbindung mit Pfeil 5" o:spid="_x0000_s1044" type="#_x0000_t32" style="position:absolute;left:10287;top:20269;width:12030;height: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" strokecolor="#4579b8 [3044]">
                  <v:stroke endarrow="block"/>
                </v:shape>
                <v:shape id="Textfeld 6" o:spid="_x0000_s1045" type="#_x0000_t202" style="position:absolute;left:13487;top:17678;width:5696;height:23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" fillcolor="white [3201]" strokeweight=".5pt">
                  <v:textbox>
                    <w:txbxContent>
                      <w:p w:rsidR="000D4D8E" w:rsidRDefault="000D4D8E" w:rsidP="000304BA">
                        <w:r>
                          <w:t>startet</w:t>
                        </w:r>
                      </w:p>
                    </w:txbxContent>
                  </v:textbox>
                </v:shape>
                <v:shape id="Gerade Verbindung mit Pfeil 10" o:spid="_x0000_s1046" type="#_x0000_t32" style="position:absolute;left:25146;top:8534;width:76;height:94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" strokecolor="#4579b8 [3044]">
                  <v:stroke endarrow="block"/>
                </v:shape>
                <v:shape id="Textfeld 11" o:spid="_x0000_s1047" type="#_x0000_t202" style="position:absolute;left:4665;top:11701;width:19767;height:27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" fillcolor="white [3201]" strokeweight=".5pt">
                  <v:textbox>
                    <w:txbxContent>
                      <w:p w:rsidR="000D4D8E" w:rsidRDefault="000D4D8E" w:rsidP="000304BA">
                        <w:r>
                          <w:t>Schreibt Daten von der Eingabe</w:t>
                        </w:r>
                      </w:p>
                    </w:txbxContent>
                  </v:textbox>
                </v:shape>
                <v:shape id="Gerade Verbindung mit Pfeil 12" o:spid="_x0000_s1048" type="#_x0000_t32" style="position:absolute;left:30841;top:19964;width:13251;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" strokecolor="#4579b8 [3044]">
                  <v:stroke startarrow="open" endarrow="open"/>
                </v:shape>
                <v:shape id="Textfeld 13" o:spid="_x0000_s1049" type="#_x0000_t202" style="position:absolute;left:35509;top:17222;width:3619;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" fillcolor="white [3201]" strokeweight=".5pt">
                  <v:textbox>
                    <w:txbxContent>
                      <w:p w:rsidR="000D4D8E" w:rsidRDefault="000D4D8E" w:rsidP="000304BA">
                        <w:r>
                          <w:t>läd</w:t>
                        </w:r>
                      </w:p>
                    </w:txbxContent>
                  </v:textbox>
                </v:shape>
                <v:shape id="Gerade Verbindung mit Pfeil 18" o:spid="_x0000_s1050" type="#_x0000_t32" style="position:absolute;left:10363;top:23012;width:12116;height:1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" strokecolor="#4579b8 [3044]">
                  <v:stroke endarrow="block"/>
                </v:shape>
                <v:shape id="Textfeld 20" o:spid="_x0000_s1051" type="#_x0000_t202" style="position:absolute;left:11658;top:23508;width:9525;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" fillcolor="white [3201]" strokeweight=".5pt">
                  <v:textbox>
                    <w:txbxContent>
                      <w:p w:rsidR="000D4D8E" w:rsidRDefault="000D4D8E" w:rsidP="000304BA">
                        <w:r>
                          <w:t>liefert Daten</w:t>
                        </w:r>
                      </w:p>
                    </w:txbxContent>
                  </v:textbox>
                </v:shape>
                <v:shape id="Gerade Verbindung mit Pfeil 21" o:spid="_x0000_s1052" type="#_x0000_t32" style="position:absolute;left:30937;top:23012;width:131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" strokecolor="#4579b8 [3044]">
                  <v:stroke endarrow="block"/>
                </v:shape>
                <v:shape id="Textfeld 22" o:spid="_x0000_s1053" type="#_x0000_t202" style="position:absolute;left:30841;top:23850;width:12649;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" fillcolor="white [3201]" strokeweight=".5pt">
                  <v:textbox>
                    <w:txbxContent>
                      <w:p w:rsidR="000D4D8E" w:rsidRDefault="000D4D8E" w:rsidP="000304BA">
                        <w:r>
                          <w:t>aktualisiert Werte</w:t>
                        </w:r>
                      </w:p>
                    </w:txbxContent>
                  </v:textbox>
                </v:shape>
                <w10:anchorlock/>
              </v:group>
            </w:pict>
          </mc:Fallback>
        </mc:AlternateContent>
      </w:r>
    </w:p>
    <w:p w:rsidR="001E7F10" w:rsidRDefault="001E7F10" w:rsidP="001E7F10">
      <w:pPr>
        <w:pStyle w:val="berschrift3"/>
      </w:pPr>
      <w:bookmarkStart w:id="9" w:name="_Toc111277508"/>
      <w:r>
        <w:t>Model</w:t>
      </w:r>
      <w:bookmarkEnd w:id="9"/>
    </w:p>
    <w:p w:rsidR="007E63FF" w:rsidRDefault="001E7F10" w:rsidP="00872ED6">
      <w:r>
        <w:t xml:space="preserve">Das Model </w:t>
      </w:r>
      <w:r w:rsidR="007E63FF">
        <w:t>kümmert sich</w:t>
      </w:r>
      <w:r>
        <w:t xml:space="preserve"> ausschließlich </w:t>
      </w:r>
      <w:r w:rsidR="007E63FF">
        <w:t xml:space="preserve">um </w:t>
      </w:r>
      <w:r>
        <w:t xml:space="preserve">Daten. Es wird keinerlei </w:t>
      </w:r>
      <w:r w:rsidR="007E63FF">
        <w:t>Anwendungslogik</w:t>
      </w:r>
      <w:r>
        <w:t xml:space="preserve"> im Model implementiert. </w:t>
      </w:r>
      <w:r w:rsidR="007E63FF">
        <w:t>Es organisiert das Laden der Daten aus unterschiedlichen Quellen, wie JavaScript Objekten, JSON-Dateien und REST-Schnittstellen.</w:t>
      </w:r>
    </w:p>
    <w:p w:rsidR="007E63FF" w:rsidRDefault="007E63FF" w:rsidP="00872ED6">
      <w:r>
        <w:t>Aufgaben des Models:</w:t>
      </w:r>
    </w:p>
    <w:p w:rsidR="007E63FF" w:rsidRDefault="007E63FF" w:rsidP="007E63FF">
      <w:pPr>
        <w:pStyle w:val="Listenabsatz"/>
        <w:numPr>
          <w:ilvl w:val="0"/>
          <w:numId w:val="38"/>
        </w:numPr>
      </w:pPr>
      <w:r>
        <w:t>Laden der Daten von einer der definierten Datenquellen</w:t>
      </w:r>
    </w:p>
    <w:p w:rsidR="007E63FF" w:rsidRDefault="007E63FF" w:rsidP="007E63FF">
      <w:pPr>
        <w:pStyle w:val="Listenabsatz"/>
        <w:numPr>
          <w:ilvl w:val="0"/>
          <w:numId w:val="38"/>
        </w:numPr>
      </w:pPr>
      <w:r>
        <w:t>Transformation der Daten in das interne Datensatzformat</w:t>
      </w:r>
    </w:p>
    <w:p w:rsidR="007E63FF" w:rsidRDefault="007E63FF" w:rsidP="007E63FF">
      <w:pPr>
        <w:pStyle w:val="Listenabsatz"/>
        <w:numPr>
          <w:ilvl w:val="0"/>
          <w:numId w:val="38"/>
        </w:numPr>
      </w:pPr>
      <w:r>
        <w:t>Sicherstellung das Daten nicht doppelt geladen werden</w:t>
      </w:r>
    </w:p>
    <w:p w:rsidR="007E63FF" w:rsidRDefault="007E63FF" w:rsidP="007E63FF">
      <w:pPr>
        <w:pStyle w:val="Listenabsatz"/>
        <w:numPr>
          <w:ilvl w:val="0"/>
          <w:numId w:val="38"/>
        </w:numPr>
      </w:pPr>
      <w:r>
        <w:t>Sicherstellung, dass Datensätze nicht doppelt geladen werden</w:t>
      </w:r>
    </w:p>
    <w:p w:rsidR="007E63FF" w:rsidRDefault="007E63FF" w:rsidP="007E63FF">
      <w:pPr>
        <w:pStyle w:val="Listenabsatz"/>
        <w:numPr>
          <w:ilvl w:val="0"/>
          <w:numId w:val="38"/>
        </w:numPr>
      </w:pPr>
      <w:r>
        <w:t>Verteilung der Datensätze auf die Komponenten</w:t>
      </w:r>
    </w:p>
    <w:p w:rsidR="007E63FF" w:rsidRDefault="007E63FF" w:rsidP="007E63FF">
      <w:pPr>
        <w:pStyle w:val="Listenabsatz"/>
        <w:numPr>
          <w:ilvl w:val="0"/>
          <w:numId w:val="38"/>
        </w:numPr>
      </w:pPr>
      <w:r>
        <w:t>Synchronisation der Datensätze unter den Komponenten (über zentrale Buckets)</w:t>
      </w:r>
    </w:p>
    <w:p w:rsidR="0036472E" w:rsidRDefault="0036472E" w:rsidP="0036472E">
      <w:r>
        <w:t xml:space="preserve">Dies ist eine unmittelbare Weiterführung des IOP Konzepts und erlaubt es, dass das Model generisch verwendet werden und nicht für einzelne Komponenten angepasst werden muss. Jedes JavaScriptObjekt kann als Datenquelle für Komponenten im SWAC genutzt werden, unabhängig </w:t>
      </w:r>
      <w:r>
        <w:lastRenderedPageBreak/>
        <w:t>davon, ob sie ursprünglich dafür implementiert wurden oder nicht. Funktionale Attribute werden für das Model ignoriert.</w:t>
      </w:r>
    </w:p>
    <w:p w:rsidR="007E63FF" w:rsidRDefault="007E63FF" w:rsidP="007E63FF">
      <w:pPr>
        <w:pStyle w:val="berschrift3"/>
      </w:pPr>
      <w:bookmarkStart w:id="10" w:name="_Toc111277509"/>
      <w:r>
        <w:t>Bucket</w:t>
      </w:r>
      <w:bookmarkEnd w:id="10"/>
    </w:p>
    <w:p w:rsidR="009D3362" w:rsidRDefault="007E63FF" w:rsidP="00872ED6">
      <w:r>
        <w:t>Ein Bucket enthält alle Datensätze, die für die zugeordnete Komponente von Interesse sind. Die Buckets einer Komponente enthalten somit die Datensätze, die in dieser Kompone</w:t>
      </w:r>
      <w:r w:rsidR="0036472E">
        <w:t>nte verarbeitet werden sollen. Ein Bucket kann mit</w:t>
      </w:r>
      <w:r w:rsidR="00BD7EC6">
        <w:t xml:space="preserve"> einer einzelnen Information (bei objektorientierter Betrachtung als Objekt und bei relationaler Betrachtung als Datensatz betrachtet) oder einer Liste von Informationen (entsprec</w:t>
      </w:r>
      <w:r w:rsidR="0036472E">
        <w:t>hend einer Objektliste) gefüllt sein</w:t>
      </w:r>
      <w:r w:rsidR="00BD7EC6">
        <w:t>.</w:t>
      </w:r>
    </w:p>
    <w:p w:rsidR="00BD7EC6" w:rsidRDefault="00AF7351" w:rsidP="00872ED6">
      <w:r>
        <w:t>Beispiel für eine einzelne Information als JavaScriptObjekt modelliert:</w:t>
      </w:r>
    </w:p>
    <w:p w:rsidR="00AF7351" w:rsidRDefault="00AF7351" w:rsidP="009D3362">
      <w:pPr>
        <w:pStyle w:val="KeinLeerraum"/>
      </w:pPr>
      <w:r>
        <w:t>let info = { id=1, title=“Geschichte“, content=“Dies ist ein Blindtext“};</w:t>
      </w:r>
    </w:p>
    <w:p w:rsidR="009D3362" w:rsidRDefault="009D3362" w:rsidP="009D3362">
      <w:pPr>
        <w:pStyle w:val="KeinLeerraum"/>
      </w:pPr>
    </w:p>
    <w:p w:rsidR="00BD7EC6" w:rsidRDefault="00AF7351" w:rsidP="00872ED6">
      <w:r>
        <w:t>Beispiel für eine</w:t>
      </w:r>
      <w:r w:rsidR="009D3362">
        <w:t xml:space="preserve"> Liste von Informationen:</w:t>
      </w:r>
    </w:p>
    <w:p w:rsidR="009D3362" w:rsidRDefault="009D3362" w:rsidP="009D3362">
      <w:pPr>
        <w:pStyle w:val="KeinLeerraum"/>
      </w:pPr>
      <w:r>
        <w:t>let infos = [</w:t>
      </w:r>
    </w:p>
    <w:p w:rsidR="009D3362" w:rsidRDefault="009D3362" w:rsidP="009D3362">
      <w:pPr>
        <w:pStyle w:val="KeinLeerraum"/>
      </w:pPr>
      <w:r>
        <w:t xml:space="preserve">   { id=1, title=“Geschichte“, content=“Dies ist ein Blindtext“},</w:t>
      </w:r>
    </w:p>
    <w:p w:rsidR="009D3362" w:rsidRDefault="009D3362" w:rsidP="009D3362">
      <w:pPr>
        <w:pStyle w:val="KeinLeerraum"/>
      </w:pPr>
      <w:r>
        <w:t xml:space="preserve">   { id=2, title=“Neuere Geschichte“, content=“Dies ist ein Blindtext“}</w:t>
      </w:r>
    </w:p>
    <w:p w:rsidR="009D3362" w:rsidRDefault="009D3362" w:rsidP="009D3362">
      <w:pPr>
        <w:pStyle w:val="KeinLeerraum"/>
      </w:pPr>
      <w:r>
        <w:t>]</w:t>
      </w:r>
    </w:p>
    <w:p w:rsidR="000304BA" w:rsidRDefault="000304BA" w:rsidP="00872ED6"/>
    <w:p w:rsidR="0036472E" w:rsidRDefault="0036472E" w:rsidP="00872ED6">
      <w:r>
        <w:t>Eine Komponente kann mehrere Datenquellen gleichzeitig verwenden. Dazu besitzt jede Komponente für jede Datenquelle ein Bucket. Außerdem existiert für jede Datenquelle genau ein Bucket im Model.</w:t>
      </w:r>
    </w:p>
    <w:p w:rsidR="0036472E" w:rsidRDefault="0036472E" w:rsidP="00872ED6">
      <w:r>
        <w:rPr>
          <w:noProof/>
          <w:lang w:eastAsia="de-DE"/>
        </w:rPr>
        <mc:AlternateContent>
          <mc:Choice Requires="wpc">
            <w:drawing>
              <wp:inline distT="0" distB="0" distL="0" distR="0" wp14:anchorId="7EA05B5E" wp14:editId="68DE3130">
                <wp:extent cx="5486400" cy="2281766"/>
                <wp:effectExtent l="0" t="0" r="0" b="0"/>
                <wp:docPr id="27" name="Zeichenbereich 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 name="Rechteck 34"/>
                        <wps:cNvSpPr/>
                        <wps:spPr>
                          <a:xfrm>
                            <a:off x="172562" y="215828"/>
                            <a:ext cx="1004304" cy="499606"/>
                          </a:xfrm>
                          <a:prstGeom prst="rect">
                            <a:avLst/>
                          </a:prstGeom>
                          <a:solidFill>
                            <a:srgbClr val="4F81BD"/>
                          </a:solidFill>
                          <a:ln w="25400" cap="flat" cmpd="sng" algn="ctr">
                            <a:solidFill>
                              <a:srgbClr val="4F81BD">
                                <a:shade val="50000"/>
                              </a:srgbClr>
                            </a:solidFill>
                            <a:prstDash val="solid"/>
                          </a:ln>
                          <a:effectLst/>
                        </wps:spPr>
                        <wps:txbx>
                          <w:txbxContent>
                            <w:p w:rsidR="000D4D8E" w:rsidRDefault="000D4D8E" w:rsidP="0036472E">
                              <w:pPr>
                                <w:jc w:val="center"/>
                              </w:pPr>
                              <w:r>
                                <w:t>Komponente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Zylinder 40"/>
                        <wps:cNvSpPr/>
                        <wps:spPr>
                          <a:xfrm>
                            <a:off x="101599" y="1146916"/>
                            <a:ext cx="1159933" cy="935883"/>
                          </a:xfrm>
                          <a:prstGeom prst="can">
                            <a:avLst/>
                          </a:prstGeom>
                          <a:solidFill>
                            <a:srgbClr val="4F81BD"/>
                          </a:solidFill>
                          <a:ln w="25400" cap="flat" cmpd="sng" algn="ctr">
                            <a:solidFill>
                              <a:srgbClr val="4F81BD">
                                <a:shade val="50000"/>
                              </a:srgbClr>
                            </a:solidFill>
                            <a:prstDash val="solid"/>
                          </a:ln>
                          <a:effectLst/>
                        </wps:spPr>
                        <wps:txbx>
                          <w:txbxContent>
                            <w:p w:rsidR="000D4D8E" w:rsidRDefault="000D4D8E" w:rsidP="0036472E">
                              <w:pPr>
                                <w:jc w:val="center"/>
                              </w:pPr>
                              <w:r>
                                <w:t>Bucket/Komp. 1</w:t>
                              </w:r>
                            </w:p>
                            <w:p w:rsidR="000D4D8E" w:rsidRDefault="000D4D8E" w:rsidP="0036472E">
                              <w:pPr>
                                <w:jc w:val="center"/>
                              </w:pPr>
                              <w:r>
                                <w:t>„Stammdaten“</w:t>
                              </w:r>
                              <w:r w:rsidRPr="002E0CBC">
                                <w:t xml:space="preserve"> </w:t>
                              </w:r>
                              <w:r w:rsidRPr="002E0CBC">
                                <w:object w:dxaOrig="9072" w:dyaOrig="11201">
                                  <v:shape id="_x0000_i1026" type="#_x0000_t75" style="width:453.65pt;height:560pt">
                                    <v:imagedata r:id="rId9" o:title=""/>
                                  </v:shape>
                                  <o:OLEObject Type="Embed" ProgID="Word.Document.12" ShapeID="_x0000_i1026" DrawAspect="Content" ObjectID="_1731748620" r:id="rId10">
                                    <o:FieldCodes>\s</o:FieldCodes>
                                  </o:OLEObject>
                                </w:object>
                              </w:r>
                              <w:r w:rsidRPr="002E0CBC">
                                <w:object w:dxaOrig="9072" w:dyaOrig="11201">
                                  <v:shape id="_x0000_i1028" type="#_x0000_t75" style="width:453.65pt;height:560pt">
                                    <v:imagedata r:id="rId11" o:title=""/>
                                  </v:shape>
                                  <o:OLEObject Type="Embed" ProgID="Word.Document.12" ShapeID="_x0000_i1028" DrawAspect="Content" ObjectID="_1731748621" r:id="rId12">
                                    <o:FieldCodes>\s</o:FieldCodes>
                                  </o:OLEObject>
                                </w:object>
                              </w:r>
                              <w:r w:rsidRPr="002E0CBC">
                                <w:object w:dxaOrig="9072" w:dyaOrig="11201">
                                  <v:shape id="_x0000_i1030" type="#_x0000_t75" style="width:453.65pt;height:560pt">
                                    <v:imagedata r:id="rId13" o:title=""/>
                                  </v:shape>
                                  <o:OLEObject Type="Embed" ProgID="Word.Document.12" ShapeID="_x0000_i1030" DrawAspect="Content" ObjectID="_1731748622" r:id="rId14">
                                    <o:FieldCodes>\s</o:FieldCodes>
                                  </o:OLEObject>
                                </w:object>
                              </w:r>
                              <w:r w:rsidRPr="002E0CBC">
                                <w:object w:dxaOrig="9072" w:dyaOrig="11201">
                                  <v:shape id="_x0000_i1032" type="#_x0000_t75" style="width:453.65pt;height:560pt">
                                    <v:imagedata r:id="rId9" o:title=""/>
                                  </v:shape>
                                  <o:OLEObject Type="Embed" ProgID="Word.Document.12" ShapeID="_x0000_i1032" DrawAspect="Content" ObjectID="_1731748623" r:id="rId15">
                                    <o:FieldCodes>\s</o:FieldCodes>
                                  </o:OLEObject>
                                </w:object>
                              </w:r>
                              <w:r w:rsidRPr="002E0CBC">
                                <w:object w:dxaOrig="9072" w:dyaOrig="11201">
                                  <v:shape id="_x0000_i1034" type="#_x0000_t75" style="width:453.65pt;height:560pt">
                                    <v:imagedata r:id="rId9" o:title=""/>
                                  </v:shape>
                                  <o:OLEObject Type="Embed" ProgID="Word.Document.12" ShapeID="_x0000_i1034" DrawAspect="Content" ObjectID="_1731748624" r:id="rId16">
                                    <o:FieldCodes>\s</o:FieldCodes>
                                  </o:OLEObject>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Gerade Verbindung mit Pfeil 41"/>
                        <wps:cNvCnPr>
                          <a:stCxn id="34" idx="2"/>
                          <a:endCxn id="40" idx="1"/>
                        </wps:cNvCnPr>
                        <wps:spPr>
                          <a:xfrm>
                            <a:off x="674714" y="715434"/>
                            <a:ext cx="6852" cy="431482"/>
                          </a:xfrm>
                          <a:prstGeom prst="straightConnector1">
                            <a:avLst/>
                          </a:prstGeom>
                          <a:noFill/>
                          <a:ln w="9525" cap="flat" cmpd="sng" algn="ctr">
                            <a:solidFill>
                              <a:srgbClr val="4F81BD">
                                <a:shade val="95000"/>
                                <a:satMod val="105000"/>
                              </a:srgbClr>
                            </a:solidFill>
                            <a:prstDash val="solid"/>
                            <a:headEnd type="triangle"/>
                            <a:tailEnd type="triangle"/>
                          </a:ln>
                          <a:effectLst/>
                        </wps:spPr>
                        <wps:bodyPr/>
                      </wps:wsp>
                      <wps:wsp>
                        <wps:cNvPr id="42" name="Rechteck 42"/>
                        <wps:cNvSpPr/>
                        <wps:spPr>
                          <a:xfrm>
                            <a:off x="4080935" y="215828"/>
                            <a:ext cx="1024466" cy="499534"/>
                          </a:xfrm>
                          <a:prstGeom prst="rect">
                            <a:avLst/>
                          </a:prstGeom>
                          <a:solidFill>
                            <a:srgbClr val="4F81BD"/>
                          </a:solidFill>
                          <a:ln w="25400" cap="flat" cmpd="sng" algn="ctr">
                            <a:solidFill>
                              <a:srgbClr val="4F81BD">
                                <a:shade val="50000"/>
                              </a:srgbClr>
                            </a:solidFill>
                            <a:prstDash val="solid"/>
                          </a:ln>
                          <a:effectLst/>
                        </wps:spPr>
                        <wps:txbx>
                          <w:txbxContent>
                            <w:p w:rsidR="000D4D8E" w:rsidRDefault="000D4D8E" w:rsidP="0036472E">
                              <w:pPr>
                                <w:jc w:val="center"/>
                              </w:pPr>
                              <w:r>
                                <w:t>Komponente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Zylinder 43"/>
                        <wps:cNvSpPr/>
                        <wps:spPr>
                          <a:xfrm>
                            <a:off x="4015400" y="1179067"/>
                            <a:ext cx="1159510" cy="935355"/>
                          </a:xfrm>
                          <a:prstGeom prst="can">
                            <a:avLst/>
                          </a:prstGeom>
                          <a:solidFill>
                            <a:srgbClr val="4F81BD"/>
                          </a:solidFill>
                          <a:ln w="25400" cap="flat" cmpd="sng" algn="ctr">
                            <a:solidFill>
                              <a:srgbClr val="4F81BD">
                                <a:shade val="50000"/>
                              </a:srgbClr>
                            </a:solidFill>
                            <a:prstDash val="solid"/>
                          </a:ln>
                          <a:effectLst/>
                        </wps:spPr>
                        <wps:txbx>
                          <w:txbxContent>
                            <w:p w:rsidR="000D4D8E" w:rsidRDefault="000D4D8E" w:rsidP="0036472E">
                              <w:pPr>
                                <w:pStyle w:val="StandardWeb"/>
                                <w:spacing w:before="0" w:beforeAutospacing="0" w:after="200" w:afterAutospacing="0" w:line="276" w:lineRule="auto"/>
                                <w:jc w:val="center"/>
                              </w:pPr>
                              <w:r>
                                <w:rPr>
                                  <w:rFonts w:eastAsia="Calibri"/>
                                  <w:sz w:val="22"/>
                                  <w:szCs w:val="22"/>
                                </w:rPr>
                                <w:t>Bucket/Komp. 2</w:t>
                              </w:r>
                            </w:p>
                            <w:p w:rsidR="000D4D8E" w:rsidRDefault="000D4D8E" w:rsidP="0036472E">
                              <w:pPr>
                                <w:pStyle w:val="StandardWeb"/>
                                <w:spacing w:before="0" w:beforeAutospacing="0" w:after="200" w:afterAutospacing="0" w:line="276" w:lineRule="auto"/>
                                <w:jc w:val="center"/>
                              </w:pPr>
                              <w:r>
                                <w:rPr>
                                  <w:rFonts w:eastAsia="Calibri"/>
                                  <w:sz w:val="22"/>
                                  <w:szCs w:val="22"/>
                                </w:rPr>
                                <w:t xml:space="preserve">„Stammdaten“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Gerade Verbindung mit Pfeil 44"/>
                        <wps:cNvCnPr>
                          <a:stCxn id="42" idx="2"/>
                          <a:endCxn id="43" idx="1"/>
                        </wps:cNvCnPr>
                        <wps:spPr>
                          <a:xfrm>
                            <a:off x="4593168" y="715296"/>
                            <a:ext cx="1987" cy="463662"/>
                          </a:xfrm>
                          <a:prstGeom prst="straightConnector1">
                            <a:avLst/>
                          </a:prstGeom>
                          <a:noFill/>
                          <a:ln w="9525" cap="flat" cmpd="sng" algn="ctr">
                            <a:solidFill>
                              <a:srgbClr val="4F81BD">
                                <a:shade val="95000"/>
                                <a:satMod val="105000"/>
                              </a:srgbClr>
                            </a:solidFill>
                            <a:prstDash val="solid"/>
                            <a:headEnd type="triangle"/>
                            <a:tailEnd type="triangle"/>
                          </a:ln>
                          <a:effectLst/>
                        </wps:spPr>
                        <wps:bodyPr/>
                      </wps:wsp>
                      <wps:wsp>
                        <wps:cNvPr id="45" name="Rechteck 45"/>
                        <wps:cNvSpPr/>
                        <wps:spPr>
                          <a:xfrm>
                            <a:off x="1490132" y="224309"/>
                            <a:ext cx="2319867" cy="1917757"/>
                          </a:xfrm>
                          <a:prstGeom prst="rect">
                            <a:avLst/>
                          </a:prstGeom>
                          <a:solidFill>
                            <a:sysClr val="window" lastClr="FFFFFF"/>
                          </a:solidFill>
                          <a:ln w="25400" cap="flat" cmpd="sng" algn="ctr">
                            <a:solidFill>
                              <a:srgbClr val="4F81BD"/>
                            </a:solidFill>
                            <a:prstDash val="solid"/>
                          </a:ln>
                          <a:effectLst/>
                        </wps:spPr>
                        <wps:txbx>
                          <w:txbxContent>
                            <w:p w:rsidR="000D4D8E" w:rsidRDefault="000D4D8E" w:rsidP="0036472E">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Zylinder 46"/>
                        <wps:cNvSpPr/>
                        <wps:spPr>
                          <a:xfrm>
                            <a:off x="2080767" y="1178975"/>
                            <a:ext cx="1159510" cy="935355"/>
                          </a:xfrm>
                          <a:prstGeom prst="can">
                            <a:avLst/>
                          </a:prstGeom>
                          <a:solidFill>
                            <a:srgbClr val="4F81BD"/>
                          </a:solidFill>
                          <a:ln w="25400" cap="flat" cmpd="sng" algn="ctr">
                            <a:solidFill>
                              <a:srgbClr val="4F81BD">
                                <a:shade val="50000"/>
                              </a:srgbClr>
                            </a:solidFill>
                            <a:prstDash val="solid"/>
                          </a:ln>
                          <a:effectLst/>
                        </wps:spPr>
                        <wps:txbx>
                          <w:txbxContent>
                            <w:p w:rsidR="000D4D8E" w:rsidRDefault="000D4D8E" w:rsidP="0036472E">
                              <w:pPr>
                                <w:pStyle w:val="StandardWeb"/>
                                <w:spacing w:before="0" w:beforeAutospacing="0" w:after="200" w:afterAutospacing="0" w:line="276" w:lineRule="auto"/>
                                <w:jc w:val="center"/>
                              </w:pPr>
                              <w:r>
                                <w:rPr>
                                  <w:rFonts w:eastAsia="Calibri"/>
                                  <w:sz w:val="22"/>
                                  <w:szCs w:val="22"/>
                                </w:rPr>
                                <w:t>Bucket/Model</w:t>
                              </w:r>
                            </w:p>
                            <w:p w:rsidR="000D4D8E" w:rsidRDefault="000D4D8E" w:rsidP="0036472E">
                              <w:pPr>
                                <w:pStyle w:val="StandardWeb"/>
                                <w:spacing w:before="0" w:beforeAutospacing="0" w:after="200" w:afterAutospacing="0" w:line="276" w:lineRule="auto"/>
                                <w:jc w:val="center"/>
                              </w:pPr>
                              <w:r>
                                <w:rPr>
                                  <w:rFonts w:eastAsia="Calibri"/>
                                  <w:sz w:val="22"/>
                                  <w:szCs w:val="22"/>
                                </w:rPr>
                                <w:t xml:space="preserve">„Stammdaten“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Gerade Verbindung mit Pfeil 47"/>
                        <wps:cNvCnPr>
                          <a:stCxn id="40" idx="4"/>
                          <a:endCxn id="46" idx="2"/>
                        </wps:cNvCnPr>
                        <wps:spPr>
                          <a:xfrm>
                            <a:off x="1261532" y="1614708"/>
                            <a:ext cx="819235" cy="31793"/>
                          </a:xfrm>
                          <a:prstGeom prst="straightConnector1">
                            <a:avLst/>
                          </a:prstGeom>
                          <a:noFill/>
                          <a:ln w="9525" cap="flat" cmpd="sng" algn="ctr">
                            <a:solidFill>
                              <a:srgbClr val="4F81BD">
                                <a:shade val="95000"/>
                                <a:satMod val="105000"/>
                              </a:srgbClr>
                            </a:solidFill>
                            <a:prstDash val="solid"/>
                            <a:headEnd type="triangle"/>
                            <a:tailEnd type="triangle"/>
                          </a:ln>
                          <a:effectLst/>
                        </wps:spPr>
                        <wps:bodyPr/>
                      </wps:wsp>
                      <wps:wsp>
                        <wps:cNvPr id="48" name="Gerade Verbindung mit Pfeil 48"/>
                        <wps:cNvCnPr>
                          <a:stCxn id="46" idx="4"/>
                          <a:endCxn id="43" idx="2"/>
                        </wps:cNvCnPr>
                        <wps:spPr>
                          <a:xfrm>
                            <a:off x="3240277" y="1646501"/>
                            <a:ext cx="775123" cy="92"/>
                          </a:xfrm>
                          <a:prstGeom prst="straightConnector1">
                            <a:avLst/>
                          </a:prstGeom>
                          <a:noFill/>
                          <a:ln w="9525" cap="flat" cmpd="sng" algn="ctr">
                            <a:solidFill>
                              <a:srgbClr val="4F81BD">
                                <a:shade val="95000"/>
                                <a:satMod val="105000"/>
                              </a:srgbClr>
                            </a:solidFill>
                            <a:prstDash val="solid"/>
                            <a:headEnd type="triangle"/>
                            <a:tailEnd type="triangle"/>
                          </a:ln>
                          <a:effectLst/>
                        </wps:spPr>
                        <wps:bodyPr/>
                      </wps:wsp>
                    </wpc:wpc>
                  </a:graphicData>
                </a:graphic>
              </wp:inline>
            </w:drawing>
          </mc:Choice>
          <mc:Fallback>
            <w:pict>
              <v:group w14:anchorId="7EA05B5E" id="Zeichenbereich 27" o:spid="_x0000_s1054" editas="canvas" style="width:6in;height:179.65pt;mso-position-horizontal-relative:char;mso-position-vertical-relative:line" coordsize="54864,22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">
                <v:shape id="_x0000_s1055" type="#_x0000_t75" style="position:absolute;width:54864;height:22815;visibility:visible;mso-wrap-style:square">
                  <v:fill o:detectmouseclick="t"/>
                  <v:path o:connecttype="none"/>
                </v:shape>
                <v:rect id="Rechteck 34" o:spid="_x0000_s1056" style="position:absolute;left:1725;top:2158;width:10043;height:4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" fillcolor="#4f81bd" strokecolor="#385d8a" strokeweight="2pt">
                  <v:textbox>
                    <w:txbxContent>
                      <w:p w:rsidR="000D4D8E" w:rsidRDefault="000D4D8E" w:rsidP="0036472E">
                        <w:pPr>
                          <w:jc w:val="center"/>
                        </w:pPr>
                        <w:r>
                          <w:t>Komponente 1</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Zylinder 40" o:spid="_x0000_s1057" type="#_x0000_t22" style="position:absolute;left:1015;top:11469;width:11600;height:9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" fillcolor="#4f81bd" strokecolor="#385d8a" strokeweight="2pt">
                  <v:textbox>
                    <w:txbxContent>
                      <w:p w:rsidR="000D4D8E" w:rsidRDefault="000D4D8E" w:rsidP="0036472E">
                        <w:pPr>
                          <w:jc w:val="center"/>
                        </w:pPr>
                        <w:r>
                          <w:t>Bucket/Komp. 1</w:t>
                        </w:r>
                      </w:p>
                      <w:p w:rsidR="000D4D8E" w:rsidRDefault="000D4D8E" w:rsidP="0036472E">
                        <w:pPr>
                          <w:jc w:val="center"/>
                        </w:pPr>
                        <w:r>
                          <w:t>„Stammdaten“</w:t>
                        </w:r>
                        <w:r w:rsidRPr="002E0CBC">
                          <w:t xml:space="preserve"> </w:t>
                        </w:r>
                        <w:r w:rsidRPr="002E0CBC">
                          <w:object w:dxaOrig="9072" w:dyaOrig="11201">
                            <v:shape id="_x0000_i1026" type="#_x0000_t75" style="width:453.65pt;height:560pt">
                              <v:imagedata r:id="rId9" o:title=""/>
                            </v:shape>
                            <o:OLEObject Type="Embed" ProgID="Word.Document.12" ShapeID="_x0000_i1026" DrawAspect="Content" ObjectID="_1731748620" r:id="rId17">
                              <o:FieldCodes>\s</o:FieldCodes>
                            </o:OLEObject>
                          </w:object>
                        </w:r>
                        <w:r w:rsidRPr="002E0CBC">
                          <w:object w:dxaOrig="9072" w:dyaOrig="11201">
                            <v:shape id="_x0000_i1028" type="#_x0000_t75" style="width:453.65pt;height:560pt">
                              <v:imagedata r:id="rId11" o:title=""/>
                            </v:shape>
                            <o:OLEObject Type="Embed" ProgID="Word.Document.12" ShapeID="_x0000_i1028" DrawAspect="Content" ObjectID="_1731748621" r:id="rId18">
                              <o:FieldCodes>\s</o:FieldCodes>
                            </o:OLEObject>
                          </w:object>
                        </w:r>
                        <w:r w:rsidRPr="002E0CBC">
                          <w:object w:dxaOrig="9072" w:dyaOrig="11201">
                            <v:shape id="_x0000_i1030" type="#_x0000_t75" style="width:453.65pt;height:560pt">
                              <v:imagedata r:id="rId13" o:title=""/>
                            </v:shape>
                            <o:OLEObject Type="Embed" ProgID="Word.Document.12" ShapeID="_x0000_i1030" DrawAspect="Content" ObjectID="_1731748622" r:id="rId19">
                              <o:FieldCodes>\s</o:FieldCodes>
                            </o:OLEObject>
                          </w:object>
                        </w:r>
                        <w:r w:rsidRPr="002E0CBC">
                          <w:object w:dxaOrig="9072" w:dyaOrig="11201">
                            <v:shape id="_x0000_i1032" type="#_x0000_t75" style="width:453.65pt;height:560pt">
                              <v:imagedata r:id="rId9" o:title=""/>
                            </v:shape>
                            <o:OLEObject Type="Embed" ProgID="Word.Document.12" ShapeID="_x0000_i1032" DrawAspect="Content" ObjectID="_1731748623" r:id="rId20">
                              <o:FieldCodes>\s</o:FieldCodes>
                            </o:OLEObject>
                          </w:object>
                        </w:r>
                        <w:r w:rsidRPr="002E0CBC">
                          <w:object w:dxaOrig="9072" w:dyaOrig="11201">
                            <v:shape id="_x0000_i1034" type="#_x0000_t75" style="width:453.65pt;height:560pt">
                              <v:imagedata r:id="rId9" o:title=""/>
                            </v:shape>
                            <o:OLEObject Type="Embed" ProgID="Word.Document.12" ShapeID="_x0000_i1034" DrawAspect="Content" ObjectID="_1731748624" r:id="rId21">
                              <o:FieldCodes>\s</o:FieldCodes>
                            </o:OLEObject>
                          </w:object>
                        </w:r>
                      </w:p>
                    </w:txbxContent>
                  </v:textbox>
                </v:shape>
                <v:shape id="Gerade Verbindung mit Pfeil 41" o:spid="_x0000_s1058" type="#_x0000_t32" style="position:absolute;left:6747;top:7154;width:68;height:4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" strokecolor="#4a7ebb">
                  <v:stroke startarrow="block" endarrow="block"/>
                </v:shape>
                <v:rect id="Rechteck 42" o:spid="_x0000_s1059" style="position:absolute;left:40809;top:2158;width:10245;height:4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" fillcolor="#4f81bd" strokecolor="#385d8a" strokeweight="2pt">
                  <v:textbox>
                    <w:txbxContent>
                      <w:p w:rsidR="000D4D8E" w:rsidRDefault="000D4D8E" w:rsidP="0036472E">
                        <w:pPr>
                          <w:jc w:val="center"/>
                        </w:pPr>
                        <w:r>
                          <w:t>Komponente 2</w:t>
                        </w:r>
                      </w:p>
                    </w:txbxContent>
                  </v:textbox>
                </v:rect>
                <v:shape id="Zylinder 43" o:spid="_x0000_s1060" type="#_x0000_t22" style="position:absolute;left:40154;top:11790;width:11595;height:93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" fillcolor="#4f81bd" strokecolor="#385d8a" strokeweight="2pt">
                  <v:textbox>
                    <w:txbxContent>
                      <w:p w:rsidR="000D4D8E" w:rsidRDefault="000D4D8E" w:rsidP="0036472E">
                        <w:pPr>
                          <w:pStyle w:val="StandardWeb"/>
                          <w:spacing w:before="0" w:beforeAutospacing="0" w:after="200" w:afterAutospacing="0" w:line="276" w:lineRule="auto"/>
                          <w:jc w:val="center"/>
                        </w:pPr>
                        <w:r>
                          <w:rPr>
                            <w:rFonts w:eastAsia="Calibri"/>
                            <w:sz w:val="22"/>
                            <w:szCs w:val="22"/>
                          </w:rPr>
                          <w:t>Bucket/Komp. 2</w:t>
                        </w:r>
                      </w:p>
                      <w:p w:rsidR="000D4D8E" w:rsidRDefault="000D4D8E" w:rsidP="0036472E">
                        <w:pPr>
                          <w:pStyle w:val="StandardWeb"/>
                          <w:spacing w:before="0" w:beforeAutospacing="0" w:after="200" w:afterAutospacing="0" w:line="276" w:lineRule="auto"/>
                          <w:jc w:val="center"/>
                        </w:pPr>
                        <w:r>
                          <w:rPr>
                            <w:rFonts w:eastAsia="Calibri"/>
                            <w:sz w:val="22"/>
                            <w:szCs w:val="22"/>
                          </w:rPr>
                          <w:t xml:space="preserve">„Stammdaten“ </w:t>
                        </w:r>
                      </w:p>
                    </w:txbxContent>
                  </v:textbox>
                </v:shape>
                <v:shape id="Gerade Verbindung mit Pfeil 44" o:spid="_x0000_s1061" type="#_x0000_t32" style="position:absolute;left:45931;top:7152;width:20;height:46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" strokecolor="#4a7ebb">
                  <v:stroke startarrow="block" endarrow="block"/>
                </v:shape>
                <v:rect id="Rechteck 45" o:spid="_x0000_s1062" style="position:absolute;left:14901;top:2243;width:23198;height:19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" fillcolor="window" strokecolor="#4f81bd" strokeweight="2pt">
                  <v:textbox>
                    <w:txbxContent>
                      <w:p w:rsidR="000D4D8E" w:rsidRDefault="000D4D8E" w:rsidP="0036472E">
                        <w:pPr>
                          <w:jc w:val="center"/>
                        </w:pPr>
                        <w:r>
                          <w:t>Model</w:t>
                        </w:r>
                      </w:p>
                    </w:txbxContent>
                  </v:textbox>
                </v:rect>
                <v:shape id="Zylinder 46" o:spid="_x0000_s1063" type="#_x0000_t22" style="position:absolute;left:20807;top:11789;width:11595;height:93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" fillcolor="#4f81bd" strokecolor="#385d8a" strokeweight="2pt">
                  <v:textbox>
                    <w:txbxContent>
                      <w:p w:rsidR="000D4D8E" w:rsidRDefault="000D4D8E" w:rsidP="0036472E">
                        <w:pPr>
                          <w:pStyle w:val="StandardWeb"/>
                          <w:spacing w:before="0" w:beforeAutospacing="0" w:after="200" w:afterAutospacing="0" w:line="276" w:lineRule="auto"/>
                          <w:jc w:val="center"/>
                        </w:pPr>
                        <w:r>
                          <w:rPr>
                            <w:rFonts w:eastAsia="Calibri"/>
                            <w:sz w:val="22"/>
                            <w:szCs w:val="22"/>
                          </w:rPr>
                          <w:t>Bucket/Model</w:t>
                        </w:r>
                      </w:p>
                      <w:p w:rsidR="000D4D8E" w:rsidRDefault="000D4D8E" w:rsidP="0036472E">
                        <w:pPr>
                          <w:pStyle w:val="StandardWeb"/>
                          <w:spacing w:before="0" w:beforeAutospacing="0" w:after="200" w:afterAutospacing="0" w:line="276" w:lineRule="auto"/>
                          <w:jc w:val="center"/>
                        </w:pPr>
                        <w:r>
                          <w:rPr>
                            <w:rFonts w:eastAsia="Calibri"/>
                            <w:sz w:val="22"/>
                            <w:szCs w:val="22"/>
                          </w:rPr>
                          <w:t xml:space="preserve">„Stammdaten“ </w:t>
                        </w:r>
                      </w:p>
                    </w:txbxContent>
                  </v:textbox>
                </v:shape>
                <v:shape id="Gerade Verbindung mit Pfeil 47" o:spid="_x0000_s1064" type="#_x0000_t32" style="position:absolute;left:12615;top:16147;width:8192;height: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" strokecolor="#4a7ebb">
                  <v:stroke startarrow="block" endarrow="block"/>
                </v:shape>
                <v:shape id="Gerade Verbindung mit Pfeil 48" o:spid="_x0000_s1065" type="#_x0000_t32" style="position:absolute;left:32402;top:16465;width:77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" strokecolor="#4a7ebb">
                  <v:stroke startarrow="block" endarrow="block"/>
                </v:shape>
                <w10:anchorlock/>
              </v:group>
            </w:pict>
          </mc:Fallback>
        </mc:AlternateContent>
      </w:r>
    </w:p>
    <w:p w:rsidR="009D3362" w:rsidRDefault="009D3362" w:rsidP="009D3362">
      <w:pPr>
        <w:pStyle w:val="berschrift3"/>
      </w:pPr>
      <w:bookmarkStart w:id="11" w:name="_Toc111277510"/>
      <w:r>
        <w:t>View</w:t>
      </w:r>
      <w:bookmarkEnd w:id="11"/>
    </w:p>
    <w:p w:rsidR="009D3362" w:rsidRDefault="009D3362" w:rsidP="009D3362">
      <w:r>
        <w:t>Der View besteht aus den visuellen Elementen, welche für die Darstellung einer Information notwendig sind. Der View muss dafür weder den Bind noch das Model oder den Work kennen.</w:t>
      </w:r>
      <w:r w:rsidR="000A7872">
        <w:t xml:space="preserve"> Er besteht aus einer Datei mit einem HTML-Fragment, welches die Ansicht strukturiert und gegebenenfalls einer Stylesheet-Datei zur Formatierung der enthaltenen Elemente. Mit Hilfe von Markern werden die Plätze für das Einfügen der Attribute festgelegt. </w:t>
      </w:r>
      <w:r>
        <w:t>Somit ist der View leicht veränder- und austausch-bar.</w:t>
      </w:r>
    </w:p>
    <w:p w:rsidR="00B64B9A" w:rsidRDefault="00B64B9A" w:rsidP="00B64B9A">
      <w:r>
        <w:t>Ein View wird verwendet, indem eine Instanz von ihm deklariert wird. Mehr dazu im nächsten Abschnitt.</w:t>
      </w:r>
    </w:p>
    <w:p w:rsidR="00B64B9A" w:rsidRDefault="00B64B9A" w:rsidP="00B64B9A">
      <w:pPr>
        <w:pStyle w:val="berschrift4"/>
      </w:pPr>
      <w:r>
        <w:lastRenderedPageBreak/>
        <w:t>Content-Marker</w:t>
      </w:r>
    </w:p>
    <w:p w:rsidR="000A7872" w:rsidRDefault="000A7872" w:rsidP="009D3362">
      <w:r>
        <w:t xml:space="preserve">Die Marker werden durch den Interpreter in bindPoints umgewandelt, die zunächst ungebunden zur Verfügung stehen um an Attribute aus dem Model gekoppelt zu werden. </w:t>
      </w:r>
    </w:p>
    <w:p w:rsidR="000A7872" w:rsidRDefault="000A7872" w:rsidP="009D3362">
      <w:r>
        <w:t>Beispiel für ein einfaches HTML-Fragment mit Marker, der in einen bindPoint transformiert wird:</w:t>
      </w:r>
    </w:p>
    <w:p w:rsidR="000A7872" w:rsidRDefault="002A3741" w:rsidP="009D3362">
      <w:r>
        <w:t>&lt;p&gt;{content}</w:t>
      </w:r>
      <w:r w:rsidR="000A7872">
        <w:t>&lt;/p&gt;</w:t>
      </w:r>
    </w:p>
    <w:p w:rsidR="000A7872" w:rsidRDefault="000A7872" w:rsidP="000A7872">
      <w:pPr>
        <w:pStyle w:val="berschrift4"/>
      </w:pPr>
      <w:r>
        <w:t>Allgemeiner Marker</w:t>
      </w:r>
    </w:p>
    <w:p w:rsidR="000A7872" w:rsidRDefault="00207035" w:rsidP="009D3362">
      <w:r>
        <w:t>Für manche Anwendungsfälle ist es egal, welches Attribut einer Information an welcher Stelle ausgegeben wird, in diesem Fall kann der allgemeine Marker genutzt werden, welcher an jedes beliebige Attribut gebunden werden kann.</w:t>
      </w:r>
    </w:p>
    <w:p w:rsidR="00207035" w:rsidRDefault="007E4F87" w:rsidP="009D3362">
      <w:r>
        <w:t>Beispiel für den allgemeinen Marker:</w:t>
      </w:r>
    </w:p>
    <w:p w:rsidR="007E4F87" w:rsidRDefault="002A3741" w:rsidP="009D3362">
      <w:r>
        <w:t>&lt;p&gt;{*}</w:t>
      </w:r>
      <w:r w:rsidR="007E4F87">
        <w:t>&lt;/p&gt;</w:t>
      </w:r>
    </w:p>
    <w:p w:rsidR="000A7872" w:rsidRDefault="009F15E8" w:rsidP="000A7872">
      <w:pPr>
        <w:pStyle w:val="berschrift4"/>
      </w:pPr>
      <w:r>
        <w:t>Repeat</w:t>
      </w:r>
      <w:r w:rsidR="000A7872">
        <w:t>ForValue</w:t>
      </w:r>
    </w:p>
    <w:p w:rsidR="000A7872" w:rsidRDefault="007E4F87" w:rsidP="009D3362">
      <w:r>
        <w:t>Sollen mehrere Werte mit gleichem Namen dargestellt werden (aus unterschiedlichen Informationen), so können beliebige Strukturelemente als wiederholbar für Werte gekennzeichnet werden. Damit ist es möglich gleiche Werte gleich darzustellen.</w:t>
      </w:r>
    </w:p>
    <w:p w:rsidR="000A7872" w:rsidRDefault="007E4F87" w:rsidP="009D3362">
      <w:r>
        <w:t>Beispiel für einen wiederholbares HTML-Element, welches für jeden Wert im Datensatz einen Absatz anlegt:</w:t>
      </w:r>
    </w:p>
    <w:p w:rsidR="007E4F87" w:rsidRDefault="002A3741" w:rsidP="009D3362">
      <w:r>
        <w:t>&lt;p class=“swac_repeatForValue“&gt;{*}</w:t>
      </w:r>
      <w:r w:rsidR="007E4F87">
        <w:t>&lt;/p&gt;</w:t>
      </w:r>
    </w:p>
    <w:p w:rsidR="000A7872" w:rsidRDefault="009F15E8" w:rsidP="000A7872">
      <w:pPr>
        <w:pStyle w:val="berschrift4"/>
      </w:pPr>
      <w:r>
        <w:t>Repeat</w:t>
      </w:r>
      <w:r w:rsidR="000A7872">
        <w:t>ForSet</w:t>
      </w:r>
    </w:p>
    <w:p w:rsidR="00111F46" w:rsidRDefault="00111F46" w:rsidP="00872ED6">
      <w:r>
        <w:t xml:space="preserve">Häufig sollen alle Werte eines Datensatzes in einer bestimmten Form repräsentiert werden und jeder neue Datensatz soll auf die gleiche Art dargestellt werden. Für diesen Anwendungsfall können beliebige HTML-Elemente als wiederholbar für Datensätze gekennzeichnet werden. </w:t>
      </w:r>
    </w:p>
    <w:p w:rsidR="007E4F87" w:rsidRDefault="00111F46" w:rsidP="00872ED6">
      <w:r>
        <w:t>Wiederholbare Elemente für Datensätze können mit wiederholbaren Elementen für Werte kombiniert werden.</w:t>
      </w:r>
    </w:p>
    <w:p w:rsidR="00111F46" w:rsidRDefault="00111F46" w:rsidP="00872ED6">
      <w:r>
        <w:t>Beispiel für die Erstellung eines Containers für Werte eines Datensatzes:</w:t>
      </w:r>
    </w:p>
    <w:p w:rsidR="00111F46" w:rsidRDefault="00111F46" w:rsidP="00111F46">
      <w:pPr>
        <w:pStyle w:val="KeinLeerraum"/>
      </w:pPr>
      <w:r>
        <w:t>&lt;div class=“</w:t>
      </w:r>
      <w:r w:rsidR="009F15E8">
        <w:t>swac_repeat</w:t>
      </w:r>
      <w:r>
        <w:t>ForSet“&gt;</w:t>
      </w:r>
    </w:p>
    <w:p w:rsidR="00111F46" w:rsidRDefault="009F15E8" w:rsidP="00111F46">
      <w:pPr>
        <w:pStyle w:val="KeinLeerraum"/>
      </w:pPr>
      <w:r>
        <w:t xml:space="preserve"> </w:t>
      </w:r>
      <w:r>
        <w:tab/>
        <w:t>&lt;h1&gt;{title}</w:t>
      </w:r>
      <w:r w:rsidR="00111F46">
        <w:t>&lt;/h1&gt;</w:t>
      </w:r>
    </w:p>
    <w:p w:rsidR="00111F46" w:rsidRDefault="009F15E8" w:rsidP="00111F46">
      <w:pPr>
        <w:pStyle w:val="KeinLeerraum"/>
      </w:pPr>
      <w:r>
        <w:tab/>
        <w:t>&lt;p&gt;{content}</w:t>
      </w:r>
      <w:r w:rsidR="00111F46">
        <w:t>&lt;/p&gt;</w:t>
      </w:r>
    </w:p>
    <w:p w:rsidR="00111F46" w:rsidRDefault="00111F46" w:rsidP="00111F46">
      <w:pPr>
        <w:pStyle w:val="KeinLeerraum"/>
      </w:pPr>
      <w:r>
        <w:t>&lt;/div&gt;</w:t>
      </w:r>
    </w:p>
    <w:p w:rsidR="009F15E8" w:rsidRDefault="009F15E8" w:rsidP="009F15E8">
      <w:pPr>
        <w:pStyle w:val="berschrift4"/>
      </w:pPr>
      <w:r>
        <w:t>RepeatForChild</w:t>
      </w:r>
    </w:p>
    <w:p w:rsidR="009F15E8" w:rsidRDefault="009F15E8" w:rsidP="00111F46">
      <w:pPr>
        <w:pStyle w:val="KeinLeerraum"/>
      </w:pPr>
      <w:r>
        <w:t>Datensätze können Hauptdatensätze eines View sein, oder Kinddatensätze (die eine Verbindung zu einem Hauptdatensatz besitzen). Diese Kinddatensätze können innerhalb des repeatForSet separat aufgelistet werden.</w:t>
      </w:r>
    </w:p>
    <w:p w:rsidR="009F15E8" w:rsidRDefault="009F15E8" w:rsidP="00111F46">
      <w:pPr>
        <w:pStyle w:val="KeinLeerraum"/>
      </w:pPr>
    </w:p>
    <w:p w:rsidR="009F15E8" w:rsidRDefault="009F15E8" w:rsidP="009F15E8">
      <w:pPr>
        <w:pStyle w:val="KeinLeerraum"/>
      </w:pPr>
      <w:r>
        <w:t>&lt;div class=“swac_repeatForSet“&gt;</w:t>
      </w:r>
    </w:p>
    <w:p w:rsidR="009F15E8" w:rsidRDefault="009F15E8" w:rsidP="009F15E8">
      <w:pPr>
        <w:pStyle w:val="KeinLeerraum"/>
      </w:pPr>
      <w:r>
        <w:t xml:space="preserve"> </w:t>
      </w:r>
      <w:r>
        <w:tab/>
        <w:t>&lt;h1&gt;{title}&lt;/h1&gt;</w:t>
      </w:r>
    </w:p>
    <w:p w:rsidR="009F15E8" w:rsidRDefault="009F15E8" w:rsidP="009F15E8">
      <w:pPr>
        <w:pStyle w:val="KeinLeerraum"/>
      </w:pPr>
      <w:r>
        <w:tab/>
        <w:t>&lt;p&gt;{content}&lt;/p&gt;</w:t>
      </w:r>
    </w:p>
    <w:p w:rsidR="009F15E8" w:rsidRDefault="009F15E8" w:rsidP="009F15E8">
      <w:pPr>
        <w:pStyle w:val="KeinLeerraum"/>
      </w:pPr>
      <w:r>
        <w:tab/>
        <w:t>&lt;div class=“swac_repeatForChild“&gt;{childsValue}&lt;/div&gt;</w:t>
      </w:r>
    </w:p>
    <w:p w:rsidR="009F15E8" w:rsidRDefault="009F15E8" w:rsidP="009F15E8">
      <w:pPr>
        <w:pStyle w:val="KeinLeerraum"/>
      </w:pPr>
      <w:r>
        <w:t>&lt;/div&gt;</w:t>
      </w:r>
    </w:p>
    <w:p w:rsidR="009F15E8" w:rsidRDefault="009F15E8" w:rsidP="00111F46">
      <w:pPr>
        <w:pStyle w:val="KeinLeerraum"/>
      </w:pPr>
    </w:p>
    <w:p w:rsidR="009D3362" w:rsidRDefault="007E4F87" w:rsidP="007E4F87">
      <w:pPr>
        <w:pStyle w:val="berschrift4"/>
      </w:pPr>
      <w:r>
        <w:lastRenderedPageBreak/>
        <w:t>Design by Example</w:t>
      </w:r>
    </w:p>
    <w:p w:rsidR="00111F46" w:rsidRDefault="008573EF" w:rsidP="00872ED6">
      <w:r>
        <w:t>Die vorgenannten Techniken des View ermöglichen es, die Webanwendung mittels Design by Example zu entwerfen. Bereits bei der Ansicht ohne Datenanbindung ist erkennbar, wie die Seite nachher aussehen wird, notwendige Elemente werden für Datensätze oder für Werte gegebenenfalls wiederholt.</w:t>
      </w:r>
    </w:p>
    <w:p w:rsidR="001E7F10" w:rsidRDefault="00D95D72" w:rsidP="00D95D72">
      <w:pPr>
        <w:pStyle w:val="berschrift3"/>
      </w:pPr>
      <w:bookmarkStart w:id="12" w:name="_Toc111277511"/>
      <w:r>
        <w:t>Work</w:t>
      </w:r>
      <w:bookmarkEnd w:id="12"/>
    </w:p>
    <w:p w:rsidR="00D95D72" w:rsidRDefault="00D95D72" w:rsidP="00872ED6">
      <w:r>
        <w:t xml:space="preserve">Der Work bildet das Pendant zu den Algorithmen in der IOP. Hier befindet sich die Geschäftslogik, nicht jedoch die Logik die zur Steuerung der Anzeige oder zur Behandlung von Interaktionsereignissen notwendig ist. </w:t>
      </w:r>
      <w:r w:rsidR="0090190C">
        <w:t>Dadurch ist auch die Geschäftslogik leicht austauschbar und dem Konzept der IOP folgend sind Algorithmen nicht auf die Verwendung mit einer festgelegten Objektklasse beschränkt.</w:t>
      </w:r>
    </w:p>
    <w:p w:rsidR="00BD7EC6" w:rsidRDefault="00BD7EC6" w:rsidP="00BD7EC6">
      <w:pPr>
        <w:pStyle w:val="berschrift2"/>
      </w:pPr>
      <w:bookmarkStart w:id="13" w:name="_Toc111277512"/>
      <w:r>
        <w:t>Deklarativ</w:t>
      </w:r>
      <w:r w:rsidR="00B51144">
        <w:t>e Verwendung</w:t>
      </w:r>
      <w:bookmarkEnd w:id="13"/>
    </w:p>
    <w:p w:rsidR="00BD7EC6" w:rsidRDefault="00BD7EC6" w:rsidP="00BD7EC6">
      <w:r>
        <w:t>Die Informationsorientierung und der hohe Grad der Abstraktion ermöglichen es, Prog</w:t>
      </w:r>
      <w:r w:rsidR="00B51144">
        <w:t>ramme mit einer deklarativen</w:t>
      </w:r>
      <w:r>
        <w:t xml:space="preserve"> Sprache zu formulieren. Die</w:t>
      </w:r>
      <w:r w:rsidR="001E209C">
        <w:t>se</w:t>
      </w:r>
      <w:r>
        <w:t xml:space="preserve"> trägt wesentlich zur einfachen und schnellen Verwendung von SWAC und seinen Komponenten bei.</w:t>
      </w:r>
      <w:r w:rsidR="001E209C">
        <w:t xml:space="preserve"> Für die Verwendung einer Komponente ist es nicht mehr erforderlich bestimmte Auszeichnungen an HTML Elementen zu setzen, Funktionen an diese zu binden oder Funktionen aufzurufen. Es muss nur noch gesagt werden, dass die Komponente verwendet werden soll und mit welchen Daten.</w:t>
      </w:r>
    </w:p>
    <w:p w:rsidR="00BD7EC6" w:rsidRDefault="00BD7EC6" w:rsidP="00BD7EC6">
      <w:r>
        <w:t>Die Verwendung von Komponenten erfolgt dabei nach dem Schema:</w:t>
      </w:r>
    </w:p>
    <w:p w:rsidR="00BD7EC6" w:rsidRDefault="00BD7EC6" w:rsidP="00BD7EC6">
      <w:r>
        <w:t>[Komponente] FROM [Datenquelle]</w:t>
      </w:r>
    </w:p>
    <w:p w:rsidR="00BD7EC6" w:rsidRDefault="00BD7EC6" w:rsidP="00BD7EC6">
      <w:r>
        <w:t>Beispielsweise reicht es aus, folgendes Statement zu schreiben, um eine Liste von Informationen (egal welcher Art) darzustellen:</w:t>
      </w:r>
    </w:p>
    <w:p w:rsidR="00BD7EC6" w:rsidRDefault="001E209C" w:rsidP="00BD7EC6">
      <w:r>
        <w:t xml:space="preserve">&lt;div </w:t>
      </w:r>
      <w:r w:rsidR="00B64B9A">
        <w:t xml:space="preserve">id=“instanzid“ </w:t>
      </w:r>
      <w:r>
        <w:t>swac=“</w:t>
      </w:r>
      <w:r w:rsidR="00BD7EC6">
        <w:t>swac_list FROM objects</w:t>
      </w:r>
      <w:r>
        <w:t>“&gt;&lt;/div&gt;</w:t>
      </w:r>
    </w:p>
    <w:p w:rsidR="00BD7EC6" w:rsidRDefault="00BD7EC6" w:rsidP="00B51144">
      <w:r>
        <w:t>Wobei objects ein Array von Informationen ist.</w:t>
      </w:r>
    </w:p>
    <w:p w:rsidR="0077335B" w:rsidRDefault="0077335B" w:rsidP="0077335B">
      <w:pPr>
        <w:pStyle w:val="berschrift3"/>
      </w:pPr>
      <w:bookmarkStart w:id="14" w:name="_Toc111277513"/>
      <w:r>
        <w:t>Options-Mechanismus</w:t>
      </w:r>
      <w:bookmarkEnd w:id="14"/>
    </w:p>
    <w:p w:rsidR="0077335B" w:rsidRDefault="0077335B" w:rsidP="00B51144">
      <w:r>
        <w:t>Müssen oder können Einstellungen für Komponenten gesetzt werden, so werden diese über den allgemeinen Options-mechanismus übergeben. Dieser generische Mechanismus ermöglicht es Komponenten mit Optionen auszustatten, ohne dass dies bei jeder Komponente neu implementiert werden muss.</w:t>
      </w:r>
    </w:p>
    <w:p w:rsidR="00B64B9A" w:rsidRDefault="00B64B9A" w:rsidP="00B51144">
      <w:r>
        <w:t>Optionen werden als JavaScriptObjekt oder als Datenquelle gespeichert. Standardmäßig werden die Optionen in einer globalen Variable die den Namen des</w:t>
      </w:r>
    </w:p>
    <w:p w:rsidR="00DD0A21" w:rsidRDefault="00DD0A21" w:rsidP="00DD0A21">
      <w:pPr>
        <w:pStyle w:val="berschrift2"/>
      </w:pPr>
      <w:bookmarkStart w:id="15" w:name="_Toc111277514"/>
      <w:r>
        <w:t>Visuelle Komponenten</w:t>
      </w:r>
      <w:bookmarkEnd w:id="15"/>
    </w:p>
    <w:p w:rsidR="00DD0A21" w:rsidRDefault="00DD0A21" w:rsidP="00DD0A21">
      <w:r>
        <w:t>View und Bind werden jeweils für eine Aufgabe spezialisiert zu Komponenten zusammengefasst. Eine Komponente übernimmt die Darstellung und Interaktivitätshandlung, inklusive der Plausibilitätsprüfung. Der Bind sorgt dabei dafür, dass die Daten im View und Model konsistent bleiben.</w:t>
      </w:r>
    </w:p>
    <w:p w:rsidR="00F27830" w:rsidRDefault="00F27830" w:rsidP="00DD0A21">
      <w:r>
        <w:t xml:space="preserve">Eine visuelle Komponente besteht somit aus einer html-Datei mit der View (HTML-Fragment) und einer JavaScriptDatei mit dem Bind, gegebenenfalls gehört noch ein Stylesheet dazu. Die View wird als Design by Example implementiert. Der Bind besteht im einfachsten Fall lediglich aus dem </w:t>
      </w:r>
      <w:r>
        <w:lastRenderedPageBreak/>
        <w:t>Anstoßen des Bind-Mechanismus, hat jedoch die Möglichkeit eigenen Funktionen zu implementieren, die nach dem grundsätzlichen Bind ausgeführt werden.</w:t>
      </w:r>
    </w:p>
    <w:p w:rsidR="00F27830" w:rsidRDefault="00F27830" w:rsidP="00DD0A21">
      <w:r>
        <w:t>Beispiel für den einfachsten Bind einer Komponente:</w:t>
      </w:r>
    </w:p>
    <w:p w:rsidR="00F27830" w:rsidRDefault="00F27830" w:rsidP="00F27830">
      <w:pPr>
        <w:pStyle w:val="KeinLeerraum"/>
      </w:pPr>
      <w:r>
        <w:t xml:space="preserve">        // Create data binding</w:t>
      </w:r>
    </w:p>
    <w:p w:rsidR="00F27830" w:rsidRDefault="00F27830" w:rsidP="00F27830">
      <w:pPr>
        <w:pStyle w:val="KeinLeerraum"/>
      </w:pPr>
      <w:r>
        <w:t xml:space="preserve">        let bind = SWAC_bind.bind(requestor, SWAC_present);</w:t>
      </w:r>
    </w:p>
    <w:p w:rsidR="00F27830" w:rsidRDefault="00F27830" w:rsidP="00F27830">
      <w:pPr>
        <w:pStyle w:val="KeinLeerraum"/>
      </w:pPr>
    </w:p>
    <w:p w:rsidR="00F27830" w:rsidRDefault="00F27830" w:rsidP="00F27830">
      <w:pPr>
        <w:pStyle w:val="KeinLeerraum"/>
      </w:pPr>
      <w:r>
        <w:t xml:space="preserve">        // Wait for view and bind to load</w:t>
      </w:r>
    </w:p>
    <w:p w:rsidR="00F27830" w:rsidRDefault="00F27830" w:rsidP="00F27830">
      <w:pPr>
        <w:pStyle w:val="KeinLeerraum"/>
      </w:pPr>
      <w:r>
        <w:t xml:space="preserve">        bind.then(function (bindetPoints) {</w:t>
      </w:r>
    </w:p>
    <w:p w:rsidR="00F27830" w:rsidRDefault="00F27830" w:rsidP="00F27830">
      <w:pPr>
        <w:pStyle w:val="KeinLeerraum"/>
      </w:pPr>
      <w:r>
        <w:t xml:space="preserve">            //Nothing to implement here, because the view-bind-model mechanism</w:t>
      </w:r>
    </w:p>
    <w:p w:rsidR="00F27830" w:rsidRDefault="00F27830" w:rsidP="00F27830">
      <w:pPr>
        <w:pStyle w:val="KeinLeerraum"/>
      </w:pPr>
      <w:r>
        <w:t xml:space="preserve">            // inserts everything into the provided template</w:t>
      </w:r>
    </w:p>
    <w:p w:rsidR="00F27830" w:rsidRDefault="00F27830" w:rsidP="00F27830">
      <w:pPr>
        <w:pStyle w:val="KeinLeerraum"/>
      </w:pPr>
      <w:r>
        <w:t xml:space="preserve">        });</w:t>
      </w:r>
    </w:p>
    <w:p w:rsidR="00F27830" w:rsidRDefault="00F27830" w:rsidP="00F27830"/>
    <w:p w:rsidR="00F27830" w:rsidRDefault="00911A31" w:rsidP="00911A31">
      <w:pPr>
        <w:pStyle w:val="berschrift3"/>
      </w:pPr>
      <w:bookmarkStart w:id="16" w:name="_Toc111277515"/>
      <w:r>
        <w:t>Nebenläufiges laden visueller Komponenten</w:t>
      </w:r>
      <w:bookmarkEnd w:id="16"/>
    </w:p>
    <w:p w:rsidR="00911A31" w:rsidRDefault="00911A31" w:rsidP="00DD0A21">
      <w:r>
        <w:t>Damit die Benutzer ein angenehmes Nutzungserlebnis erwartet sollten alle Komponenten so implementiert werden, dass sie nebenläufig geladen werden. Dies geschieht einfach durch das Einfassen des Bind-Aufrufs und des ggf. vorhandenen Code des Binds in eine Promise-Funktion.</w:t>
      </w:r>
    </w:p>
    <w:p w:rsidR="00911A31" w:rsidRDefault="00911A31" w:rsidP="00DD0A21">
      <w:r>
        <w:t>Der Interpreter stellt automatisch einen entsprechenden Platzhalter bereit, der nach vollständigem Laden der Komponente ausgeblendet wird.</w:t>
      </w:r>
    </w:p>
    <w:p w:rsidR="00DD0A21" w:rsidRDefault="00DD0A21" w:rsidP="00DD0A21">
      <w:pPr>
        <w:pStyle w:val="berschrift3"/>
      </w:pPr>
      <w:bookmarkStart w:id="17" w:name="_Toc111277516"/>
      <w:r>
        <w:t>Custom Templates</w:t>
      </w:r>
      <w:bookmarkEnd w:id="17"/>
    </w:p>
    <w:p w:rsidR="00DD0A21" w:rsidRDefault="00911A31" w:rsidP="00DD0A21">
      <w:r>
        <w:t>Alle Komponenten werden mit einer Standard-View Implementierung versehen. Soll ein speziell angepasstes HTML-Fragment für die View verwendet werden, so kann dies einfach in das deklarative swac-Tag eingeschlossen werden.</w:t>
      </w:r>
    </w:p>
    <w:p w:rsidR="00911A31" w:rsidRDefault="00911A31" w:rsidP="00DD0A21">
      <w:r>
        <w:t>Beispiel für die Verwendung eines Custom Templates:</w:t>
      </w:r>
    </w:p>
    <w:p w:rsidR="00911A31" w:rsidRDefault="00911A31" w:rsidP="00911A31">
      <w:pPr>
        <w:pStyle w:val="KeinLeerraum"/>
      </w:pPr>
      <w:r>
        <w:t>&lt;div swac=“swac_present FROM data“&gt;</w:t>
      </w:r>
    </w:p>
    <w:p w:rsidR="00911A31" w:rsidRDefault="00911A31" w:rsidP="00911A31">
      <w:pPr>
        <w:pStyle w:val="KeinLeerraum"/>
      </w:pPr>
      <w:r>
        <w:tab/>
        <w:t>&lt;p&gt;Dies ist mein Custom Template&lt;/p&gt;&lt;i&gt;[title]&lt;/i&gt;&lt;p&gt;[content]&lt;/p&gt;</w:t>
      </w:r>
    </w:p>
    <w:p w:rsidR="00911A31" w:rsidRPr="00BB768C" w:rsidRDefault="00911A31" w:rsidP="00911A31">
      <w:pPr>
        <w:pStyle w:val="KeinLeerraum"/>
      </w:pPr>
      <w:r>
        <w:t>&lt;/div&gt;</w:t>
      </w:r>
    </w:p>
    <w:p w:rsidR="00DD0A21" w:rsidRDefault="00DD0A21" w:rsidP="00DD0A21">
      <w:pPr>
        <w:pStyle w:val="berschrift2"/>
      </w:pPr>
      <w:bookmarkStart w:id="18" w:name="_Toc111277517"/>
      <w:r>
        <w:t>Algorithmen Komponenten</w:t>
      </w:r>
      <w:bookmarkEnd w:id="18"/>
    </w:p>
    <w:p w:rsidR="00DD0A21" w:rsidRDefault="00DD0A21" w:rsidP="00DD0A21">
      <w:r>
        <w:t>Algorithmen Komponenten</w:t>
      </w:r>
      <w:r w:rsidR="0007520E">
        <w:t xml:space="preserve"> besitzen ebenfalls Buckets für ihre Datenquellen und stellen Methoden für die Arbeit mit den Daten zur Verfügung. Sie können auch Daten in Buckets verändern und veränderte Daten an das Model zur Speicherung übergeben. Sie besitzen jedoch keine Darstellungsmechanismen.</w:t>
      </w:r>
    </w:p>
    <w:p w:rsidR="00A63499" w:rsidRDefault="00A63499" w:rsidP="00DD0A21"/>
    <w:p w:rsidR="00A63499" w:rsidRDefault="00A63499" w:rsidP="00DD0A21"/>
    <w:p w:rsidR="00A63499" w:rsidRDefault="00A63499" w:rsidP="00A63499">
      <w:pPr>
        <w:pStyle w:val="berschrift2"/>
      </w:pPr>
      <w:bookmarkStart w:id="19" w:name="_Toc111277518"/>
      <w:r>
        <w:t>Adaptive Source Binding</w:t>
      </w:r>
      <w:bookmarkEnd w:id="19"/>
    </w:p>
    <w:p w:rsidR="00A63499" w:rsidRDefault="00A63499" w:rsidP="00A63499">
      <w:r>
        <w:t xml:space="preserve">Als Adaptive Source Binding wird die Möglichkeit bezeichnet, dass sich der Bind Mechanismus, die zu bindenden Daten selbstständig organisiert. </w:t>
      </w:r>
    </w:p>
    <w:p w:rsidR="00A63499" w:rsidRDefault="00A63499" w:rsidP="00A63499">
      <w:r>
        <w:t>Das Adaptive Source Binding hat dabei folgende Ziele:</w:t>
      </w:r>
    </w:p>
    <w:p w:rsidR="00A63499" w:rsidRDefault="00A63499" w:rsidP="00A63499">
      <w:pPr>
        <w:pStyle w:val="Listenabsatz"/>
        <w:numPr>
          <w:ilvl w:val="0"/>
          <w:numId w:val="37"/>
        </w:numPr>
      </w:pPr>
      <w:r>
        <w:t>Datensparsamkeit</w:t>
      </w:r>
    </w:p>
    <w:p w:rsidR="00A63499" w:rsidRDefault="00A63499" w:rsidP="00A63499">
      <w:pPr>
        <w:pStyle w:val="Listenabsatz"/>
      </w:pPr>
      <w:r>
        <w:t>Es werden nur Daten abgefragt, welche zur Erfüllung der Aufgabe benötigt werden.</w:t>
      </w:r>
    </w:p>
    <w:p w:rsidR="00A63499" w:rsidRDefault="00A63499" w:rsidP="00A63499">
      <w:pPr>
        <w:pStyle w:val="Listenabsatz"/>
        <w:numPr>
          <w:ilvl w:val="0"/>
          <w:numId w:val="37"/>
        </w:numPr>
      </w:pPr>
      <w:r>
        <w:lastRenderedPageBreak/>
        <w:t>Einsparung von Transferkosten</w:t>
      </w:r>
    </w:p>
    <w:p w:rsidR="00A63499" w:rsidRDefault="00A63499" w:rsidP="00A63499">
      <w:pPr>
        <w:pStyle w:val="Listenabsatz"/>
      </w:pPr>
      <w:r>
        <w:t>Wenn möglich, werden günstigere Datenquellen, vor teureren bevorzugt</w:t>
      </w:r>
    </w:p>
    <w:p w:rsidR="00A63499" w:rsidRDefault="00A63499" w:rsidP="00A63499">
      <w:pPr>
        <w:pStyle w:val="Listenabsatz"/>
        <w:numPr>
          <w:ilvl w:val="0"/>
          <w:numId w:val="37"/>
        </w:numPr>
      </w:pPr>
      <w:r>
        <w:t>ApplicationCaching</w:t>
      </w:r>
    </w:p>
    <w:p w:rsidR="00A63499" w:rsidRDefault="00A63499" w:rsidP="00A63499">
      <w:pPr>
        <w:pStyle w:val="Listenabsatz"/>
      </w:pPr>
      <w:r>
        <w:t>Einmal abgerufene Daten werden in einem lokalen Speicher hinterlegt, um sie bei späteren Zugriffen schneller und günstiger zur Verfügung zu haben</w:t>
      </w:r>
    </w:p>
    <w:p w:rsidR="00A63499" w:rsidRDefault="00A63499" w:rsidP="00A63499">
      <w:pPr>
        <w:pStyle w:val="berschrift3"/>
      </w:pPr>
      <w:bookmarkStart w:id="20" w:name="_Toc111277519"/>
      <w:r>
        <w:t>Deklarative Nennung</w:t>
      </w:r>
      <w:bookmarkEnd w:id="20"/>
    </w:p>
    <w:p w:rsidR="00A63499" w:rsidRDefault="00A63499" w:rsidP="00A63499">
      <w:r>
        <w:t xml:space="preserve">Bei der deklarativen Nutzung einer Komponente gibt man mit der FROM-Klausel an, welche Daten verwendet werden sollen. Die Angabe bezieht sich auf den Namen der </w:t>
      </w:r>
      <w:r w:rsidR="004E4DA2">
        <w:t>globalen Variable, den Key</w:t>
      </w:r>
      <w:r>
        <w:t xml:space="preserve"> eines Eintrages im l</w:t>
      </w:r>
      <w:r w:rsidR="00733ABA">
        <w:t>okalen Speicher oder dem Identifizierungsmerkmal der Datensätze in einer externen Datenquelle.</w:t>
      </w:r>
    </w:p>
    <w:p w:rsidR="00A63499" w:rsidRPr="00A63499" w:rsidRDefault="00A63499" w:rsidP="00A63499"/>
    <w:p w:rsidR="00A63499" w:rsidRDefault="00A63499" w:rsidP="00A63499">
      <w:pPr>
        <w:pStyle w:val="berschrift3"/>
      </w:pPr>
      <w:bookmarkStart w:id="21" w:name="_Toc111277520"/>
      <w:r>
        <w:t>Datenquellen</w:t>
      </w:r>
      <w:bookmarkEnd w:id="21"/>
    </w:p>
    <w:p w:rsidR="00733ABA" w:rsidRDefault="00A63499" w:rsidP="00A63499">
      <w:r>
        <w:t>SWAC verwendet flexibel globale Variablen, lokale Speicher oder entfernte Dienste als Quelle für die zu verwendenden Daten.</w:t>
      </w:r>
      <w:r w:rsidR="004E4DA2">
        <w:t xml:space="preserve"> </w:t>
      </w:r>
      <w:r w:rsidR="00733ABA">
        <w:t>Auch externe Datenquellen können in der Konfiguration hinterlegt werden. Diese externen Datenquellen müssen der Spezifikation nach IOP-REST implementiert sein.</w:t>
      </w:r>
    </w:p>
    <w:p w:rsidR="00A63499" w:rsidRDefault="004E4DA2" w:rsidP="00A63499">
      <w:r>
        <w:t>Welche Datenquelle verwendet wird, entscheidet der Interpreter nach dem folgenden Algorithmus:</w:t>
      </w:r>
    </w:p>
    <w:p w:rsidR="004E4DA2" w:rsidRDefault="004E4DA2" w:rsidP="004E4DA2">
      <w:pPr>
        <w:pStyle w:val="Listenabsatz"/>
        <w:numPr>
          <w:ilvl w:val="0"/>
          <w:numId w:val="41"/>
        </w:numPr>
      </w:pPr>
      <w:r>
        <w:t>Prüfe, ob eine globale Variable mit dem Namen existiert</w:t>
      </w:r>
    </w:p>
    <w:p w:rsidR="004E4DA2" w:rsidRDefault="004E4DA2" w:rsidP="004E4DA2">
      <w:pPr>
        <w:pStyle w:val="Listenabsatz"/>
        <w:numPr>
          <w:ilvl w:val="1"/>
          <w:numId w:val="41"/>
        </w:numPr>
      </w:pPr>
      <w:r>
        <w:t>Wenn ja: lade die Daten aus der globalen Variable in den Komponenten-Datenspeicher.</w:t>
      </w:r>
    </w:p>
    <w:p w:rsidR="004E4DA2" w:rsidRDefault="004E4DA2" w:rsidP="004E4DA2">
      <w:pPr>
        <w:pStyle w:val="Listenabsatz"/>
        <w:numPr>
          <w:ilvl w:val="1"/>
          <w:numId w:val="41"/>
        </w:numPr>
      </w:pPr>
      <w:r>
        <w:t>Weiter mit Schritt 2</w:t>
      </w:r>
    </w:p>
    <w:p w:rsidR="004E4DA2" w:rsidRDefault="004E4DA2" w:rsidP="004E4DA2">
      <w:pPr>
        <w:pStyle w:val="Listenabsatz"/>
        <w:numPr>
          <w:ilvl w:val="0"/>
          <w:numId w:val="41"/>
        </w:numPr>
      </w:pPr>
      <w:r>
        <w:t>Prüfe, ob ein Schlüssel zu einem Eintrag im lokalen Speicher mit dem angegebenen Namen existiert</w:t>
      </w:r>
    </w:p>
    <w:p w:rsidR="004E4DA2" w:rsidRDefault="004E4DA2" w:rsidP="004E4DA2">
      <w:pPr>
        <w:pStyle w:val="Listenabsatz"/>
        <w:numPr>
          <w:ilvl w:val="1"/>
          <w:numId w:val="41"/>
        </w:numPr>
      </w:pPr>
      <w:r>
        <w:t>Wenn ja: lade die Daten aus dem lokalen Speicher und führe sie mit den bereits im Komponenten-Datenspeicher vorhandenen Daten zusammen.</w:t>
      </w:r>
    </w:p>
    <w:p w:rsidR="004E4DA2" w:rsidRDefault="004E4DA2" w:rsidP="004E4DA2">
      <w:pPr>
        <w:pStyle w:val="Listenabsatz"/>
        <w:numPr>
          <w:ilvl w:val="1"/>
          <w:numId w:val="41"/>
        </w:numPr>
      </w:pPr>
      <w:r>
        <w:t>Weiter mit Schritt 3</w:t>
      </w:r>
    </w:p>
    <w:p w:rsidR="004E4DA2" w:rsidRDefault="00733ABA" w:rsidP="004E4DA2">
      <w:pPr>
        <w:pStyle w:val="Listenabsatz"/>
        <w:numPr>
          <w:ilvl w:val="0"/>
          <w:numId w:val="41"/>
        </w:numPr>
      </w:pPr>
      <w:r>
        <w:t>Frage alle externen Datenquellen, ob sie Daten unter de</w:t>
      </w:r>
      <w:r w:rsidR="00F13AC5">
        <w:t>m Identifizierungsmerkmal zur Verfügung stellen</w:t>
      </w:r>
      <w:r w:rsidR="003E34F6">
        <w:t>. Wenn bereits Daten im Komponenten-Datenspeicher vorhanden sind, wird übermittelt, wann der letzte Datenabgleich stattgefunden hat.</w:t>
      </w:r>
    </w:p>
    <w:p w:rsidR="003E34F6" w:rsidRDefault="00C73329" w:rsidP="003E34F6">
      <w:pPr>
        <w:pStyle w:val="Listenabsatz"/>
        <w:numPr>
          <w:ilvl w:val="1"/>
          <w:numId w:val="41"/>
        </w:numPr>
      </w:pPr>
      <w:r>
        <w:t>Neu verfügbare Daten werden dem Komponenten-Datenspeicher hinzugefügt</w:t>
      </w:r>
    </w:p>
    <w:p w:rsidR="00C73329" w:rsidRDefault="00C73329" w:rsidP="00C73329">
      <w:pPr>
        <w:pStyle w:val="Listenabsatz"/>
        <w:numPr>
          <w:ilvl w:val="0"/>
          <w:numId w:val="41"/>
        </w:numPr>
      </w:pPr>
      <w:r>
        <w:t>Der Komponenten-Datenspeicher wird im lokalen Speicher gecached.</w:t>
      </w:r>
    </w:p>
    <w:p w:rsidR="00717C16" w:rsidRDefault="00717C16" w:rsidP="00A63499"/>
    <w:p w:rsidR="00A63499" w:rsidRDefault="00A63499" w:rsidP="00A63499">
      <w:r>
        <w:t>Einmal über eine Netzwerkschnittstelle abgerufene Daten werden in einem lokalen Speicher der Anwendung nachgehalten, um Transfehrkosten zu sparen. Bei darauffolgenden Aufrufen, werden nur noch die Veränderungen abgefragt und im lokalen Speicher aktualisiert.</w:t>
      </w:r>
    </w:p>
    <w:p w:rsidR="00A63499" w:rsidRDefault="00A63499" w:rsidP="00A63499">
      <w:pPr>
        <w:pStyle w:val="berschrift3"/>
      </w:pPr>
      <w:bookmarkStart w:id="22" w:name="_Toc111277521"/>
      <w:r>
        <w:t>Datensparsamkeit</w:t>
      </w:r>
      <w:bookmarkEnd w:id="22"/>
    </w:p>
    <w:p w:rsidR="00A63499" w:rsidRDefault="00A63499" w:rsidP="00A63499">
      <w:r>
        <w:t>Unter der Datensparsamkeit versteht man, dass nur so viel Daten angefragt werden, wie benötigt werden. Daten werden von Komponenten benötigt. Die Komponenten müssen somit die Information liefern, welche Daten von ihnen benötigt werden.</w:t>
      </w:r>
    </w:p>
    <w:p w:rsidR="00A63499" w:rsidRDefault="00A63499" w:rsidP="00A63499">
      <w:pPr>
        <w:pStyle w:val="berschrift4"/>
      </w:pPr>
      <w:r>
        <w:lastRenderedPageBreak/>
        <w:t>Ermittlung benötigter Daten visueller Komponenten</w:t>
      </w:r>
    </w:p>
    <w:p w:rsidR="00717C16" w:rsidRDefault="00717C16" w:rsidP="00A63499">
      <w:r>
        <w:t xml:space="preserve">Die visuellen Komponenten erzeugen bei ihrer Instanziierung </w:t>
      </w:r>
      <w:r w:rsidR="00925C70">
        <w:t>eine Liste von (noch ungebundenen) bindPoints, aus diesen lassen sich die benötigten Attribute ermitteln. Außerdem können an Views Anzeigebedingungen geknüpft werden, die ihrerseits Attribute benötigen. Auch diese Information kann verwendet werden, um die vom View benötigten Attribute zu ermitteln.</w:t>
      </w:r>
    </w:p>
    <w:p w:rsidR="00A63499" w:rsidRDefault="00A63499" w:rsidP="00A63499">
      <w:pPr>
        <w:pStyle w:val="berschrift4"/>
      </w:pPr>
      <w:r>
        <w:t>Ermittlung benötigter Daten algorithmischer Komponenten</w:t>
      </w:r>
    </w:p>
    <w:p w:rsidR="00A63499" w:rsidRDefault="00A63499" w:rsidP="00A63499"/>
    <w:p w:rsidR="00A63499" w:rsidRDefault="00A63499" w:rsidP="00A63499"/>
    <w:p w:rsidR="00A63499" w:rsidRPr="009668D2" w:rsidRDefault="00A63499" w:rsidP="00A63499"/>
    <w:p w:rsidR="00A63499" w:rsidRDefault="00A63499" w:rsidP="00A63499">
      <w:pPr>
        <w:pStyle w:val="berschrift3"/>
      </w:pPr>
    </w:p>
    <w:p w:rsidR="00A63499" w:rsidRDefault="00A63499" w:rsidP="00A63499">
      <w:pPr>
        <w:pStyle w:val="berschrift3"/>
      </w:pPr>
      <w:bookmarkStart w:id="23" w:name="_Toc111277522"/>
      <w:r>
        <w:t>Parameter für Datenabfragen</w:t>
      </w:r>
      <w:bookmarkEnd w:id="23"/>
    </w:p>
    <w:p w:rsidR="00DD0A21" w:rsidRDefault="00A63499" w:rsidP="00B51144">
      <w:r>
        <w:t>Manche Schnittstellen benötigen Parameter, anhand derer die gelieferten Daten</w:t>
      </w:r>
      <w:r w:rsidR="006F48B1">
        <w:t xml:space="preserve"> eingeschränkt werden können. Damit kann auch die Datenabfrage optimiert werden, indem unnötige Daten nicht abgefragt werden. Die Parameter können direkt in der deklarativen Anfrage für eine Komponente mit angegeben werden.</w:t>
      </w:r>
    </w:p>
    <w:p w:rsidR="006F48B1" w:rsidRDefault="006F48B1" w:rsidP="00B51144">
      <w:r>
        <w:t>Beispiel für die Nutzung von Parametern:</w:t>
      </w:r>
    </w:p>
    <w:p w:rsidR="00DD0A21" w:rsidRDefault="0007520E" w:rsidP="00B51144">
      <w:r>
        <w:t>&lt;div swac=“P</w:t>
      </w:r>
      <w:r w:rsidR="006F48B1">
        <w:t>resent FROM data WHERE id=2 AND title=hallo“</w:t>
      </w:r>
    </w:p>
    <w:p w:rsidR="009A6209" w:rsidRDefault="009A6209" w:rsidP="009A6209">
      <w:pPr>
        <w:pStyle w:val="berschrift3"/>
      </w:pPr>
      <w:bookmarkStart w:id="24" w:name="_Toc111277523"/>
      <w:r>
        <w:t>Zugriffsstati</w:t>
      </w:r>
      <w:bookmarkEnd w:id="24"/>
    </w:p>
    <w:p w:rsidR="009A6209" w:rsidRDefault="009A6209" w:rsidP="00B51144">
      <w:r>
        <w:t>Bei der Verwendung mehrerer Datenquellen können einige der Datenquellen evtl. keine Daten unter der gewünschten Bezeichnung liefern. In diesem Fall wird die Schnittstelle mit 404 antworten. Um unnötige Anfragen bei Folgeaufrufen zu vermeiden, merkt sich das Model welche Daten es von wo nicht erhalten konnte und ignoriert diese Datenquellen bei der nächsten Abfrage.</w:t>
      </w:r>
    </w:p>
    <w:p w:rsidR="009A6209" w:rsidRDefault="009A6209" w:rsidP="00B51144">
      <w:r>
        <w:t xml:space="preserve">Der Cache für die Zugriffsstati kann gelöscht werden, indem beim Seitenaufruf der Parameter </w:t>
      </w:r>
      <w:r w:rsidRPr="009A6209">
        <w:t>clearsyncstates=true</w:t>
      </w:r>
      <w:r>
        <w:t xml:space="preserve"> mit übergeben wird.</w:t>
      </w:r>
    </w:p>
    <w:p w:rsidR="00660018" w:rsidRDefault="00D95D72" w:rsidP="00D95D72">
      <w:pPr>
        <w:pStyle w:val="berschrift2"/>
      </w:pPr>
      <w:bookmarkStart w:id="25" w:name="_Toc111277524"/>
      <w:r>
        <w:t>Teilen und Verteilen</w:t>
      </w:r>
      <w:bookmarkEnd w:id="25"/>
    </w:p>
    <w:p w:rsidR="00D95D72" w:rsidRDefault="004C23EE" w:rsidP="00872ED6">
      <w:r>
        <w:t>Der Work-Teil übernimmt nicht einfach die Ausführung der Algorithmen, er ist wie das Algorithmenregister des IOP dafür zuständig die passenden Algorithmen zu finden. Auch die Entscheidung ob ein clientseitiger oder ein serverseitiger Algorithmus verwendet werden soll, liegt in seinem Bereich.</w:t>
      </w:r>
      <w:r w:rsidR="00304F7D">
        <w:t xml:space="preserve"> Dazu besitz er die Anbindung an das serverseitige Algorithmenregister.</w:t>
      </w:r>
    </w:p>
    <w:p w:rsidR="001868A9" w:rsidRDefault="001868A9" w:rsidP="001868A9">
      <w:pPr>
        <w:pStyle w:val="berschrift2"/>
      </w:pPr>
      <w:bookmarkStart w:id="26" w:name="_Toc111277525"/>
      <w:r>
        <w:t>Lazy-Databinding</w:t>
      </w:r>
      <w:bookmarkEnd w:id="26"/>
    </w:p>
    <w:p w:rsidR="001868A9" w:rsidRDefault="00611A5E" w:rsidP="00872ED6">
      <w:r>
        <w:t>Das Databinding muss für SWA</w:t>
      </w:r>
      <w:r w:rsidR="009B0F37">
        <w:t>C</w:t>
      </w:r>
      <w:r>
        <w:t xml:space="preserve"> nicht explizit im Model definiert werden, wie dies beispielsweise im Knockout-Framework der Fall ist. Wird ein Model an den Bind übergeben, damit dieser es an eine bestimmte View bindet, werden die für das Binding notwendigen Mechanismen automatisch im Objekt installiert.</w:t>
      </w:r>
      <w:r w:rsidR="00851483">
        <w:t xml:space="preserve"> Alle Änderungen über Views oder den Work werden mittels dieser Mechanismen erfasst. Änderungen von Außerhalb des Framework können ebenfall</w:t>
      </w:r>
      <w:r w:rsidR="0058398F">
        <w:t>s über die Mechanismen erfolgen. Das hat zwar den Nachteil, dass Änderungen</w:t>
      </w:r>
      <w:r w:rsidR="00851483">
        <w:t xml:space="preserve"> entsprechend nicht, oder </w:t>
      </w:r>
      <w:r w:rsidR="0058398F">
        <w:t xml:space="preserve">(bei Verwendung eines aktiven Polling-Mechanismus) </w:t>
      </w:r>
      <w:r w:rsidR="00851483">
        <w:t>nur mit Verzögerung erk</w:t>
      </w:r>
      <w:r w:rsidR="0058398F">
        <w:t xml:space="preserve">annt werden, es bietet jedoch den Vorteil, dass bestehende Programmstrukturen einfach verwendet werden können. Letztlich sollen </w:t>
      </w:r>
      <w:r w:rsidR="0058398F">
        <w:lastRenderedPageBreak/>
        <w:t>aber alle Algorithmen über den Work ausgeführt werden, womit die konsistente Änderung sichergestellt ist.</w:t>
      </w:r>
    </w:p>
    <w:p w:rsidR="00B733A4" w:rsidRDefault="00B733A4" w:rsidP="00872ED6">
      <w:r>
        <w:rPr>
          <w:noProof/>
          <w:lang w:eastAsia="de-DE"/>
        </w:rPr>
        <mc:AlternateContent>
          <mc:Choice Requires="wpc">
            <w:drawing>
              <wp:inline distT="0" distB="0" distL="0" distR="0">
                <wp:extent cx="5486400" cy="2347472"/>
                <wp:effectExtent l="0" t="0" r="0" b="0"/>
                <wp:docPr id="14" name="Zeichenbereich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 name="Ellipse 15"/>
                        <wps:cNvSpPr/>
                        <wps:spPr>
                          <a:xfrm>
                            <a:off x="2209800" y="1051560"/>
                            <a:ext cx="1135380" cy="10210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D4D8E" w:rsidRDefault="000D4D8E" w:rsidP="00B733A4">
                              <w:pPr>
                                <w:jc w:val="center"/>
                              </w:pPr>
                              <w:r>
                                <w:t>bindPoint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hteck 16"/>
                        <wps:cNvSpPr/>
                        <wps:spPr>
                          <a:xfrm>
                            <a:off x="4274820" y="60198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D4D8E" w:rsidRDefault="000D4D8E" w:rsidP="00B733A4">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hteck 17"/>
                        <wps:cNvSpPr/>
                        <wps:spPr>
                          <a:xfrm>
                            <a:off x="495300" y="56388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D4D8E" w:rsidRDefault="000D4D8E" w:rsidP="00B733A4">
                              <w:pPr>
                                <w:jc w:val="center"/>
                              </w:pPr>
                              <w: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Zeichenbereich 14" o:spid="_x0000_s1066" editas="canvas" style="width:6in;height:184.85pt;mso-position-horizontal-relative:char;mso-position-vertical-relative:line" coordsize="54864,23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">
                <v:shape id="_x0000_s1067" type="#_x0000_t75" style="position:absolute;width:54864;height:23469;visibility:visible;mso-wrap-style:square">
                  <v:fill o:detectmouseclick="t"/>
                  <v:path o:connecttype="none"/>
                </v:shape>
                <v:oval id="Ellipse 15" o:spid="_x0000_s1068" style="position:absolute;left:22098;top:10515;width:11353;height:10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" fillcolor="#4f81bd [3204]" strokecolor="#243f60 [1604]" strokeweight="2pt">
                  <v:textbox>
                    <w:txbxContent>
                      <w:p w:rsidR="000D4D8E" w:rsidRDefault="000D4D8E" w:rsidP="00B733A4">
                        <w:pPr>
                          <w:jc w:val="center"/>
                        </w:pPr>
                        <w:r>
                          <w:t>bindPoint</w:t>
                        </w:r>
                      </w:p>
                    </w:txbxContent>
                  </v:textbox>
                </v:oval>
                <v:rect id="Rechteck 16" o:spid="_x0000_s1069" style="position:absolute;left:42748;top:6019;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" fillcolor="#4f81bd [3204]" strokecolor="#243f60 [1604]" strokeweight="2pt">
                  <v:textbox>
                    <w:txbxContent>
                      <w:p w:rsidR="000D4D8E" w:rsidRDefault="000D4D8E" w:rsidP="00B733A4">
                        <w:pPr>
                          <w:jc w:val="center"/>
                        </w:pPr>
                        <w:r>
                          <w:t>model</w:t>
                        </w:r>
                      </w:p>
                    </w:txbxContent>
                  </v:textbox>
                </v:rect>
                <v:rect id="Rechteck 17" o:spid="_x0000_s1070" style="position:absolute;left:4953;top:5638;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" fillcolor="#4f81bd [3204]" strokecolor="#243f60 [1604]" strokeweight="2pt">
                  <v:textbox>
                    <w:txbxContent>
                      <w:p w:rsidR="000D4D8E" w:rsidRDefault="000D4D8E" w:rsidP="00B733A4">
                        <w:pPr>
                          <w:jc w:val="center"/>
                        </w:pPr>
                        <w:r>
                          <w:t>view</w:t>
                        </w:r>
                      </w:p>
                    </w:txbxContent>
                  </v:textbox>
                </v:rect>
                <w10:anchorlock/>
              </v:group>
            </w:pict>
          </mc:Fallback>
        </mc:AlternateContent>
      </w:r>
    </w:p>
    <w:p w:rsidR="00B733A4" w:rsidRDefault="008303E4" w:rsidP="000D4D8E">
      <w:pPr>
        <w:pStyle w:val="berschrift2"/>
      </w:pPr>
      <w:bookmarkStart w:id="27" w:name="_Toc111277526"/>
      <w:r>
        <w:t>WatchableSource</w:t>
      </w:r>
      <w:r w:rsidR="000D4D8E">
        <w:t>-Konsistenz</w:t>
      </w:r>
      <w:bookmarkEnd w:id="27"/>
    </w:p>
    <w:p w:rsidR="000D4D8E" w:rsidRDefault="000D4D8E" w:rsidP="00872ED6">
      <w:r>
        <w:t>Jede Komponente besitzt für jede Da</w:t>
      </w:r>
      <w:r w:rsidR="008303E4">
        <w:t>tenquelle, die es verwendet, eine WatchableSource</w:t>
      </w:r>
      <w:r>
        <w:t>. In dies</w:t>
      </w:r>
      <w:r w:rsidR="008303E4">
        <w:t xml:space="preserve">er </w:t>
      </w:r>
      <w:r>
        <w:t>werden alle Datensätze, welche die Komponente verwendet</w:t>
      </w:r>
      <w:r w:rsidR="008303E4">
        <w:t>,</w:t>
      </w:r>
      <w:r>
        <w:t xml:space="preserve"> gespeichert. Eine andere Komponente kann exakt diese Menge an Datensätzen verwenden, oder eine kleinere oder eine größere Menge.</w:t>
      </w:r>
    </w:p>
    <w:p w:rsidR="002D1553" w:rsidRDefault="008303E4" w:rsidP="00872ED6">
      <w:r>
        <w:t>Zusätzlich gibt es für jede Datenquelle eine zentrale Model-WatchableSource, welche</w:t>
      </w:r>
      <w:r w:rsidR="002D1553">
        <w:t xml:space="preserve"> alle derzeit im Programm verwendeten Datensätze enthält.</w:t>
      </w:r>
    </w:p>
    <w:p w:rsidR="000D4D8E" w:rsidRDefault="000D4D8E" w:rsidP="00872ED6">
      <w:r>
        <w:rPr>
          <w:noProof/>
          <w:lang w:eastAsia="de-DE"/>
        </w:rPr>
        <mc:AlternateContent>
          <mc:Choice Requires="wpc">
            <w:drawing>
              <wp:inline distT="0" distB="0" distL="0" distR="0">
                <wp:extent cx="5486400" cy="3200400"/>
                <wp:effectExtent l="0" t="0" r="0" b="38100"/>
                <wp:docPr id="49" name="Zeichenbereich 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5" name="Ellipse 55"/>
                        <wps:cNvSpPr/>
                        <wps:spPr>
                          <a:xfrm>
                            <a:off x="172891" y="242047"/>
                            <a:ext cx="5148302" cy="2893039"/>
                          </a:xfrm>
                          <a:prstGeom prst="ellipse">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Ellipse 50"/>
                        <wps:cNvSpPr/>
                        <wps:spPr>
                          <a:xfrm>
                            <a:off x="726142" y="756877"/>
                            <a:ext cx="2647150" cy="1740434"/>
                          </a:xfrm>
                          <a:prstGeom prst="ellipse">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Ellipse 51"/>
                        <wps:cNvSpPr/>
                        <wps:spPr>
                          <a:xfrm>
                            <a:off x="2278315" y="430307"/>
                            <a:ext cx="2731674" cy="2116952"/>
                          </a:xfrm>
                          <a:prstGeom prst="ellipse">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feld 52"/>
                        <wps:cNvSpPr txBox="1"/>
                        <wps:spPr>
                          <a:xfrm>
                            <a:off x="1721223" y="42263"/>
                            <a:ext cx="2163056" cy="284310"/>
                          </a:xfrm>
                          <a:prstGeom prst="rect">
                            <a:avLst/>
                          </a:prstGeom>
                          <a:solidFill>
                            <a:schemeClr val="lt1"/>
                          </a:solidFill>
                          <a:ln w="6350">
                            <a:solidFill>
                              <a:prstClr val="black"/>
                            </a:solidFill>
                          </a:ln>
                        </wps:spPr>
                        <wps:txbx>
                          <w:txbxContent>
                            <w:p w:rsidR="000D4D8E" w:rsidRDefault="000D4D8E">
                              <w:r>
                                <w:t>Daten der Datenquelle „Tabelle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feld 53"/>
                        <wps:cNvSpPr txBox="1"/>
                        <wps:spPr>
                          <a:xfrm>
                            <a:off x="1002767" y="1171639"/>
                            <a:ext cx="1175385" cy="664845"/>
                          </a:xfrm>
                          <a:prstGeom prst="rect">
                            <a:avLst/>
                          </a:prstGeom>
                          <a:solidFill>
                            <a:schemeClr val="lt1"/>
                          </a:solidFill>
                          <a:ln w="6350">
                            <a:solidFill>
                              <a:prstClr val="black"/>
                            </a:solidFill>
                          </a:ln>
                        </wps:spPr>
                        <wps:txbx>
                          <w:txbxContent>
                            <w:p w:rsidR="000D4D8E" w:rsidRDefault="000D4D8E">
                              <w:r>
                                <w:t>Komponente 1</w:t>
                              </w:r>
                            </w:p>
                            <w:p w:rsidR="005869EB" w:rsidRDefault="005869EB">
                              <w:r>
                                <w:t>Datensätze 1 - 10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4" name="Textfeld 53"/>
                        <wps:cNvSpPr txBox="1"/>
                        <wps:spPr>
                          <a:xfrm>
                            <a:off x="3491818" y="1132820"/>
                            <a:ext cx="1251585" cy="607695"/>
                          </a:xfrm>
                          <a:prstGeom prst="rect">
                            <a:avLst/>
                          </a:prstGeom>
                          <a:solidFill>
                            <a:schemeClr val="lt1"/>
                          </a:solidFill>
                          <a:ln w="6350">
                            <a:solidFill>
                              <a:prstClr val="black"/>
                            </a:solidFill>
                          </a:ln>
                        </wps:spPr>
                        <wps:txbx>
                          <w:txbxContent>
                            <w:p w:rsidR="000D4D8E" w:rsidRDefault="000D4D8E" w:rsidP="000D4D8E">
                              <w:pPr>
                                <w:pStyle w:val="StandardWeb"/>
                                <w:spacing w:before="0" w:beforeAutospacing="0" w:after="200" w:afterAutospacing="0" w:line="276" w:lineRule="auto"/>
                                <w:rPr>
                                  <w:rFonts w:ascii="Calibri" w:eastAsia="Calibri" w:hAnsi="Calibri"/>
                                  <w:sz w:val="22"/>
                                  <w:szCs w:val="22"/>
                                </w:rPr>
                              </w:pPr>
                              <w:r>
                                <w:rPr>
                                  <w:rFonts w:ascii="Calibri" w:eastAsia="Calibri" w:hAnsi="Calibri"/>
                                  <w:sz w:val="22"/>
                                  <w:szCs w:val="22"/>
                                </w:rPr>
                                <w:t>Komponente 2</w:t>
                              </w:r>
                            </w:p>
                            <w:p w:rsidR="005869EB" w:rsidRDefault="005869EB" w:rsidP="000D4D8E">
                              <w:pPr>
                                <w:pStyle w:val="StandardWeb"/>
                                <w:spacing w:before="0" w:beforeAutospacing="0" w:after="200" w:afterAutospacing="0" w:line="276" w:lineRule="auto"/>
                              </w:pPr>
                              <w:r>
                                <w:t>Datensätze 5 - 20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 name="Textfeld 56"/>
                        <wps:cNvSpPr txBox="1"/>
                        <wps:spPr>
                          <a:xfrm>
                            <a:off x="1717381" y="2624098"/>
                            <a:ext cx="1572260" cy="303530"/>
                          </a:xfrm>
                          <a:prstGeom prst="rect">
                            <a:avLst/>
                          </a:prstGeom>
                          <a:solidFill>
                            <a:schemeClr val="lt1"/>
                          </a:solidFill>
                          <a:ln w="6350">
                            <a:solidFill>
                              <a:prstClr val="black"/>
                            </a:solidFill>
                          </a:ln>
                        </wps:spPr>
                        <wps:txbx>
                          <w:txbxContent>
                            <w:p w:rsidR="005869EB" w:rsidRDefault="008303E4">
                              <w:r>
                                <w:t>Model</w:t>
                              </w:r>
                              <w:r w:rsidR="005869EB">
                                <w:t xml:space="preserve"> – Alle Datensätze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Zeichenbereich 49" o:spid="_x0000_s1071"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">
                <v:shape id="_x0000_s1072" type="#_x0000_t75" style="position:absolute;width:54864;height:32004;visibility:visible;mso-wrap-style:square">
                  <v:fill o:detectmouseclick="t"/>
                  <v:path o:connecttype="none"/>
                </v:shape>
                <v:oval id="Ellipse 55" o:spid="_x0000_s1073" style="position:absolute;left:1728;top:2420;width:51483;height:28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oval>
                <v:oval id="Ellipse 50" o:spid="_x0000_s1074" style="position:absolute;left:7261;top:7568;width:26471;height:174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" fillcolor="#4f81bd [3204]" stroked="f">
                  <v:fill opacity="32896f"/>
                </v:oval>
                <v:oval id="Ellipse 51" o:spid="_x0000_s1075" style="position:absolute;left:22783;top:4303;width:27316;height:21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" fillcolor="#c0504d [3205]" stroked="f">
                  <v:fill opacity="32896f"/>
                </v:oval>
                <v:shape id="Textfeld 52" o:spid="_x0000_s1076" type="#_x0000_t202" style="position:absolute;left:17212;top:422;width:21630;height:2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OwgAAANsAAAAPAAAAZHJzL2Rvd25yZXYueG1sRI9BawIx&#10;FITvhf6H8ArearaC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Buo+lOwgAAANsAAAAPAAAA&#10;AAAAAAAAAAAAAAcCAABkcnMvZG93bnJldi54bWxQSwUGAAAAAAMAAwC3AAAA9gIAAAAA&#10;" fillcolor="white [3201]" strokeweight=".5pt">
                  <v:textbox>
                    <w:txbxContent>
                      <w:p w:rsidR="000D4D8E" w:rsidRDefault="000D4D8E">
                        <w:r>
                          <w:t>Daten der Datenquelle „Tabelle 1“</w:t>
                        </w:r>
                      </w:p>
                    </w:txbxContent>
                  </v:textbox>
                </v:shape>
                <v:shape id="Textfeld 53" o:spid="_x0000_s1077" type="#_x0000_t202" style="position:absolute;left:10027;top:11716;width:11754;height:6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" fillcolor="white [3201]" strokeweight=".5pt">
                  <v:textbox>
                    <w:txbxContent>
                      <w:p w:rsidR="000D4D8E" w:rsidRDefault="000D4D8E">
                        <w:r>
                          <w:t>Komponente 1</w:t>
                        </w:r>
                      </w:p>
                      <w:p w:rsidR="005869EB" w:rsidRDefault="005869EB">
                        <w:r>
                          <w:t>Datensätze 1 - 10</w:t>
                        </w:r>
                      </w:p>
                    </w:txbxContent>
                  </v:textbox>
                </v:shape>
                <v:shape id="Textfeld 53" o:spid="_x0000_s1078" type="#_x0000_t202" style="position:absolute;left:34918;top:11328;width:12516;height:60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" fillcolor="white [3201]" strokeweight=".5pt">
                  <v:textbox>
                    <w:txbxContent>
                      <w:p w:rsidR="000D4D8E" w:rsidRDefault="000D4D8E" w:rsidP="000D4D8E">
                        <w:pPr>
                          <w:pStyle w:val="StandardWeb"/>
                          <w:spacing w:before="0" w:beforeAutospacing="0" w:after="200" w:afterAutospacing="0" w:line="276" w:lineRule="auto"/>
                          <w:rPr>
                            <w:rFonts w:ascii="Calibri" w:eastAsia="Calibri" w:hAnsi="Calibri"/>
                            <w:sz w:val="22"/>
                            <w:szCs w:val="22"/>
                          </w:rPr>
                        </w:pPr>
                        <w:r>
                          <w:rPr>
                            <w:rFonts w:ascii="Calibri" w:eastAsia="Calibri" w:hAnsi="Calibri"/>
                            <w:sz w:val="22"/>
                            <w:szCs w:val="22"/>
                          </w:rPr>
                          <w:t>Komponente 2</w:t>
                        </w:r>
                      </w:p>
                      <w:p w:rsidR="005869EB" w:rsidRDefault="005869EB" w:rsidP="000D4D8E">
                        <w:pPr>
                          <w:pStyle w:val="StandardWeb"/>
                          <w:spacing w:before="0" w:beforeAutospacing="0" w:after="200" w:afterAutospacing="0" w:line="276" w:lineRule="auto"/>
                        </w:pPr>
                        <w:r>
                          <w:t>Datensätze 5 - 20</w:t>
                        </w:r>
                      </w:p>
                    </w:txbxContent>
                  </v:textbox>
                </v:shape>
                <v:shape id="Textfeld 56" o:spid="_x0000_s1079" type="#_x0000_t202" style="position:absolute;left:17173;top:26240;width:15723;height:30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" fillcolor="white [3201]" strokeweight=".5pt">
                  <v:textbox>
                    <w:txbxContent>
                      <w:p w:rsidR="005869EB" w:rsidRDefault="008303E4">
                        <w:r>
                          <w:t>Model</w:t>
                        </w:r>
                        <w:r w:rsidR="005869EB">
                          <w:t xml:space="preserve"> – Alle Datensätze</w:t>
                        </w:r>
                      </w:p>
                    </w:txbxContent>
                  </v:textbox>
                </v:shape>
                <w10:anchorlock/>
              </v:group>
            </w:pict>
          </mc:Fallback>
        </mc:AlternateContent>
      </w:r>
    </w:p>
    <w:p w:rsidR="000D4D8E" w:rsidRDefault="002D1553" w:rsidP="00872ED6">
      <w:r>
        <w:t>Wird über eine Komponente ein Datensatz hinzugefügt oder entfernt</w:t>
      </w:r>
      <w:r w:rsidR="008303E4">
        <w:t>, informiert die WatchableSource der Komponente zunächst die zentrale Model-WatchableSource. Die Model-WatchableSource</w:t>
      </w:r>
      <w:r>
        <w:t xml:space="preserve"> informiert dann </w:t>
      </w:r>
      <w:r w:rsidR="008303E4">
        <w:t>ihrerseits alle WatchableSources der Komponenten</w:t>
      </w:r>
      <w:r>
        <w:t xml:space="preserve"> über die Änderung. Die Ko</w:t>
      </w:r>
      <w:r w:rsidR="008303E4">
        <w:t>mponenten-WatchableSource fragt bei der Komponente nach, ob diese den angebotenen Datensatz haben möchte und nimmt ihn bei sich auf, wenn die Komponente dies bestätigt.</w:t>
      </w:r>
    </w:p>
    <w:p w:rsidR="002D1553" w:rsidRDefault="002D1553" w:rsidP="00872ED6">
      <w:r>
        <w:rPr>
          <w:noProof/>
          <w:lang w:eastAsia="de-DE"/>
        </w:rPr>
        <w:lastRenderedPageBreak/>
        <mc:AlternateContent>
          <mc:Choice Requires="wpc">
            <w:drawing>
              <wp:inline distT="0" distB="0" distL="0" distR="0" wp14:anchorId="0DF2C8FD" wp14:editId="36153E7E">
                <wp:extent cx="5486400" cy="3200400"/>
                <wp:effectExtent l="0" t="0" r="0" b="38100"/>
                <wp:docPr id="64" name="Zeichenbereich 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 name="Ellipse 57"/>
                        <wps:cNvSpPr/>
                        <wps:spPr>
                          <a:xfrm>
                            <a:off x="172891" y="242047"/>
                            <a:ext cx="5148302" cy="2893039"/>
                          </a:xfrm>
                          <a:prstGeom prst="ellipse">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Ellipse 58"/>
                        <wps:cNvSpPr/>
                        <wps:spPr>
                          <a:xfrm>
                            <a:off x="726142" y="756877"/>
                            <a:ext cx="2647150" cy="1740434"/>
                          </a:xfrm>
                          <a:prstGeom prst="ellipse">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Ellipse 59"/>
                        <wps:cNvSpPr/>
                        <wps:spPr>
                          <a:xfrm>
                            <a:off x="2278315" y="430307"/>
                            <a:ext cx="2731674" cy="2116952"/>
                          </a:xfrm>
                          <a:prstGeom prst="ellipse">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feld 60"/>
                        <wps:cNvSpPr txBox="1"/>
                        <wps:spPr>
                          <a:xfrm>
                            <a:off x="1721223" y="42263"/>
                            <a:ext cx="2163056" cy="284310"/>
                          </a:xfrm>
                          <a:prstGeom prst="rect">
                            <a:avLst/>
                          </a:prstGeom>
                          <a:solidFill>
                            <a:schemeClr val="lt1"/>
                          </a:solidFill>
                          <a:ln w="6350">
                            <a:solidFill>
                              <a:prstClr val="black"/>
                            </a:solidFill>
                          </a:ln>
                        </wps:spPr>
                        <wps:txbx>
                          <w:txbxContent>
                            <w:p w:rsidR="002D1553" w:rsidRDefault="002D1553" w:rsidP="002D1553">
                              <w:r>
                                <w:t>Daten der Datenquelle „Tabelle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feld 61"/>
                        <wps:cNvSpPr txBox="1"/>
                        <wps:spPr>
                          <a:xfrm>
                            <a:off x="1002767" y="1171639"/>
                            <a:ext cx="1175385" cy="664845"/>
                          </a:xfrm>
                          <a:prstGeom prst="rect">
                            <a:avLst/>
                          </a:prstGeom>
                          <a:solidFill>
                            <a:schemeClr val="lt1"/>
                          </a:solidFill>
                          <a:ln w="6350">
                            <a:solidFill>
                              <a:prstClr val="black"/>
                            </a:solidFill>
                          </a:ln>
                        </wps:spPr>
                        <wps:txbx>
                          <w:txbxContent>
                            <w:p w:rsidR="002D1553" w:rsidRDefault="002D1553" w:rsidP="002D1553">
                              <w:r>
                                <w:t>Komponente 1</w:t>
                              </w:r>
                            </w:p>
                            <w:p w:rsidR="002D1553" w:rsidRDefault="002D1553" w:rsidP="002D1553">
                              <w:r>
                                <w:t>Datensätze 1 - 10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2" name="Textfeld 53"/>
                        <wps:cNvSpPr txBox="1"/>
                        <wps:spPr>
                          <a:xfrm>
                            <a:off x="3491818" y="1132820"/>
                            <a:ext cx="1251585" cy="607695"/>
                          </a:xfrm>
                          <a:prstGeom prst="rect">
                            <a:avLst/>
                          </a:prstGeom>
                          <a:solidFill>
                            <a:schemeClr val="lt1"/>
                          </a:solidFill>
                          <a:ln w="6350">
                            <a:solidFill>
                              <a:prstClr val="black"/>
                            </a:solidFill>
                          </a:ln>
                        </wps:spPr>
                        <wps:txbx>
                          <w:txbxContent>
                            <w:p w:rsidR="002D1553" w:rsidRDefault="002D1553" w:rsidP="002D1553">
                              <w:pPr>
                                <w:pStyle w:val="StandardWeb"/>
                                <w:spacing w:before="0" w:beforeAutospacing="0" w:after="200" w:afterAutospacing="0" w:line="276" w:lineRule="auto"/>
                                <w:rPr>
                                  <w:rFonts w:ascii="Calibri" w:eastAsia="Calibri" w:hAnsi="Calibri"/>
                                  <w:sz w:val="22"/>
                                  <w:szCs w:val="22"/>
                                </w:rPr>
                              </w:pPr>
                              <w:r>
                                <w:rPr>
                                  <w:rFonts w:ascii="Calibri" w:eastAsia="Calibri" w:hAnsi="Calibri"/>
                                  <w:sz w:val="22"/>
                                  <w:szCs w:val="22"/>
                                </w:rPr>
                                <w:t>Komponente 2</w:t>
                              </w:r>
                            </w:p>
                            <w:p w:rsidR="002D1553" w:rsidRDefault="002D1553" w:rsidP="002D1553">
                              <w:pPr>
                                <w:pStyle w:val="StandardWeb"/>
                                <w:spacing w:before="0" w:beforeAutospacing="0" w:after="200" w:afterAutospacing="0" w:line="276" w:lineRule="auto"/>
                              </w:pPr>
                              <w:r>
                                <w:t>Datensätze 5 - 20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Textfeld 63"/>
                        <wps:cNvSpPr txBox="1"/>
                        <wps:spPr>
                          <a:xfrm>
                            <a:off x="1717381" y="2624098"/>
                            <a:ext cx="2002790" cy="303530"/>
                          </a:xfrm>
                          <a:prstGeom prst="rect">
                            <a:avLst/>
                          </a:prstGeom>
                          <a:solidFill>
                            <a:schemeClr val="lt1"/>
                          </a:solidFill>
                          <a:ln w="6350">
                            <a:solidFill>
                              <a:prstClr val="black"/>
                            </a:solidFill>
                          </a:ln>
                        </wps:spPr>
                        <wps:txbx>
                          <w:txbxContent>
                            <w:p w:rsidR="002D1553" w:rsidRDefault="002D1553" w:rsidP="002D1553">
                              <w:r>
                                <w:t>Model-Bucket – Alle Datensätze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5" name="Gerade Verbindung mit Pfeil 65"/>
                        <wps:cNvCnPr/>
                        <wps:spPr>
                          <a:xfrm>
                            <a:off x="111418" y="530198"/>
                            <a:ext cx="1287076" cy="4725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 name="Textfeld 66"/>
                        <wps:cNvSpPr txBox="1"/>
                        <wps:spPr>
                          <a:xfrm>
                            <a:off x="99891" y="295835"/>
                            <a:ext cx="1340865" cy="242048"/>
                          </a:xfrm>
                          <a:prstGeom prst="rect">
                            <a:avLst/>
                          </a:prstGeom>
                          <a:solidFill>
                            <a:schemeClr val="lt1"/>
                          </a:solidFill>
                          <a:ln w="6350">
                            <a:solidFill>
                              <a:prstClr val="black"/>
                            </a:solidFill>
                          </a:ln>
                        </wps:spPr>
                        <wps:txbx>
                          <w:txbxContent>
                            <w:p w:rsidR="002D1553" w:rsidRPr="002D1553" w:rsidRDefault="002D1553" w:rsidP="002D1553">
                              <w:pPr>
                                <w:rPr>
                                  <w:sz w:val="18"/>
                                  <w:szCs w:val="18"/>
                                </w:rPr>
                              </w:pPr>
                              <w:r w:rsidRPr="002D1553">
                                <w:rPr>
                                  <w:sz w:val="18"/>
                                  <w:szCs w:val="18"/>
                                </w:rPr>
                                <w:t>1. Datensatz hinzufügen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Gerade Verbindung mit Pfeil 67"/>
                        <wps:cNvCnPr/>
                        <wps:spPr>
                          <a:xfrm flipH="1">
                            <a:off x="1640541" y="2159213"/>
                            <a:ext cx="7684" cy="6685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 name="Textfeld 68"/>
                        <wps:cNvSpPr txBox="1"/>
                        <wps:spPr>
                          <a:xfrm>
                            <a:off x="514832" y="1940219"/>
                            <a:ext cx="2051636" cy="226679"/>
                          </a:xfrm>
                          <a:prstGeom prst="rect">
                            <a:avLst/>
                          </a:prstGeom>
                          <a:solidFill>
                            <a:schemeClr val="lt1"/>
                          </a:solidFill>
                          <a:ln w="6350">
                            <a:solidFill>
                              <a:prstClr val="black"/>
                            </a:solidFill>
                          </a:ln>
                        </wps:spPr>
                        <wps:txbx>
                          <w:txbxContent>
                            <w:p w:rsidR="002D1553" w:rsidRPr="002D1553" w:rsidRDefault="00104B2D">
                              <w:pPr>
                                <w:rPr>
                                  <w:sz w:val="18"/>
                                  <w:szCs w:val="18"/>
                                </w:rPr>
                              </w:pPr>
                              <w:r>
                                <w:rPr>
                                  <w:sz w:val="18"/>
                                  <w:szCs w:val="18"/>
                                </w:rPr>
                                <w:t>2. Model-WatchableSource</w:t>
                              </w:r>
                              <w:r w:rsidR="002D1553" w:rsidRPr="002D1553">
                                <w:rPr>
                                  <w:sz w:val="18"/>
                                  <w:szCs w:val="18"/>
                                </w:rPr>
                                <w:t xml:space="preserve"> informieren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Gerade Verbindung mit Pfeil 69"/>
                        <wps:cNvCnPr/>
                        <wps:spPr>
                          <a:xfrm flipH="1" flipV="1">
                            <a:off x="3845859" y="2132321"/>
                            <a:ext cx="15368" cy="8183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0" name="Textfeld 70"/>
                        <wps:cNvSpPr txBox="1"/>
                        <wps:spPr>
                          <a:xfrm>
                            <a:off x="3196559" y="2942985"/>
                            <a:ext cx="2166896" cy="257415"/>
                          </a:xfrm>
                          <a:prstGeom prst="rect">
                            <a:avLst/>
                          </a:prstGeom>
                          <a:solidFill>
                            <a:schemeClr val="lt1"/>
                          </a:solidFill>
                          <a:ln w="6350">
                            <a:solidFill>
                              <a:prstClr val="black"/>
                            </a:solidFill>
                          </a:ln>
                        </wps:spPr>
                        <wps:txbx>
                          <w:txbxContent>
                            <w:p w:rsidR="002D1553" w:rsidRPr="00E00456" w:rsidRDefault="00104B2D">
                              <w:pPr>
                                <w:rPr>
                                  <w:sz w:val="18"/>
                                  <w:szCs w:val="18"/>
                                </w:rPr>
                              </w:pPr>
                              <w:r>
                                <w:rPr>
                                  <w:sz w:val="18"/>
                                  <w:szCs w:val="18"/>
                                </w:rPr>
                                <w:t xml:space="preserve">3. Andere WatchableSource </w:t>
                              </w:r>
                              <w:r w:rsidR="002D1553" w:rsidRPr="00E00456">
                                <w:rPr>
                                  <w:sz w:val="18"/>
                                  <w:szCs w:val="18"/>
                                </w:rPr>
                                <w:t xml:space="preserve"> informieren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Gerade Verbindung mit Pfeil 71"/>
                        <wps:cNvCnPr/>
                        <wps:spPr>
                          <a:xfrm flipV="1">
                            <a:off x="4176272" y="411096"/>
                            <a:ext cx="680037" cy="5916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 name="Textfeld 72"/>
                        <wps:cNvSpPr txBox="1"/>
                        <wps:spPr>
                          <a:xfrm>
                            <a:off x="2735517" y="791455"/>
                            <a:ext cx="1490702" cy="249731"/>
                          </a:xfrm>
                          <a:prstGeom prst="rect">
                            <a:avLst/>
                          </a:prstGeom>
                          <a:solidFill>
                            <a:schemeClr val="lt1"/>
                          </a:solidFill>
                          <a:ln w="6350">
                            <a:solidFill>
                              <a:prstClr val="black"/>
                            </a:solidFill>
                          </a:ln>
                        </wps:spPr>
                        <wps:txbx>
                          <w:txbxContent>
                            <w:p w:rsidR="00E00456" w:rsidRPr="00E00456" w:rsidRDefault="00E00456">
                              <w:pPr>
                                <w:rPr>
                                  <w:sz w:val="18"/>
                                  <w:szCs w:val="18"/>
                                </w:rPr>
                              </w:pPr>
                              <w:r w:rsidRPr="00E00456">
                                <w:rPr>
                                  <w:sz w:val="18"/>
                                  <w:szCs w:val="18"/>
                                </w:rPr>
                                <w:t>4. Komponente informieren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DF2C8FD" id="Zeichenbereich 64" o:spid="_x0000_s1080"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">
                <v:shape id="_x0000_s1081" type="#_x0000_t75" style="position:absolute;width:54864;height:32004;visibility:visible;mso-wrap-style:square">
                  <v:fill o:detectmouseclick="t"/>
                  <v:path o:connecttype="none"/>
                </v:shape>
                <v:oval id="Ellipse 57" o:spid="_x0000_s1082" style="position:absolute;left:1728;top:2420;width:51483;height:28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oval>
                <v:oval id="Ellipse 58" o:spid="_x0000_s1083" style="position:absolute;left:7261;top:7568;width:26471;height:174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" fillcolor="#4f81bd [3204]" stroked="f">
                  <v:fill opacity="32896f"/>
                </v:oval>
                <v:oval id="Ellipse 59" o:spid="_x0000_s1084" style="position:absolute;left:22783;top:4303;width:27316;height:21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" fillcolor="#c0504d [3205]" stroked="f">
                  <v:fill opacity="32896f"/>
                </v:oval>
                <v:shape id="Textfeld 60" o:spid="_x0000_s1085" type="#_x0000_t202" style="position:absolute;left:17212;top:422;width:21630;height:2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" fillcolor="white [3201]" strokeweight=".5pt">
                  <v:textbox>
                    <w:txbxContent>
                      <w:p w:rsidR="002D1553" w:rsidRDefault="002D1553" w:rsidP="002D1553">
                        <w:r>
                          <w:t>Daten der Datenquelle „Tabelle 1“</w:t>
                        </w:r>
                      </w:p>
                    </w:txbxContent>
                  </v:textbox>
                </v:shape>
                <v:shape id="Textfeld 61" o:spid="_x0000_s1086" type="#_x0000_t202" style="position:absolute;left:10027;top:11716;width:11754;height:6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" fillcolor="white [3201]" strokeweight=".5pt">
                  <v:textbox>
                    <w:txbxContent>
                      <w:p w:rsidR="002D1553" w:rsidRDefault="002D1553" w:rsidP="002D1553">
                        <w:r>
                          <w:t>Komponente 1</w:t>
                        </w:r>
                      </w:p>
                      <w:p w:rsidR="002D1553" w:rsidRDefault="002D1553" w:rsidP="002D1553">
                        <w:r>
                          <w:t>Datensätze 1 - 10</w:t>
                        </w:r>
                      </w:p>
                    </w:txbxContent>
                  </v:textbox>
                </v:shape>
                <v:shape id="Textfeld 53" o:spid="_x0000_s1087" type="#_x0000_t202" style="position:absolute;left:34918;top:11328;width:12516;height:60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" fillcolor="white [3201]" strokeweight=".5pt">
                  <v:textbox>
                    <w:txbxContent>
                      <w:p w:rsidR="002D1553" w:rsidRDefault="002D1553" w:rsidP="002D1553">
                        <w:pPr>
                          <w:pStyle w:val="StandardWeb"/>
                          <w:spacing w:before="0" w:beforeAutospacing="0" w:after="200" w:afterAutospacing="0" w:line="276" w:lineRule="auto"/>
                          <w:rPr>
                            <w:rFonts w:ascii="Calibri" w:eastAsia="Calibri" w:hAnsi="Calibri"/>
                            <w:sz w:val="22"/>
                            <w:szCs w:val="22"/>
                          </w:rPr>
                        </w:pPr>
                        <w:r>
                          <w:rPr>
                            <w:rFonts w:ascii="Calibri" w:eastAsia="Calibri" w:hAnsi="Calibri"/>
                            <w:sz w:val="22"/>
                            <w:szCs w:val="22"/>
                          </w:rPr>
                          <w:t>Komponente 2</w:t>
                        </w:r>
                      </w:p>
                      <w:p w:rsidR="002D1553" w:rsidRDefault="002D1553" w:rsidP="002D1553">
                        <w:pPr>
                          <w:pStyle w:val="StandardWeb"/>
                          <w:spacing w:before="0" w:beforeAutospacing="0" w:after="200" w:afterAutospacing="0" w:line="276" w:lineRule="auto"/>
                        </w:pPr>
                        <w:r>
                          <w:t>Datensätze 5 - 20</w:t>
                        </w:r>
                      </w:p>
                    </w:txbxContent>
                  </v:textbox>
                </v:shape>
                <v:shape id="Textfeld 63" o:spid="_x0000_s1088" type="#_x0000_t202" style="position:absolute;left:17173;top:26240;width:20028;height:30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" fillcolor="white [3201]" strokeweight=".5pt">
                  <v:textbox>
                    <w:txbxContent>
                      <w:p w:rsidR="002D1553" w:rsidRDefault="002D1553" w:rsidP="002D1553">
                        <w:r>
                          <w:t>Model-Bucket – Alle Datensätze</w:t>
                        </w:r>
                      </w:p>
                    </w:txbxContent>
                  </v:textbox>
                </v:shape>
                <v:shape id="Gerade Verbindung mit Pfeil 65" o:spid="_x0000_s1089" type="#_x0000_t32" style="position:absolute;left:1114;top:5301;width:12870;height:47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" strokecolor="black [3040]">
                  <v:stroke endarrow="block"/>
                </v:shape>
                <v:shape id="Textfeld 66" o:spid="_x0000_s1090" type="#_x0000_t202" style="position:absolute;left:998;top:2958;width:13409;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" fillcolor="white [3201]" strokeweight=".5pt">
                  <v:textbox>
                    <w:txbxContent>
                      <w:p w:rsidR="002D1553" w:rsidRPr="002D1553" w:rsidRDefault="002D1553" w:rsidP="002D1553">
                        <w:pPr>
                          <w:rPr>
                            <w:sz w:val="18"/>
                            <w:szCs w:val="18"/>
                          </w:rPr>
                        </w:pPr>
                        <w:r w:rsidRPr="002D1553">
                          <w:rPr>
                            <w:sz w:val="18"/>
                            <w:szCs w:val="18"/>
                          </w:rPr>
                          <w:t>1. Datensatz hinzufügen</w:t>
                        </w:r>
                      </w:p>
                    </w:txbxContent>
                  </v:textbox>
                </v:shape>
                <v:shape id="Gerade Verbindung mit Pfeil 67" o:spid="_x0000_s1091" type="#_x0000_t32" style="position:absolute;left:16405;top:21592;width:77;height:66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" strokecolor="black [3040]">
                  <v:stroke endarrow="block"/>
                </v:shape>
                <v:shape id="Textfeld 68" o:spid="_x0000_s1092" type="#_x0000_t202" style="position:absolute;left:5148;top:19402;width:20516;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" fillcolor="white [3201]" strokeweight=".5pt">
                  <v:textbox>
                    <w:txbxContent>
                      <w:p w:rsidR="002D1553" w:rsidRPr="002D1553" w:rsidRDefault="00104B2D">
                        <w:pPr>
                          <w:rPr>
                            <w:sz w:val="18"/>
                            <w:szCs w:val="18"/>
                          </w:rPr>
                        </w:pPr>
                        <w:r>
                          <w:rPr>
                            <w:sz w:val="18"/>
                            <w:szCs w:val="18"/>
                          </w:rPr>
                          <w:t>2. Model-WatchableSource</w:t>
                        </w:r>
                        <w:r w:rsidR="002D1553" w:rsidRPr="002D1553">
                          <w:rPr>
                            <w:sz w:val="18"/>
                            <w:szCs w:val="18"/>
                          </w:rPr>
                          <w:t xml:space="preserve"> informieren</w:t>
                        </w:r>
                      </w:p>
                    </w:txbxContent>
                  </v:textbox>
                </v:shape>
                <v:shape id="Gerade Verbindung mit Pfeil 69" o:spid="_x0000_s1093" type="#_x0000_t32" style="position:absolute;left:38458;top:21323;width:154;height:818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" strokecolor="black [3040]">
                  <v:stroke endarrow="block"/>
                </v:shape>
                <v:shape id="Textfeld 70" o:spid="_x0000_s1094" type="#_x0000_t202" style="position:absolute;left:31965;top:29429;width:21669;height:2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" fillcolor="white [3201]" strokeweight=".5pt">
                  <v:textbox>
                    <w:txbxContent>
                      <w:p w:rsidR="002D1553" w:rsidRPr="00E00456" w:rsidRDefault="00104B2D">
                        <w:pPr>
                          <w:rPr>
                            <w:sz w:val="18"/>
                            <w:szCs w:val="18"/>
                          </w:rPr>
                        </w:pPr>
                        <w:r>
                          <w:rPr>
                            <w:sz w:val="18"/>
                            <w:szCs w:val="18"/>
                          </w:rPr>
                          <w:t xml:space="preserve">3. Andere WatchableSource </w:t>
                        </w:r>
                        <w:r w:rsidR="002D1553" w:rsidRPr="00E00456">
                          <w:rPr>
                            <w:sz w:val="18"/>
                            <w:szCs w:val="18"/>
                          </w:rPr>
                          <w:t xml:space="preserve"> informieren</w:t>
                        </w:r>
                      </w:p>
                    </w:txbxContent>
                  </v:textbox>
                </v:shape>
                <v:shape id="Gerade Verbindung mit Pfeil 71" o:spid="_x0000_s1095" type="#_x0000_t32" style="position:absolute;left:41762;top:4110;width:6801;height:59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" strokecolor="black [3040]">
                  <v:stroke endarrow="block"/>
                </v:shape>
                <v:shape id="Textfeld 72" o:spid="_x0000_s1096" type="#_x0000_t202" style="position:absolute;left:27355;top:7914;width:14907;height:2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" fillcolor="white [3201]" strokeweight=".5pt">
                  <v:textbox>
                    <w:txbxContent>
                      <w:p w:rsidR="00E00456" w:rsidRPr="00E00456" w:rsidRDefault="00E00456">
                        <w:pPr>
                          <w:rPr>
                            <w:sz w:val="18"/>
                            <w:szCs w:val="18"/>
                          </w:rPr>
                        </w:pPr>
                        <w:r w:rsidRPr="00E00456">
                          <w:rPr>
                            <w:sz w:val="18"/>
                            <w:szCs w:val="18"/>
                          </w:rPr>
                          <w:t>4. Komponente informieren</w:t>
                        </w:r>
                      </w:p>
                    </w:txbxContent>
                  </v:textbox>
                </v:shape>
                <w10:anchorlock/>
              </v:group>
            </w:pict>
          </mc:Fallback>
        </mc:AlternateContent>
      </w:r>
    </w:p>
    <w:p w:rsidR="002D1553" w:rsidRDefault="002D1553" w:rsidP="00872ED6"/>
    <w:p w:rsidR="002D1553" w:rsidRDefault="002D1553" w:rsidP="00872ED6"/>
    <w:p w:rsidR="002D1553" w:rsidRDefault="002D1553" w:rsidP="00872ED6"/>
    <w:p w:rsidR="002D1553" w:rsidRDefault="002D1553" w:rsidP="00872ED6"/>
    <w:p w:rsidR="002D1553" w:rsidRDefault="002D1553" w:rsidP="00872ED6"/>
    <w:p w:rsidR="000D4D8E" w:rsidRDefault="000D4D8E" w:rsidP="00872ED6"/>
    <w:p w:rsidR="000D4D8E" w:rsidRDefault="000D4D8E" w:rsidP="00872ED6"/>
    <w:p w:rsidR="000D4D8E" w:rsidRDefault="000D4D8E" w:rsidP="00872ED6"/>
    <w:p w:rsidR="000D4D8E" w:rsidRDefault="000D4D8E" w:rsidP="00872ED6"/>
    <w:p w:rsidR="000D4D8E" w:rsidRDefault="000D4D8E" w:rsidP="00872ED6"/>
    <w:p w:rsidR="00B733A4" w:rsidRDefault="00B733A4" w:rsidP="00872ED6"/>
    <w:p w:rsidR="00B733A4" w:rsidRDefault="00B733A4" w:rsidP="00872ED6"/>
    <w:p w:rsidR="00B733A4" w:rsidRDefault="00B733A4" w:rsidP="00872ED6"/>
    <w:p w:rsidR="00660018" w:rsidRDefault="00660018" w:rsidP="00872ED6"/>
    <w:p w:rsidR="00660018" w:rsidRDefault="00660018" w:rsidP="00872ED6"/>
    <w:p w:rsidR="00660018" w:rsidRDefault="00660018" w:rsidP="00872ED6"/>
    <w:p w:rsidR="00660018" w:rsidRDefault="00660018" w:rsidP="00872ED6"/>
    <w:p w:rsidR="00660018" w:rsidRDefault="00660018">
      <w:r>
        <w:br w:type="page"/>
      </w:r>
    </w:p>
    <w:p w:rsidR="00872ED6" w:rsidRDefault="00660018" w:rsidP="00660018">
      <w:pPr>
        <w:pStyle w:val="berschrift1"/>
      </w:pPr>
      <w:bookmarkStart w:id="28" w:name="_Toc111277527"/>
      <w:r>
        <w:lastRenderedPageBreak/>
        <w:t>Visuelle Komponenten</w:t>
      </w:r>
      <w:bookmarkEnd w:id="28"/>
    </w:p>
    <w:p w:rsidR="00C84A07" w:rsidRDefault="00C84A07"/>
    <w:p w:rsidR="00C84A07" w:rsidRDefault="00C84A07">
      <w:r>
        <w:t>In diesem Kapitel werden die visuellen Komponenten in ihrem Konzept vorgestellt.</w:t>
      </w:r>
      <w:r w:rsidR="00D66E44">
        <w:t xml:space="preserve"> Alle visuellen Komponenten bestehen aus einer html-Datei, in welcher ausschließlich die visuelle Struktur definiert wird (insbesondere auch keine event-Handler registriert werden), sowie ggf. einer zugehörigen css-Datei mit Formatanweisungen und dem Controller-Javascript.</w:t>
      </w:r>
    </w:p>
    <w:p w:rsidR="00D66E44" w:rsidRDefault="00D66E44">
      <w:r>
        <w:t>In der HTML Datei werden alle Elemente, in welche der Controller Daten einfügen kann, mit einer Klasse die mit swa</w:t>
      </w:r>
      <w:r w:rsidR="009B0F37">
        <w:t>c</w:t>
      </w:r>
      <w:r>
        <w:t>_ beginnt und den Namen den Komponente beinhaltet, gekennzeichnet.</w:t>
      </w:r>
    </w:p>
    <w:p w:rsidR="00D66E44" w:rsidRDefault="00D66E44"/>
    <w:p w:rsidR="00C84A07" w:rsidRDefault="00C84A07" w:rsidP="00C84A07">
      <w:pPr>
        <w:pStyle w:val="berschrift2"/>
      </w:pPr>
      <w:bookmarkStart w:id="29" w:name="_Toc111277528"/>
      <w:r>
        <w:t>Navigation</w:t>
      </w:r>
      <w:bookmarkEnd w:id="29"/>
    </w:p>
    <w:p w:rsidR="00C84A07" w:rsidRDefault="00C84A07"/>
    <w:p w:rsidR="00D66E44" w:rsidRDefault="00D66E44">
      <w:r>
        <w:t>Mit der Navigations-Komponente können Navigationsmenüs, sowie einzelne Navigationslinks erzeugt werden.</w:t>
      </w:r>
    </w:p>
    <w:p w:rsidR="00C84A07" w:rsidRDefault="00C84A07"/>
    <w:p w:rsidR="00C84A07" w:rsidRDefault="00C84A07" w:rsidP="00C84A07">
      <w:pPr>
        <w:pStyle w:val="berschrift2"/>
      </w:pPr>
      <w:bookmarkStart w:id="30" w:name="_Toc111277529"/>
      <w:r>
        <w:t>User</w:t>
      </w:r>
      <w:bookmarkEnd w:id="30"/>
    </w:p>
    <w:p w:rsidR="00C84A07" w:rsidRDefault="00C84A07"/>
    <w:p w:rsidR="00C84A07" w:rsidRDefault="00C84A07" w:rsidP="00C84A07">
      <w:pPr>
        <w:pStyle w:val="berschrift2"/>
      </w:pPr>
      <w:bookmarkStart w:id="31" w:name="_Toc111277530"/>
      <w:r>
        <w:t>Viewer</w:t>
      </w:r>
      <w:bookmarkEnd w:id="31"/>
    </w:p>
    <w:p w:rsidR="00C84A07" w:rsidRDefault="00C84A07"/>
    <w:p w:rsidR="00C84A07" w:rsidRDefault="00C84A07" w:rsidP="00C84A07">
      <w:pPr>
        <w:pStyle w:val="berschrift2"/>
      </w:pPr>
      <w:bookmarkStart w:id="32" w:name="_Toc111277531"/>
      <w:r>
        <w:t>Editor</w:t>
      </w:r>
      <w:bookmarkEnd w:id="32"/>
    </w:p>
    <w:p w:rsidR="00C84A07" w:rsidRDefault="00C84A07"/>
    <w:p w:rsidR="00C84A07" w:rsidRDefault="00C84A07"/>
    <w:p w:rsidR="00C84A07" w:rsidRDefault="00C84A07"/>
    <w:p w:rsidR="00C84A07" w:rsidRDefault="00C84A07" w:rsidP="00C84A07">
      <w:pPr>
        <w:pStyle w:val="berschrift2"/>
      </w:pPr>
      <w:bookmarkStart w:id="33" w:name="_Toc111277532"/>
      <w:r>
        <w:t>Translator</w:t>
      </w:r>
      <w:bookmarkEnd w:id="33"/>
    </w:p>
    <w:p w:rsidR="00C84A07" w:rsidRDefault="00C84A07"/>
    <w:p w:rsidR="00C84A07" w:rsidRDefault="00C84A07"/>
    <w:p w:rsidR="00C84A07" w:rsidRDefault="00C84A07"/>
    <w:p w:rsidR="00C84A07" w:rsidRDefault="00C84A07"/>
    <w:p w:rsidR="00C84A07" w:rsidRDefault="00C84A07"/>
    <w:p w:rsidR="00C84A07" w:rsidRDefault="00C84A07"/>
    <w:p w:rsidR="00C84A07" w:rsidRDefault="00C84A07">
      <w:r>
        <w:br w:type="page"/>
      </w:r>
    </w:p>
    <w:p w:rsidR="00C84A07" w:rsidRDefault="00C84A07" w:rsidP="00C84A07">
      <w:pPr>
        <w:pStyle w:val="berschrift1"/>
      </w:pPr>
      <w:bookmarkStart w:id="34" w:name="_Toc111277533"/>
      <w:r>
        <w:lastRenderedPageBreak/>
        <w:t>Algorithmische Komponenten</w:t>
      </w:r>
      <w:bookmarkEnd w:id="34"/>
    </w:p>
    <w:p w:rsidR="00C84A07" w:rsidRDefault="00C84A07"/>
    <w:p w:rsidR="00C84A07" w:rsidRDefault="00C84A07">
      <w:r>
        <w:t>In diesem Kapitel finden Sie die Konzepte und Beschreibungen der algorithmischen Komponenten, welche Daten verarbeiten und neue Daten erzeugen oder bestehende modifizieren.</w:t>
      </w:r>
    </w:p>
    <w:p w:rsidR="00C84A07" w:rsidRDefault="00C84A07"/>
    <w:p w:rsidR="00C84A07" w:rsidRDefault="00C84A07"/>
    <w:p w:rsidR="00C84A07" w:rsidRDefault="00C84A07"/>
    <w:p w:rsidR="00872ED6" w:rsidRDefault="00872ED6">
      <w:r>
        <w:br w:type="page"/>
      </w:r>
    </w:p>
    <w:p w:rsidR="008133B3" w:rsidRDefault="00872ED6" w:rsidP="008133B3">
      <w:pPr>
        <w:pStyle w:val="berschrift1"/>
      </w:pPr>
      <w:bookmarkStart w:id="35" w:name="_Toc111277534"/>
      <w:r>
        <w:lastRenderedPageBreak/>
        <w:t>Implementierung</w:t>
      </w:r>
      <w:bookmarkEnd w:id="35"/>
    </w:p>
    <w:p w:rsidR="008133B3" w:rsidRDefault="008133B3" w:rsidP="008133B3">
      <w:pPr>
        <w:pStyle w:val="KeinLeerraum"/>
      </w:pPr>
    </w:p>
    <w:p w:rsidR="007A7F7B" w:rsidRDefault="007A7F7B" w:rsidP="007A7F7B">
      <w:pPr>
        <w:pStyle w:val="KeinLeerraum"/>
      </w:pPr>
      <w:r>
        <w:t>In diesem Kapitel wird die Implementierung der einzelnen Programmbausteine näher beschrieben.</w:t>
      </w:r>
    </w:p>
    <w:p w:rsidR="008133B3" w:rsidRDefault="005757C0" w:rsidP="008133B3">
      <w:pPr>
        <w:pStyle w:val="berschrift2"/>
      </w:pPr>
      <w:bookmarkStart w:id="36" w:name="_Toc111277535"/>
      <w:r>
        <w:t>View-Bind-Model-Work</w:t>
      </w:r>
      <w:bookmarkEnd w:id="36"/>
    </w:p>
    <w:p w:rsidR="007A7F7B" w:rsidRPr="007A7F7B" w:rsidRDefault="007A7F7B" w:rsidP="007A7F7B"/>
    <w:tbl>
      <w:tblPr>
        <w:tblStyle w:val="Tabellenraster"/>
        <w:tblW w:w="0" w:type="auto"/>
        <w:tblLook w:val="04A0" w:firstRow="1" w:lastRow="0" w:firstColumn="1" w:lastColumn="0" w:noHBand="0" w:noVBand="1"/>
      </w:tblPr>
      <w:tblGrid>
        <w:gridCol w:w="2453"/>
        <w:gridCol w:w="2180"/>
        <w:gridCol w:w="2596"/>
        <w:gridCol w:w="2059"/>
      </w:tblGrid>
      <w:tr w:rsidR="007A7F7B" w:rsidRPr="00B05DFA" w:rsidTr="005757C0">
        <w:tc>
          <w:tcPr>
            <w:tcW w:w="9288" w:type="dxa"/>
            <w:gridSpan w:val="4"/>
          </w:tcPr>
          <w:p w:rsidR="007A7F7B" w:rsidRPr="00B05DFA" w:rsidRDefault="005757C0" w:rsidP="005757C0">
            <w:pPr>
              <w:rPr>
                <w:lang w:eastAsia="de-DE"/>
              </w:rPr>
            </w:pPr>
            <w:r>
              <w:rPr>
                <w:lang w:eastAsia="de-DE"/>
              </w:rPr>
              <w:t>View</w:t>
            </w:r>
          </w:p>
        </w:tc>
      </w:tr>
      <w:tr w:rsidR="007A7F7B" w:rsidTr="005757C0">
        <w:tc>
          <w:tcPr>
            <w:tcW w:w="2453" w:type="dxa"/>
          </w:tcPr>
          <w:p w:rsidR="007A7F7B" w:rsidRPr="00242F4D" w:rsidRDefault="007A7F7B" w:rsidP="005757C0">
            <w:pPr>
              <w:rPr>
                <w:b/>
              </w:rPr>
            </w:pPr>
            <w:r w:rsidRPr="00242F4D">
              <w:rPr>
                <w:b/>
              </w:rPr>
              <w:t>Priorität</w:t>
            </w:r>
          </w:p>
        </w:tc>
        <w:tc>
          <w:tcPr>
            <w:tcW w:w="2180" w:type="dxa"/>
          </w:tcPr>
          <w:p w:rsidR="007A7F7B" w:rsidRDefault="007A7F7B" w:rsidP="005757C0"/>
        </w:tc>
        <w:tc>
          <w:tcPr>
            <w:tcW w:w="2596" w:type="dxa"/>
          </w:tcPr>
          <w:p w:rsidR="007A7F7B" w:rsidRPr="00242F4D" w:rsidRDefault="007A7F7B" w:rsidP="005757C0">
            <w:pPr>
              <w:rPr>
                <w:b/>
              </w:rPr>
            </w:pPr>
          </w:p>
        </w:tc>
        <w:tc>
          <w:tcPr>
            <w:tcW w:w="2059" w:type="dxa"/>
          </w:tcPr>
          <w:p w:rsidR="007A7F7B" w:rsidRDefault="007A7F7B" w:rsidP="005757C0"/>
        </w:tc>
      </w:tr>
      <w:tr w:rsidR="007A7F7B" w:rsidRPr="00242F4D" w:rsidTr="005757C0">
        <w:tc>
          <w:tcPr>
            <w:tcW w:w="9288" w:type="dxa"/>
            <w:gridSpan w:val="4"/>
          </w:tcPr>
          <w:p w:rsidR="007A7F7B" w:rsidRPr="00242F4D" w:rsidRDefault="007A7F7B" w:rsidP="005757C0">
            <w:pPr>
              <w:rPr>
                <w:b/>
              </w:rPr>
            </w:pPr>
            <w:r w:rsidRPr="00242F4D">
              <w:rPr>
                <w:b/>
              </w:rPr>
              <w:t>Beschreibung</w:t>
            </w:r>
          </w:p>
        </w:tc>
      </w:tr>
      <w:tr w:rsidR="007A7F7B" w:rsidRPr="00911D39" w:rsidTr="005757C0">
        <w:tc>
          <w:tcPr>
            <w:tcW w:w="9288" w:type="dxa"/>
            <w:gridSpan w:val="4"/>
          </w:tcPr>
          <w:p w:rsidR="007A7F7B" w:rsidRPr="00911D39" w:rsidRDefault="005757C0" w:rsidP="005757C0">
            <w:pPr>
              <w:spacing w:before="100" w:beforeAutospacing="1" w:after="100" w:afterAutospacing="1"/>
            </w:pPr>
            <w:r>
              <w:t>Die al</w:t>
            </w:r>
            <w:r w:rsidR="005E67DD">
              <w:t>lgemeinen Funktionalitäten einer</w:t>
            </w:r>
            <w:r>
              <w:t xml:space="preserve"> View werden hier implementiert. Die konkrete Komponente kann anschließend diese View-Funktionalität zusammen mit einem Bind nutzen.</w:t>
            </w:r>
          </w:p>
        </w:tc>
      </w:tr>
      <w:tr w:rsidR="007A7F7B" w:rsidRPr="00242F4D" w:rsidTr="005757C0">
        <w:tc>
          <w:tcPr>
            <w:tcW w:w="9288" w:type="dxa"/>
            <w:gridSpan w:val="4"/>
          </w:tcPr>
          <w:p w:rsidR="007A7F7B" w:rsidRPr="00242F4D" w:rsidRDefault="007A7F7B" w:rsidP="005757C0">
            <w:pPr>
              <w:rPr>
                <w:b/>
              </w:rPr>
            </w:pPr>
            <w:r>
              <w:rPr>
                <w:b/>
              </w:rPr>
              <w:t>Notwendige Vorbereitungen</w:t>
            </w:r>
          </w:p>
        </w:tc>
      </w:tr>
      <w:tr w:rsidR="007A7F7B" w:rsidTr="005757C0">
        <w:tc>
          <w:tcPr>
            <w:tcW w:w="9288" w:type="dxa"/>
            <w:gridSpan w:val="4"/>
          </w:tcPr>
          <w:p w:rsidR="007A7F7B" w:rsidRDefault="007A7F7B" w:rsidP="005757C0">
            <w:pPr>
              <w:pStyle w:val="Listenabsatz"/>
            </w:pPr>
          </w:p>
        </w:tc>
      </w:tr>
      <w:tr w:rsidR="007A7F7B" w:rsidRPr="000075DA" w:rsidTr="005757C0">
        <w:tc>
          <w:tcPr>
            <w:tcW w:w="9288" w:type="dxa"/>
            <w:gridSpan w:val="4"/>
          </w:tcPr>
          <w:p w:rsidR="007A7F7B" w:rsidRPr="000075DA" w:rsidRDefault="007A7F7B" w:rsidP="005757C0">
            <w:pPr>
              <w:rPr>
                <w:b/>
              </w:rPr>
            </w:pPr>
            <w:r w:rsidRPr="000075DA">
              <w:rPr>
                <w:b/>
              </w:rPr>
              <w:t>Status</w:t>
            </w:r>
          </w:p>
        </w:tc>
      </w:tr>
      <w:tr w:rsidR="007A7F7B" w:rsidTr="005757C0">
        <w:tc>
          <w:tcPr>
            <w:tcW w:w="9288" w:type="dxa"/>
            <w:gridSpan w:val="4"/>
          </w:tcPr>
          <w:p w:rsidR="007A7F7B" w:rsidRDefault="00BF0D58" w:rsidP="005757C0">
            <w:r>
              <w:t>Abgeschlossen</w:t>
            </w:r>
          </w:p>
        </w:tc>
      </w:tr>
      <w:tr w:rsidR="007A7F7B" w:rsidTr="005757C0">
        <w:tc>
          <w:tcPr>
            <w:tcW w:w="9288" w:type="dxa"/>
            <w:gridSpan w:val="4"/>
          </w:tcPr>
          <w:p w:rsidR="007A7F7B" w:rsidRDefault="007A7F7B" w:rsidP="005757C0">
            <w:r>
              <w:rPr>
                <w:b/>
              </w:rPr>
              <w:t>Anmerkungen Entwickler</w:t>
            </w:r>
          </w:p>
        </w:tc>
      </w:tr>
      <w:tr w:rsidR="007A7F7B" w:rsidTr="005757C0">
        <w:tc>
          <w:tcPr>
            <w:tcW w:w="9288" w:type="dxa"/>
            <w:gridSpan w:val="4"/>
          </w:tcPr>
          <w:p w:rsidR="001F0AE2" w:rsidRDefault="001F0AE2" w:rsidP="00B02364">
            <w:pPr>
              <w:pStyle w:val="Listenabsatz"/>
              <w:numPr>
                <w:ilvl w:val="0"/>
                <w:numId w:val="12"/>
              </w:numPr>
              <w:spacing w:before="100" w:beforeAutospacing="1" w:after="100" w:afterAutospacing="1"/>
            </w:pPr>
            <w:r>
              <w:t>View-Basisobjekt 13.06.2018</w:t>
            </w:r>
          </w:p>
          <w:p w:rsidR="00322EB8" w:rsidRDefault="00B02364" w:rsidP="00B02364">
            <w:pPr>
              <w:pStyle w:val="Listenabsatz"/>
              <w:numPr>
                <w:ilvl w:val="0"/>
                <w:numId w:val="12"/>
              </w:numPr>
              <w:spacing w:before="100" w:beforeAutospacing="1" w:after="100" w:afterAutospacing="1"/>
            </w:pPr>
            <w:r>
              <w:t>Einlesen der HTML-Fragmente</w:t>
            </w:r>
            <w:r w:rsidR="000C2878">
              <w:t xml:space="preserve"> 13.06.2018</w:t>
            </w:r>
          </w:p>
          <w:p w:rsidR="00B02364" w:rsidRDefault="006A112B" w:rsidP="00B02364">
            <w:pPr>
              <w:pStyle w:val="Listenabsatz"/>
              <w:numPr>
                <w:ilvl w:val="0"/>
                <w:numId w:val="12"/>
              </w:numPr>
              <w:spacing w:before="100" w:beforeAutospacing="1" w:after="100" w:afterAutospacing="1"/>
            </w:pPr>
            <w:r>
              <w:t>Platzieren der HTML-Fragmente</w:t>
            </w:r>
            <w:r w:rsidR="000C2878">
              <w:t xml:space="preserve"> 13.06.2018</w:t>
            </w:r>
          </w:p>
          <w:p w:rsidR="001F0AE2" w:rsidRDefault="001F0AE2" w:rsidP="00B02364">
            <w:pPr>
              <w:pStyle w:val="Listenabsatz"/>
              <w:numPr>
                <w:ilvl w:val="0"/>
                <w:numId w:val="12"/>
              </w:numPr>
              <w:spacing w:before="100" w:beforeAutospacing="1" w:after="100" w:afterAutospacing="1"/>
            </w:pPr>
            <w:r>
              <w:t>Einlesen und Einbinden Komponenten-CSS 14.06.2018</w:t>
            </w:r>
          </w:p>
          <w:p w:rsidR="001F0AE2" w:rsidRDefault="001F0AE2" w:rsidP="00B02364">
            <w:pPr>
              <w:pStyle w:val="Listenabsatz"/>
              <w:numPr>
                <w:ilvl w:val="0"/>
                <w:numId w:val="12"/>
              </w:numPr>
              <w:spacing w:before="100" w:beforeAutospacing="1" w:after="100" w:afterAutospacing="1"/>
            </w:pPr>
            <w:r>
              <w:t>Extraktion von BindPoints aus Attributen des HTML-Fragments 15.06.2018</w:t>
            </w:r>
          </w:p>
          <w:p w:rsidR="001F0AE2" w:rsidRDefault="001F0AE2" w:rsidP="00B02364">
            <w:pPr>
              <w:pStyle w:val="Listenabsatz"/>
              <w:numPr>
                <w:ilvl w:val="0"/>
                <w:numId w:val="12"/>
              </w:numPr>
              <w:spacing w:before="100" w:beforeAutospacing="1" w:after="100" w:afterAutospacing="1"/>
            </w:pPr>
            <w:r>
              <w:t>Extraktion von BindPoints aus Textteilen des HTML-Fragments 15.06.2018</w:t>
            </w:r>
          </w:p>
          <w:p w:rsidR="001F0AE2" w:rsidRDefault="001F0AE2" w:rsidP="00B02364">
            <w:pPr>
              <w:pStyle w:val="Listenabsatz"/>
              <w:numPr>
                <w:ilvl w:val="0"/>
                <w:numId w:val="12"/>
              </w:numPr>
              <w:spacing w:before="100" w:beforeAutospacing="1" w:after="100" w:afterAutospacing="1"/>
            </w:pPr>
            <w:r>
              <w:t>Erkennung von BindPoints aus BindPoint-Tags 16.06.2018</w:t>
            </w:r>
          </w:p>
          <w:p w:rsidR="001F0AE2" w:rsidRDefault="001F0AE2" w:rsidP="00B02364">
            <w:pPr>
              <w:pStyle w:val="Listenabsatz"/>
              <w:numPr>
                <w:ilvl w:val="0"/>
                <w:numId w:val="12"/>
              </w:numPr>
              <w:spacing w:before="100" w:beforeAutospacing="1" w:after="100" w:afterAutospacing="1"/>
            </w:pPr>
            <w:r>
              <w:t>Listen von BindPoints zusammenführen 15.06.2018</w:t>
            </w:r>
          </w:p>
          <w:p w:rsidR="001F0AE2" w:rsidRDefault="001F0AE2" w:rsidP="00B02364">
            <w:pPr>
              <w:pStyle w:val="Listenabsatz"/>
              <w:numPr>
                <w:ilvl w:val="0"/>
                <w:numId w:val="12"/>
              </w:numPr>
              <w:spacing w:before="100" w:beforeAutospacing="1" w:after="100" w:afterAutospacing="1"/>
            </w:pPr>
            <w:r>
              <w:t>Update(value) für BindPoints 15.06.2018</w:t>
            </w:r>
          </w:p>
          <w:p w:rsidR="00D11E00" w:rsidRDefault="00D11E00" w:rsidP="00B02364">
            <w:pPr>
              <w:pStyle w:val="Listenabsatz"/>
              <w:numPr>
                <w:ilvl w:val="0"/>
                <w:numId w:val="12"/>
              </w:numPr>
              <w:spacing w:before="100" w:beforeAutospacing="1" w:after="100" w:afterAutospacing="1"/>
            </w:pPr>
            <w:r>
              <w:t>*-BindPoints für alle nicht im Template direkt benannten Daten (16.06.2018)</w:t>
            </w:r>
          </w:p>
          <w:p w:rsidR="00A2731A" w:rsidRDefault="00A2731A" w:rsidP="00B02364">
            <w:pPr>
              <w:pStyle w:val="Listenabsatz"/>
              <w:numPr>
                <w:ilvl w:val="0"/>
                <w:numId w:val="12"/>
              </w:numPr>
              <w:spacing w:before="100" w:beforeAutospacing="1" w:after="100" w:afterAutospacing="1"/>
            </w:pPr>
            <w:r>
              <w:t>Custom-Templates innerhalb des Bind-Elements</w:t>
            </w:r>
            <w:r w:rsidR="00CD5D44">
              <w:t xml:space="preserve"> (16.06.2018)</w:t>
            </w:r>
          </w:p>
          <w:p w:rsidR="006A5A87" w:rsidRDefault="006A5A87" w:rsidP="00B02364">
            <w:pPr>
              <w:pStyle w:val="Listenabsatz"/>
              <w:numPr>
                <w:ilvl w:val="0"/>
                <w:numId w:val="12"/>
              </w:numPr>
              <w:spacing w:before="100" w:beforeAutospacing="1" w:after="100" w:afterAutospacing="1"/>
            </w:pPr>
            <w:r>
              <w:t>Wiederholbare Bereiche für Datensätze (18.06.2018)</w:t>
            </w:r>
          </w:p>
          <w:p w:rsidR="006A5A87" w:rsidRDefault="006A5A87" w:rsidP="00B02364">
            <w:pPr>
              <w:pStyle w:val="Listenabsatz"/>
              <w:numPr>
                <w:ilvl w:val="0"/>
                <w:numId w:val="12"/>
              </w:numPr>
              <w:spacing w:before="100" w:beforeAutospacing="1" w:after="100" w:afterAutospacing="1"/>
            </w:pPr>
            <w:r>
              <w:t>Ausgaben für Metadaten (19.06.2018)</w:t>
            </w:r>
          </w:p>
        </w:tc>
      </w:tr>
    </w:tbl>
    <w:p w:rsidR="007A7F7B" w:rsidRDefault="007A7F7B" w:rsidP="007A7F7B"/>
    <w:tbl>
      <w:tblPr>
        <w:tblStyle w:val="Tabellenraster"/>
        <w:tblW w:w="0" w:type="auto"/>
        <w:tblLook w:val="04A0" w:firstRow="1" w:lastRow="0" w:firstColumn="1" w:lastColumn="0" w:noHBand="0" w:noVBand="1"/>
      </w:tblPr>
      <w:tblGrid>
        <w:gridCol w:w="2453"/>
        <w:gridCol w:w="2180"/>
        <w:gridCol w:w="2596"/>
        <w:gridCol w:w="2059"/>
      </w:tblGrid>
      <w:tr w:rsidR="005757C0" w:rsidRPr="00B05DFA" w:rsidTr="005757C0">
        <w:tc>
          <w:tcPr>
            <w:tcW w:w="9288" w:type="dxa"/>
            <w:gridSpan w:val="4"/>
          </w:tcPr>
          <w:p w:rsidR="005757C0" w:rsidRPr="00B05DFA" w:rsidRDefault="00BF0D58" w:rsidP="005757C0">
            <w:pPr>
              <w:rPr>
                <w:lang w:eastAsia="de-DE"/>
              </w:rPr>
            </w:pPr>
            <w:r>
              <w:rPr>
                <w:lang w:eastAsia="de-DE"/>
              </w:rPr>
              <w:t>Model</w:t>
            </w:r>
          </w:p>
        </w:tc>
      </w:tr>
      <w:tr w:rsidR="005757C0" w:rsidTr="005757C0">
        <w:tc>
          <w:tcPr>
            <w:tcW w:w="2453" w:type="dxa"/>
          </w:tcPr>
          <w:p w:rsidR="005757C0" w:rsidRPr="00242F4D" w:rsidRDefault="005757C0" w:rsidP="005757C0">
            <w:pPr>
              <w:rPr>
                <w:b/>
              </w:rPr>
            </w:pPr>
            <w:r w:rsidRPr="00242F4D">
              <w:rPr>
                <w:b/>
              </w:rPr>
              <w:t>Priorität</w:t>
            </w:r>
          </w:p>
        </w:tc>
        <w:tc>
          <w:tcPr>
            <w:tcW w:w="2180" w:type="dxa"/>
          </w:tcPr>
          <w:p w:rsidR="005757C0" w:rsidRDefault="005757C0" w:rsidP="005757C0"/>
        </w:tc>
        <w:tc>
          <w:tcPr>
            <w:tcW w:w="2596" w:type="dxa"/>
          </w:tcPr>
          <w:p w:rsidR="005757C0" w:rsidRPr="00242F4D" w:rsidRDefault="005757C0" w:rsidP="005757C0">
            <w:pPr>
              <w:rPr>
                <w:b/>
              </w:rPr>
            </w:pPr>
          </w:p>
        </w:tc>
        <w:tc>
          <w:tcPr>
            <w:tcW w:w="2059" w:type="dxa"/>
          </w:tcPr>
          <w:p w:rsidR="005757C0" w:rsidRDefault="005757C0" w:rsidP="005757C0"/>
        </w:tc>
      </w:tr>
      <w:tr w:rsidR="005757C0" w:rsidRPr="00242F4D" w:rsidTr="005757C0">
        <w:tc>
          <w:tcPr>
            <w:tcW w:w="9288" w:type="dxa"/>
            <w:gridSpan w:val="4"/>
          </w:tcPr>
          <w:p w:rsidR="005757C0" w:rsidRPr="00242F4D" w:rsidRDefault="005757C0" w:rsidP="005757C0">
            <w:pPr>
              <w:rPr>
                <w:b/>
              </w:rPr>
            </w:pPr>
            <w:r w:rsidRPr="00242F4D">
              <w:rPr>
                <w:b/>
              </w:rPr>
              <w:t>Beschreibung</w:t>
            </w:r>
          </w:p>
        </w:tc>
      </w:tr>
      <w:tr w:rsidR="005757C0" w:rsidRPr="00911D39" w:rsidTr="005757C0">
        <w:tc>
          <w:tcPr>
            <w:tcW w:w="9288" w:type="dxa"/>
            <w:gridSpan w:val="4"/>
          </w:tcPr>
          <w:p w:rsidR="005757C0" w:rsidRPr="00911D39" w:rsidRDefault="00BF0D58" w:rsidP="00BF0D58">
            <w:pPr>
              <w:spacing w:before="100" w:beforeAutospacing="1" w:after="100" w:afterAutospacing="1"/>
            </w:pPr>
            <w:r>
              <w:t>Das</w:t>
            </w:r>
            <w:r w:rsidR="005757C0">
              <w:t xml:space="preserve"> Model</w:t>
            </w:r>
            <w:r>
              <w:t>-Objekt</w:t>
            </w:r>
            <w:r w:rsidR="005757C0">
              <w:t xml:space="preserve"> </w:t>
            </w:r>
            <w:r>
              <w:t xml:space="preserve">verfügt über eine Methode, um </w:t>
            </w:r>
            <w:r w:rsidR="005757C0">
              <w:t xml:space="preserve">ein beliebiges Javascript-Objekt </w:t>
            </w:r>
            <w:r>
              <w:t>zum Model zu transformieren. Die</w:t>
            </w:r>
            <w:r w:rsidR="005757C0">
              <w:t xml:space="preserve"> nicht-funktionalen Attribute </w:t>
            </w:r>
            <w:r>
              <w:t>werden als Datenattribute fungieren.</w:t>
            </w:r>
          </w:p>
        </w:tc>
      </w:tr>
      <w:tr w:rsidR="005757C0" w:rsidRPr="00242F4D" w:rsidTr="005757C0">
        <w:tc>
          <w:tcPr>
            <w:tcW w:w="9288" w:type="dxa"/>
            <w:gridSpan w:val="4"/>
          </w:tcPr>
          <w:p w:rsidR="005757C0" w:rsidRPr="00242F4D" w:rsidRDefault="005757C0" w:rsidP="005757C0">
            <w:pPr>
              <w:rPr>
                <w:b/>
              </w:rPr>
            </w:pPr>
            <w:r>
              <w:rPr>
                <w:b/>
              </w:rPr>
              <w:t>Notwendige Vorbereitungen</w:t>
            </w:r>
          </w:p>
        </w:tc>
      </w:tr>
      <w:tr w:rsidR="005757C0" w:rsidTr="005757C0">
        <w:tc>
          <w:tcPr>
            <w:tcW w:w="9288" w:type="dxa"/>
            <w:gridSpan w:val="4"/>
          </w:tcPr>
          <w:p w:rsidR="005757C0" w:rsidRDefault="005757C0" w:rsidP="005757C0">
            <w:pPr>
              <w:pStyle w:val="Listenabsatz"/>
            </w:pPr>
          </w:p>
        </w:tc>
      </w:tr>
      <w:tr w:rsidR="005757C0" w:rsidRPr="000075DA" w:rsidTr="005757C0">
        <w:tc>
          <w:tcPr>
            <w:tcW w:w="9288" w:type="dxa"/>
            <w:gridSpan w:val="4"/>
          </w:tcPr>
          <w:p w:rsidR="005757C0" w:rsidRPr="000075DA" w:rsidRDefault="005757C0" w:rsidP="005757C0">
            <w:pPr>
              <w:rPr>
                <w:b/>
              </w:rPr>
            </w:pPr>
            <w:r w:rsidRPr="000075DA">
              <w:rPr>
                <w:b/>
              </w:rPr>
              <w:t>Status</w:t>
            </w:r>
          </w:p>
        </w:tc>
      </w:tr>
      <w:tr w:rsidR="005757C0" w:rsidTr="005757C0">
        <w:tc>
          <w:tcPr>
            <w:tcW w:w="9288" w:type="dxa"/>
            <w:gridSpan w:val="4"/>
          </w:tcPr>
          <w:p w:rsidR="005757C0" w:rsidRDefault="005757C0" w:rsidP="005757C0">
            <w:r>
              <w:t>Begonnen</w:t>
            </w:r>
          </w:p>
        </w:tc>
      </w:tr>
      <w:tr w:rsidR="005757C0" w:rsidTr="005757C0">
        <w:tc>
          <w:tcPr>
            <w:tcW w:w="9288" w:type="dxa"/>
            <w:gridSpan w:val="4"/>
          </w:tcPr>
          <w:p w:rsidR="005757C0" w:rsidRDefault="005757C0" w:rsidP="005757C0">
            <w:r>
              <w:rPr>
                <w:b/>
              </w:rPr>
              <w:t>Anmerkungen Entwickler</w:t>
            </w:r>
          </w:p>
        </w:tc>
      </w:tr>
      <w:tr w:rsidR="005757C0" w:rsidTr="005757C0">
        <w:tc>
          <w:tcPr>
            <w:tcW w:w="9288" w:type="dxa"/>
            <w:gridSpan w:val="4"/>
          </w:tcPr>
          <w:p w:rsidR="00BF0D58" w:rsidRDefault="00BF0D58" w:rsidP="00BF0D58">
            <w:pPr>
              <w:pStyle w:val="Listenabsatz"/>
              <w:numPr>
                <w:ilvl w:val="0"/>
                <w:numId w:val="12"/>
              </w:numPr>
              <w:spacing w:before="100" w:beforeAutospacing="1" w:after="100" w:afterAutospacing="1"/>
            </w:pPr>
            <w:r>
              <w:t>Basis-Model Klasse 13.06.2018</w:t>
            </w:r>
          </w:p>
          <w:p w:rsidR="000E3461" w:rsidRDefault="000E3461" w:rsidP="000E3461">
            <w:pPr>
              <w:pStyle w:val="Listenabsatz"/>
              <w:numPr>
                <w:ilvl w:val="0"/>
                <w:numId w:val="12"/>
              </w:numPr>
              <w:spacing w:before="100" w:beforeAutospacing="1" w:after="100" w:afterAutospacing="1"/>
            </w:pPr>
            <w:r>
              <w:t>Adaptive Source Binding</w:t>
            </w:r>
          </w:p>
          <w:p w:rsidR="005757C0" w:rsidRDefault="0048481D" w:rsidP="000E3461">
            <w:pPr>
              <w:pStyle w:val="Listenabsatz"/>
              <w:numPr>
                <w:ilvl w:val="1"/>
                <w:numId w:val="12"/>
              </w:numPr>
              <w:spacing w:before="100" w:beforeAutospacing="1" w:after="100" w:afterAutospacing="1"/>
            </w:pPr>
            <w:r>
              <w:t>Finden der Daten aus einer client-seitigen, globalen Variable (13.06.2018)</w:t>
            </w:r>
          </w:p>
          <w:p w:rsidR="0048481D" w:rsidRDefault="0048481D" w:rsidP="000E3461">
            <w:pPr>
              <w:pStyle w:val="Listenabsatz"/>
              <w:numPr>
                <w:ilvl w:val="1"/>
                <w:numId w:val="12"/>
              </w:numPr>
              <w:spacing w:before="100" w:beforeAutospacing="1" w:after="100" w:afterAutospacing="1"/>
            </w:pPr>
            <w:r>
              <w:t>Finden der Daten aus dem localStorage</w:t>
            </w:r>
            <w:r w:rsidR="00562985">
              <w:t xml:space="preserve"> (21.06.2018)</w:t>
            </w:r>
          </w:p>
          <w:p w:rsidR="0048481D" w:rsidRDefault="0048481D" w:rsidP="000E3461">
            <w:pPr>
              <w:pStyle w:val="Listenabsatz"/>
              <w:numPr>
                <w:ilvl w:val="1"/>
                <w:numId w:val="12"/>
              </w:numPr>
              <w:spacing w:before="100" w:beforeAutospacing="1" w:after="100" w:afterAutospacing="1"/>
            </w:pPr>
            <w:r>
              <w:t>Finden von Daten aus Datenquellen</w:t>
            </w:r>
          </w:p>
          <w:p w:rsidR="00F9242F" w:rsidRDefault="00F9242F" w:rsidP="00F9242F">
            <w:pPr>
              <w:pStyle w:val="Listenabsatz"/>
              <w:numPr>
                <w:ilvl w:val="2"/>
                <w:numId w:val="12"/>
              </w:numPr>
              <w:spacing w:before="100" w:beforeAutospacing="1" w:after="100" w:afterAutospacing="1"/>
            </w:pPr>
            <w:r>
              <w:t>Abrufen einer Liste von Informationen (21.06.2018)</w:t>
            </w:r>
          </w:p>
          <w:p w:rsidR="00562985" w:rsidRDefault="00562985" w:rsidP="00F9242F">
            <w:pPr>
              <w:pStyle w:val="Listenabsatz"/>
              <w:numPr>
                <w:ilvl w:val="2"/>
                <w:numId w:val="12"/>
              </w:numPr>
              <w:spacing w:before="100" w:beforeAutospacing="1" w:after="100" w:afterAutospacing="1"/>
            </w:pPr>
            <w:r>
              <w:t>Abrufen einer Information mit id (21.06.2018)</w:t>
            </w:r>
          </w:p>
          <w:p w:rsidR="00136EF8" w:rsidRDefault="00F9242F" w:rsidP="00136EF8">
            <w:pPr>
              <w:pStyle w:val="Listenabsatz"/>
              <w:numPr>
                <w:ilvl w:val="2"/>
                <w:numId w:val="12"/>
              </w:numPr>
              <w:spacing w:before="100" w:beforeAutospacing="1" w:after="100" w:afterAutospacing="1"/>
            </w:pPr>
            <w:r>
              <w:t>Abrufen von Informationen</w:t>
            </w:r>
            <w:r w:rsidR="00136EF8">
              <w:t xml:space="preserve"> mit Parametern (21.06.2018)</w:t>
            </w:r>
          </w:p>
          <w:p w:rsidR="00A24319" w:rsidRDefault="00A24319" w:rsidP="00136EF8">
            <w:pPr>
              <w:pStyle w:val="Listenabsatz"/>
              <w:numPr>
                <w:ilvl w:val="2"/>
                <w:numId w:val="12"/>
              </w:numPr>
              <w:spacing w:before="100" w:beforeAutospacing="1" w:after="100" w:afterAutospacing="1"/>
            </w:pPr>
            <w:r>
              <w:t>Abrufen mit Angabe eines Abgleichdatums</w:t>
            </w:r>
            <w:r w:rsidR="00763995">
              <w:t xml:space="preserve"> (21.06.2018)</w:t>
            </w:r>
          </w:p>
          <w:p w:rsidR="00562985" w:rsidRDefault="00562985" w:rsidP="00562985">
            <w:pPr>
              <w:pStyle w:val="Listenabsatz"/>
              <w:numPr>
                <w:ilvl w:val="1"/>
                <w:numId w:val="12"/>
              </w:numPr>
              <w:spacing w:before="100" w:beforeAutospacing="1" w:after="100" w:afterAutospacing="1"/>
            </w:pPr>
            <w:r>
              <w:lastRenderedPageBreak/>
              <w:t>Speichern einmal geladener Daten im lokalen Speicher (21.06.2018)</w:t>
            </w:r>
          </w:p>
          <w:p w:rsidR="003910DA" w:rsidRDefault="003910DA" w:rsidP="00562985">
            <w:pPr>
              <w:pStyle w:val="Listenabsatz"/>
              <w:numPr>
                <w:ilvl w:val="1"/>
                <w:numId w:val="12"/>
              </w:numPr>
              <w:spacing w:before="100" w:beforeAutospacing="1" w:after="100" w:afterAutospacing="1"/>
            </w:pPr>
            <w:r>
              <w:t>Merken wenn Daten über eine Datesource nicht verfügbar sind und vermeiden das es immer wieder neu versucht wird.</w:t>
            </w:r>
            <w:r w:rsidR="0015341F">
              <w:t xml:space="preserve"> (21.06.2018)</w:t>
            </w:r>
          </w:p>
          <w:p w:rsidR="0015341F" w:rsidRDefault="0015341F" w:rsidP="00562985">
            <w:pPr>
              <w:pStyle w:val="Listenabsatz"/>
              <w:numPr>
                <w:ilvl w:val="1"/>
                <w:numId w:val="12"/>
              </w:numPr>
              <w:spacing w:before="100" w:beforeAutospacing="1" w:after="100" w:afterAutospacing="1"/>
            </w:pPr>
            <w:r>
              <w:t>Nur laden von Attributen, die von der Komponente benötigt werden</w:t>
            </w:r>
          </w:p>
          <w:p w:rsidR="0015341F" w:rsidRDefault="0015341F" w:rsidP="0015341F">
            <w:pPr>
              <w:pStyle w:val="Listenabsatz"/>
              <w:numPr>
                <w:ilvl w:val="2"/>
                <w:numId w:val="12"/>
              </w:numPr>
              <w:spacing w:before="100" w:beforeAutospacing="1" w:after="100" w:afterAutospacing="1"/>
            </w:pPr>
            <w:r>
              <w:t>Entsprechend teilweise geladene Objekte im lokalen Speicher</w:t>
            </w:r>
          </w:p>
          <w:p w:rsidR="000E3461" w:rsidRDefault="000E3461" w:rsidP="000E3461">
            <w:pPr>
              <w:pStyle w:val="Listenabsatz"/>
              <w:numPr>
                <w:ilvl w:val="0"/>
                <w:numId w:val="12"/>
              </w:numPr>
              <w:spacing w:before="100" w:beforeAutospacing="1" w:after="100" w:afterAutospacing="1"/>
            </w:pPr>
            <w:r>
              <w:t>Lazy-Databinding</w:t>
            </w:r>
          </w:p>
          <w:p w:rsidR="000E3461" w:rsidRDefault="00DB74AB" w:rsidP="000E3461">
            <w:pPr>
              <w:pStyle w:val="Listenabsatz"/>
              <w:numPr>
                <w:ilvl w:val="1"/>
                <w:numId w:val="12"/>
              </w:numPr>
              <w:spacing w:before="100" w:beforeAutospacing="1" w:after="100" w:afterAutospacing="1"/>
            </w:pPr>
            <w:r>
              <w:t>Umwandlung von Daten-Objekten in Model bzw. datasets (14.06.2018)</w:t>
            </w:r>
          </w:p>
          <w:p w:rsidR="000E3461" w:rsidRDefault="00651CE6" w:rsidP="000E3461">
            <w:pPr>
              <w:pStyle w:val="Listenabsatz"/>
              <w:numPr>
                <w:ilvl w:val="1"/>
                <w:numId w:val="12"/>
              </w:numPr>
              <w:spacing w:before="100" w:beforeAutospacing="1" w:after="100" w:afterAutospacing="1"/>
            </w:pPr>
            <w:r>
              <w:t>set(name,value) zum Setzen eines Attributwertes (14.06.2018)</w:t>
            </w:r>
          </w:p>
          <w:p w:rsidR="00651CE6" w:rsidRDefault="00651CE6" w:rsidP="000E3461">
            <w:pPr>
              <w:pStyle w:val="Listenabsatz"/>
              <w:numPr>
                <w:ilvl w:val="1"/>
                <w:numId w:val="12"/>
              </w:numPr>
              <w:spacing w:before="100" w:beforeAutospacing="1" w:after="100" w:afterAutospacing="1"/>
            </w:pPr>
            <w:r>
              <w:t>addObserver() zum Hinzufügen eines beobachtbaren Objekts (14.06.2018)</w:t>
            </w:r>
          </w:p>
        </w:tc>
      </w:tr>
    </w:tbl>
    <w:p w:rsidR="005757C0" w:rsidRDefault="005757C0" w:rsidP="007A7F7B"/>
    <w:tbl>
      <w:tblPr>
        <w:tblStyle w:val="Tabellenraster"/>
        <w:tblW w:w="0" w:type="auto"/>
        <w:tblLook w:val="04A0" w:firstRow="1" w:lastRow="0" w:firstColumn="1" w:lastColumn="0" w:noHBand="0" w:noVBand="1"/>
      </w:tblPr>
      <w:tblGrid>
        <w:gridCol w:w="2453"/>
        <w:gridCol w:w="2180"/>
        <w:gridCol w:w="2596"/>
        <w:gridCol w:w="2059"/>
      </w:tblGrid>
      <w:tr w:rsidR="005757C0" w:rsidRPr="00B05DFA" w:rsidTr="005757C0">
        <w:tc>
          <w:tcPr>
            <w:tcW w:w="9288" w:type="dxa"/>
            <w:gridSpan w:val="4"/>
          </w:tcPr>
          <w:p w:rsidR="005757C0" w:rsidRPr="00B05DFA" w:rsidRDefault="002410F6" w:rsidP="005757C0">
            <w:pPr>
              <w:rPr>
                <w:lang w:eastAsia="de-DE"/>
              </w:rPr>
            </w:pPr>
            <w:r>
              <w:rPr>
                <w:lang w:eastAsia="de-DE"/>
              </w:rPr>
              <w:t>Bind</w:t>
            </w:r>
          </w:p>
        </w:tc>
      </w:tr>
      <w:tr w:rsidR="005757C0" w:rsidTr="005757C0">
        <w:tc>
          <w:tcPr>
            <w:tcW w:w="2453" w:type="dxa"/>
          </w:tcPr>
          <w:p w:rsidR="005757C0" w:rsidRPr="00242F4D" w:rsidRDefault="005757C0" w:rsidP="005757C0">
            <w:pPr>
              <w:rPr>
                <w:b/>
              </w:rPr>
            </w:pPr>
            <w:r w:rsidRPr="00242F4D">
              <w:rPr>
                <w:b/>
              </w:rPr>
              <w:t>Priorität</w:t>
            </w:r>
          </w:p>
        </w:tc>
        <w:tc>
          <w:tcPr>
            <w:tcW w:w="2180" w:type="dxa"/>
          </w:tcPr>
          <w:p w:rsidR="005757C0" w:rsidRDefault="005757C0" w:rsidP="005757C0"/>
        </w:tc>
        <w:tc>
          <w:tcPr>
            <w:tcW w:w="2596" w:type="dxa"/>
          </w:tcPr>
          <w:p w:rsidR="005757C0" w:rsidRPr="00242F4D" w:rsidRDefault="005757C0" w:rsidP="005757C0">
            <w:pPr>
              <w:rPr>
                <w:b/>
              </w:rPr>
            </w:pPr>
          </w:p>
        </w:tc>
        <w:tc>
          <w:tcPr>
            <w:tcW w:w="2059" w:type="dxa"/>
          </w:tcPr>
          <w:p w:rsidR="005757C0" w:rsidRDefault="005757C0" w:rsidP="005757C0"/>
        </w:tc>
      </w:tr>
      <w:tr w:rsidR="005757C0" w:rsidRPr="00242F4D" w:rsidTr="005757C0">
        <w:tc>
          <w:tcPr>
            <w:tcW w:w="9288" w:type="dxa"/>
            <w:gridSpan w:val="4"/>
          </w:tcPr>
          <w:p w:rsidR="005757C0" w:rsidRPr="00242F4D" w:rsidRDefault="005757C0" w:rsidP="005757C0">
            <w:pPr>
              <w:rPr>
                <w:b/>
              </w:rPr>
            </w:pPr>
            <w:r w:rsidRPr="00242F4D">
              <w:rPr>
                <w:b/>
              </w:rPr>
              <w:t>Beschreibung</w:t>
            </w:r>
          </w:p>
        </w:tc>
      </w:tr>
      <w:tr w:rsidR="005757C0" w:rsidRPr="00911D39" w:rsidTr="005757C0">
        <w:tc>
          <w:tcPr>
            <w:tcW w:w="9288" w:type="dxa"/>
            <w:gridSpan w:val="4"/>
          </w:tcPr>
          <w:p w:rsidR="005757C0" w:rsidRPr="00911D39" w:rsidRDefault="002410F6" w:rsidP="005757C0">
            <w:pPr>
              <w:spacing w:before="100" w:beforeAutospacing="1" w:after="100" w:afterAutospacing="1"/>
            </w:pPr>
            <w:r>
              <w:t>Der Bind läd View und Model einer Komponente und bindet die Daten des Model an den View.</w:t>
            </w:r>
          </w:p>
        </w:tc>
      </w:tr>
      <w:tr w:rsidR="005757C0" w:rsidRPr="00242F4D" w:rsidTr="005757C0">
        <w:tc>
          <w:tcPr>
            <w:tcW w:w="9288" w:type="dxa"/>
            <w:gridSpan w:val="4"/>
          </w:tcPr>
          <w:p w:rsidR="005757C0" w:rsidRPr="00242F4D" w:rsidRDefault="005757C0" w:rsidP="005757C0">
            <w:pPr>
              <w:rPr>
                <w:b/>
              </w:rPr>
            </w:pPr>
            <w:r>
              <w:rPr>
                <w:b/>
              </w:rPr>
              <w:t>Notwendige Vorbereitungen</w:t>
            </w:r>
          </w:p>
        </w:tc>
      </w:tr>
      <w:tr w:rsidR="005757C0" w:rsidTr="005757C0">
        <w:tc>
          <w:tcPr>
            <w:tcW w:w="9288" w:type="dxa"/>
            <w:gridSpan w:val="4"/>
          </w:tcPr>
          <w:p w:rsidR="005757C0" w:rsidRDefault="005757C0" w:rsidP="005757C0">
            <w:pPr>
              <w:pStyle w:val="Listenabsatz"/>
            </w:pPr>
          </w:p>
        </w:tc>
      </w:tr>
      <w:tr w:rsidR="005757C0" w:rsidRPr="000075DA" w:rsidTr="005757C0">
        <w:tc>
          <w:tcPr>
            <w:tcW w:w="9288" w:type="dxa"/>
            <w:gridSpan w:val="4"/>
          </w:tcPr>
          <w:p w:rsidR="005757C0" w:rsidRPr="000075DA" w:rsidRDefault="005757C0" w:rsidP="005757C0">
            <w:pPr>
              <w:rPr>
                <w:b/>
              </w:rPr>
            </w:pPr>
            <w:r w:rsidRPr="000075DA">
              <w:rPr>
                <w:b/>
              </w:rPr>
              <w:t>Status</w:t>
            </w:r>
          </w:p>
        </w:tc>
      </w:tr>
      <w:tr w:rsidR="005757C0" w:rsidTr="005757C0">
        <w:tc>
          <w:tcPr>
            <w:tcW w:w="9288" w:type="dxa"/>
            <w:gridSpan w:val="4"/>
          </w:tcPr>
          <w:p w:rsidR="005757C0" w:rsidRDefault="005757C0" w:rsidP="005757C0">
            <w:r>
              <w:t>Begonnen</w:t>
            </w:r>
          </w:p>
        </w:tc>
      </w:tr>
      <w:tr w:rsidR="005757C0" w:rsidTr="005757C0">
        <w:tc>
          <w:tcPr>
            <w:tcW w:w="9288" w:type="dxa"/>
            <w:gridSpan w:val="4"/>
          </w:tcPr>
          <w:p w:rsidR="005757C0" w:rsidRDefault="005757C0" w:rsidP="005757C0">
            <w:r>
              <w:rPr>
                <w:b/>
              </w:rPr>
              <w:t>Anmerkungen Entwickler</w:t>
            </w:r>
          </w:p>
        </w:tc>
      </w:tr>
      <w:tr w:rsidR="005757C0" w:rsidTr="005757C0">
        <w:tc>
          <w:tcPr>
            <w:tcW w:w="9288" w:type="dxa"/>
            <w:gridSpan w:val="4"/>
          </w:tcPr>
          <w:p w:rsidR="005757C0" w:rsidRDefault="005757C0" w:rsidP="000E3461">
            <w:pPr>
              <w:pStyle w:val="Listenabsatz"/>
              <w:numPr>
                <w:ilvl w:val="0"/>
                <w:numId w:val="12"/>
              </w:numPr>
              <w:spacing w:before="100" w:beforeAutospacing="1" w:after="100" w:afterAutospacing="1"/>
            </w:pPr>
            <w:r>
              <w:t>Basis-bind Objekt</w:t>
            </w:r>
            <w:r w:rsidR="000E3461">
              <w:t xml:space="preserve"> (13.06.2018)</w:t>
            </w:r>
          </w:p>
          <w:p w:rsidR="005757C0" w:rsidRDefault="00C2496B" w:rsidP="000E3461">
            <w:pPr>
              <w:pStyle w:val="Listenabsatz"/>
              <w:numPr>
                <w:ilvl w:val="0"/>
                <w:numId w:val="12"/>
              </w:numPr>
              <w:spacing w:before="100" w:beforeAutospacing="1" w:after="100" w:afterAutospacing="1"/>
            </w:pPr>
            <w:r>
              <w:t>BindPoints vom View holen (13.06.2018)</w:t>
            </w:r>
          </w:p>
          <w:p w:rsidR="005757C0" w:rsidRDefault="00C2496B" w:rsidP="000E3461">
            <w:pPr>
              <w:pStyle w:val="Listenabsatz"/>
              <w:numPr>
                <w:ilvl w:val="0"/>
                <w:numId w:val="12"/>
              </w:numPr>
              <w:spacing w:before="100" w:beforeAutospacing="1" w:after="100" w:afterAutospacing="1"/>
            </w:pPr>
            <w:r>
              <w:t>Data vom Model holen (13.06.2018)</w:t>
            </w:r>
          </w:p>
          <w:p w:rsidR="00C2496B" w:rsidRDefault="00C2496B" w:rsidP="000E3461">
            <w:pPr>
              <w:pStyle w:val="Listenabsatz"/>
              <w:numPr>
                <w:ilvl w:val="0"/>
                <w:numId w:val="12"/>
              </w:numPr>
              <w:spacing w:before="100" w:beforeAutospacing="1" w:after="100" w:afterAutospacing="1"/>
            </w:pPr>
            <w:r>
              <w:t>BindPoints und Data zusammenbringen (16.06.2018)</w:t>
            </w:r>
          </w:p>
          <w:p w:rsidR="00C2496B" w:rsidRDefault="00C2496B" w:rsidP="000E3461">
            <w:pPr>
              <w:pStyle w:val="Listenabsatz"/>
              <w:numPr>
                <w:ilvl w:val="0"/>
                <w:numId w:val="12"/>
              </w:numPr>
              <w:spacing w:before="100" w:beforeAutospacing="1" w:after="100" w:afterAutospacing="1"/>
            </w:pPr>
            <w:r>
              <w:t>Repeatable-Elemente finden und BindPoints duplizieren (16.06.2018)</w:t>
            </w:r>
          </w:p>
          <w:p w:rsidR="00726ACF" w:rsidRDefault="00726ACF" w:rsidP="000E3461">
            <w:pPr>
              <w:pStyle w:val="Listenabsatz"/>
              <w:numPr>
                <w:ilvl w:val="0"/>
                <w:numId w:val="12"/>
              </w:numPr>
              <w:spacing w:before="100" w:beforeAutospacing="1" w:after="100" w:afterAutospacing="1"/>
            </w:pPr>
            <w:r>
              <w:t>BindPoints in der View mit Wert füllen (16.06.2018)</w:t>
            </w:r>
          </w:p>
          <w:p w:rsidR="00726ACF" w:rsidRDefault="00726ACF" w:rsidP="000E3461">
            <w:pPr>
              <w:pStyle w:val="Listenabsatz"/>
              <w:numPr>
                <w:ilvl w:val="0"/>
                <w:numId w:val="12"/>
              </w:numPr>
              <w:spacing w:before="100" w:beforeAutospacing="1" w:after="100" w:afterAutospacing="1"/>
            </w:pPr>
            <w:r>
              <w:t>BindPoints als Observer des model registrieren (16.06.2018)</w:t>
            </w:r>
          </w:p>
          <w:p w:rsidR="0049056B" w:rsidRDefault="0049056B" w:rsidP="000E3461">
            <w:pPr>
              <w:pStyle w:val="Listenabsatz"/>
              <w:numPr>
                <w:ilvl w:val="0"/>
                <w:numId w:val="12"/>
              </w:numPr>
              <w:spacing w:before="100" w:beforeAutospacing="1" w:after="100" w:afterAutospacing="1"/>
            </w:pPr>
            <w:r>
              <w:t>Registrierung von Funktionen für Anzeige-Bedingungen (15.06.2018)</w:t>
            </w:r>
          </w:p>
        </w:tc>
      </w:tr>
    </w:tbl>
    <w:p w:rsidR="005757C0" w:rsidRDefault="005757C0" w:rsidP="007A7F7B"/>
    <w:tbl>
      <w:tblPr>
        <w:tblStyle w:val="Tabellenraster"/>
        <w:tblW w:w="0" w:type="auto"/>
        <w:tblLook w:val="04A0" w:firstRow="1" w:lastRow="0" w:firstColumn="1" w:lastColumn="0" w:noHBand="0" w:noVBand="1"/>
      </w:tblPr>
      <w:tblGrid>
        <w:gridCol w:w="2453"/>
        <w:gridCol w:w="2180"/>
        <w:gridCol w:w="2596"/>
        <w:gridCol w:w="2059"/>
      </w:tblGrid>
      <w:tr w:rsidR="0029380C" w:rsidRPr="00B05DFA" w:rsidTr="00490A7B">
        <w:tc>
          <w:tcPr>
            <w:tcW w:w="9288" w:type="dxa"/>
            <w:gridSpan w:val="4"/>
          </w:tcPr>
          <w:p w:rsidR="0029380C" w:rsidRPr="00B05DFA" w:rsidRDefault="0029380C" w:rsidP="00490A7B">
            <w:pPr>
              <w:rPr>
                <w:lang w:eastAsia="de-DE"/>
              </w:rPr>
            </w:pPr>
            <w:r>
              <w:rPr>
                <w:lang w:eastAsia="de-DE"/>
              </w:rPr>
              <w:t>Work</w:t>
            </w:r>
          </w:p>
        </w:tc>
      </w:tr>
      <w:tr w:rsidR="0029380C" w:rsidTr="00490A7B">
        <w:tc>
          <w:tcPr>
            <w:tcW w:w="2453" w:type="dxa"/>
          </w:tcPr>
          <w:p w:rsidR="0029380C" w:rsidRPr="00242F4D" w:rsidRDefault="0029380C" w:rsidP="00490A7B">
            <w:pPr>
              <w:rPr>
                <w:b/>
              </w:rPr>
            </w:pPr>
            <w:r w:rsidRPr="00242F4D">
              <w:rPr>
                <w:b/>
              </w:rPr>
              <w:t>Priorität</w:t>
            </w:r>
          </w:p>
        </w:tc>
        <w:tc>
          <w:tcPr>
            <w:tcW w:w="2180" w:type="dxa"/>
          </w:tcPr>
          <w:p w:rsidR="0029380C" w:rsidRDefault="0029380C" w:rsidP="00490A7B"/>
        </w:tc>
        <w:tc>
          <w:tcPr>
            <w:tcW w:w="2596" w:type="dxa"/>
          </w:tcPr>
          <w:p w:rsidR="0029380C" w:rsidRPr="00242F4D" w:rsidRDefault="0029380C" w:rsidP="00490A7B">
            <w:pPr>
              <w:rPr>
                <w:b/>
              </w:rPr>
            </w:pPr>
          </w:p>
        </w:tc>
        <w:tc>
          <w:tcPr>
            <w:tcW w:w="2059" w:type="dxa"/>
          </w:tcPr>
          <w:p w:rsidR="0029380C" w:rsidRDefault="0029380C" w:rsidP="00490A7B"/>
        </w:tc>
      </w:tr>
      <w:tr w:rsidR="0029380C" w:rsidRPr="00242F4D" w:rsidTr="00490A7B">
        <w:tc>
          <w:tcPr>
            <w:tcW w:w="9288" w:type="dxa"/>
            <w:gridSpan w:val="4"/>
          </w:tcPr>
          <w:p w:rsidR="0029380C" w:rsidRPr="00242F4D" w:rsidRDefault="0029380C" w:rsidP="00490A7B">
            <w:pPr>
              <w:rPr>
                <w:b/>
              </w:rPr>
            </w:pPr>
            <w:r w:rsidRPr="00242F4D">
              <w:rPr>
                <w:b/>
              </w:rPr>
              <w:t>Beschreibung</w:t>
            </w:r>
          </w:p>
        </w:tc>
      </w:tr>
      <w:tr w:rsidR="0029380C" w:rsidRPr="00911D39" w:rsidTr="00490A7B">
        <w:tc>
          <w:tcPr>
            <w:tcW w:w="9288" w:type="dxa"/>
            <w:gridSpan w:val="4"/>
          </w:tcPr>
          <w:p w:rsidR="0029380C" w:rsidRPr="00911D39" w:rsidRDefault="0029380C" w:rsidP="0029380C">
            <w:pPr>
              <w:spacing w:before="100" w:beforeAutospacing="1" w:after="100" w:afterAutospacing="1"/>
            </w:pPr>
            <w:r>
              <w:t>Der Work stellt die Anbindung zu datenverarbeitenden Algorithmen dar.</w:t>
            </w:r>
          </w:p>
        </w:tc>
      </w:tr>
      <w:tr w:rsidR="0029380C" w:rsidRPr="00242F4D" w:rsidTr="00490A7B">
        <w:tc>
          <w:tcPr>
            <w:tcW w:w="9288" w:type="dxa"/>
            <w:gridSpan w:val="4"/>
          </w:tcPr>
          <w:p w:rsidR="0029380C" w:rsidRPr="00242F4D" w:rsidRDefault="0029380C" w:rsidP="00490A7B">
            <w:pPr>
              <w:rPr>
                <w:b/>
              </w:rPr>
            </w:pPr>
            <w:r>
              <w:rPr>
                <w:b/>
              </w:rPr>
              <w:t>Notwendige Vorbereitungen</w:t>
            </w:r>
          </w:p>
        </w:tc>
      </w:tr>
      <w:tr w:rsidR="0029380C" w:rsidTr="00490A7B">
        <w:tc>
          <w:tcPr>
            <w:tcW w:w="9288" w:type="dxa"/>
            <w:gridSpan w:val="4"/>
          </w:tcPr>
          <w:p w:rsidR="0029380C" w:rsidRDefault="0029380C" w:rsidP="00490A7B">
            <w:pPr>
              <w:pStyle w:val="Listenabsatz"/>
            </w:pPr>
          </w:p>
        </w:tc>
      </w:tr>
      <w:tr w:rsidR="0029380C" w:rsidRPr="000075DA" w:rsidTr="00490A7B">
        <w:tc>
          <w:tcPr>
            <w:tcW w:w="9288" w:type="dxa"/>
            <w:gridSpan w:val="4"/>
          </w:tcPr>
          <w:p w:rsidR="0029380C" w:rsidRPr="000075DA" w:rsidRDefault="0029380C" w:rsidP="00490A7B">
            <w:pPr>
              <w:rPr>
                <w:b/>
              </w:rPr>
            </w:pPr>
            <w:r w:rsidRPr="000075DA">
              <w:rPr>
                <w:b/>
              </w:rPr>
              <w:t>Status</w:t>
            </w:r>
          </w:p>
        </w:tc>
      </w:tr>
      <w:tr w:rsidR="0029380C" w:rsidTr="00490A7B">
        <w:tc>
          <w:tcPr>
            <w:tcW w:w="9288" w:type="dxa"/>
            <w:gridSpan w:val="4"/>
          </w:tcPr>
          <w:p w:rsidR="0029380C" w:rsidRDefault="0029380C" w:rsidP="00490A7B">
            <w:r>
              <w:t>Begonnen</w:t>
            </w:r>
          </w:p>
        </w:tc>
      </w:tr>
      <w:tr w:rsidR="0029380C" w:rsidTr="00490A7B">
        <w:tc>
          <w:tcPr>
            <w:tcW w:w="9288" w:type="dxa"/>
            <w:gridSpan w:val="4"/>
          </w:tcPr>
          <w:p w:rsidR="0029380C" w:rsidRDefault="0029380C" w:rsidP="00490A7B">
            <w:r>
              <w:rPr>
                <w:b/>
              </w:rPr>
              <w:t>Anmerkungen Entwickler</w:t>
            </w:r>
          </w:p>
        </w:tc>
      </w:tr>
      <w:tr w:rsidR="0029380C" w:rsidTr="00490A7B">
        <w:tc>
          <w:tcPr>
            <w:tcW w:w="9288" w:type="dxa"/>
            <w:gridSpan w:val="4"/>
          </w:tcPr>
          <w:p w:rsidR="0029380C" w:rsidRDefault="00A21A8C" w:rsidP="00490A7B">
            <w:pPr>
              <w:pStyle w:val="Listenabsatz"/>
              <w:numPr>
                <w:ilvl w:val="0"/>
                <w:numId w:val="12"/>
              </w:numPr>
              <w:spacing w:before="100" w:beforeAutospacing="1" w:after="100" w:afterAutospacing="1"/>
            </w:pPr>
            <w:r>
              <w:t xml:space="preserve">Basis Work-Objekt </w:t>
            </w:r>
          </w:p>
        </w:tc>
      </w:tr>
    </w:tbl>
    <w:p w:rsidR="005757C0" w:rsidRDefault="005757C0" w:rsidP="007A7F7B"/>
    <w:tbl>
      <w:tblPr>
        <w:tblStyle w:val="Tabellenraster"/>
        <w:tblW w:w="0" w:type="auto"/>
        <w:tblLook w:val="04A0" w:firstRow="1" w:lastRow="0" w:firstColumn="1" w:lastColumn="0" w:noHBand="0" w:noVBand="1"/>
      </w:tblPr>
      <w:tblGrid>
        <w:gridCol w:w="2453"/>
        <w:gridCol w:w="2180"/>
        <w:gridCol w:w="2596"/>
        <w:gridCol w:w="2059"/>
      </w:tblGrid>
      <w:tr w:rsidR="002A6A70" w:rsidRPr="00B05DFA" w:rsidTr="00490A7B">
        <w:tc>
          <w:tcPr>
            <w:tcW w:w="9288" w:type="dxa"/>
            <w:gridSpan w:val="4"/>
          </w:tcPr>
          <w:p w:rsidR="002A6A70" w:rsidRPr="00B05DFA" w:rsidRDefault="00AB5E56" w:rsidP="00490A7B">
            <w:pPr>
              <w:rPr>
                <w:lang w:eastAsia="de-DE"/>
              </w:rPr>
            </w:pPr>
            <w:r>
              <w:rPr>
                <w:lang w:eastAsia="de-DE"/>
              </w:rPr>
              <w:t>Deklarative Einbindung</w:t>
            </w:r>
          </w:p>
        </w:tc>
      </w:tr>
      <w:tr w:rsidR="002A6A70" w:rsidTr="00490A7B">
        <w:tc>
          <w:tcPr>
            <w:tcW w:w="2453" w:type="dxa"/>
          </w:tcPr>
          <w:p w:rsidR="002A6A70" w:rsidRPr="00242F4D" w:rsidRDefault="002A6A70" w:rsidP="00490A7B">
            <w:pPr>
              <w:rPr>
                <w:b/>
              </w:rPr>
            </w:pPr>
            <w:r w:rsidRPr="00242F4D">
              <w:rPr>
                <w:b/>
              </w:rPr>
              <w:t>Priorität</w:t>
            </w:r>
          </w:p>
        </w:tc>
        <w:tc>
          <w:tcPr>
            <w:tcW w:w="2180" w:type="dxa"/>
          </w:tcPr>
          <w:p w:rsidR="002A6A70" w:rsidRDefault="002A6A70" w:rsidP="00490A7B"/>
        </w:tc>
        <w:tc>
          <w:tcPr>
            <w:tcW w:w="2596" w:type="dxa"/>
          </w:tcPr>
          <w:p w:rsidR="002A6A70" w:rsidRPr="00242F4D" w:rsidRDefault="002A6A70" w:rsidP="00490A7B">
            <w:pPr>
              <w:rPr>
                <w:b/>
              </w:rPr>
            </w:pPr>
          </w:p>
        </w:tc>
        <w:tc>
          <w:tcPr>
            <w:tcW w:w="2059" w:type="dxa"/>
          </w:tcPr>
          <w:p w:rsidR="002A6A70" w:rsidRDefault="002A6A70" w:rsidP="00490A7B"/>
        </w:tc>
      </w:tr>
      <w:tr w:rsidR="002A6A70" w:rsidRPr="00242F4D" w:rsidTr="00490A7B">
        <w:tc>
          <w:tcPr>
            <w:tcW w:w="9288" w:type="dxa"/>
            <w:gridSpan w:val="4"/>
          </w:tcPr>
          <w:p w:rsidR="002A6A70" w:rsidRPr="00242F4D" w:rsidRDefault="002A6A70" w:rsidP="00490A7B">
            <w:pPr>
              <w:rPr>
                <w:b/>
              </w:rPr>
            </w:pPr>
            <w:r w:rsidRPr="00242F4D">
              <w:rPr>
                <w:b/>
              </w:rPr>
              <w:t>Beschreibung</w:t>
            </w:r>
          </w:p>
        </w:tc>
      </w:tr>
      <w:tr w:rsidR="002A6A70" w:rsidRPr="00911D39" w:rsidTr="00490A7B">
        <w:tc>
          <w:tcPr>
            <w:tcW w:w="9288" w:type="dxa"/>
            <w:gridSpan w:val="4"/>
          </w:tcPr>
          <w:p w:rsidR="002A6A70" w:rsidRPr="00911D39" w:rsidRDefault="002A6A70" w:rsidP="00490A7B">
            <w:pPr>
              <w:spacing w:before="100" w:beforeAutospacing="1" w:after="100" w:afterAutospacing="1"/>
            </w:pPr>
            <w:r>
              <w:t>Die Was-orientierten Tags stellen den Einstiegspunkt für die Nutzung von Komponenten dar. Hier wird in einem speziellen Attribut angegeben, was für eine Komponente man aus welchen Daten erzeugen möchte.</w:t>
            </w:r>
          </w:p>
        </w:tc>
      </w:tr>
      <w:tr w:rsidR="002A6A70" w:rsidRPr="00242F4D" w:rsidTr="00490A7B">
        <w:tc>
          <w:tcPr>
            <w:tcW w:w="9288" w:type="dxa"/>
            <w:gridSpan w:val="4"/>
          </w:tcPr>
          <w:p w:rsidR="002A6A70" w:rsidRPr="00242F4D" w:rsidRDefault="002A6A70" w:rsidP="00490A7B">
            <w:pPr>
              <w:rPr>
                <w:b/>
              </w:rPr>
            </w:pPr>
            <w:r>
              <w:rPr>
                <w:b/>
              </w:rPr>
              <w:t>Notwendige Vorbereitungen</w:t>
            </w:r>
          </w:p>
        </w:tc>
      </w:tr>
      <w:tr w:rsidR="002A6A70" w:rsidTr="00490A7B">
        <w:tc>
          <w:tcPr>
            <w:tcW w:w="9288" w:type="dxa"/>
            <w:gridSpan w:val="4"/>
          </w:tcPr>
          <w:p w:rsidR="002A6A70" w:rsidRDefault="002A6A70" w:rsidP="00490A7B">
            <w:pPr>
              <w:pStyle w:val="Listenabsatz"/>
            </w:pPr>
          </w:p>
        </w:tc>
      </w:tr>
      <w:tr w:rsidR="002A6A70" w:rsidRPr="000075DA" w:rsidTr="00490A7B">
        <w:tc>
          <w:tcPr>
            <w:tcW w:w="9288" w:type="dxa"/>
            <w:gridSpan w:val="4"/>
          </w:tcPr>
          <w:p w:rsidR="002A6A70" w:rsidRPr="000075DA" w:rsidRDefault="002A6A70" w:rsidP="00490A7B">
            <w:pPr>
              <w:rPr>
                <w:b/>
              </w:rPr>
            </w:pPr>
            <w:r w:rsidRPr="000075DA">
              <w:rPr>
                <w:b/>
              </w:rPr>
              <w:t>Status</w:t>
            </w:r>
          </w:p>
        </w:tc>
      </w:tr>
      <w:tr w:rsidR="002A6A70" w:rsidTr="00490A7B">
        <w:tc>
          <w:tcPr>
            <w:tcW w:w="9288" w:type="dxa"/>
            <w:gridSpan w:val="4"/>
          </w:tcPr>
          <w:p w:rsidR="002A6A70" w:rsidRDefault="002A6A70" w:rsidP="00490A7B">
            <w:r>
              <w:t>Begonnen</w:t>
            </w:r>
          </w:p>
        </w:tc>
      </w:tr>
      <w:tr w:rsidR="002A6A70" w:rsidTr="00490A7B">
        <w:tc>
          <w:tcPr>
            <w:tcW w:w="9288" w:type="dxa"/>
            <w:gridSpan w:val="4"/>
          </w:tcPr>
          <w:p w:rsidR="002A6A70" w:rsidRDefault="002A6A70" w:rsidP="00490A7B">
            <w:r>
              <w:rPr>
                <w:b/>
              </w:rPr>
              <w:t>Anmerkungen Entwickler</w:t>
            </w:r>
          </w:p>
        </w:tc>
      </w:tr>
      <w:tr w:rsidR="002A6A70" w:rsidTr="00490A7B">
        <w:tc>
          <w:tcPr>
            <w:tcW w:w="9288" w:type="dxa"/>
            <w:gridSpan w:val="4"/>
          </w:tcPr>
          <w:p w:rsidR="00724712" w:rsidRDefault="00724712" w:rsidP="00490A7B">
            <w:pPr>
              <w:pStyle w:val="Listenabsatz"/>
              <w:numPr>
                <w:ilvl w:val="0"/>
                <w:numId w:val="12"/>
              </w:numPr>
              <w:spacing w:before="100" w:beforeAutospacing="1" w:after="100" w:afterAutospacing="1"/>
            </w:pPr>
            <w:r>
              <w:t>swa</w:t>
            </w:r>
            <w:r w:rsidR="009B0F37">
              <w:t>c</w:t>
            </w:r>
            <w:r>
              <w:t>.js als einzige Voraussetzung zur Nutzung des Frameworks (12.06.2018)</w:t>
            </w:r>
          </w:p>
          <w:p w:rsidR="00724712" w:rsidRDefault="00724712" w:rsidP="00490A7B">
            <w:pPr>
              <w:pStyle w:val="Listenabsatz"/>
              <w:numPr>
                <w:ilvl w:val="0"/>
                <w:numId w:val="12"/>
              </w:numPr>
              <w:spacing w:before="100" w:beforeAutospacing="1" w:after="100" w:afterAutospacing="1"/>
            </w:pPr>
            <w:r>
              <w:t>Einbindung benötigter Kern-Komponenten Model,View,Bind,… (12.06.2018)</w:t>
            </w:r>
          </w:p>
          <w:p w:rsidR="002A6A70" w:rsidRDefault="002A6A70" w:rsidP="00490A7B">
            <w:pPr>
              <w:pStyle w:val="Listenabsatz"/>
              <w:numPr>
                <w:ilvl w:val="0"/>
                <w:numId w:val="12"/>
              </w:numPr>
              <w:spacing w:before="100" w:beforeAutospacing="1" w:after="100" w:afterAutospacing="1"/>
            </w:pPr>
            <w:r>
              <w:t>swa</w:t>
            </w:r>
            <w:r w:rsidR="009B0F37">
              <w:t>c</w:t>
            </w:r>
            <w:r>
              <w:t>.js Algorithmus zur Erkennung von Component-Tags durch Vorhandensein des Attributs swa</w:t>
            </w:r>
            <w:r w:rsidR="009B0F37">
              <w:t>c</w:t>
            </w:r>
            <w:r>
              <w:t xml:space="preserve"> (12.06.2018)</w:t>
            </w:r>
          </w:p>
          <w:p w:rsidR="00DD7F20" w:rsidRDefault="00DD7F20" w:rsidP="00490A7B">
            <w:pPr>
              <w:pStyle w:val="Listenabsatz"/>
              <w:numPr>
                <w:ilvl w:val="0"/>
                <w:numId w:val="12"/>
              </w:numPr>
              <w:spacing w:before="100" w:beforeAutospacing="1" w:after="100" w:afterAutospacing="1"/>
            </w:pPr>
            <w:r>
              <w:t>Extraktion des Komponentennamens (12.06.2018)</w:t>
            </w:r>
          </w:p>
          <w:p w:rsidR="00DD7F20" w:rsidRDefault="00DD7F20" w:rsidP="00490A7B">
            <w:pPr>
              <w:pStyle w:val="Listenabsatz"/>
              <w:numPr>
                <w:ilvl w:val="0"/>
                <w:numId w:val="12"/>
              </w:numPr>
              <w:spacing w:before="100" w:beforeAutospacing="1" w:after="100" w:afterAutospacing="1"/>
            </w:pPr>
            <w:r>
              <w:t>Extraktion des Namens des Datenobjekts (12.06.2018)</w:t>
            </w:r>
          </w:p>
          <w:p w:rsidR="00DD7F20" w:rsidRDefault="002E374B" w:rsidP="00490A7B">
            <w:pPr>
              <w:pStyle w:val="Listenabsatz"/>
              <w:numPr>
                <w:ilvl w:val="0"/>
                <w:numId w:val="12"/>
              </w:numPr>
              <w:spacing w:before="100" w:beforeAutospacing="1" w:after="100" w:afterAutospacing="1"/>
            </w:pPr>
            <w:r>
              <w:t>Nebenläufiges Laden der Komponenten (12.06.2018)</w:t>
            </w:r>
          </w:p>
        </w:tc>
      </w:tr>
    </w:tbl>
    <w:p w:rsidR="007A7F7B" w:rsidRDefault="007A7F7B" w:rsidP="007A7F7B"/>
    <w:p w:rsidR="0007520E" w:rsidRDefault="0007520E" w:rsidP="0007520E">
      <w:pPr>
        <w:pStyle w:val="berschrift3"/>
      </w:pPr>
      <w:bookmarkStart w:id="37" w:name="_Toc111277536"/>
      <w:r>
        <w:t>Model</w:t>
      </w:r>
      <w:bookmarkEnd w:id="37"/>
    </w:p>
    <w:p w:rsidR="0007520E" w:rsidRDefault="0007520E" w:rsidP="0007520E">
      <w:r>
        <w:t>Daten Laden über Model:</w:t>
      </w:r>
    </w:p>
    <w:p w:rsidR="0007520E" w:rsidRDefault="0007520E" w:rsidP="0007520E">
      <w:r>
        <w:t>Model.load()</w:t>
      </w:r>
    </w:p>
    <w:p w:rsidR="0007520E" w:rsidRDefault="0007520E" w:rsidP="0007520E">
      <w:r>
        <w:t>-&gt; Component.addSet()</w:t>
      </w:r>
    </w:p>
    <w:p w:rsidR="0007520E" w:rsidRDefault="0007520E" w:rsidP="0007520E">
      <w:r>
        <w:t>-&gt; WatchableSource.addSet() (Bucket von Component)</w:t>
      </w:r>
    </w:p>
    <w:p w:rsidR="0007520E" w:rsidRDefault="0007520E" w:rsidP="0007520E">
      <w:r>
        <w:t xml:space="preserve">   -&gt; notifyObservers()</w:t>
      </w:r>
    </w:p>
    <w:p w:rsidR="0007520E" w:rsidRDefault="0007520E" w:rsidP="0007520E">
      <w:r>
        <w:t xml:space="preserve">   -&gt; WatchableSource.addSet() (Bucket von Model)</w:t>
      </w:r>
    </w:p>
    <w:p w:rsidR="0007520E" w:rsidRDefault="0007520E" w:rsidP="0007520E">
      <w:r>
        <w:t xml:space="preserve">      -&gt; notifyObservers()</w:t>
      </w:r>
    </w:p>
    <w:p w:rsidR="0007520E" w:rsidRDefault="0007520E" w:rsidP="0007520E">
      <w:r>
        <w:t>-&gt; Component.afterAddSet()</w:t>
      </w:r>
    </w:p>
    <w:p w:rsidR="0007520E" w:rsidRDefault="0007520E" w:rsidP="0007520E">
      <w:r>
        <w:t>-&gt; Component.customAfterAddSet()</w:t>
      </w:r>
    </w:p>
    <w:p w:rsidR="0007520E" w:rsidRDefault="0007520E" w:rsidP="0007520E"/>
    <w:p w:rsidR="0007520E" w:rsidRDefault="0007520E" w:rsidP="0007520E">
      <w:r>
        <w:t>Information eines Buckets:</w:t>
      </w:r>
    </w:p>
    <w:p w:rsidR="0007520E" w:rsidRDefault="0007520E" w:rsidP="0007520E">
      <w:r>
        <w:t>-&gt; WatchableSource.notifyAddSet()</w:t>
      </w:r>
    </w:p>
    <w:p w:rsidR="0007520E" w:rsidRDefault="0007520E" w:rsidP="0007520E">
      <w:r>
        <w:t xml:space="preserve">   -&gt; Component.checkAccepted()</w:t>
      </w:r>
    </w:p>
    <w:p w:rsidR="0007520E" w:rsidRDefault="0007520E" w:rsidP="0007520E">
      <w:r>
        <w:t xml:space="preserve">   -&gt; WatchableSource.addSet()</w:t>
      </w:r>
    </w:p>
    <w:p w:rsidR="0007520E" w:rsidRDefault="0007520E" w:rsidP="007A7F7B"/>
    <w:p w:rsidR="007A7F7B" w:rsidRDefault="00EC3E1E" w:rsidP="00EC3E1E">
      <w:pPr>
        <w:pStyle w:val="berschrift2"/>
      </w:pPr>
      <w:bookmarkStart w:id="38" w:name="_Toc111277537"/>
      <w:r>
        <w:t>Visuelle Komponenten</w:t>
      </w:r>
      <w:bookmarkEnd w:id="38"/>
    </w:p>
    <w:p w:rsidR="00EC3E1E" w:rsidRPr="00EC3E1E" w:rsidRDefault="00EC3E1E" w:rsidP="00EC3E1E"/>
    <w:tbl>
      <w:tblPr>
        <w:tblStyle w:val="Tabellenraster"/>
        <w:tblW w:w="0" w:type="auto"/>
        <w:tblLook w:val="04A0" w:firstRow="1" w:lastRow="0" w:firstColumn="1" w:lastColumn="0" w:noHBand="0" w:noVBand="1"/>
      </w:tblPr>
      <w:tblGrid>
        <w:gridCol w:w="2453"/>
        <w:gridCol w:w="2180"/>
        <w:gridCol w:w="2596"/>
        <w:gridCol w:w="2059"/>
      </w:tblGrid>
      <w:tr w:rsidR="008133B3" w:rsidRPr="00B05DFA" w:rsidTr="008133B3">
        <w:tc>
          <w:tcPr>
            <w:tcW w:w="9288" w:type="dxa"/>
            <w:gridSpan w:val="4"/>
          </w:tcPr>
          <w:p w:rsidR="008133B3" w:rsidRPr="00B05DFA" w:rsidRDefault="00824ED0" w:rsidP="008133B3">
            <w:pPr>
              <w:rPr>
                <w:lang w:eastAsia="de-DE"/>
              </w:rPr>
            </w:pPr>
            <w:r>
              <w:rPr>
                <w:lang w:eastAsia="de-DE"/>
              </w:rPr>
              <w:t>Navigation</w:t>
            </w:r>
          </w:p>
        </w:tc>
      </w:tr>
      <w:tr w:rsidR="008133B3" w:rsidTr="008133B3">
        <w:tc>
          <w:tcPr>
            <w:tcW w:w="2453" w:type="dxa"/>
          </w:tcPr>
          <w:p w:rsidR="008133B3" w:rsidRPr="00242F4D" w:rsidRDefault="008133B3" w:rsidP="008133B3">
            <w:pPr>
              <w:rPr>
                <w:b/>
              </w:rPr>
            </w:pPr>
            <w:r w:rsidRPr="00242F4D">
              <w:rPr>
                <w:b/>
              </w:rPr>
              <w:t>Priorität</w:t>
            </w:r>
          </w:p>
        </w:tc>
        <w:tc>
          <w:tcPr>
            <w:tcW w:w="2180" w:type="dxa"/>
          </w:tcPr>
          <w:p w:rsidR="008133B3" w:rsidRDefault="008133B3" w:rsidP="008133B3"/>
        </w:tc>
        <w:tc>
          <w:tcPr>
            <w:tcW w:w="2596" w:type="dxa"/>
          </w:tcPr>
          <w:p w:rsidR="008133B3" w:rsidRPr="00242F4D" w:rsidRDefault="008133B3" w:rsidP="008133B3">
            <w:pPr>
              <w:rPr>
                <w:b/>
              </w:rPr>
            </w:pPr>
          </w:p>
        </w:tc>
        <w:tc>
          <w:tcPr>
            <w:tcW w:w="2059" w:type="dxa"/>
          </w:tcPr>
          <w:p w:rsidR="008133B3" w:rsidRDefault="008133B3" w:rsidP="008133B3"/>
        </w:tc>
      </w:tr>
      <w:tr w:rsidR="008133B3" w:rsidRPr="00242F4D" w:rsidTr="008133B3">
        <w:tc>
          <w:tcPr>
            <w:tcW w:w="9288" w:type="dxa"/>
            <w:gridSpan w:val="4"/>
          </w:tcPr>
          <w:p w:rsidR="008133B3" w:rsidRPr="00242F4D" w:rsidRDefault="008133B3" w:rsidP="008133B3">
            <w:pPr>
              <w:rPr>
                <w:b/>
              </w:rPr>
            </w:pPr>
            <w:r w:rsidRPr="00242F4D">
              <w:rPr>
                <w:b/>
              </w:rPr>
              <w:t>Beschreibung</w:t>
            </w:r>
          </w:p>
        </w:tc>
      </w:tr>
      <w:tr w:rsidR="008133B3" w:rsidRPr="00911D39" w:rsidTr="008133B3">
        <w:tc>
          <w:tcPr>
            <w:tcW w:w="9288" w:type="dxa"/>
            <w:gridSpan w:val="4"/>
          </w:tcPr>
          <w:p w:rsidR="008133B3" w:rsidRPr="00911D39" w:rsidRDefault="00EC3E1E" w:rsidP="008133B3">
            <w:pPr>
              <w:spacing w:before="100" w:beforeAutospacing="1" w:after="100" w:afterAutospacing="1"/>
            </w:pPr>
            <w:r>
              <w:t>Aufbau einer Seitennavigation aus einem Datensatz von Navigationsobjekten.</w:t>
            </w:r>
          </w:p>
        </w:tc>
      </w:tr>
      <w:tr w:rsidR="008133B3" w:rsidRPr="00242F4D" w:rsidTr="008133B3">
        <w:tc>
          <w:tcPr>
            <w:tcW w:w="9288" w:type="dxa"/>
            <w:gridSpan w:val="4"/>
          </w:tcPr>
          <w:p w:rsidR="008133B3" w:rsidRPr="00242F4D" w:rsidRDefault="008133B3" w:rsidP="008133B3">
            <w:pPr>
              <w:rPr>
                <w:b/>
              </w:rPr>
            </w:pPr>
            <w:r>
              <w:rPr>
                <w:b/>
              </w:rPr>
              <w:t>Notwendige Vorbereitungen</w:t>
            </w:r>
          </w:p>
        </w:tc>
      </w:tr>
      <w:tr w:rsidR="008133B3" w:rsidTr="008133B3">
        <w:tc>
          <w:tcPr>
            <w:tcW w:w="9288" w:type="dxa"/>
            <w:gridSpan w:val="4"/>
          </w:tcPr>
          <w:p w:rsidR="008133B3" w:rsidRDefault="008133B3" w:rsidP="008133B3">
            <w:pPr>
              <w:pStyle w:val="Listenabsatz"/>
            </w:pPr>
          </w:p>
        </w:tc>
      </w:tr>
      <w:tr w:rsidR="008133B3" w:rsidRPr="000075DA" w:rsidTr="008133B3">
        <w:tc>
          <w:tcPr>
            <w:tcW w:w="9288" w:type="dxa"/>
            <w:gridSpan w:val="4"/>
          </w:tcPr>
          <w:p w:rsidR="008133B3" w:rsidRPr="000075DA" w:rsidRDefault="008133B3" w:rsidP="008133B3">
            <w:pPr>
              <w:rPr>
                <w:b/>
              </w:rPr>
            </w:pPr>
            <w:r w:rsidRPr="000075DA">
              <w:rPr>
                <w:b/>
              </w:rPr>
              <w:lastRenderedPageBreak/>
              <w:t>Status</w:t>
            </w:r>
          </w:p>
        </w:tc>
      </w:tr>
      <w:tr w:rsidR="008133B3" w:rsidTr="008133B3">
        <w:tc>
          <w:tcPr>
            <w:tcW w:w="9288" w:type="dxa"/>
            <w:gridSpan w:val="4"/>
          </w:tcPr>
          <w:p w:rsidR="008133B3" w:rsidRDefault="00EC3E1E" w:rsidP="008133B3">
            <w:r>
              <w:t>Begonnen</w:t>
            </w:r>
          </w:p>
        </w:tc>
      </w:tr>
      <w:tr w:rsidR="008133B3" w:rsidTr="008133B3">
        <w:tc>
          <w:tcPr>
            <w:tcW w:w="9288" w:type="dxa"/>
            <w:gridSpan w:val="4"/>
          </w:tcPr>
          <w:p w:rsidR="008133B3" w:rsidRDefault="008133B3" w:rsidP="008133B3">
            <w:r>
              <w:rPr>
                <w:b/>
              </w:rPr>
              <w:t>Anmerkungen Entwickler</w:t>
            </w:r>
          </w:p>
        </w:tc>
      </w:tr>
      <w:tr w:rsidR="008133B3" w:rsidTr="008133B3">
        <w:tc>
          <w:tcPr>
            <w:tcW w:w="9288" w:type="dxa"/>
            <w:gridSpan w:val="4"/>
          </w:tcPr>
          <w:p w:rsidR="008133B3" w:rsidRDefault="00EC3E1E" w:rsidP="008133B3">
            <w:pPr>
              <w:pStyle w:val="Listenabsatz"/>
              <w:numPr>
                <w:ilvl w:val="0"/>
                <w:numId w:val="12"/>
              </w:numPr>
              <w:spacing w:before="100" w:beforeAutospacing="1" w:after="100" w:afterAutospacing="1"/>
            </w:pPr>
            <w:r>
              <w:t>HTML-Fragment für responsive HTML Menü (13.06.2018)</w:t>
            </w:r>
          </w:p>
          <w:p w:rsidR="00EC3E1E" w:rsidRDefault="00EC3E1E" w:rsidP="008133B3">
            <w:pPr>
              <w:pStyle w:val="Listenabsatz"/>
              <w:numPr>
                <w:ilvl w:val="0"/>
                <w:numId w:val="12"/>
              </w:numPr>
              <w:spacing w:before="100" w:beforeAutospacing="1" w:after="100" w:afterAutospacing="1"/>
            </w:pPr>
            <w:r>
              <w:t>Menü platzierbar in Kopf oder Fuß (15.06.2018)</w:t>
            </w:r>
          </w:p>
          <w:p w:rsidR="0049056B" w:rsidRDefault="0049056B" w:rsidP="008133B3">
            <w:pPr>
              <w:pStyle w:val="Listenabsatz"/>
              <w:numPr>
                <w:ilvl w:val="0"/>
                <w:numId w:val="12"/>
              </w:numPr>
              <w:spacing w:before="100" w:beforeAutospacing="1" w:after="100" w:afterAutospacing="1"/>
            </w:pPr>
            <w:r>
              <w:t>Anzeige-Bedingungen:</w:t>
            </w:r>
          </w:p>
          <w:p w:rsidR="0049056B" w:rsidRDefault="0049056B" w:rsidP="0049056B">
            <w:pPr>
              <w:pStyle w:val="Listenabsatz"/>
              <w:numPr>
                <w:ilvl w:val="1"/>
                <w:numId w:val="12"/>
              </w:numPr>
              <w:spacing w:before="100" w:beforeAutospacing="1" w:after="100" w:afterAutospacing="1"/>
            </w:pPr>
            <w:r>
              <w:t>From-Attribut [name] erlaubt Anzeige auf der Seite [name] (15.06.2018)</w:t>
            </w:r>
          </w:p>
          <w:p w:rsidR="0049056B" w:rsidRDefault="0049056B" w:rsidP="0049056B">
            <w:pPr>
              <w:pStyle w:val="Listenabsatz"/>
              <w:numPr>
                <w:ilvl w:val="1"/>
                <w:numId w:val="12"/>
              </w:numPr>
              <w:spacing w:before="100" w:beforeAutospacing="1" w:after="100" w:afterAutospacing="1"/>
            </w:pPr>
            <w:r>
              <w:t>From-Attribut * erlaubt Anzeige auf allen Seiten (15.06.2018)</w:t>
            </w:r>
          </w:p>
          <w:p w:rsidR="0049056B" w:rsidRDefault="0049056B" w:rsidP="0049056B">
            <w:pPr>
              <w:pStyle w:val="Listenabsatz"/>
              <w:numPr>
                <w:ilvl w:val="1"/>
                <w:numId w:val="12"/>
              </w:numPr>
              <w:spacing w:before="100" w:beforeAutospacing="1" w:after="100" w:afterAutospacing="1"/>
            </w:pPr>
            <w:r>
              <w:t>Nicht passendes From-Attribut verhindert Anzeige (15.06.2018)</w:t>
            </w:r>
          </w:p>
          <w:p w:rsidR="0049056B" w:rsidRDefault="0049056B" w:rsidP="0049056B">
            <w:pPr>
              <w:pStyle w:val="Listenabsatz"/>
              <w:numPr>
                <w:ilvl w:val="1"/>
                <w:numId w:val="12"/>
              </w:numPr>
              <w:spacing w:before="100" w:beforeAutospacing="1" w:after="100" w:afterAutospacing="1"/>
            </w:pPr>
            <w:r>
              <w:t>Nur erreichbare Links werden angezeigt</w:t>
            </w:r>
          </w:p>
          <w:p w:rsidR="000E2B7C" w:rsidRDefault="000E2B7C" w:rsidP="000E2B7C">
            <w:pPr>
              <w:pStyle w:val="Listenabsatz"/>
              <w:numPr>
                <w:ilvl w:val="0"/>
                <w:numId w:val="12"/>
              </w:numPr>
              <w:spacing w:before="100" w:beforeAutospacing="1" w:after="100" w:afterAutospacing="1"/>
            </w:pPr>
            <w:r>
              <w:t>Options-Mechanismus (11.07.2018)</w:t>
            </w:r>
          </w:p>
        </w:tc>
      </w:tr>
    </w:tbl>
    <w:p w:rsidR="008133B3" w:rsidRDefault="008133B3" w:rsidP="008133B3"/>
    <w:p w:rsidR="008133B3" w:rsidRDefault="00824ED0" w:rsidP="00824ED0">
      <w:pPr>
        <w:pStyle w:val="berschrift2"/>
      </w:pPr>
      <w:bookmarkStart w:id="39" w:name="_Toc111277538"/>
      <w:r>
        <w:t>Strukturansicht und –bearbeitung</w:t>
      </w:r>
      <w:bookmarkEnd w:id="39"/>
    </w:p>
    <w:p w:rsidR="00824ED0" w:rsidRDefault="00824ED0" w:rsidP="00824ED0"/>
    <w:tbl>
      <w:tblPr>
        <w:tblStyle w:val="Tabellenraster"/>
        <w:tblW w:w="0" w:type="auto"/>
        <w:tblLook w:val="04A0" w:firstRow="1" w:lastRow="0" w:firstColumn="1" w:lastColumn="0" w:noHBand="0" w:noVBand="1"/>
      </w:tblPr>
      <w:tblGrid>
        <w:gridCol w:w="2453"/>
        <w:gridCol w:w="2180"/>
        <w:gridCol w:w="2596"/>
        <w:gridCol w:w="2059"/>
      </w:tblGrid>
      <w:tr w:rsidR="00824ED0" w:rsidRPr="00B05DFA" w:rsidTr="009F5F91">
        <w:tc>
          <w:tcPr>
            <w:tcW w:w="9288" w:type="dxa"/>
            <w:gridSpan w:val="4"/>
          </w:tcPr>
          <w:p w:rsidR="00824ED0" w:rsidRPr="00B05DFA" w:rsidRDefault="00824ED0" w:rsidP="00824ED0">
            <w:pPr>
              <w:rPr>
                <w:lang w:eastAsia="de-DE"/>
              </w:rPr>
            </w:pPr>
            <w:r>
              <w:rPr>
                <w:lang w:eastAsia="de-DE"/>
              </w:rPr>
              <w:t>Datenstrukturübersicht</w:t>
            </w:r>
          </w:p>
        </w:tc>
      </w:tr>
      <w:tr w:rsidR="00824ED0" w:rsidTr="009F5F91">
        <w:tc>
          <w:tcPr>
            <w:tcW w:w="2453" w:type="dxa"/>
          </w:tcPr>
          <w:p w:rsidR="00824ED0" w:rsidRPr="00242F4D" w:rsidRDefault="00824ED0" w:rsidP="009F5F91">
            <w:pPr>
              <w:rPr>
                <w:b/>
              </w:rPr>
            </w:pPr>
            <w:r w:rsidRPr="00242F4D">
              <w:rPr>
                <w:b/>
              </w:rPr>
              <w:t>Priorität</w:t>
            </w:r>
          </w:p>
        </w:tc>
        <w:tc>
          <w:tcPr>
            <w:tcW w:w="2180" w:type="dxa"/>
          </w:tcPr>
          <w:p w:rsidR="00824ED0" w:rsidRDefault="00824ED0" w:rsidP="009F5F91"/>
        </w:tc>
        <w:tc>
          <w:tcPr>
            <w:tcW w:w="2596" w:type="dxa"/>
          </w:tcPr>
          <w:p w:rsidR="00824ED0" w:rsidRPr="00242F4D" w:rsidRDefault="00824ED0" w:rsidP="009F5F91">
            <w:pPr>
              <w:rPr>
                <w:b/>
              </w:rPr>
            </w:pPr>
          </w:p>
        </w:tc>
        <w:tc>
          <w:tcPr>
            <w:tcW w:w="2059" w:type="dxa"/>
          </w:tcPr>
          <w:p w:rsidR="00824ED0" w:rsidRDefault="00824ED0" w:rsidP="009F5F91"/>
        </w:tc>
      </w:tr>
      <w:tr w:rsidR="00824ED0" w:rsidRPr="00242F4D" w:rsidTr="009F5F91">
        <w:tc>
          <w:tcPr>
            <w:tcW w:w="9288" w:type="dxa"/>
            <w:gridSpan w:val="4"/>
          </w:tcPr>
          <w:p w:rsidR="00824ED0" w:rsidRPr="00242F4D" w:rsidRDefault="00824ED0" w:rsidP="009F5F91">
            <w:pPr>
              <w:rPr>
                <w:b/>
              </w:rPr>
            </w:pPr>
            <w:r w:rsidRPr="00242F4D">
              <w:rPr>
                <w:b/>
              </w:rPr>
              <w:t>Beschreibung</w:t>
            </w:r>
          </w:p>
        </w:tc>
      </w:tr>
      <w:tr w:rsidR="00824ED0" w:rsidRPr="00210D9D" w:rsidTr="009F5F91">
        <w:tc>
          <w:tcPr>
            <w:tcW w:w="9288" w:type="dxa"/>
            <w:gridSpan w:val="4"/>
          </w:tcPr>
          <w:p w:rsidR="00824ED0" w:rsidRPr="00210D9D" w:rsidRDefault="00824ED0" w:rsidP="00824ED0">
            <w:pPr>
              <w:pStyle w:val="KeinLeerraum"/>
              <w:rPr>
                <w:lang w:eastAsia="de-DE"/>
              </w:rPr>
            </w:pPr>
            <w:r w:rsidRPr="00210D9D">
              <w:rPr>
                <w:lang w:eastAsia="de-DE"/>
              </w:rPr>
              <w:t xml:space="preserve">Die </w:t>
            </w:r>
            <w:r>
              <w:rPr>
                <w:lang w:eastAsia="de-DE"/>
              </w:rPr>
              <w:t>Datens</w:t>
            </w:r>
            <w:r w:rsidRPr="00210D9D">
              <w:rPr>
                <w:lang w:eastAsia="de-DE"/>
              </w:rPr>
              <w:t xml:space="preserve">trukturübersicht bietet die Möglichkeit, sich die Struktur der </w:t>
            </w:r>
            <w:r>
              <w:rPr>
                <w:lang w:eastAsia="de-DE"/>
              </w:rPr>
              <w:t>Daten</w:t>
            </w:r>
            <w:r w:rsidRPr="00210D9D">
              <w:rPr>
                <w:lang w:eastAsia="de-DE"/>
              </w:rPr>
              <w:t xml:space="preserve"> übersichtlich anzeigen zu lassen.</w:t>
            </w:r>
            <w:r>
              <w:rPr>
                <w:lang w:eastAsia="de-DE"/>
              </w:rPr>
              <w:t xml:space="preserve"> Es werden Kind-Informationsarten und Eltern-Informationsarten angezeigt.</w:t>
            </w:r>
          </w:p>
        </w:tc>
      </w:tr>
      <w:tr w:rsidR="00824ED0" w:rsidRPr="00242F4D" w:rsidTr="009F5F91">
        <w:tc>
          <w:tcPr>
            <w:tcW w:w="9288" w:type="dxa"/>
            <w:gridSpan w:val="4"/>
          </w:tcPr>
          <w:p w:rsidR="00824ED0" w:rsidRPr="00242F4D" w:rsidRDefault="00824ED0" w:rsidP="009F5F91">
            <w:pPr>
              <w:rPr>
                <w:b/>
              </w:rPr>
            </w:pPr>
            <w:r>
              <w:rPr>
                <w:b/>
              </w:rPr>
              <w:t>Notwendige Vorbereitungen</w:t>
            </w:r>
          </w:p>
        </w:tc>
      </w:tr>
      <w:tr w:rsidR="00824ED0" w:rsidTr="009F5F91">
        <w:tc>
          <w:tcPr>
            <w:tcW w:w="9288" w:type="dxa"/>
            <w:gridSpan w:val="4"/>
          </w:tcPr>
          <w:p w:rsidR="00824ED0" w:rsidRDefault="00824ED0" w:rsidP="009F5F91"/>
        </w:tc>
      </w:tr>
      <w:tr w:rsidR="00824ED0" w:rsidRPr="000075DA" w:rsidTr="009F5F91">
        <w:tc>
          <w:tcPr>
            <w:tcW w:w="9288" w:type="dxa"/>
            <w:gridSpan w:val="4"/>
          </w:tcPr>
          <w:p w:rsidR="00824ED0" w:rsidRPr="000075DA" w:rsidRDefault="00824ED0" w:rsidP="009F5F91">
            <w:pPr>
              <w:rPr>
                <w:b/>
              </w:rPr>
            </w:pPr>
            <w:r w:rsidRPr="000075DA">
              <w:rPr>
                <w:b/>
              </w:rPr>
              <w:t>Status</w:t>
            </w:r>
          </w:p>
        </w:tc>
      </w:tr>
      <w:tr w:rsidR="00824ED0" w:rsidTr="009F5F91">
        <w:tc>
          <w:tcPr>
            <w:tcW w:w="9288" w:type="dxa"/>
            <w:gridSpan w:val="4"/>
          </w:tcPr>
          <w:p w:rsidR="00824ED0" w:rsidRDefault="00824ED0" w:rsidP="009F5F91">
            <w:r>
              <w:t>Begonnen</w:t>
            </w:r>
          </w:p>
        </w:tc>
      </w:tr>
      <w:tr w:rsidR="00824ED0" w:rsidTr="009F5F91">
        <w:tc>
          <w:tcPr>
            <w:tcW w:w="9288" w:type="dxa"/>
            <w:gridSpan w:val="4"/>
          </w:tcPr>
          <w:p w:rsidR="00824ED0" w:rsidRDefault="00824ED0" w:rsidP="009F5F91">
            <w:r>
              <w:rPr>
                <w:b/>
              </w:rPr>
              <w:t>Anmerkungen Entwickler</w:t>
            </w:r>
          </w:p>
        </w:tc>
      </w:tr>
      <w:tr w:rsidR="00824ED0" w:rsidRPr="00210D9D" w:rsidTr="009F5F91">
        <w:tc>
          <w:tcPr>
            <w:tcW w:w="9288" w:type="dxa"/>
            <w:gridSpan w:val="4"/>
          </w:tcPr>
          <w:p w:rsidR="00824ED0" w:rsidRPr="00210D9D" w:rsidRDefault="00824ED0" w:rsidP="009F5F91">
            <w:pPr>
              <w:numPr>
                <w:ilvl w:val="0"/>
                <w:numId w:val="12"/>
              </w:numPr>
              <w:spacing w:before="100" w:beforeAutospacing="1"/>
              <w:rPr>
                <w:rFonts w:eastAsia="Times New Roman" w:cs="Times New Roman"/>
                <w:lang w:eastAsia="de-DE"/>
              </w:rPr>
            </w:pPr>
            <w:r w:rsidRPr="00210D9D">
              <w:rPr>
                <w:rFonts w:eastAsia="Times New Roman" w:cs="Times New Roman"/>
                <w:lang w:eastAsia="de-DE"/>
              </w:rPr>
              <w:t>Anzeige aller Kind-Informationsarten</w:t>
            </w:r>
            <w:r>
              <w:rPr>
                <w:rFonts w:eastAsia="Times New Roman" w:cs="Times New Roman"/>
                <w:lang w:eastAsia="de-DE"/>
              </w:rPr>
              <w:t xml:space="preserve"> (12.05.2015)</w:t>
            </w:r>
          </w:p>
          <w:p w:rsidR="00824ED0" w:rsidRPr="00210D9D" w:rsidRDefault="00824ED0" w:rsidP="009F5F91">
            <w:pPr>
              <w:numPr>
                <w:ilvl w:val="0"/>
                <w:numId w:val="12"/>
              </w:numPr>
              <w:spacing w:before="100" w:beforeAutospacing="1"/>
              <w:rPr>
                <w:rFonts w:eastAsia="Times New Roman" w:cs="Times New Roman"/>
                <w:lang w:eastAsia="de-DE"/>
              </w:rPr>
            </w:pPr>
            <w:r w:rsidRPr="00210D9D">
              <w:rPr>
                <w:rFonts w:eastAsia="Times New Roman" w:cs="Times New Roman"/>
                <w:lang w:eastAsia="de-DE"/>
              </w:rPr>
              <w:t>Anzeige aller Eltern-Informationsarten</w:t>
            </w:r>
          </w:p>
          <w:p w:rsidR="00824ED0" w:rsidRPr="00824ED0" w:rsidRDefault="00824ED0" w:rsidP="009F5F91">
            <w:pPr>
              <w:numPr>
                <w:ilvl w:val="0"/>
                <w:numId w:val="12"/>
              </w:numPr>
              <w:spacing w:before="100" w:beforeAutospacing="1"/>
              <w:rPr>
                <w:rFonts w:eastAsia="Times New Roman" w:cs="Times New Roman"/>
                <w:strike/>
                <w:lang w:eastAsia="de-DE"/>
              </w:rPr>
            </w:pPr>
            <w:r w:rsidRPr="00824ED0">
              <w:rPr>
                <w:rFonts w:eastAsia="Times New Roman" w:cs="Times New Roman"/>
                <w:strike/>
                <w:lang w:eastAsia="de-DE"/>
              </w:rPr>
              <w:t>Anzeige aller Geschwister-Informationsarten</w:t>
            </w:r>
          </w:p>
          <w:p w:rsidR="00824ED0" w:rsidRDefault="00824ED0" w:rsidP="00824ED0">
            <w:pPr>
              <w:numPr>
                <w:ilvl w:val="0"/>
                <w:numId w:val="12"/>
              </w:numPr>
              <w:spacing w:before="100" w:beforeAutospacing="1"/>
              <w:rPr>
                <w:rFonts w:ascii="Times New Roman" w:eastAsia="Times New Roman" w:hAnsi="Times New Roman" w:cs="Times New Roman"/>
                <w:strike/>
                <w:sz w:val="24"/>
                <w:szCs w:val="24"/>
                <w:lang w:eastAsia="de-DE"/>
              </w:rPr>
            </w:pPr>
            <w:r w:rsidRPr="00824ED0">
              <w:rPr>
                <w:rFonts w:eastAsia="Times New Roman" w:cs="Times New Roman"/>
                <w:strike/>
                <w:lang w:eastAsia="de-DE"/>
              </w:rPr>
              <w:t>Hinzufügen neuer Eltern- oder Kind-Informationsarten</w:t>
            </w:r>
          </w:p>
          <w:p w:rsidR="00824ED0" w:rsidRPr="00824ED0" w:rsidRDefault="00824ED0" w:rsidP="00824ED0">
            <w:pPr>
              <w:numPr>
                <w:ilvl w:val="0"/>
                <w:numId w:val="12"/>
              </w:numPr>
              <w:spacing w:before="100" w:beforeAutospacing="1"/>
              <w:rPr>
                <w:rFonts w:ascii="Times New Roman" w:eastAsia="Times New Roman" w:hAnsi="Times New Roman" w:cs="Times New Roman"/>
                <w:sz w:val="24"/>
                <w:szCs w:val="24"/>
                <w:lang w:eastAsia="de-DE"/>
              </w:rPr>
            </w:pPr>
            <w:r w:rsidRPr="00824ED0">
              <w:rPr>
                <w:rFonts w:eastAsia="Times New Roman" w:cs="Times New Roman"/>
                <w:lang w:eastAsia="de-DE"/>
              </w:rPr>
              <w:t>(Entfällt weil: Automatisch durch das Hinzufügen einer Information als Kind oder Eltern-Information)</w:t>
            </w:r>
          </w:p>
        </w:tc>
      </w:tr>
    </w:tbl>
    <w:p w:rsidR="00824ED0" w:rsidRDefault="00824ED0" w:rsidP="00824ED0"/>
    <w:tbl>
      <w:tblPr>
        <w:tblStyle w:val="Tabellenraster"/>
        <w:tblW w:w="0" w:type="auto"/>
        <w:tblLook w:val="04A0" w:firstRow="1" w:lastRow="0" w:firstColumn="1" w:lastColumn="0" w:noHBand="0" w:noVBand="1"/>
      </w:tblPr>
      <w:tblGrid>
        <w:gridCol w:w="2453"/>
        <w:gridCol w:w="2180"/>
        <w:gridCol w:w="2596"/>
        <w:gridCol w:w="2059"/>
      </w:tblGrid>
      <w:tr w:rsidR="00824ED0" w:rsidRPr="00B05DFA" w:rsidTr="009F5F91">
        <w:tc>
          <w:tcPr>
            <w:tcW w:w="9288" w:type="dxa"/>
            <w:gridSpan w:val="4"/>
          </w:tcPr>
          <w:p w:rsidR="00824ED0" w:rsidRPr="00B05DFA" w:rsidRDefault="00824ED0" w:rsidP="00D1455B">
            <w:pPr>
              <w:rPr>
                <w:lang w:eastAsia="de-DE"/>
              </w:rPr>
            </w:pPr>
            <w:r>
              <w:rPr>
                <w:lang w:eastAsia="de-DE"/>
              </w:rPr>
              <w:t>Datenstruktur</w:t>
            </w:r>
            <w:r w:rsidR="00D1455B">
              <w:rPr>
                <w:lang w:eastAsia="de-DE"/>
              </w:rPr>
              <w:t>karte</w:t>
            </w:r>
          </w:p>
        </w:tc>
      </w:tr>
      <w:tr w:rsidR="00824ED0" w:rsidTr="009F5F91">
        <w:tc>
          <w:tcPr>
            <w:tcW w:w="2453" w:type="dxa"/>
          </w:tcPr>
          <w:p w:rsidR="00824ED0" w:rsidRPr="00242F4D" w:rsidRDefault="00824ED0" w:rsidP="009F5F91">
            <w:pPr>
              <w:rPr>
                <w:b/>
              </w:rPr>
            </w:pPr>
            <w:r w:rsidRPr="00242F4D">
              <w:rPr>
                <w:b/>
              </w:rPr>
              <w:t>Priorität</w:t>
            </w:r>
          </w:p>
        </w:tc>
        <w:tc>
          <w:tcPr>
            <w:tcW w:w="2180" w:type="dxa"/>
          </w:tcPr>
          <w:p w:rsidR="00824ED0" w:rsidRDefault="00824ED0" w:rsidP="009F5F91"/>
        </w:tc>
        <w:tc>
          <w:tcPr>
            <w:tcW w:w="2596" w:type="dxa"/>
          </w:tcPr>
          <w:p w:rsidR="00824ED0" w:rsidRPr="00242F4D" w:rsidRDefault="00824ED0" w:rsidP="009F5F91">
            <w:pPr>
              <w:rPr>
                <w:b/>
              </w:rPr>
            </w:pPr>
          </w:p>
        </w:tc>
        <w:tc>
          <w:tcPr>
            <w:tcW w:w="2059" w:type="dxa"/>
          </w:tcPr>
          <w:p w:rsidR="00824ED0" w:rsidRDefault="00824ED0" w:rsidP="009F5F91"/>
        </w:tc>
      </w:tr>
      <w:tr w:rsidR="00824ED0" w:rsidRPr="00242F4D" w:rsidTr="009F5F91">
        <w:tc>
          <w:tcPr>
            <w:tcW w:w="9288" w:type="dxa"/>
            <w:gridSpan w:val="4"/>
          </w:tcPr>
          <w:p w:rsidR="00824ED0" w:rsidRPr="00242F4D" w:rsidRDefault="00824ED0" w:rsidP="009F5F91">
            <w:pPr>
              <w:rPr>
                <w:b/>
              </w:rPr>
            </w:pPr>
            <w:r w:rsidRPr="00242F4D">
              <w:rPr>
                <w:b/>
              </w:rPr>
              <w:t>Beschreibung</w:t>
            </w:r>
          </w:p>
        </w:tc>
      </w:tr>
      <w:tr w:rsidR="00824ED0" w:rsidRPr="00210D9D" w:rsidTr="009F5F91">
        <w:tc>
          <w:tcPr>
            <w:tcW w:w="9288" w:type="dxa"/>
            <w:gridSpan w:val="4"/>
          </w:tcPr>
          <w:p w:rsidR="00824ED0" w:rsidRPr="00210D9D" w:rsidRDefault="00D1455B" w:rsidP="009F5F91">
            <w:pPr>
              <w:pStyle w:val="KeinLeerraum"/>
              <w:rPr>
                <w:lang w:eastAsia="de-DE"/>
              </w:rPr>
            </w:pPr>
            <w:r>
              <w:rPr>
                <w:lang w:eastAsia="de-DE"/>
              </w:rPr>
              <w:t>In einer MindMap kann durch die Informationsarten navigiert werden.</w:t>
            </w:r>
          </w:p>
        </w:tc>
      </w:tr>
      <w:tr w:rsidR="00824ED0" w:rsidRPr="00242F4D" w:rsidTr="009F5F91">
        <w:tc>
          <w:tcPr>
            <w:tcW w:w="9288" w:type="dxa"/>
            <w:gridSpan w:val="4"/>
          </w:tcPr>
          <w:p w:rsidR="00824ED0" w:rsidRPr="00242F4D" w:rsidRDefault="00824ED0" w:rsidP="009F5F91">
            <w:pPr>
              <w:rPr>
                <w:b/>
              </w:rPr>
            </w:pPr>
            <w:r>
              <w:rPr>
                <w:b/>
              </w:rPr>
              <w:t>Notwendige Vorbereitungen</w:t>
            </w:r>
          </w:p>
        </w:tc>
      </w:tr>
      <w:tr w:rsidR="00824ED0" w:rsidTr="009F5F91">
        <w:tc>
          <w:tcPr>
            <w:tcW w:w="9288" w:type="dxa"/>
            <w:gridSpan w:val="4"/>
          </w:tcPr>
          <w:p w:rsidR="00824ED0" w:rsidRDefault="00824ED0" w:rsidP="009F5F91"/>
        </w:tc>
      </w:tr>
      <w:tr w:rsidR="00824ED0" w:rsidRPr="000075DA" w:rsidTr="009F5F91">
        <w:tc>
          <w:tcPr>
            <w:tcW w:w="9288" w:type="dxa"/>
            <w:gridSpan w:val="4"/>
          </w:tcPr>
          <w:p w:rsidR="00824ED0" w:rsidRPr="000075DA" w:rsidRDefault="00824ED0" w:rsidP="009F5F91">
            <w:pPr>
              <w:rPr>
                <w:b/>
              </w:rPr>
            </w:pPr>
            <w:r w:rsidRPr="000075DA">
              <w:rPr>
                <w:b/>
              </w:rPr>
              <w:t>Status</w:t>
            </w:r>
          </w:p>
        </w:tc>
      </w:tr>
      <w:tr w:rsidR="00824ED0" w:rsidTr="009F5F91">
        <w:tc>
          <w:tcPr>
            <w:tcW w:w="9288" w:type="dxa"/>
            <w:gridSpan w:val="4"/>
          </w:tcPr>
          <w:p w:rsidR="00824ED0" w:rsidRDefault="00D1455B" w:rsidP="009F5F91">
            <w:r>
              <w:t>Begonnen</w:t>
            </w:r>
          </w:p>
        </w:tc>
      </w:tr>
      <w:tr w:rsidR="00824ED0" w:rsidTr="009F5F91">
        <w:tc>
          <w:tcPr>
            <w:tcW w:w="9288" w:type="dxa"/>
            <w:gridSpan w:val="4"/>
          </w:tcPr>
          <w:p w:rsidR="00824ED0" w:rsidRDefault="00824ED0" w:rsidP="009F5F91">
            <w:r>
              <w:rPr>
                <w:b/>
              </w:rPr>
              <w:t>Anmerkungen Entwickler</w:t>
            </w:r>
          </w:p>
        </w:tc>
      </w:tr>
      <w:tr w:rsidR="00824ED0" w:rsidRPr="00210D9D" w:rsidTr="009F5F91">
        <w:tc>
          <w:tcPr>
            <w:tcW w:w="9288" w:type="dxa"/>
            <w:gridSpan w:val="4"/>
          </w:tcPr>
          <w:p w:rsidR="00824ED0" w:rsidRPr="00210D9D" w:rsidRDefault="00824ED0" w:rsidP="009F5F91">
            <w:pPr>
              <w:numPr>
                <w:ilvl w:val="0"/>
                <w:numId w:val="12"/>
              </w:numPr>
              <w:spacing w:before="100" w:beforeAutospacing="1"/>
              <w:rPr>
                <w:rFonts w:eastAsia="Times New Roman" w:cs="Times New Roman"/>
                <w:lang w:eastAsia="de-DE"/>
              </w:rPr>
            </w:pPr>
            <w:r w:rsidRPr="00210D9D">
              <w:rPr>
                <w:rFonts w:eastAsia="Times New Roman" w:cs="Times New Roman"/>
                <w:lang w:eastAsia="de-DE"/>
              </w:rPr>
              <w:t>Anzeige aller Kind-Informationsarten</w:t>
            </w:r>
          </w:p>
          <w:p w:rsidR="00824ED0" w:rsidRPr="00D1455B" w:rsidRDefault="00824ED0" w:rsidP="00D1455B">
            <w:pPr>
              <w:numPr>
                <w:ilvl w:val="0"/>
                <w:numId w:val="12"/>
              </w:numPr>
              <w:spacing w:before="100" w:beforeAutospacing="1"/>
              <w:rPr>
                <w:rFonts w:eastAsia="Times New Roman" w:cs="Times New Roman"/>
                <w:lang w:eastAsia="de-DE"/>
              </w:rPr>
            </w:pPr>
            <w:r w:rsidRPr="00210D9D">
              <w:rPr>
                <w:rFonts w:eastAsia="Times New Roman" w:cs="Times New Roman"/>
                <w:lang w:eastAsia="de-DE"/>
              </w:rPr>
              <w:t>Anzeige aller Eltern-Informationsarten</w:t>
            </w:r>
          </w:p>
        </w:tc>
      </w:tr>
    </w:tbl>
    <w:p w:rsidR="00824ED0" w:rsidRPr="00824ED0" w:rsidRDefault="00824ED0" w:rsidP="00824ED0"/>
    <w:tbl>
      <w:tblPr>
        <w:tblStyle w:val="Tabellenraster"/>
        <w:tblW w:w="0" w:type="auto"/>
        <w:tblLook w:val="04A0" w:firstRow="1" w:lastRow="0" w:firstColumn="1" w:lastColumn="0" w:noHBand="0" w:noVBand="1"/>
      </w:tblPr>
      <w:tblGrid>
        <w:gridCol w:w="2453"/>
        <w:gridCol w:w="2180"/>
        <w:gridCol w:w="2596"/>
        <w:gridCol w:w="2059"/>
      </w:tblGrid>
      <w:tr w:rsidR="008133B3" w:rsidRPr="00B05DFA" w:rsidTr="008133B3">
        <w:tc>
          <w:tcPr>
            <w:tcW w:w="9288" w:type="dxa"/>
            <w:gridSpan w:val="4"/>
          </w:tcPr>
          <w:p w:rsidR="008133B3" w:rsidRPr="00B05DFA" w:rsidRDefault="00D1455B" w:rsidP="008133B3">
            <w:pPr>
              <w:rPr>
                <w:lang w:eastAsia="de-DE"/>
              </w:rPr>
            </w:pPr>
            <w:r>
              <w:rPr>
                <w:lang w:eastAsia="de-DE"/>
              </w:rPr>
              <w:t>Informationsstrukturübersicht</w:t>
            </w:r>
          </w:p>
        </w:tc>
      </w:tr>
      <w:tr w:rsidR="008133B3" w:rsidTr="008133B3">
        <w:tc>
          <w:tcPr>
            <w:tcW w:w="2453" w:type="dxa"/>
          </w:tcPr>
          <w:p w:rsidR="008133B3" w:rsidRPr="00242F4D" w:rsidRDefault="008133B3" w:rsidP="008133B3">
            <w:pPr>
              <w:rPr>
                <w:b/>
              </w:rPr>
            </w:pPr>
            <w:r w:rsidRPr="00242F4D">
              <w:rPr>
                <w:b/>
              </w:rPr>
              <w:t>Priorität</w:t>
            </w:r>
          </w:p>
        </w:tc>
        <w:tc>
          <w:tcPr>
            <w:tcW w:w="2180" w:type="dxa"/>
          </w:tcPr>
          <w:p w:rsidR="008133B3" w:rsidRDefault="008133B3" w:rsidP="008133B3"/>
        </w:tc>
        <w:tc>
          <w:tcPr>
            <w:tcW w:w="2596" w:type="dxa"/>
          </w:tcPr>
          <w:p w:rsidR="008133B3" w:rsidRPr="00242F4D" w:rsidRDefault="008133B3" w:rsidP="008133B3">
            <w:pPr>
              <w:rPr>
                <w:b/>
              </w:rPr>
            </w:pPr>
          </w:p>
        </w:tc>
        <w:tc>
          <w:tcPr>
            <w:tcW w:w="2059" w:type="dxa"/>
          </w:tcPr>
          <w:p w:rsidR="008133B3" w:rsidRDefault="008133B3" w:rsidP="008133B3"/>
        </w:tc>
      </w:tr>
      <w:tr w:rsidR="008133B3" w:rsidRPr="00242F4D" w:rsidTr="008133B3">
        <w:tc>
          <w:tcPr>
            <w:tcW w:w="9288" w:type="dxa"/>
            <w:gridSpan w:val="4"/>
          </w:tcPr>
          <w:p w:rsidR="008133B3" w:rsidRPr="00242F4D" w:rsidRDefault="008133B3" w:rsidP="008133B3">
            <w:pPr>
              <w:rPr>
                <w:b/>
              </w:rPr>
            </w:pPr>
            <w:r w:rsidRPr="00242F4D">
              <w:rPr>
                <w:b/>
              </w:rPr>
              <w:t>Beschreibung</w:t>
            </w:r>
          </w:p>
        </w:tc>
      </w:tr>
      <w:tr w:rsidR="008133B3" w:rsidRPr="00911D39" w:rsidTr="008133B3">
        <w:tc>
          <w:tcPr>
            <w:tcW w:w="9288" w:type="dxa"/>
            <w:gridSpan w:val="4"/>
          </w:tcPr>
          <w:p w:rsidR="008133B3" w:rsidRPr="00911D39" w:rsidRDefault="00D1455B" w:rsidP="008133B3">
            <w:pPr>
              <w:spacing w:before="100" w:beforeAutospacing="1" w:after="100" w:afterAutospacing="1"/>
            </w:pPr>
            <w:r>
              <w:lastRenderedPageBreak/>
              <w:t>In der Informationsstrukturübersicht kann die Struktur einer Information (die Dimensionen aus denen sie sich zusammensetzt) betrachtet und bearbeitet werden.</w:t>
            </w:r>
          </w:p>
        </w:tc>
      </w:tr>
      <w:tr w:rsidR="008133B3" w:rsidRPr="00242F4D" w:rsidTr="008133B3">
        <w:tc>
          <w:tcPr>
            <w:tcW w:w="9288" w:type="dxa"/>
            <w:gridSpan w:val="4"/>
          </w:tcPr>
          <w:p w:rsidR="008133B3" w:rsidRPr="00242F4D" w:rsidRDefault="008133B3" w:rsidP="008133B3">
            <w:pPr>
              <w:rPr>
                <w:b/>
              </w:rPr>
            </w:pPr>
            <w:r>
              <w:rPr>
                <w:b/>
              </w:rPr>
              <w:t>Notwendige Vorbereitungen</w:t>
            </w:r>
          </w:p>
        </w:tc>
      </w:tr>
      <w:tr w:rsidR="008133B3" w:rsidTr="008133B3">
        <w:tc>
          <w:tcPr>
            <w:tcW w:w="9288" w:type="dxa"/>
            <w:gridSpan w:val="4"/>
          </w:tcPr>
          <w:p w:rsidR="008133B3" w:rsidRDefault="008133B3" w:rsidP="008133B3">
            <w:r>
              <w:t>- Definieren einer Informationsart</w:t>
            </w:r>
          </w:p>
        </w:tc>
      </w:tr>
      <w:tr w:rsidR="008133B3" w:rsidRPr="000075DA" w:rsidTr="008133B3">
        <w:tc>
          <w:tcPr>
            <w:tcW w:w="9288" w:type="dxa"/>
            <w:gridSpan w:val="4"/>
          </w:tcPr>
          <w:p w:rsidR="008133B3" w:rsidRPr="000075DA" w:rsidRDefault="008133B3" w:rsidP="008133B3">
            <w:pPr>
              <w:rPr>
                <w:b/>
              </w:rPr>
            </w:pPr>
            <w:r w:rsidRPr="000075DA">
              <w:rPr>
                <w:b/>
              </w:rPr>
              <w:t>Status</w:t>
            </w:r>
          </w:p>
        </w:tc>
      </w:tr>
      <w:tr w:rsidR="008133B3" w:rsidTr="008133B3">
        <w:tc>
          <w:tcPr>
            <w:tcW w:w="9288" w:type="dxa"/>
            <w:gridSpan w:val="4"/>
          </w:tcPr>
          <w:p w:rsidR="008133B3" w:rsidRDefault="00D1455B" w:rsidP="008133B3">
            <w:r>
              <w:t>Begonnen</w:t>
            </w:r>
          </w:p>
        </w:tc>
      </w:tr>
      <w:tr w:rsidR="008133B3" w:rsidTr="008133B3">
        <w:tc>
          <w:tcPr>
            <w:tcW w:w="9288" w:type="dxa"/>
            <w:gridSpan w:val="4"/>
          </w:tcPr>
          <w:p w:rsidR="008133B3" w:rsidRDefault="008133B3" w:rsidP="008133B3">
            <w:r>
              <w:rPr>
                <w:b/>
              </w:rPr>
              <w:t>Anmerkungen Entwickler</w:t>
            </w:r>
          </w:p>
        </w:tc>
      </w:tr>
      <w:tr w:rsidR="008133B3" w:rsidTr="008133B3">
        <w:tc>
          <w:tcPr>
            <w:tcW w:w="9288" w:type="dxa"/>
            <w:gridSpan w:val="4"/>
          </w:tcPr>
          <w:p w:rsidR="00D1455B" w:rsidRDefault="00D1455B" w:rsidP="008133B3">
            <w:pPr>
              <w:pStyle w:val="Listenabsatz"/>
              <w:numPr>
                <w:ilvl w:val="0"/>
                <w:numId w:val="12"/>
              </w:numPr>
              <w:spacing w:before="100" w:beforeAutospacing="1" w:after="100" w:afterAutospacing="1"/>
            </w:pPr>
            <w:r>
              <w:t>Anzeige der vorhandenen Dimensionen (13.05.2015)</w:t>
            </w:r>
          </w:p>
          <w:p w:rsidR="00D1455B" w:rsidRDefault="00D1455B" w:rsidP="008133B3">
            <w:pPr>
              <w:pStyle w:val="Listenabsatz"/>
              <w:numPr>
                <w:ilvl w:val="0"/>
                <w:numId w:val="12"/>
              </w:numPr>
              <w:spacing w:before="100" w:beforeAutospacing="1" w:after="100" w:afterAutospacing="1"/>
            </w:pPr>
            <w:r>
              <w:t>Hinzufügen von Dimensionen (23.06.2015)</w:t>
            </w:r>
          </w:p>
          <w:p w:rsidR="00D1455B" w:rsidRDefault="00D1455B" w:rsidP="008133B3">
            <w:pPr>
              <w:pStyle w:val="Listenabsatz"/>
              <w:numPr>
                <w:ilvl w:val="0"/>
                <w:numId w:val="12"/>
              </w:numPr>
              <w:spacing w:before="100" w:beforeAutospacing="1" w:after="100" w:afterAutospacing="1"/>
            </w:pPr>
            <w:r>
              <w:t>Hinzufügen von berechneten Dimensionen</w:t>
            </w:r>
          </w:p>
          <w:p w:rsidR="008133B3" w:rsidRDefault="008133B3" w:rsidP="008133B3">
            <w:pPr>
              <w:pStyle w:val="Listenabsatz"/>
              <w:numPr>
                <w:ilvl w:val="0"/>
                <w:numId w:val="12"/>
              </w:numPr>
              <w:spacing w:before="100" w:beforeAutospacing="1" w:after="100" w:afterAutospacing="1"/>
            </w:pPr>
            <w:r>
              <w:t xml:space="preserve">Ändern der Bezeichnung für </w:t>
            </w:r>
            <w:r w:rsidR="00D1455B">
              <w:t>Dimensionen</w:t>
            </w:r>
          </w:p>
          <w:p w:rsidR="00D1455B" w:rsidRDefault="00D1455B" w:rsidP="008133B3">
            <w:pPr>
              <w:pStyle w:val="Listenabsatz"/>
              <w:numPr>
                <w:ilvl w:val="0"/>
                <w:numId w:val="12"/>
              </w:numPr>
              <w:spacing w:before="100" w:beforeAutospacing="1" w:after="100" w:afterAutospacing="1"/>
            </w:pPr>
            <w:r>
              <w:t>Ändern des Typs einer Dimension</w:t>
            </w:r>
          </w:p>
          <w:p w:rsidR="008133B3" w:rsidRDefault="008133B3" w:rsidP="008133B3">
            <w:pPr>
              <w:pStyle w:val="Listenabsatz"/>
              <w:numPr>
                <w:ilvl w:val="0"/>
                <w:numId w:val="12"/>
              </w:numPr>
              <w:spacing w:before="100" w:beforeAutospacing="1" w:after="100" w:afterAutospacing="1"/>
            </w:pPr>
            <w:r>
              <w:t>Hinzufügen weiterer Meta-Daten</w:t>
            </w:r>
          </w:p>
          <w:p w:rsidR="008133B3" w:rsidRDefault="008133B3" w:rsidP="00D1455B">
            <w:pPr>
              <w:pStyle w:val="Listenabsatz"/>
              <w:numPr>
                <w:ilvl w:val="0"/>
                <w:numId w:val="12"/>
              </w:numPr>
              <w:spacing w:before="100" w:beforeAutospacing="1" w:after="100" w:afterAutospacing="1"/>
            </w:pPr>
            <w:r>
              <w:t>Hinzufügen von Synonymen f</w:t>
            </w:r>
            <w:r w:rsidR="00D1455B">
              <w:t>ür die Benennung von Dimensionen</w:t>
            </w:r>
          </w:p>
        </w:tc>
      </w:tr>
    </w:tbl>
    <w:p w:rsidR="008133B3" w:rsidRDefault="008133B3" w:rsidP="008133B3"/>
    <w:p w:rsidR="008133B3" w:rsidRDefault="008133B3" w:rsidP="008133B3">
      <w:pPr>
        <w:pStyle w:val="berschrift2"/>
      </w:pPr>
      <w:bookmarkStart w:id="40" w:name="_Toc111277539"/>
      <w:r>
        <w:t>Informationsansicht und -bearbeitung</w:t>
      </w:r>
      <w:bookmarkEnd w:id="40"/>
    </w:p>
    <w:p w:rsidR="008133B3" w:rsidRPr="000F318A" w:rsidRDefault="008133B3" w:rsidP="008133B3"/>
    <w:tbl>
      <w:tblPr>
        <w:tblStyle w:val="Tabellenraster"/>
        <w:tblW w:w="0" w:type="auto"/>
        <w:tblLook w:val="04A0" w:firstRow="1" w:lastRow="0" w:firstColumn="1" w:lastColumn="0" w:noHBand="0" w:noVBand="1"/>
      </w:tblPr>
      <w:tblGrid>
        <w:gridCol w:w="2453"/>
        <w:gridCol w:w="2180"/>
        <w:gridCol w:w="2596"/>
        <w:gridCol w:w="2059"/>
      </w:tblGrid>
      <w:tr w:rsidR="008133B3" w:rsidRPr="00B05DFA" w:rsidTr="008133B3">
        <w:tc>
          <w:tcPr>
            <w:tcW w:w="9288" w:type="dxa"/>
            <w:gridSpan w:val="4"/>
          </w:tcPr>
          <w:p w:rsidR="008133B3" w:rsidRPr="00B05DFA" w:rsidRDefault="008133B3" w:rsidP="008133B3">
            <w:pPr>
              <w:rPr>
                <w:lang w:eastAsia="de-DE"/>
              </w:rPr>
            </w:pPr>
            <w:r>
              <w:rPr>
                <w:lang w:eastAsia="de-DE"/>
              </w:rPr>
              <w:t>Informationsübersicht</w:t>
            </w:r>
          </w:p>
        </w:tc>
      </w:tr>
      <w:tr w:rsidR="008133B3" w:rsidTr="008133B3">
        <w:tc>
          <w:tcPr>
            <w:tcW w:w="2453" w:type="dxa"/>
          </w:tcPr>
          <w:p w:rsidR="008133B3" w:rsidRPr="00242F4D" w:rsidRDefault="008133B3" w:rsidP="008133B3">
            <w:pPr>
              <w:rPr>
                <w:b/>
              </w:rPr>
            </w:pPr>
            <w:r w:rsidRPr="00242F4D">
              <w:rPr>
                <w:b/>
              </w:rPr>
              <w:t>Priorität</w:t>
            </w:r>
          </w:p>
        </w:tc>
        <w:tc>
          <w:tcPr>
            <w:tcW w:w="2180" w:type="dxa"/>
          </w:tcPr>
          <w:p w:rsidR="008133B3" w:rsidRDefault="008133B3" w:rsidP="008133B3"/>
        </w:tc>
        <w:tc>
          <w:tcPr>
            <w:tcW w:w="2596" w:type="dxa"/>
          </w:tcPr>
          <w:p w:rsidR="008133B3" w:rsidRPr="00242F4D" w:rsidRDefault="008133B3" w:rsidP="008133B3">
            <w:pPr>
              <w:rPr>
                <w:b/>
              </w:rPr>
            </w:pPr>
          </w:p>
        </w:tc>
        <w:tc>
          <w:tcPr>
            <w:tcW w:w="2059" w:type="dxa"/>
          </w:tcPr>
          <w:p w:rsidR="008133B3" w:rsidRDefault="008133B3" w:rsidP="008133B3"/>
        </w:tc>
      </w:tr>
      <w:tr w:rsidR="008133B3" w:rsidRPr="00242F4D" w:rsidTr="008133B3">
        <w:tc>
          <w:tcPr>
            <w:tcW w:w="9288" w:type="dxa"/>
            <w:gridSpan w:val="4"/>
          </w:tcPr>
          <w:p w:rsidR="008133B3" w:rsidRPr="00242F4D" w:rsidRDefault="008133B3" w:rsidP="008133B3">
            <w:pPr>
              <w:rPr>
                <w:b/>
              </w:rPr>
            </w:pPr>
            <w:r w:rsidRPr="00242F4D">
              <w:rPr>
                <w:b/>
              </w:rPr>
              <w:t>Beschreibung</w:t>
            </w:r>
          </w:p>
        </w:tc>
      </w:tr>
      <w:tr w:rsidR="008133B3" w:rsidRPr="00911D39" w:rsidTr="008133B3">
        <w:tc>
          <w:tcPr>
            <w:tcW w:w="9288" w:type="dxa"/>
            <w:gridSpan w:val="4"/>
          </w:tcPr>
          <w:p w:rsidR="008133B3" w:rsidRPr="00376E7A" w:rsidRDefault="008133B3" w:rsidP="008133B3">
            <w:pPr>
              <w:pStyle w:val="KeinLeerraum"/>
              <w:rPr>
                <w:lang w:eastAsia="de-DE"/>
              </w:rPr>
            </w:pPr>
            <w:r w:rsidRPr="00376E7A">
              <w:rPr>
                <w:lang w:eastAsia="de-DE"/>
              </w:rPr>
              <w:t>Die Informationsübersicht bietet die Möglichkeit, sich Informationen anzeigen zu lassen.</w:t>
            </w:r>
          </w:p>
        </w:tc>
      </w:tr>
      <w:tr w:rsidR="008133B3" w:rsidRPr="00242F4D" w:rsidTr="008133B3">
        <w:tc>
          <w:tcPr>
            <w:tcW w:w="9288" w:type="dxa"/>
            <w:gridSpan w:val="4"/>
          </w:tcPr>
          <w:p w:rsidR="008133B3" w:rsidRPr="00242F4D" w:rsidRDefault="008133B3" w:rsidP="008133B3">
            <w:pPr>
              <w:rPr>
                <w:b/>
              </w:rPr>
            </w:pPr>
            <w:r>
              <w:rPr>
                <w:b/>
              </w:rPr>
              <w:t>Notwendige Vorbereitungen</w:t>
            </w:r>
          </w:p>
        </w:tc>
      </w:tr>
      <w:tr w:rsidR="008133B3" w:rsidTr="008133B3">
        <w:tc>
          <w:tcPr>
            <w:tcW w:w="9288" w:type="dxa"/>
            <w:gridSpan w:val="4"/>
          </w:tcPr>
          <w:p w:rsidR="008133B3" w:rsidRDefault="008133B3" w:rsidP="008133B3">
            <w:pPr>
              <w:pStyle w:val="Listenabsatz"/>
            </w:pPr>
          </w:p>
        </w:tc>
      </w:tr>
      <w:tr w:rsidR="008133B3" w:rsidRPr="000075DA" w:rsidTr="008133B3">
        <w:tc>
          <w:tcPr>
            <w:tcW w:w="9288" w:type="dxa"/>
            <w:gridSpan w:val="4"/>
          </w:tcPr>
          <w:p w:rsidR="008133B3" w:rsidRPr="000075DA" w:rsidRDefault="008133B3" w:rsidP="008133B3">
            <w:pPr>
              <w:rPr>
                <w:b/>
              </w:rPr>
            </w:pPr>
            <w:r w:rsidRPr="000075DA">
              <w:rPr>
                <w:b/>
              </w:rPr>
              <w:t>Status</w:t>
            </w:r>
          </w:p>
        </w:tc>
      </w:tr>
      <w:tr w:rsidR="008133B3" w:rsidTr="008133B3">
        <w:tc>
          <w:tcPr>
            <w:tcW w:w="9288" w:type="dxa"/>
            <w:gridSpan w:val="4"/>
          </w:tcPr>
          <w:p w:rsidR="008133B3" w:rsidRDefault="008133B3" w:rsidP="008133B3">
            <w:r>
              <w:t>Begonnen</w:t>
            </w:r>
          </w:p>
        </w:tc>
      </w:tr>
      <w:tr w:rsidR="008133B3" w:rsidTr="008133B3">
        <w:tc>
          <w:tcPr>
            <w:tcW w:w="9288" w:type="dxa"/>
            <w:gridSpan w:val="4"/>
          </w:tcPr>
          <w:p w:rsidR="008133B3" w:rsidRDefault="008133B3" w:rsidP="008133B3">
            <w:r>
              <w:rPr>
                <w:b/>
              </w:rPr>
              <w:t>Anmerkungen Entwickler</w:t>
            </w:r>
          </w:p>
        </w:tc>
      </w:tr>
      <w:tr w:rsidR="008133B3" w:rsidTr="008133B3">
        <w:tc>
          <w:tcPr>
            <w:tcW w:w="9288" w:type="dxa"/>
            <w:gridSpan w:val="4"/>
          </w:tcPr>
          <w:p w:rsidR="008133B3" w:rsidRPr="00376E7A" w:rsidRDefault="008133B3" w:rsidP="008133B3">
            <w:pPr>
              <w:numPr>
                <w:ilvl w:val="0"/>
                <w:numId w:val="12"/>
              </w:numPr>
              <w:spacing w:before="100" w:beforeAutospacing="1"/>
              <w:rPr>
                <w:rFonts w:eastAsia="Times New Roman" w:cs="Times New Roman"/>
                <w:lang w:eastAsia="de-DE"/>
              </w:rPr>
            </w:pPr>
            <w:r w:rsidRPr="00376E7A">
              <w:rPr>
                <w:rFonts w:eastAsia="Times New Roman" w:cs="Times New Roman"/>
                <w:lang w:eastAsia="de-DE"/>
              </w:rPr>
              <w:t>Anzeige einer Informationsart:</w:t>
            </w:r>
          </w:p>
          <w:p w:rsidR="008133B3" w:rsidRPr="00376E7A" w:rsidRDefault="008133B3" w:rsidP="008133B3">
            <w:pPr>
              <w:numPr>
                <w:ilvl w:val="1"/>
                <w:numId w:val="12"/>
              </w:numPr>
              <w:spacing w:before="100" w:beforeAutospacing="1"/>
              <w:rPr>
                <w:rFonts w:eastAsia="Times New Roman" w:cs="Times New Roman"/>
                <w:lang w:eastAsia="de-DE"/>
              </w:rPr>
            </w:pPr>
            <w:r w:rsidRPr="00376E7A">
              <w:rPr>
                <w:rFonts w:eastAsia="Times New Roman" w:cs="Times New Roman"/>
                <w:lang w:eastAsia="de-DE"/>
              </w:rPr>
              <w:t xml:space="preserve">Anzeige aller </w:t>
            </w:r>
            <w:r w:rsidR="009F05CA">
              <w:rPr>
                <w:rFonts w:eastAsia="Times New Roman" w:cs="Times New Roman"/>
                <w:lang w:eastAsia="de-DE"/>
              </w:rPr>
              <w:t>Informationen</w:t>
            </w:r>
            <w:r w:rsidRPr="00376E7A">
              <w:rPr>
                <w:rFonts w:eastAsia="Times New Roman" w:cs="Times New Roman"/>
                <w:lang w:eastAsia="de-DE"/>
              </w:rPr>
              <w:t xml:space="preserve"> einer Informationsart mit Titel</w:t>
            </w:r>
            <w:r w:rsidR="00D1455B">
              <w:rPr>
                <w:rFonts w:eastAsia="Times New Roman" w:cs="Times New Roman"/>
                <w:lang w:eastAsia="de-DE"/>
              </w:rPr>
              <w:t xml:space="preserve"> (12.03.2015)</w:t>
            </w:r>
          </w:p>
          <w:p w:rsidR="008133B3" w:rsidRPr="00376E7A" w:rsidRDefault="008133B3" w:rsidP="008133B3">
            <w:pPr>
              <w:numPr>
                <w:ilvl w:val="1"/>
                <w:numId w:val="12"/>
              </w:numPr>
              <w:spacing w:before="100" w:beforeAutospacing="1"/>
              <w:rPr>
                <w:rFonts w:eastAsia="Times New Roman" w:cs="Times New Roman"/>
                <w:lang w:eastAsia="de-DE"/>
              </w:rPr>
            </w:pPr>
            <w:r w:rsidRPr="00376E7A">
              <w:rPr>
                <w:rFonts w:eastAsia="Times New Roman" w:cs="Times New Roman"/>
                <w:lang w:eastAsia="de-DE"/>
              </w:rPr>
              <w:t>Anzeige aller</w:t>
            </w:r>
            <w:r w:rsidR="009F05CA">
              <w:rPr>
                <w:rFonts w:eastAsia="Times New Roman" w:cs="Times New Roman"/>
                <w:lang w:eastAsia="de-DE"/>
              </w:rPr>
              <w:t xml:space="preserve"> Informationen</w:t>
            </w:r>
            <w:r w:rsidRPr="00376E7A">
              <w:rPr>
                <w:rFonts w:eastAsia="Times New Roman" w:cs="Times New Roman"/>
                <w:lang w:eastAsia="de-DE"/>
              </w:rPr>
              <w:t xml:space="preserve"> einer Informationsart mit Titel und Kurzbeschreibung</w:t>
            </w:r>
            <w:r w:rsidR="00D1455B">
              <w:rPr>
                <w:rFonts w:eastAsia="Times New Roman" w:cs="Times New Roman"/>
                <w:lang w:eastAsia="de-DE"/>
              </w:rPr>
              <w:t xml:space="preserve"> (13.03.2015)</w:t>
            </w:r>
          </w:p>
          <w:p w:rsidR="008133B3" w:rsidRPr="009F05CA" w:rsidRDefault="009F05CA" w:rsidP="009F05CA">
            <w:pPr>
              <w:numPr>
                <w:ilvl w:val="1"/>
                <w:numId w:val="12"/>
              </w:numPr>
              <w:spacing w:before="100" w:beforeAutospacing="1"/>
              <w:rPr>
                <w:rFonts w:eastAsia="Times New Roman" w:cs="Times New Roman"/>
                <w:lang w:eastAsia="de-DE"/>
              </w:rPr>
            </w:pPr>
            <w:r>
              <w:rPr>
                <w:rFonts w:eastAsia="Times New Roman" w:cs="Times New Roman"/>
                <w:lang w:eastAsia="de-DE"/>
              </w:rPr>
              <w:t>Anzeige aller Informationen</w:t>
            </w:r>
            <w:r w:rsidR="008133B3" w:rsidRPr="00376E7A">
              <w:rPr>
                <w:rFonts w:eastAsia="Times New Roman" w:cs="Times New Roman"/>
                <w:lang w:eastAsia="de-DE"/>
              </w:rPr>
              <w:t xml:space="preserve"> einer Informationsart mit Titel, Kurzbeschreibung und Datum.</w:t>
            </w:r>
          </w:p>
        </w:tc>
      </w:tr>
    </w:tbl>
    <w:p w:rsidR="008133B3" w:rsidRDefault="008133B3" w:rsidP="008133B3"/>
    <w:tbl>
      <w:tblPr>
        <w:tblStyle w:val="Tabellenraster"/>
        <w:tblW w:w="0" w:type="auto"/>
        <w:tblLook w:val="04A0" w:firstRow="1" w:lastRow="0" w:firstColumn="1" w:lastColumn="0" w:noHBand="0" w:noVBand="1"/>
      </w:tblPr>
      <w:tblGrid>
        <w:gridCol w:w="2453"/>
        <w:gridCol w:w="2180"/>
        <w:gridCol w:w="2596"/>
        <w:gridCol w:w="2059"/>
      </w:tblGrid>
      <w:tr w:rsidR="008133B3" w:rsidRPr="00B05DFA" w:rsidTr="008133B3">
        <w:tc>
          <w:tcPr>
            <w:tcW w:w="9288" w:type="dxa"/>
            <w:gridSpan w:val="4"/>
          </w:tcPr>
          <w:p w:rsidR="008133B3" w:rsidRPr="00B05DFA" w:rsidRDefault="008133B3" w:rsidP="008133B3">
            <w:pPr>
              <w:rPr>
                <w:lang w:eastAsia="de-DE"/>
              </w:rPr>
            </w:pPr>
            <w:r>
              <w:rPr>
                <w:lang w:eastAsia="de-DE"/>
              </w:rPr>
              <w:t>Informationsdetailansicht</w:t>
            </w:r>
            <w:r w:rsidR="009F05CA">
              <w:rPr>
                <w:lang w:eastAsia="de-DE"/>
              </w:rPr>
              <w:t xml:space="preserve"> für Strukturierte Informationen</w:t>
            </w:r>
          </w:p>
        </w:tc>
      </w:tr>
      <w:tr w:rsidR="008133B3" w:rsidTr="008133B3">
        <w:tc>
          <w:tcPr>
            <w:tcW w:w="2453" w:type="dxa"/>
          </w:tcPr>
          <w:p w:rsidR="008133B3" w:rsidRPr="00242F4D" w:rsidRDefault="008133B3" w:rsidP="008133B3">
            <w:pPr>
              <w:rPr>
                <w:b/>
              </w:rPr>
            </w:pPr>
            <w:r w:rsidRPr="00242F4D">
              <w:rPr>
                <w:b/>
              </w:rPr>
              <w:t>Priorität</w:t>
            </w:r>
          </w:p>
        </w:tc>
        <w:tc>
          <w:tcPr>
            <w:tcW w:w="2180" w:type="dxa"/>
          </w:tcPr>
          <w:p w:rsidR="008133B3" w:rsidRDefault="008133B3" w:rsidP="008133B3"/>
        </w:tc>
        <w:tc>
          <w:tcPr>
            <w:tcW w:w="2596" w:type="dxa"/>
          </w:tcPr>
          <w:p w:rsidR="008133B3" w:rsidRPr="00242F4D" w:rsidRDefault="008133B3" w:rsidP="008133B3">
            <w:pPr>
              <w:rPr>
                <w:b/>
              </w:rPr>
            </w:pPr>
          </w:p>
        </w:tc>
        <w:tc>
          <w:tcPr>
            <w:tcW w:w="2059" w:type="dxa"/>
          </w:tcPr>
          <w:p w:rsidR="008133B3" w:rsidRDefault="008133B3" w:rsidP="008133B3"/>
        </w:tc>
      </w:tr>
      <w:tr w:rsidR="008133B3" w:rsidRPr="00242F4D" w:rsidTr="008133B3">
        <w:tc>
          <w:tcPr>
            <w:tcW w:w="9288" w:type="dxa"/>
            <w:gridSpan w:val="4"/>
          </w:tcPr>
          <w:p w:rsidR="008133B3" w:rsidRPr="00242F4D" w:rsidRDefault="008133B3" w:rsidP="008133B3">
            <w:pPr>
              <w:rPr>
                <w:b/>
              </w:rPr>
            </w:pPr>
            <w:r w:rsidRPr="00242F4D">
              <w:rPr>
                <w:b/>
              </w:rPr>
              <w:t>Beschreibung</w:t>
            </w:r>
          </w:p>
        </w:tc>
      </w:tr>
      <w:tr w:rsidR="008133B3" w:rsidRPr="00911D39" w:rsidTr="008133B3">
        <w:tc>
          <w:tcPr>
            <w:tcW w:w="9288" w:type="dxa"/>
            <w:gridSpan w:val="4"/>
          </w:tcPr>
          <w:p w:rsidR="008133B3" w:rsidRPr="00BA2ADF" w:rsidRDefault="008133B3" w:rsidP="008133B3">
            <w:pPr>
              <w:pStyle w:val="KeinLeerraum"/>
              <w:rPr>
                <w:lang w:eastAsia="de-DE"/>
              </w:rPr>
            </w:pPr>
            <w:r w:rsidRPr="00BA2ADF">
              <w:rPr>
                <w:lang w:eastAsia="de-DE"/>
              </w:rPr>
              <w:t>Die Informationsdetailansicht stellt eine Information mit ihren Attributen dar.</w:t>
            </w:r>
          </w:p>
        </w:tc>
      </w:tr>
      <w:tr w:rsidR="008133B3" w:rsidRPr="00242F4D" w:rsidTr="008133B3">
        <w:tc>
          <w:tcPr>
            <w:tcW w:w="9288" w:type="dxa"/>
            <w:gridSpan w:val="4"/>
          </w:tcPr>
          <w:p w:rsidR="008133B3" w:rsidRPr="00242F4D" w:rsidRDefault="008133B3" w:rsidP="008133B3">
            <w:pPr>
              <w:rPr>
                <w:b/>
              </w:rPr>
            </w:pPr>
            <w:r>
              <w:rPr>
                <w:b/>
              </w:rPr>
              <w:t>Notwendige Vorbereitungen</w:t>
            </w:r>
          </w:p>
        </w:tc>
      </w:tr>
      <w:tr w:rsidR="008133B3" w:rsidTr="008133B3">
        <w:tc>
          <w:tcPr>
            <w:tcW w:w="9288" w:type="dxa"/>
            <w:gridSpan w:val="4"/>
          </w:tcPr>
          <w:p w:rsidR="008133B3" w:rsidRDefault="008133B3" w:rsidP="008133B3"/>
        </w:tc>
      </w:tr>
      <w:tr w:rsidR="008133B3" w:rsidRPr="000075DA" w:rsidTr="008133B3">
        <w:tc>
          <w:tcPr>
            <w:tcW w:w="9288" w:type="dxa"/>
            <w:gridSpan w:val="4"/>
          </w:tcPr>
          <w:p w:rsidR="008133B3" w:rsidRPr="000075DA" w:rsidRDefault="008133B3" w:rsidP="008133B3">
            <w:pPr>
              <w:rPr>
                <w:b/>
              </w:rPr>
            </w:pPr>
            <w:r w:rsidRPr="000075DA">
              <w:rPr>
                <w:b/>
              </w:rPr>
              <w:t>Status</w:t>
            </w:r>
          </w:p>
        </w:tc>
      </w:tr>
      <w:tr w:rsidR="008133B3" w:rsidTr="008133B3">
        <w:tc>
          <w:tcPr>
            <w:tcW w:w="9288" w:type="dxa"/>
            <w:gridSpan w:val="4"/>
          </w:tcPr>
          <w:p w:rsidR="008133B3" w:rsidRDefault="00EC39F8" w:rsidP="008133B3">
            <w:r>
              <w:t>abgeschlossen</w:t>
            </w:r>
          </w:p>
        </w:tc>
      </w:tr>
      <w:tr w:rsidR="008133B3" w:rsidTr="008133B3">
        <w:tc>
          <w:tcPr>
            <w:tcW w:w="9288" w:type="dxa"/>
            <w:gridSpan w:val="4"/>
          </w:tcPr>
          <w:p w:rsidR="008133B3" w:rsidRDefault="008133B3" w:rsidP="008133B3">
            <w:r>
              <w:rPr>
                <w:b/>
              </w:rPr>
              <w:t>Anmerkungen Entwickler</w:t>
            </w:r>
          </w:p>
        </w:tc>
      </w:tr>
      <w:tr w:rsidR="008133B3" w:rsidTr="008133B3">
        <w:tc>
          <w:tcPr>
            <w:tcW w:w="9288" w:type="dxa"/>
            <w:gridSpan w:val="4"/>
          </w:tcPr>
          <w:p w:rsidR="008133B3" w:rsidRPr="00BA2ADF" w:rsidRDefault="008133B3" w:rsidP="008133B3">
            <w:pPr>
              <w:numPr>
                <w:ilvl w:val="0"/>
                <w:numId w:val="12"/>
              </w:numPr>
              <w:spacing w:before="100" w:beforeAutospacing="1"/>
              <w:rPr>
                <w:rFonts w:eastAsia="Times New Roman" w:cs="Times New Roman"/>
                <w:lang w:eastAsia="de-DE"/>
              </w:rPr>
            </w:pPr>
            <w:r w:rsidRPr="00BA2ADF">
              <w:rPr>
                <w:rFonts w:eastAsia="Times New Roman" w:cs="Times New Roman"/>
                <w:lang w:eastAsia="de-DE"/>
              </w:rPr>
              <w:t>Anzeige der Kurzbezeichnung</w:t>
            </w:r>
            <w:r w:rsidR="00D1455B">
              <w:rPr>
                <w:rFonts w:eastAsia="Times New Roman" w:cs="Times New Roman"/>
                <w:lang w:eastAsia="de-DE"/>
              </w:rPr>
              <w:t xml:space="preserve"> (03.03.2015)</w:t>
            </w:r>
          </w:p>
          <w:p w:rsidR="008133B3" w:rsidRPr="00BA2ADF" w:rsidRDefault="008133B3" w:rsidP="008133B3">
            <w:pPr>
              <w:numPr>
                <w:ilvl w:val="0"/>
                <w:numId w:val="12"/>
              </w:numPr>
              <w:spacing w:before="100" w:beforeAutospacing="1"/>
              <w:rPr>
                <w:rFonts w:eastAsia="Times New Roman" w:cs="Times New Roman"/>
                <w:lang w:eastAsia="de-DE"/>
              </w:rPr>
            </w:pPr>
            <w:r w:rsidRPr="00BA2ADF">
              <w:rPr>
                <w:rFonts w:eastAsia="Times New Roman" w:cs="Times New Roman"/>
                <w:lang w:eastAsia="de-DE"/>
              </w:rPr>
              <w:t xml:space="preserve">Anzeige der </w:t>
            </w:r>
            <w:r w:rsidR="00D1455B">
              <w:rPr>
                <w:rFonts w:eastAsia="Times New Roman" w:cs="Times New Roman"/>
                <w:lang w:eastAsia="de-DE"/>
              </w:rPr>
              <w:t>Dimensionen (</w:t>
            </w:r>
            <w:r w:rsidR="009F05CA">
              <w:rPr>
                <w:rFonts w:eastAsia="Times New Roman" w:cs="Times New Roman"/>
                <w:lang w:eastAsia="de-DE"/>
              </w:rPr>
              <w:t>04.03.2015)</w:t>
            </w:r>
          </w:p>
          <w:p w:rsidR="008133B3" w:rsidRPr="00BA2ADF" w:rsidRDefault="00D1455B" w:rsidP="008133B3">
            <w:pPr>
              <w:numPr>
                <w:ilvl w:val="0"/>
                <w:numId w:val="12"/>
              </w:numPr>
              <w:spacing w:before="100" w:beforeAutospacing="1"/>
              <w:rPr>
                <w:rFonts w:eastAsia="Times New Roman" w:cs="Times New Roman"/>
                <w:lang w:eastAsia="de-DE"/>
              </w:rPr>
            </w:pPr>
            <w:r>
              <w:rPr>
                <w:rFonts w:eastAsia="Times New Roman" w:cs="Times New Roman"/>
                <w:lang w:eastAsia="de-DE"/>
              </w:rPr>
              <w:t>Werte der Dimensionen</w:t>
            </w:r>
            <w:r w:rsidR="008133B3" w:rsidRPr="00BA2ADF">
              <w:rPr>
                <w:rFonts w:eastAsia="Times New Roman" w:cs="Times New Roman"/>
                <w:lang w:eastAsia="de-DE"/>
              </w:rPr>
              <w:t xml:space="preserve"> können geändert werden</w:t>
            </w:r>
            <w:r w:rsidR="009F05CA">
              <w:rPr>
                <w:rFonts w:eastAsia="Times New Roman" w:cs="Times New Roman"/>
                <w:lang w:eastAsia="de-DE"/>
              </w:rPr>
              <w:t xml:space="preserve"> (30.06.2015)</w:t>
            </w:r>
          </w:p>
        </w:tc>
      </w:tr>
    </w:tbl>
    <w:p w:rsidR="008133B3" w:rsidRDefault="008133B3" w:rsidP="008133B3"/>
    <w:tbl>
      <w:tblPr>
        <w:tblStyle w:val="Tabellenraster"/>
        <w:tblW w:w="0" w:type="auto"/>
        <w:tblLook w:val="04A0" w:firstRow="1" w:lastRow="0" w:firstColumn="1" w:lastColumn="0" w:noHBand="0" w:noVBand="1"/>
      </w:tblPr>
      <w:tblGrid>
        <w:gridCol w:w="2453"/>
        <w:gridCol w:w="2180"/>
        <w:gridCol w:w="2596"/>
        <w:gridCol w:w="2059"/>
      </w:tblGrid>
      <w:tr w:rsidR="008133B3" w:rsidRPr="00B05DFA" w:rsidTr="008133B3">
        <w:tc>
          <w:tcPr>
            <w:tcW w:w="9288" w:type="dxa"/>
            <w:gridSpan w:val="4"/>
          </w:tcPr>
          <w:p w:rsidR="008133B3" w:rsidRPr="00B05DFA" w:rsidRDefault="008133B3" w:rsidP="008133B3">
            <w:pPr>
              <w:rPr>
                <w:lang w:eastAsia="de-DE"/>
              </w:rPr>
            </w:pPr>
            <w:r>
              <w:rPr>
                <w:lang w:eastAsia="de-DE"/>
              </w:rPr>
              <w:t>Dokumenteneditor</w:t>
            </w:r>
          </w:p>
        </w:tc>
      </w:tr>
      <w:tr w:rsidR="008133B3" w:rsidTr="008133B3">
        <w:tc>
          <w:tcPr>
            <w:tcW w:w="2453" w:type="dxa"/>
          </w:tcPr>
          <w:p w:rsidR="008133B3" w:rsidRPr="00242F4D" w:rsidRDefault="008133B3" w:rsidP="008133B3">
            <w:pPr>
              <w:rPr>
                <w:b/>
              </w:rPr>
            </w:pPr>
            <w:r w:rsidRPr="00242F4D">
              <w:rPr>
                <w:b/>
              </w:rPr>
              <w:lastRenderedPageBreak/>
              <w:t>Priorität</w:t>
            </w:r>
          </w:p>
        </w:tc>
        <w:tc>
          <w:tcPr>
            <w:tcW w:w="2180" w:type="dxa"/>
          </w:tcPr>
          <w:p w:rsidR="008133B3" w:rsidRDefault="008133B3" w:rsidP="008133B3"/>
        </w:tc>
        <w:tc>
          <w:tcPr>
            <w:tcW w:w="2596" w:type="dxa"/>
          </w:tcPr>
          <w:p w:rsidR="008133B3" w:rsidRPr="00242F4D" w:rsidRDefault="008133B3" w:rsidP="008133B3">
            <w:pPr>
              <w:rPr>
                <w:b/>
              </w:rPr>
            </w:pPr>
          </w:p>
        </w:tc>
        <w:tc>
          <w:tcPr>
            <w:tcW w:w="2059" w:type="dxa"/>
          </w:tcPr>
          <w:p w:rsidR="008133B3" w:rsidRDefault="008133B3" w:rsidP="008133B3"/>
        </w:tc>
      </w:tr>
      <w:tr w:rsidR="008133B3" w:rsidRPr="00242F4D" w:rsidTr="008133B3">
        <w:tc>
          <w:tcPr>
            <w:tcW w:w="9288" w:type="dxa"/>
            <w:gridSpan w:val="4"/>
          </w:tcPr>
          <w:p w:rsidR="008133B3" w:rsidRPr="00242F4D" w:rsidRDefault="008133B3" w:rsidP="008133B3">
            <w:pPr>
              <w:rPr>
                <w:b/>
              </w:rPr>
            </w:pPr>
            <w:r w:rsidRPr="00242F4D">
              <w:rPr>
                <w:b/>
              </w:rPr>
              <w:t>Beschreibung</w:t>
            </w:r>
          </w:p>
        </w:tc>
      </w:tr>
      <w:tr w:rsidR="008133B3" w:rsidRPr="00911D39" w:rsidTr="008133B3">
        <w:tc>
          <w:tcPr>
            <w:tcW w:w="9288" w:type="dxa"/>
            <w:gridSpan w:val="4"/>
          </w:tcPr>
          <w:p w:rsidR="008133B3" w:rsidRPr="00371E09" w:rsidRDefault="008133B3" w:rsidP="008133B3">
            <w:pPr>
              <w:pStyle w:val="KeinLeerraum"/>
              <w:rPr>
                <w:lang w:eastAsia="de-DE"/>
              </w:rPr>
            </w:pPr>
            <w:r w:rsidRPr="00371E09">
              <w:rPr>
                <w:lang w:eastAsia="de-DE"/>
              </w:rPr>
              <w:t>Der Dokumenteneditor bietet die Möglichkeit Dokumente zu bearbeiten. Außerdem können hier manuell Informationen extrahiert werden.</w:t>
            </w:r>
          </w:p>
        </w:tc>
      </w:tr>
      <w:tr w:rsidR="008133B3" w:rsidRPr="00242F4D" w:rsidTr="008133B3">
        <w:tc>
          <w:tcPr>
            <w:tcW w:w="9288" w:type="dxa"/>
            <w:gridSpan w:val="4"/>
          </w:tcPr>
          <w:p w:rsidR="008133B3" w:rsidRPr="00242F4D" w:rsidRDefault="008133B3" w:rsidP="008133B3">
            <w:pPr>
              <w:rPr>
                <w:b/>
              </w:rPr>
            </w:pPr>
            <w:r>
              <w:rPr>
                <w:b/>
              </w:rPr>
              <w:t>Notwendige Vorbereitungen</w:t>
            </w:r>
          </w:p>
        </w:tc>
      </w:tr>
      <w:tr w:rsidR="008133B3" w:rsidTr="008133B3">
        <w:tc>
          <w:tcPr>
            <w:tcW w:w="9288" w:type="dxa"/>
            <w:gridSpan w:val="4"/>
          </w:tcPr>
          <w:p w:rsidR="008133B3" w:rsidRDefault="008133B3" w:rsidP="008133B3">
            <w:pPr>
              <w:pStyle w:val="Listenabsatz"/>
            </w:pPr>
          </w:p>
        </w:tc>
      </w:tr>
      <w:tr w:rsidR="008133B3" w:rsidRPr="000075DA" w:rsidTr="008133B3">
        <w:tc>
          <w:tcPr>
            <w:tcW w:w="9288" w:type="dxa"/>
            <w:gridSpan w:val="4"/>
          </w:tcPr>
          <w:p w:rsidR="008133B3" w:rsidRPr="000075DA" w:rsidRDefault="008133B3" w:rsidP="008133B3">
            <w:pPr>
              <w:rPr>
                <w:b/>
              </w:rPr>
            </w:pPr>
            <w:r w:rsidRPr="000075DA">
              <w:rPr>
                <w:b/>
              </w:rPr>
              <w:t>Status</w:t>
            </w:r>
          </w:p>
        </w:tc>
      </w:tr>
      <w:tr w:rsidR="008133B3" w:rsidTr="008133B3">
        <w:tc>
          <w:tcPr>
            <w:tcW w:w="9288" w:type="dxa"/>
            <w:gridSpan w:val="4"/>
          </w:tcPr>
          <w:p w:rsidR="008133B3" w:rsidRDefault="008133B3" w:rsidP="008133B3">
            <w:r>
              <w:t>Begonnen</w:t>
            </w:r>
          </w:p>
        </w:tc>
      </w:tr>
      <w:tr w:rsidR="008133B3" w:rsidTr="008133B3">
        <w:tc>
          <w:tcPr>
            <w:tcW w:w="9288" w:type="dxa"/>
            <w:gridSpan w:val="4"/>
          </w:tcPr>
          <w:p w:rsidR="008133B3" w:rsidRDefault="008133B3" w:rsidP="008133B3">
            <w:r>
              <w:rPr>
                <w:b/>
              </w:rPr>
              <w:t>Anmerkungen Entwickler</w:t>
            </w:r>
          </w:p>
        </w:tc>
      </w:tr>
      <w:tr w:rsidR="008133B3" w:rsidTr="008133B3">
        <w:tc>
          <w:tcPr>
            <w:tcW w:w="9288" w:type="dxa"/>
            <w:gridSpan w:val="4"/>
          </w:tcPr>
          <w:p w:rsidR="002E35B0" w:rsidRDefault="002E35B0" w:rsidP="008133B3">
            <w:pPr>
              <w:pStyle w:val="KeinLeerraum"/>
              <w:numPr>
                <w:ilvl w:val="0"/>
                <w:numId w:val="12"/>
              </w:numPr>
              <w:rPr>
                <w:lang w:eastAsia="de-DE"/>
              </w:rPr>
            </w:pPr>
            <w:r>
              <w:rPr>
                <w:lang w:eastAsia="de-DE"/>
              </w:rPr>
              <w:t>Dokumenteneingabe</w:t>
            </w:r>
          </w:p>
          <w:p w:rsidR="008133B3" w:rsidRPr="00371E09" w:rsidRDefault="008133B3" w:rsidP="002E35B0">
            <w:pPr>
              <w:pStyle w:val="KeinLeerraum"/>
              <w:numPr>
                <w:ilvl w:val="1"/>
                <w:numId w:val="12"/>
              </w:numPr>
              <w:rPr>
                <w:lang w:eastAsia="de-DE"/>
              </w:rPr>
            </w:pPr>
            <w:r w:rsidRPr="00371E09">
              <w:rPr>
                <w:lang w:eastAsia="de-DE"/>
              </w:rPr>
              <w:t>Eingeben von (unstrukturierten) Texten</w:t>
            </w:r>
            <w:r w:rsidR="009F5F91">
              <w:rPr>
                <w:lang w:eastAsia="de-DE"/>
              </w:rPr>
              <w:t xml:space="preserve"> (</w:t>
            </w:r>
            <w:r w:rsidR="002E35B0">
              <w:rPr>
                <w:lang w:eastAsia="de-DE"/>
              </w:rPr>
              <w:t>13.11.2014)</w:t>
            </w:r>
          </w:p>
          <w:p w:rsidR="002E35B0" w:rsidRDefault="002E35B0" w:rsidP="002E35B0">
            <w:pPr>
              <w:pStyle w:val="KeinLeerraum"/>
              <w:numPr>
                <w:ilvl w:val="1"/>
                <w:numId w:val="12"/>
              </w:numPr>
              <w:rPr>
                <w:lang w:eastAsia="de-DE"/>
              </w:rPr>
            </w:pPr>
            <w:r>
              <w:rPr>
                <w:lang w:eastAsia="de-DE"/>
              </w:rPr>
              <w:t>Erfassen von Kurzbeschreibung und Exposé (13.11.2014)</w:t>
            </w:r>
          </w:p>
          <w:p w:rsidR="008133B3" w:rsidRPr="00371E09" w:rsidRDefault="008133B3" w:rsidP="002E35B0">
            <w:pPr>
              <w:pStyle w:val="KeinLeerraum"/>
              <w:numPr>
                <w:ilvl w:val="1"/>
                <w:numId w:val="12"/>
              </w:numPr>
              <w:rPr>
                <w:lang w:eastAsia="de-DE"/>
              </w:rPr>
            </w:pPr>
            <w:r w:rsidRPr="00371E09">
              <w:rPr>
                <w:lang w:eastAsia="de-DE"/>
              </w:rPr>
              <w:t>Erfassen von Meta-Daten</w:t>
            </w:r>
            <w:r w:rsidR="002E35B0">
              <w:rPr>
                <w:lang w:eastAsia="de-DE"/>
              </w:rPr>
              <w:t xml:space="preserve"> (ergänzende Dimensionen)</w:t>
            </w:r>
            <w:r w:rsidRPr="00371E09">
              <w:rPr>
                <w:lang w:eastAsia="de-DE"/>
              </w:rPr>
              <w:t xml:space="preserve"> zum Text</w:t>
            </w:r>
            <w:r w:rsidR="002E35B0">
              <w:rPr>
                <w:lang w:eastAsia="de-DE"/>
              </w:rPr>
              <w:t xml:space="preserve"> (04.03.2015)</w:t>
            </w:r>
          </w:p>
          <w:p w:rsidR="002E35B0" w:rsidRPr="00371E09" w:rsidRDefault="002E35B0" w:rsidP="002E35B0">
            <w:pPr>
              <w:pStyle w:val="KeinLeerraum"/>
              <w:numPr>
                <w:ilvl w:val="0"/>
                <w:numId w:val="12"/>
              </w:numPr>
              <w:rPr>
                <w:lang w:eastAsia="de-DE"/>
              </w:rPr>
            </w:pPr>
            <w:r w:rsidRPr="00371E09">
              <w:rPr>
                <w:lang w:eastAsia="de-DE"/>
              </w:rPr>
              <w:t>Dokumentenstatistik</w:t>
            </w:r>
          </w:p>
          <w:p w:rsidR="002E35B0" w:rsidRDefault="002E35B0" w:rsidP="002E35B0">
            <w:pPr>
              <w:pStyle w:val="KeinLeerraum"/>
              <w:numPr>
                <w:ilvl w:val="1"/>
                <w:numId w:val="12"/>
              </w:numPr>
              <w:rPr>
                <w:lang w:eastAsia="de-DE"/>
              </w:rPr>
            </w:pPr>
            <w:r w:rsidRPr="00371E09">
              <w:rPr>
                <w:lang w:eastAsia="de-DE"/>
              </w:rPr>
              <w:t>Anzahl der Zeichen</w:t>
            </w:r>
            <w:r w:rsidR="00FC1938">
              <w:rPr>
                <w:lang w:eastAsia="de-DE"/>
              </w:rPr>
              <w:t xml:space="preserve"> (18.06.2015)</w:t>
            </w:r>
          </w:p>
          <w:p w:rsidR="002E35B0" w:rsidRDefault="002E35B0" w:rsidP="002E35B0">
            <w:pPr>
              <w:pStyle w:val="KeinLeerraum"/>
              <w:numPr>
                <w:ilvl w:val="1"/>
                <w:numId w:val="12"/>
              </w:numPr>
              <w:rPr>
                <w:lang w:eastAsia="de-DE"/>
              </w:rPr>
            </w:pPr>
            <w:r w:rsidRPr="00371E09">
              <w:rPr>
                <w:lang w:eastAsia="de-DE"/>
              </w:rPr>
              <w:t>Anzahl der Sätze</w:t>
            </w:r>
            <w:r w:rsidR="00FC1938">
              <w:rPr>
                <w:lang w:eastAsia="de-DE"/>
              </w:rPr>
              <w:t xml:space="preserve"> (18.06.2015)</w:t>
            </w:r>
          </w:p>
          <w:p w:rsidR="002E35B0" w:rsidRDefault="002E35B0" w:rsidP="002E35B0">
            <w:pPr>
              <w:pStyle w:val="KeinLeerraum"/>
              <w:numPr>
                <w:ilvl w:val="1"/>
                <w:numId w:val="12"/>
              </w:numPr>
              <w:rPr>
                <w:lang w:eastAsia="de-DE"/>
              </w:rPr>
            </w:pPr>
            <w:r w:rsidRPr="00371E09">
              <w:rPr>
                <w:lang w:eastAsia="de-DE"/>
              </w:rPr>
              <w:t>Anzahl der Wörter</w:t>
            </w:r>
            <w:r w:rsidR="00FC1938">
              <w:rPr>
                <w:lang w:eastAsia="de-DE"/>
              </w:rPr>
              <w:t xml:space="preserve"> (18.06.2015)</w:t>
            </w:r>
          </w:p>
          <w:p w:rsidR="002E35B0" w:rsidRDefault="002E35B0" w:rsidP="002E35B0">
            <w:pPr>
              <w:pStyle w:val="KeinLeerraum"/>
              <w:numPr>
                <w:ilvl w:val="1"/>
                <w:numId w:val="12"/>
              </w:numPr>
              <w:rPr>
                <w:lang w:eastAsia="de-DE"/>
              </w:rPr>
            </w:pPr>
            <w:r w:rsidRPr="00371E09">
              <w:rPr>
                <w:lang w:eastAsia="de-DE"/>
              </w:rPr>
              <w:t>Anzahl Informationen</w:t>
            </w:r>
            <w:r w:rsidR="00FC1938">
              <w:rPr>
                <w:lang w:eastAsia="de-DE"/>
              </w:rPr>
              <w:t xml:space="preserve"> (18.06.2015)</w:t>
            </w:r>
          </w:p>
          <w:p w:rsidR="002E35B0" w:rsidRDefault="002E35B0" w:rsidP="002E35B0">
            <w:pPr>
              <w:pStyle w:val="KeinLeerraum"/>
              <w:numPr>
                <w:ilvl w:val="1"/>
                <w:numId w:val="12"/>
              </w:numPr>
              <w:rPr>
                <w:lang w:eastAsia="de-DE"/>
              </w:rPr>
            </w:pPr>
            <w:r w:rsidRPr="00371E09">
              <w:rPr>
                <w:lang w:eastAsia="de-DE"/>
              </w:rPr>
              <w:t>Anzahl Verschiedene Informationen</w:t>
            </w:r>
            <w:r w:rsidR="00FC1938">
              <w:rPr>
                <w:lang w:eastAsia="de-DE"/>
              </w:rPr>
              <w:t xml:space="preserve"> (18.06.2015)</w:t>
            </w:r>
          </w:p>
          <w:p w:rsidR="002E35B0" w:rsidRDefault="002E35B0" w:rsidP="002E35B0">
            <w:pPr>
              <w:pStyle w:val="KeinLeerraum"/>
              <w:numPr>
                <w:ilvl w:val="1"/>
                <w:numId w:val="12"/>
              </w:numPr>
              <w:rPr>
                <w:lang w:eastAsia="de-DE"/>
              </w:rPr>
            </w:pPr>
            <w:r w:rsidRPr="00371E09">
              <w:rPr>
                <w:lang w:eastAsia="de-DE"/>
              </w:rPr>
              <w:t>Anzahl der Informationsdichte</w:t>
            </w:r>
            <w:r w:rsidR="00FC1938">
              <w:rPr>
                <w:lang w:eastAsia="de-DE"/>
              </w:rPr>
              <w:t xml:space="preserve"> (18.06.2015)</w:t>
            </w:r>
          </w:p>
          <w:p w:rsidR="002E35B0" w:rsidRDefault="002E35B0" w:rsidP="002E35B0">
            <w:pPr>
              <w:pStyle w:val="KeinLeerraum"/>
              <w:numPr>
                <w:ilvl w:val="1"/>
                <w:numId w:val="12"/>
              </w:numPr>
              <w:rPr>
                <w:lang w:eastAsia="de-DE"/>
              </w:rPr>
            </w:pPr>
            <w:r w:rsidRPr="00371E09">
              <w:rPr>
                <w:lang w:eastAsia="de-DE"/>
              </w:rPr>
              <w:t>Anzahl der Stoppwörter</w:t>
            </w:r>
          </w:p>
          <w:p w:rsidR="002E35B0" w:rsidRDefault="002E35B0" w:rsidP="002E35B0">
            <w:pPr>
              <w:pStyle w:val="KeinLeerraum"/>
              <w:numPr>
                <w:ilvl w:val="1"/>
                <w:numId w:val="12"/>
              </w:numPr>
              <w:rPr>
                <w:lang w:eastAsia="de-DE"/>
              </w:rPr>
            </w:pPr>
            <w:r>
              <w:rPr>
                <w:lang w:eastAsia="de-DE"/>
              </w:rPr>
              <w:t>Hover-Anzeig</w:t>
            </w:r>
            <w:r w:rsidRPr="00371E09">
              <w:rPr>
                <w:lang w:eastAsia="de-DE"/>
              </w:rPr>
              <w:t>e der Stoppwörter</w:t>
            </w:r>
          </w:p>
          <w:p w:rsidR="002E35B0" w:rsidRDefault="002E35B0" w:rsidP="002E35B0">
            <w:pPr>
              <w:pStyle w:val="KeinLeerraum"/>
              <w:numPr>
                <w:ilvl w:val="1"/>
                <w:numId w:val="12"/>
              </w:numPr>
              <w:rPr>
                <w:lang w:eastAsia="de-DE"/>
              </w:rPr>
            </w:pPr>
            <w:r w:rsidRPr="00371E09">
              <w:rPr>
                <w:lang w:eastAsia="de-DE"/>
              </w:rPr>
              <w:t>Anzahl der am häufigsten verwendeten Wörter</w:t>
            </w:r>
          </w:p>
          <w:p w:rsidR="002E35B0" w:rsidRDefault="002E35B0" w:rsidP="002E35B0">
            <w:pPr>
              <w:pStyle w:val="KeinLeerraum"/>
              <w:numPr>
                <w:ilvl w:val="1"/>
                <w:numId w:val="12"/>
              </w:numPr>
              <w:rPr>
                <w:lang w:eastAsia="de-DE"/>
              </w:rPr>
            </w:pPr>
            <w:r w:rsidRPr="00371E09">
              <w:rPr>
                <w:lang w:eastAsia="de-DE"/>
              </w:rPr>
              <w:t>Dichte der am häufigsten verwendeten Wörter</w:t>
            </w:r>
          </w:p>
          <w:p w:rsidR="002E35B0" w:rsidRPr="00371E09" w:rsidRDefault="002E35B0" w:rsidP="002E35B0">
            <w:pPr>
              <w:pStyle w:val="KeinLeerraum"/>
              <w:numPr>
                <w:ilvl w:val="1"/>
                <w:numId w:val="12"/>
              </w:numPr>
              <w:rPr>
                <w:lang w:eastAsia="de-DE"/>
              </w:rPr>
            </w:pPr>
            <w:r w:rsidRPr="00371E09">
              <w:rPr>
                <w:lang w:eastAsia="de-DE"/>
              </w:rPr>
              <w:t>Hover-Anzeige der am häufigsten verwendeten Wörter</w:t>
            </w:r>
          </w:p>
          <w:p w:rsidR="002E35B0" w:rsidRDefault="000F2B08" w:rsidP="008133B3">
            <w:pPr>
              <w:pStyle w:val="KeinLeerraum"/>
              <w:numPr>
                <w:ilvl w:val="0"/>
                <w:numId w:val="12"/>
              </w:numPr>
              <w:rPr>
                <w:lang w:eastAsia="de-DE"/>
              </w:rPr>
            </w:pPr>
            <w:r>
              <w:rPr>
                <w:lang w:eastAsia="de-DE"/>
              </w:rPr>
              <w:t>Informationsmarkierung</w:t>
            </w:r>
          </w:p>
          <w:p w:rsidR="008133B3" w:rsidRDefault="000F2B08" w:rsidP="000F2B08">
            <w:pPr>
              <w:pStyle w:val="KeinLeerraum"/>
              <w:numPr>
                <w:ilvl w:val="1"/>
                <w:numId w:val="12"/>
              </w:numPr>
              <w:rPr>
                <w:lang w:eastAsia="de-DE"/>
              </w:rPr>
            </w:pPr>
            <w:r>
              <w:rPr>
                <w:lang w:eastAsia="de-DE"/>
              </w:rPr>
              <w:t>Manuelle Markierung</w:t>
            </w:r>
            <w:r w:rsidR="008133B3" w:rsidRPr="00371E09">
              <w:rPr>
                <w:lang w:eastAsia="de-DE"/>
              </w:rPr>
              <w:t xml:space="preserve"> von Informationen</w:t>
            </w:r>
            <w:r>
              <w:rPr>
                <w:lang w:eastAsia="de-DE"/>
              </w:rPr>
              <w:t xml:space="preserve"> (Auswahl aus bereits referenzierten)</w:t>
            </w:r>
            <w:r w:rsidR="001C54D0">
              <w:rPr>
                <w:lang w:eastAsia="de-DE"/>
              </w:rPr>
              <w:t xml:space="preserve"> (20.08.2015)</w:t>
            </w:r>
          </w:p>
          <w:p w:rsidR="001C54D0" w:rsidRDefault="001C54D0" w:rsidP="001C54D0">
            <w:pPr>
              <w:pStyle w:val="KeinLeerraum"/>
              <w:numPr>
                <w:ilvl w:val="1"/>
                <w:numId w:val="12"/>
              </w:numPr>
              <w:rPr>
                <w:lang w:eastAsia="de-DE"/>
              </w:rPr>
            </w:pPr>
            <w:r>
              <w:rPr>
                <w:lang w:eastAsia="de-DE"/>
              </w:rPr>
              <w:t>Manuelle Markierung von Informationen (Neuanlage)</w:t>
            </w:r>
          </w:p>
          <w:p w:rsidR="000F2B08" w:rsidRDefault="000F2B08" w:rsidP="000F2B08">
            <w:pPr>
              <w:pStyle w:val="KeinLeerraum"/>
              <w:numPr>
                <w:ilvl w:val="1"/>
                <w:numId w:val="12"/>
              </w:numPr>
              <w:rPr>
                <w:lang w:eastAsia="de-DE"/>
              </w:rPr>
            </w:pPr>
            <w:r>
              <w:rPr>
                <w:lang w:eastAsia="de-DE"/>
              </w:rPr>
              <w:t>Manuelle Markierung von Informationen (Suche)</w:t>
            </w:r>
          </w:p>
          <w:p w:rsidR="008133B3" w:rsidRDefault="008133B3" w:rsidP="008F52BD">
            <w:pPr>
              <w:pStyle w:val="KeinLeerraum"/>
              <w:numPr>
                <w:ilvl w:val="1"/>
                <w:numId w:val="12"/>
              </w:numPr>
              <w:rPr>
                <w:lang w:eastAsia="de-DE"/>
              </w:rPr>
            </w:pPr>
            <w:r w:rsidRPr="00371E09">
              <w:rPr>
                <w:lang w:eastAsia="de-DE"/>
              </w:rPr>
              <w:t>Anstoßen der automatischen Extraktion von Informationen</w:t>
            </w:r>
          </w:p>
          <w:p w:rsidR="008133B3" w:rsidRDefault="008133B3" w:rsidP="008133B3">
            <w:pPr>
              <w:pStyle w:val="KeinLeerraum"/>
              <w:numPr>
                <w:ilvl w:val="0"/>
                <w:numId w:val="12"/>
              </w:numPr>
              <w:rPr>
                <w:lang w:eastAsia="de-DE"/>
              </w:rPr>
            </w:pPr>
            <w:r>
              <w:rPr>
                <w:lang w:eastAsia="de-DE"/>
              </w:rPr>
              <w:t>Bearbeiten von markierten Informationen</w:t>
            </w:r>
          </w:p>
          <w:p w:rsidR="008133B3" w:rsidRDefault="008133B3" w:rsidP="008133B3">
            <w:pPr>
              <w:pStyle w:val="KeinLeerraum"/>
              <w:numPr>
                <w:ilvl w:val="1"/>
                <w:numId w:val="12"/>
              </w:numPr>
              <w:rPr>
                <w:lang w:eastAsia="de-DE"/>
              </w:rPr>
            </w:pPr>
            <w:r>
              <w:rPr>
                <w:lang w:eastAsia="de-DE"/>
              </w:rPr>
              <w:t>Entfernung von Markierungen für Informationen und Dimensionen (23.06.2015)</w:t>
            </w:r>
          </w:p>
          <w:p w:rsidR="008133B3" w:rsidRDefault="008133B3" w:rsidP="008133B3">
            <w:pPr>
              <w:pStyle w:val="KeinLeerraum"/>
              <w:numPr>
                <w:ilvl w:val="0"/>
                <w:numId w:val="12"/>
              </w:numPr>
              <w:rPr>
                <w:lang w:eastAsia="de-DE"/>
              </w:rPr>
            </w:pPr>
            <w:r>
              <w:rPr>
                <w:lang w:eastAsia="de-DE"/>
              </w:rPr>
              <w:t>Markieren der Vorkommen der gleichen Information, beim Klicken auf eine Information und Anzeige der Anzahl.</w:t>
            </w:r>
          </w:p>
          <w:p w:rsidR="008133B3" w:rsidRPr="00371E09" w:rsidRDefault="008133B3" w:rsidP="008133B3">
            <w:pPr>
              <w:pStyle w:val="KeinLeerraum"/>
              <w:numPr>
                <w:ilvl w:val="1"/>
                <w:numId w:val="12"/>
              </w:numPr>
              <w:rPr>
                <w:lang w:eastAsia="de-DE"/>
              </w:rPr>
            </w:pPr>
            <w:r>
              <w:rPr>
                <w:lang w:eastAsia="de-DE"/>
              </w:rPr>
              <w:t>Markierung aller Dimensionen, wenn auf eine Dimension im Dokument geklickt wird (22.06.2015)</w:t>
            </w:r>
          </w:p>
          <w:p w:rsidR="008133B3" w:rsidRPr="00371E09" w:rsidRDefault="008133B3" w:rsidP="008133B3">
            <w:pPr>
              <w:pStyle w:val="KeinLeerraum"/>
              <w:numPr>
                <w:ilvl w:val="1"/>
                <w:numId w:val="12"/>
              </w:numPr>
              <w:rPr>
                <w:lang w:eastAsia="de-DE"/>
              </w:rPr>
            </w:pPr>
            <w:r>
              <w:rPr>
                <w:lang w:eastAsia="de-DE"/>
              </w:rPr>
              <w:t>Markierung aller Informationsvorkommen, wenn auf eine Information im Dokument geklickt wird. (22.06.2015)</w:t>
            </w:r>
          </w:p>
          <w:p w:rsidR="008133B3" w:rsidRDefault="008133B3" w:rsidP="008133B3">
            <w:pPr>
              <w:pStyle w:val="KeinLeerraum"/>
              <w:numPr>
                <w:ilvl w:val="0"/>
                <w:numId w:val="12"/>
              </w:numPr>
              <w:rPr>
                <w:lang w:eastAsia="de-DE"/>
              </w:rPr>
            </w:pPr>
            <w:r w:rsidRPr="00371E09">
              <w:rPr>
                <w:lang w:eastAsia="de-DE"/>
              </w:rPr>
              <w:t>Anzeige der im Dokument vorhandenen Informationen</w:t>
            </w:r>
            <w:r>
              <w:rPr>
                <w:lang w:eastAsia="de-DE"/>
              </w:rPr>
              <w:t xml:space="preserve"> (02.06.2015)</w:t>
            </w:r>
          </w:p>
          <w:p w:rsidR="008133B3" w:rsidRDefault="008133B3" w:rsidP="008133B3">
            <w:pPr>
              <w:pStyle w:val="KeinLeerraum"/>
              <w:numPr>
                <w:ilvl w:val="1"/>
                <w:numId w:val="12"/>
              </w:numPr>
              <w:rPr>
                <w:lang w:eastAsia="de-DE"/>
              </w:rPr>
            </w:pPr>
            <w:r>
              <w:rPr>
                <w:lang w:eastAsia="de-DE"/>
              </w:rPr>
              <w:t>Anzeige der Positionen der Informationen im Text, wenn mit der Maus über eine Information gefahren wird. (03.06.2015)</w:t>
            </w:r>
          </w:p>
          <w:p w:rsidR="008133B3" w:rsidRDefault="008133B3" w:rsidP="008133B3">
            <w:pPr>
              <w:pStyle w:val="KeinLeerraum"/>
              <w:numPr>
                <w:ilvl w:val="1"/>
                <w:numId w:val="12"/>
              </w:numPr>
              <w:rPr>
                <w:lang w:eastAsia="de-DE"/>
              </w:rPr>
            </w:pPr>
            <w:r>
              <w:rPr>
                <w:lang w:eastAsia="de-DE"/>
              </w:rPr>
              <w:t>Anzeige der Anzahl der Vorkommen im Text von überfahrenen Informationen. (10.06.2015)</w:t>
            </w:r>
          </w:p>
          <w:p w:rsidR="008133B3" w:rsidRDefault="008133B3" w:rsidP="008133B3">
            <w:pPr>
              <w:pStyle w:val="KeinLeerraum"/>
              <w:numPr>
                <w:ilvl w:val="1"/>
                <w:numId w:val="12"/>
              </w:numPr>
              <w:rPr>
                <w:lang w:eastAsia="de-DE"/>
              </w:rPr>
            </w:pPr>
            <w:r>
              <w:rPr>
                <w:lang w:eastAsia="de-DE"/>
              </w:rPr>
              <w:t>Dauerhaftes halten (sticky) einer Informationsmarkierung (10.06.2015)</w:t>
            </w:r>
          </w:p>
          <w:p w:rsidR="008133B3" w:rsidRDefault="008133B3" w:rsidP="008133B3">
            <w:pPr>
              <w:pStyle w:val="KeinLeerraum"/>
              <w:numPr>
                <w:ilvl w:val="1"/>
                <w:numId w:val="12"/>
              </w:numPr>
              <w:rPr>
                <w:lang w:eastAsia="de-DE"/>
              </w:rPr>
            </w:pPr>
            <w:r>
              <w:rPr>
                <w:lang w:eastAsia="de-DE"/>
              </w:rPr>
              <w:t>Anzeige der Positionen der Dimensionen im Text, wenn mit der Maus über eine Dimension gefahren wird. (18.06.2015)</w:t>
            </w:r>
          </w:p>
          <w:p w:rsidR="008133B3" w:rsidRDefault="008133B3" w:rsidP="008133B3">
            <w:pPr>
              <w:pStyle w:val="KeinLeerraum"/>
              <w:numPr>
                <w:ilvl w:val="1"/>
                <w:numId w:val="12"/>
              </w:numPr>
              <w:rPr>
                <w:lang w:eastAsia="de-DE"/>
              </w:rPr>
            </w:pPr>
            <w:r>
              <w:rPr>
                <w:lang w:eastAsia="de-DE"/>
              </w:rPr>
              <w:t>Anzeige der Anzahl der Vorkommen im Text von überfahrenen Dimensionen. (18.06.2015)</w:t>
            </w:r>
          </w:p>
          <w:p w:rsidR="008133B3" w:rsidRDefault="008133B3" w:rsidP="008133B3">
            <w:pPr>
              <w:pStyle w:val="KeinLeerraum"/>
              <w:numPr>
                <w:ilvl w:val="1"/>
                <w:numId w:val="12"/>
              </w:numPr>
              <w:rPr>
                <w:lang w:eastAsia="de-DE"/>
              </w:rPr>
            </w:pPr>
            <w:r>
              <w:rPr>
                <w:lang w:eastAsia="de-DE"/>
              </w:rPr>
              <w:t>Dauerhaftes halten (sticky) einer Dimensionsmarkierung (22.06.2015)</w:t>
            </w:r>
          </w:p>
          <w:p w:rsidR="008133B3" w:rsidRDefault="008133B3" w:rsidP="008133B3">
            <w:pPr>
              <w:pStyle w:val="KeinLeerraum"/>
              <w:numPr>
                <w:ilvl w:val="1"/>
                <w:numId w:val="12"/>
              </w:numPr>
              <w:rPr>
                <w:lang w:eastAsia="de-DE"/>
              </w:rPr>
            </w:pPr>
            <w:r w:rsidRPr="00371E09">
              <w:rPr>
                <w:lang w:eastAsia="de-DE"/>
              </w:rPr>
              <w:t>Anzeige der, dem Dokument übergeordneten Informationen</w:t>
            </w:r>
            <w:r>
              <w:rPr>
                <w:lang w:eastAsia="de-DE"/>
              </w:rPr>
              <w:t xml:space="preserve"> (05.06.2015)</w:t>
            </w:r>
          </w:p>
          <w:p w:rsidR="008133B3" w:rsidRPr="00371E09" w:rsidRDefault="008133B3" w:rsidP="008F52BD">
            <w:pPr>
              <w:pStyle w:val="KeinLeerraum"/>
              <w:numPr>
                <w:ilvl w:val="1"/>
                <w:numId w:val="12"/>
              </w:numPr>
              <w:rPr>
                <w:lang w:eastAsia="de-DE"/>
              </w:rPr>
            </w:pPr>
            <w:r>
              <w:rPr>
                <w:lang w:eastAsia="de-DE"/>
              </w:rPr>
              <w:t>Markierung von Referenzen im Dokument und Anzahl der Vorkommen (19.06.2015)</w:t>
            </w:r>
          </w:p>
        </w:tc>
      </w:tr>
    </w:tbl>
    <w:p w:rsidR="008133B3" w:rsidRDefault="008133B3" w:rsidP="008133B3"/>
    <w:tbl>
      <w:tblPr>
        <w:tblStyle w:val="Tabellenraster"/>
        <w:tblW w:w="0" w:type="auto"/>
        <w:tblLook w:val="04A0" w:firstRow="1" w:lastRow="0" w:firstColumn="1" w:lastColumn="0" w:noHBand="0" w:noVBand="1"/>
      </w:tblPr>
      <w:tblGrid>
        <w:gridCol w:w="2453"/>
        <w:gridCol w:w="2180"/>
        <w:gridCol w:w="2596"/>
        <w:gridCol w:w="2059"/>
      </w:tblGrid>
      <w:tr w:rsidR="00EA2469" w:rsidRPr="00B05DFA" w:rsidTr="009F5F91">
        <w:tc>
          <w:tcPr>
            <w:tcW w:w="9288" w:type="dxa"/>
            <w:gridSpan w:val="4"/>
          </w:tcPr>
          <w:p w:rsidR="00EA2469" w:rsidRPr="00B05DFA" w:rsidRDefault="00EA2469" w:rsidP="009F5F91">
            <w:pPr>
              <w:rPr>
                <w:lang w:eastAsia="de-DE"/>
              </w:rPr>
            </w:pPr>
            <w:r>
              <w:rPr>
                <w:lang w:eastAsia="de-DE"/>
              </w:rPr>
              <w:t>Schreibassistent</w:t>
            </w:r>
          </w:p>
        </w:tc>
      </w:tr>
      <w:tr w:rsidR="00EA2469" w:rsidTr="009F5F91">
        <w:tc>
          <w:tcPr>
            <w:tcW w:w="2453" w:type="dxa"/>
          </w:tcPr>
          <w:p w:rsidR="00EA2469" w:rsidRPr="00242F4D" w:rsidRDefault="00EA2469" w:rsidP="009F5F91">
            <w:pPr>
              <w:rPr>
                <w:b/>
              </w:rPr>
            </w:pPr>
            <w:r w:rsidRPr="00242F4D">
              <w:rPr>
                <w:b/>
              </w:rPr>
              <w:t>Priorität</w:t>
            </w:r>
          </w:p>
        </w:tc>
        <w:tc>
          <w:tcPr>
            <w:tcW w:w="2180" w:type="dxa"/>
          </w:tcPr>
          <w:p w:rsidR="00EA2469" w:rsidRDefault="00EA2469" w:rsidP="009F5F91"/>
        </w:tc>
        <w:tc>
          <w:tcPr>
            <w:tcW w:w="2596" w:type="dxa"/>
          </w:tcPr>
          <w:p w:rsidR="00EA2469" w:rsidRPr="00242F4D" w:rsidRDefault="00EA2469" w:rsidP="009F5F91">
            <w:pPr>
              <w:rPr>
                <w:b/>
              </w:rPr>
            </w:pPr>
          </w:p>
        </w:tc>
        <w:tc>
          <w:tcPr>
            <w:tcW w:w="2059" w:type="dxa"/>
          </w:tcPr>
          <w:p w:rsidR="00EA2469" w:rsidRDefault="00EA2469" w:rsidP="009F5F91"/>
        </w:tc>
      </w:tr>
      <w:tr w:rsidR="00EA2469" w:rsidRPr="00242F4D" w:rsidTr="009F5F91">
        <w:tc>
          <w:tcPr>
            <w:tcW w:w="9288" w:type="dxa"/>
            <w:gridSpan w:val="4"/>
          </w:tcPr>
          <w:p w:rsidR="00EA2469" w:rsidRPr="00242F4D" w:rsidRDefault="00EA2469" w:rsidP="009F5F91">
            <w:pPr>
              <w:rPr>
                <w:b/>
              </w:rPr>
            </w:pPr>
            <w:r w:rsidRPr="00242F4D">
              <w:rPr>
                <w:b/>
              </w:rPr>
              <w:t>Beschreibung</w:t>
            </w:r>
          </w:p>
        </w:tc>
      </w:tr>
      <w:tr w:rsidR="00EA2469" w:rsidRPr="00371E09" w:rsidTr="009F5F91">
        <w:tc>
          <w:tcPr>
            <w:tcW w:w="9288" w:type="dxa"/>
            <w:gridSpan w:val="4"/>
          </w:tcPr>
          <w:p w:rsidR="00EA2469" w:rsidRPr="00371E09" w:rsidRDefault="00EA2469" w:rsidP="00EA2469">
            <w:pPr>
              <w:pStyle w:val="KeinLeerraum"/>
              <w:rPr>
                <w:lang w:eastAsia="de-DE"/>
              </w:rPr>
            </w:pPr>
            <w:r w:rsidRPr="00371E09">
              <w:rPr>
                <w:lang w:eastAsia="de-DE"/>
              </w:rPr>
              <w:t xml:space="preserve">Der </w:t>
            </w:r>
            <w:r>
              <w:rPr>
                <w:lang w:eastAsia="de-DE"/>
              </w:rPr>
              <w:t>Schreibassistent warnt bei zu häufiger Verwendung von Wörtern und anderen Stil-Fehlern.</w:t>
            </w:r>
          </w:p>
        </w:tc>
      </w:tr>
      <w:tr w:rsidR="00EA2469" w:rsidRPr="00242F4D" w:rsidTr="009F5F91">
        <w:tc>
          <w:tcPr>
            <w:tcW w:w="9288" w:type="dxa"/>
            <w:gridSpan w:val="4"/>
          </w:tcPr>
          <w:p w:rsidR="00EA2469" w:rsidRPr="00242F4D" w:rsidRDefault="00EA2469" w:rsidP="009F5F91">
            <w:pPr>
              <w:rPr>
                <w:b/>
              </w:rPr>
            </w:pPr>
            <w:r>
              <w:rPr>
                <w:b/>
              </w:rPr>
              <w:t>Notwendige Vorbereitungen</w:t>
            </w:r>
          </w:p>
        </w:tc>
      </w:tr>
      <w:tr w:rsidR="00EA2469" w:rsidTr="009F5F91">
        <w:tc>
          <w:tcPr>
            <w:tcW w:w="9288" w:type="dxa"/>
            <w:gridSpan w:val="4"/>
          </w:tcPr>
          <w:p w:rsidR="00EA2469" w:rsidRDefault="00EA2469" w:rsidP="009F5F91">
            <w:pPr>
              <w:pStyle w:val="Listenabsatz"/>
            </w:pPr>
          </w:p>
        </w:tc>
      </w:tr>
      <w:tr w:rsidR="00EA2469" w:rsidRPr="000075DA" w:rsidTr="009F5F91">
        <w:tc>
          <w:tcPr>
            <w:tcW w:w="9288" w:type="dxa"/>
            <w:gridSpan w:val="4"/>
          </w:tcPr>
          <w:p w:rsidR="00EA2469" w:rsidRPr="000075DA" w:rsidRDefault="00EA2469" w:rsidP="009F5F91">
            <w:pPr>
              <w:rPr>
                <w:b/>
              </w:rPr>
            </w:pPr>
            <w:r w:rsidRPr="000075DA">
              <w:rPr>
                <w:b/>
              </w:rPr>
              <w:t>Status</w:t>
            </w:r>
          </w:p>
        </w:tc>
      </w:tr>
      <w:tr w:rsidR="00EA2469" w:rsidTr="009F5F91">
        <w:tc>
          <w:tcPr>
            <w:tcW w:w="9288" w:type="dxa"/>
            <w:gridSpan w:val="4"/>
          </w:tcPr>
          <w:p w:rsidR="00EA2469" w:rsidRDefault="00EA2469" w:rsidP="009F5F91">
            <w:r>
              <w:t>Nicht begonnen</w:t>
            </w:r>
          </w:p>
        </w:tc>
      </w:tr>
      <w:tr w:rsidR="00EA2469" w:rsidTr="009F5F91">
        <w:tc>
          <w:tcPr>
            <w:tcW w:w="9288" w:type="dxa"/>
            <w:gridSpan w:val="4"/>
          </w:tcPr>
          <w:p w:rsidR="00EA2469" w:rsidRDefault="00EA2469" w:rsidP="009F5F91">
            <w:r>
              <w:rPr>
                <w:b/>
              </w:rPr>
              <w:t>Anmerkungen Entwickler</w:t>
            </w:r>
          </w:p>
        </w:tc>
      </w:tr>
      <w:tr w:rsidR="00EA2469" w:rsidRPr="00371E09" w:rsidTr="009F5F91">
        <w:tc>
          <w:tcPr>
            <w:tcW w:w="9288" w:type="dxa"/>
            <w:gridSpan w:val="4"/>
          </w:tcPr>
          <w:p w:rsidR="00EA2469" w:rsidRPr="00371E09" w:rsidRDefault="00EA2469" w:rsidP="00EA2469">
            <w:pPr>
              <w:pStyle w:val="KeinLeerraum"/>
              <w:numPr>
                <w:ilvl w:val="0"/>
                <w:numId w:val="12"/>
              </w:numPr>
              <w:rPr>
                <w:lang w:eastAsia="de-DE"/>
              </w:rPr>
            </w:pPr>
            <w:r w:rsidRPr="00371E09">
              <w:rPr>
                <w:lang w:eastAsia="de-DE"/>
              </w:rPr>
              <w:t>Warnung bei zu häufiger Verwendung von Wörtern</w:t>
            </w:r>
          </w:p>
        </w:tc>
      </w:tr>
    </w:tbl>
    <w:p w:rsidR="00EA2469" w:rsidRDefault="00EA2469" w:rsidP="008133B3"/>
    <w:tbl>
      <w:tblPr>
        <w:tblStyle w:val="Tabellenraster"/>
        <w:tblW w:w="0" w:type="auto"/>
        <w:tblLook w:val="04A0" w:firstRow="1" w:lastRow="0" w:firstColumn="1" w:lastColumn="0" w:noHBand="0" w:noVBand="1"/>
      </w:tblPr>
      <w:tblGrid>
        <w:gridCol w:w="2453"/>
        <w:gridCol w:w="2180"/>
        <w:gridCol w:w="2596"/>
        <w:gridCol w:w="2059"/>
      </w:tblGrid>
      <w:tr w:rsidR="00EA2469" w:rsidRPr="00B05DFA" w:rsidTr="009F5F91">
        <w:tc>
          <w:tcPr>
            <w:tcW w:w="9288" w:type="dxa"/>
            <w:gridSpan w:val="4"/>
          </w:tcPr>
          <w:p w:rsidR="00EA2469" w:rsidRPr="00B05DFA" w:rsidRDefault="00EA2469" w:rsidP="009F5F91">
            <w:pPr>
              <w:rPr>
                <w:lang w:eastAsia="de-DE"/>
              </w:rPr>
            </w:pPr>
            <w:r>
              <w:rPr>
                <w:lang w:eastAsia="de-DE"/>
              </w:rPr>
              <w:t>Informationsassistent</w:t>
            </w:r>
          </w:p>
        </w:tc>
      </w:tr>
      <w:tr w:rsidR="00EA2469" w:rsidTr="009F5F91">
        <w:tc>
          <w:tcPr>
            <w:tcW w:w="2453" w:type="dxa"/>
          </w:tcPr>
          <w:p w:rsidR="00EA2469" w:rsidRPr="00242F4D" w:rsidRDefault="00EA2469" w:rsidP="009F5F91">
            <w:pPr>
              <w:rPr>
                <w:b/>
              </w:rPr>
            </w:pPr>
            <w:r w:rsidRPr="00242F4D">
              <w:rPr>
                <w:b/>
              </w:rPr>
              <w:t>Priorität</w:t>
            </w:r>
          </w:p>
        </w:tc>
        <w:tc>
          <w:tcPr>
            <w:tcW w:w="2180" w:type="dxa"/>
          </w:tcPr>
          <w:p w:rsidR="00EA2469" w:rsidRDefault="00EA2469" w:rsidP="009F5F91"/>
        </w:tc>
        <w:tc>
          <w:tcPr>
            <w:tcW w:w="2596" w:type="dxa"/>
          </w:tcPr>
          <w:p w:rsidR="00EA2469" w:rsidRPr="00242F4D" w:rsidRDefault="00EA2469" w:rsidP="009F5F91">
            <w:pPr>
              <w:rPr>
                <w:b/>
              </w:rPr>
            </w:pPr>
          </w:p>
        </w:tc>
        <w:tc>
          <w:tcPr>
            <w:tcW w:w="2059" w:type="dxa"/>
          </w:tcPr>
          <w:p w:rsidR="00EA2469" w:rsidRDefault="00EA2469" w:rsidP="009F5F91"/>
        </w:tc>
      </w:tr>
      <w:tr w:rsidR="00EA2469" w:rsidRPr="00242F4D" w:rsidTr="009F5F91">
        <w:tc>
          <w:tcPr>
            <w:tcW w:w="9288" w:type="dxa"/>
            <w:gridSpan w:val="4"/>
          </w:tcPr>
          <w:p w:rsidR="00EA2469" w:rsidRPr="00242F4D" w:rsidRDefault="00EA2469" w:rsidP="009F5F91">
            <w:pPr>
              <w:rPr>
                <w:b/>
              </w:rPr>
            </w:pPr>
            <w:r w:rsidRPr="00242F4D">
              <w:rPr>
                <w:b/>
              </w:rPr>
              <w:t>Beschreibung</w:t>
            </w:r>
          </w:p>
        </w:tc>
      </w:tr>
      <w:tr w:rsidR="00EA2469" w:rsidRPr="00371E09" w:rsidTr="009F5F91">
        <w:tc>
          <w:tcPr>
            <w:tcW w:w="9288" w:type="dxa"/>
            <w:gridSpan w:val="4"/>
          </w:tcPr>
          <w:p w:rsidR="00EA2469" w:rsidRPr="00371E09" w:rsidRDefault="00EA2469" w:rsidP="009F5F91">
            <w:pPr>
              <w:pStyle w:val="KeinLeerraum"/>
              <w:rPr>
                <w:lang w:eastAsia="de-DE"/>
              </w:rPr>
            </w:pPr>
            <w:r>
              <w:rPr>
                <w:lang w:eastAsia="de-DE"/>
              </w:rPr>
              <w:t>Der Informationsassistent unterstützt bei der Markierung von Informationen.</w:t>
            </w:r>
          </w:p>
        </w:tc>
      </w:tr>
      <w:tr w:rsidR="00EA2469" w:rsidRPr="00242F4D" w:rsidTr="009F5F91">
        <w:tc>
          <w:tcPr>
            <w:tcW w:w="9288" w:type="dxa"/>
            <w:gridSpan w:val="4"/>
          </w:tcPr>
          <w:p w:rsidR="00EA2469" w:rsidRPr="00242F4D" w:rsidRDefault="00EA2469" w:rsidP="009F5F91">
            <w:pPr>
              <w:rPr>
                <w:b/>
              </w:rPr>
            </w:pPr>
            <w:r>
              <w:rPr>
                <w:b/>
              </w:rPr>
              <w:t>Notwendige Vorbereitungen</w:t>
            </w:r>
          </w:p>
        </w:tc>
      </w:tr>
      <w:tr w:rsidR="00EA2469" w:rsidTr="009F5F91">
        <w:tc>
          <w:tcPr>
            <w:tcW w:w="9288" w:type="dxa"/>
            <w:gridSpan w:val="4"/>
          </w:tcPr>
          <w:p w:rsidR="00EA2469" w:rsidRDefault="00EA2469" w:rsidP="009F5F91">
            <w:pPr>
              <w:pStyle w:val="Listenabsatz"/>
            </w:pPr>
          </w:p>
        </w:tc>
      </w:tr>
      <w:tr w:rsidR="00EA2469" w:rsidRPr="000075DA" w:rsidTr="009F5F91">
        <w:tc>
          <w:tcPr>
            <w:tcW w:w="9288" w:type="dxa"/>
            <w:gridSpan w:val="4"/>
          </w:tcPr>
          <w:p w:rsidR="00EA2469" w:rsidRPr="000075DA" w:rsidRDefault="00EA2469" w:rsidP="009F5F91">
            <w:pPr>
              <w:rPr>
                <w:b/>
              </w:rPr>
            </w:pPr>
            <w:r w:rsidRPr="000075DA">
              <w:rPr>
                <w:b/>
              </w:rPr>
              <w:t>Status</w:t>
            </w:r>
          </w:p>
        </w:tc>
      </w:tr>
      <w:tr w:rsidR="00EA2469" w:rsidTr="009F5F91">
        <w:tc>
          <w:tcPr>
            <w:tcW w:w="9288" w:type="dxa"/>
            <w:gridSpan w:val="4"/>
          </w:tcPr>
          <w:p w:rsidR="00EA2469" w:rsidRDefault="00EA2469" w:rsidP="009F5F91">
            <w:r>
              <w:t>Begonnen</w:t>
            </w:r>
          </w:p>
        </w:tc>
      </w:tr>
      <w:tr w:rsidR="00EA2469" w:rsidTr="009F5F91">
        <w:tc>
          <w:tcPr>
            <w:tcW w:w="9288" w:type="dxa"/>
            <w:gridSpan w:val="4"/>
          </w:tcPr>
          <w:p w:rsidR="00EA2469" w:rsidRDefault="00EA2469" w:rsidP="009F5F91">
            <w:r>
              <w:rPr>
                <w:b/>
              </w:rPr>
              <w:t>Anmerkungen Entwickler</w:t>
            </w:r>
          </w:p>
        </w:tc>
      </w:tr>
      <w:tr w:rsidR="00EA2469" w:rsidRPr="00371E09" w:rsidTr="009F5F91">
        <w:tc>
          <w:tcPr>
            <w:tcW w:w="9288" w:type="dxa"/>
            <w:gridSpan w:val="4"/>
          </w:tcPr>
          <w:p w:rsidR="00A271C4" w:rsidRDefault="00A271C4" w:rsidP="009F5F91">
            <w:pPr>
              <w:pStyle w:val="KeinLeerraum"/>
              <w:numPr>
                <w:ilvl w:val="0"/>
                <w:numId w:val="12"/>
              </w:numPr>
              <w:rPr>
                <w:lang w:eastAsia="de-DE"/>
              </w:rPr>
            </w:pPr>
            <w:r>
              <w:rPr>
                <w:lang w:eastAsia="de-DE"/>
              </w:rPr>
              <w:t>Informationen hinzufügen</w:t>
            </w:r>
          </w:p>
          <w:p w:rsidR="00A271C4" w:rsidRDefault="00A271C4" w:rsidP="00A271C4">
            <w:pPr>
              <w:pStyle w:val="KeinLeerraum"/>
              <w:numPr>
                <w:ilvl w:val="1"/>
                <w:numId w:val="12"/>
              </w:numPr>
              <w:rPr>
                <w:lang w:eastAsia="de-DE"/>
              </w:rPr>
            </w:pPr>
            <w:r>
              <w:rPr>
                <w:lang w:eastAsia="de-DE"/>
              </w:rPr>
              <w:t>Vorschläge bei Eingabe: Referenzierte Informationen</w:t>
            </w:r>
          </w:p>
          <w:p w:rsidR="00A271C4" w:rsidRDefault="00A271C4" w:rsidP="00A271C4">
            <w:pPr>
              <w:pStyle w:val="KeinLeerraum"/>
              <w:numPr>
                <w:ilvl w:val="2"/>
                <w:numId w:val="12"/>
              </w:numPr>
              <w:rPr>
                <w:lang w:eastAsia="de-DE"/>
              </w:rPr>
            </w:pPr>
            <w:r>
              <w:rPr>
                <w:lang w:eastAsia="de-DE"/>
              </w:rPr>
              <w:t>Automatische markieren bei Eindeutigkeit (14.08.2015)</w:t>
            </w:r>
          </w:p>
          <w:p w:rsidR="00EA2469" w:rsidRDefault="00EA2469" w:rsidP="00A271C4">
            <w:pPr>
              <w:pStyle w:val="KeinLeerraum"/>
              <w:numPr>
                <w:ilvl w:val="2"/>
                <w:numId w:val="12"/>
              </w:numPr>
              <w:rPr>
                <w:lang w:eastAsia="de-DE"/>
              </w:rPr>
            </w:pPr>
            <w:r>
              <w:rPr>
                <w:lang w:eastAsia="de-DE"/>
              </w:rPr>
              <w:t xml:space="preserve">Anbieten von Vorschlägen </w:t>
            </w:r>
            <w:r w:rsidR="00A271C4">
              <w:rPr>
                <w:lang w:eastAsia="de-DE"/>
              </w:rPr>
              <w:t xml:space="preserve">bei Nichteindeutigkeit </w:t>
            </w:r>
            <w:r>
              <w:rPr>
                <w:lang w:eastAsia="de-DE"/>
              </w:rPr>
              <w:t>(17.08.2015)</w:t>
            </w:r>
          </w:p>
          <w:p w:rsidR="00FC4BB4" w:rsidRPr="00371E09" w:rsidRDefault="00FC4BB4" w:rsidP="00A271C4">
            <w:pPr>
              <w:pStyle w:val="KeinLeerraum"/>
              <w:numPr>
                <w:ilvl w:val="2"/>
                <w:numId w:val="12"/>
              </w:numPr>
              <w:rPr>
                <w:lang w:eastAsia="de-DE"/>
              </w:rPr>
            </w:pPr>
            <w:r>
              <w:rPr>
                <w:lang w:eastAsia="de-DE"/>
              </w:rPr>
              <w:t>Vorschläge auch bei Satzendzeichen erhalten (20.08.2015)</w:t>
            </w:r>
          </w:p>
          <w:p w:rsidR="00A271C4" w:rsidRDefault="00A271C4" w:rsidP="009F5F91">
            <w:pPr>
              <w:pStyle w:val="KeinLeerraum"/>
              <w:numPr>
                <w:ilvl w:val="0"/>
                <w:numId w:val="12"/>
              </w:numPr>
              <w:rPr>
                <w:lang w:eastAsia="de-DE"/>
              </w:rPr>
            </w:pPr>
            <w:r>
              <w:rPr>
                <w:lang w:eastAsia="de-DE"/>
              </w:rPr>
              <w:t>Überwachung von Informationen</w:t>
            </w:r>
          </w:p>
          <w:p w:rsidR="00A271C4" w:rsidRDefault="00707510" w:rsidP="009F5F91">
            <w:pPr>
              <w:pStyle w:val="KeinLeerraum"/>
              <w:numPr>
                <w:ilvl w:val="1"/>
                <w:numId w:val="12"/>
              </w:numPr>
              <w:rPr>
                <w:lang w:eastAsia="de-DE"/>
              </w:rPr>
            </w:pPr>
            <w:r>
              <w:rPr>
                <w:lang w:eastAsia="de-DE"/>
              </w:rPr>
              <w:t>Warnen wenn der Wert einer Dimension anders ist, als der Wert des markierten Bereichs, dem die Dimension zugeordnet werden soll. (12.08.2015)</w:t>
            </w:r>
          </w:p>
          <w:p w:rsidR="00EA2469" w:rsidRDefault="00EA2469" w:rsidP="009F5F91">
            <w:pPr>
              <w:pStyle w:val="KeinLeerraum"/>
              <w:numPr>
                <w:ilvl w:val="1"/>
                <w:numId w:val="12"/>
              </w:numPr>
              <w:rPr>
                <w:lang w:eastAsia="de-DE"/>
              </w:rPr>
            </w:pPr>
            <w:r>
              <w:rPr>
                <w:lang w:eastAsia="de-DE"/>
              </w:rPr>
              <w:t>Prüfen ob eine Information oder Dimension noch länger im Dokument referenziert ist, wenn diese entfernt wurde</w:t>
            </w:r>
          </w:p>
          <w:p w:rsidR="00EA2469" w:rsidRPr="00371E09" w:rsidRDefault="00EA2469" w:rsidP="00A271C4">
            <w:pPr>
              <w:pStyle w:val="KeinLeerraum"/>
              <w:numPr>
                <w:ilvl w:val="1"/>
                <w:numId w:val="12"/>
              </w:numPr>
              <w:rPr>
                <w:lang w:eastAsia="de-DE"/>
              </w:rPr>
            </w:pPr>
            <w:r w:rsidRPr="00371E09">
              <w:rPr>
                <w:lang w:eastAsia="de-DE"/>
              </w:rPr>
              <w:t>Warnung, wenn ein Satz keine Information enthält.</w:t>
            </w:r>
          </w:p>
        </w:tc>
      </w:tr>
    </w:tbl>
    <w:p w:rsidR="00EA2469" w:rsidRDefault="00EA2469" w:rsidP="008133B3"/>
    <w:tbl>
      <w:tblPr>
        <w:tblStyle w:val="Tabellenraster"/>
        <w:tblW w:w="0" w:type="auto"/>
        <w:tblLook w:val="04A0" w:firstRow="1" w:lastRow="0" w:firstColumn="1" w:lastColumn="0" w:noHBand="0" w:noVBand="1"/>
      </w:tblPr>
      <w:tblGrid>
        <w:gridCol w:w="2453"/>
        <w:gridCol w:w="2180"/>
        <w:gridCol w:w="2596"/>
        <w:gridCol w:w="2059"/>
      </w:tblGrid>
      <w:tr w:rsidR="00EA2469" w:rsidRPr="00B05DFA" w:rsidTr="009F5F91">
        <w:tc>
          <w:tcPr>
            <w:tcW w:w="9288" w:type="dxa"/>
            <w:gridSpan w:val="4"/>
          </w:tcPr>
          <w:p w:rsidR="00EA2469" w:rsidRPr="00B05DFA" w:rsidRDefault="00EA2469" w:rsidP="009F5F91">
            <w:pPr>
              <w:rPr>
                <w:lang w:eastAsia="de-DE"/>
              </w:rPr>
            </w:pPr>
            <w:r>
              <w:rPr>
                <w:lang w:eastAsia="de-DE"/>
              </w:rPr>
              <w:t>Informationsvisualisierung</w:t>
            </w:r>
          </w:p>
        </w:tc>
      </w:tr>
      <w:tr w:rsidR="00EA2469" w:rsidTr="009F5F91">
        <w:tc>
          <w:tcPr>
            <w:tcW w:w="2453" w:type="dxa"/>
          </w:tcPr>
          <w:p w:rsidR="00EA2469" w:rsidRPr="00242F4D" w:rsidRDefault="00EA2469" w:rsidP="009F5F91">
            <w:pPr>
              <w:rPr>
                <w:b/>
              </w:rPr>
            </w:pPr>
            <w:r w:rsidRPr="00242F4D">
              <w:rPr>
                <w:b/>
              </w:rPr>
              <w:t>Priorität</w:t>
            </w:r>
          </w:p>
        </w:tc>
        <w:tc>
          <w:tcPr>
            <w:tcW w:w="2180" w:type="dxa"/>
          </w:tcPr>
          <w:p w:rsidR="00EA2469" w:rsidRDefault="00EA2469" w:rsidP="009F5F91"/>
        </w:tc>
        <w:tc>
          <w:tcPr>
            <w:tcW w:w="2596" w:type="dxa"/>
          </w:tcPr>
          <w:p w:rsidR="00EA2469" w:rsidRPr="00242F4D" w:rsidRDefault="00EA2469" w:rsidP="009F5F91">
            <w:pPr>
              <w:rPr>
                <w:b/>
              </w:rPr>
            </w:pPr>
          </w:p>
        </w:tc>
        <w:tc>
          <w:tcPr>
            <w:tcW w:w="2059" w:type="dxa"/>
          </w:tcPr>
          <w:p w:rsidR="00EA2469" w:rsidRDefault="00EA2469" w:rsidP="009F5F91"/>
        </w:tc>
      </w:tr>
      <w:tr w:rsidR="00EA2469" w:rsidRPr="00242F4D" w:rsidTr="009F5F91">
        <w:tc>
          <w:tcPr>
            <w:tcW w:w="9288" w:type="dxa"/>
            <w:gridSpan w:val="4"/>
          </w:tcPr>
          <w:p w:rsidR="00EA2469" w:rsidRPr="00242F4D" w:rsidRDefault="00EA2469" w:rsidP="009F5F91">
            <w:pPr>
              <w:rPr>
                <w:b/>
              </w:rPr>
            </w:pPr>
            <w:r w:rsidRPr="00242F4D">
              <w:rPr>
                <w:b/>
              </w:rPr>
              <w:t>Beschreibung</w:t>
            </w:r>
          </w:p>
        </w:tc>
      </w:tr>
      <w:tr w:rsidR="00EA2469" w:rsidRPr="00371E09" w:rsidTr="009F5F91">
        <w:tc>
          <w:tcPr>
            <w:tcW w:w="9288" w:type="dxa"/>
            <w:gridSpan w:val="4"/>
          </w:tcPr>
          <w:p w:rsidR="00EA2469" w:rsidRPr="00371E09" w:rsidRDefault="00EA2469" w:rsidP="00EA2469">
            <w:pPr>
              <w:pStyle w:val="KeinLeerraum"/>
              <w:rPr>
                <w:lang w:eastAsia="de-DE"/>
              </w:rPr>
            </w:pPr>
            <w:r>
              <w:rPr>
                <w:lang w:eastAsia="de-DE"/>
              </w:rPr>
              <w:t>Die Informationsvisualisierung unterstützt bei der Interpretation der Informationen indem sie Zusammenhänge darstellt.</w:t>
            </w:r>
          </w:p>
        </w:tc>
      </w:tr>
      <w:tr w:rsidR="00EA2469" w:rsidRPr="00242F4D" w:rsidTr="009F5F91">
        <w:tc>
          <w:tcPr>
            <w:tcW w:w="9288" w:type="dxa"/>
            <w:gridSpan w:val="4"/>
          </w:tcPr>
          <w:p w:rsidR="00EA2469" w:rsidRPr="00242F4D" w:rsidRDefault="00EA2469" w:rsidP="009F5F91">
            <w:pPr>
              <w:rPr>
                <w:b/>
              </w:rPr>
            </w:pPr>
            <w:r>
              <w:rPr>
                <w:b/>
              </w:rPr>
              <w:t>Notwendige Vorbereitungen</w:t>
            </w:r>
          </w:p>
        </w:tc>
      </w:tr>
      <w:tr w:rsidR="00EA2469" w:rsidTr="009F5F91">
        <w:tc>
          <w:tcPr>
            <w:tcW w:w="9288" w:type="dxa"/>
            <w:gridSpan w:val="4"/>
          </w:tcPr>
          <w:p w:rsidR="00EA2469" w:rsidRDefault="00EA2469" w:rsidP="009F5F91">
            <w:pPr>
              <w:pStyle w:val="Listenabsatz"/>
            </w:pPr>
          </w:p>
        </w:tc>
      </w:tr>
      <w:tr w:rsidR="00EA2469" w:rsidRPr="000075DA" w:rsidTr="009F5F91">
        <w:tc>
          <w:tcPr>
            <w:tcW w:w="9288" w:type="dxa"/>
            <w:gridSpan w:val="4"/>
          </w:tcPr>
          <w:p w:rsidR="00EA2469" w:rsidRPr="000075DA" w:rsidRDefault="00EA2469" w:rsidP="009F5F91">
            <w:pPr>
              <w:rPr>
                <w:b/>
              </w:rPr>
            </w:pPr>
            <w:r w:rsidRPr="000075DA">
              <w:rPr>
                <w:b/>
              </w:rPr>
              <w:t>Status</w:t>
            </w:r>
          </w:p>
        </w:tc>
      </w:tr>
      <w:tr w:rsidR="00EA2469" w:rsidTr="009F5F91">
        <w:tc>
          <w:tcPr>
            <w:tcW w:w="9288" w:type="dxa"/>
            <w:gridSpan w:val="4"/>
          </w:tcPr>
          <w:p w:rsidR="00EA2469" w:rsidRDefault="00EA2469" w:rsidP="009F5F91">
            <w:r>
              <w:t>Nicht begonnen</w:t>
            </w:r>
          </w:p>
        </w:tc>
      </w:tr>
      <w:tr w:rsidR="00EA2469" w:rsidTr="009F5F91">
        <w:tc>
          <w:tcPr>
            <w:tcW w:w="9288" w:type="dxa"/>
            <w:gridSpan w:val="4"/>
          </w:tcPr>
          <w:p w:rsidR="00EA2469" w:rsidRDefault="00EA2469" w:rsidP="009F5F91">
            <w:r>
              <w:rPr>
                <w:b/>
              </w:rPr>
              <w:t>Anmerkungen Entwickler</w:t>
            </w:r>
          </w:p>
        </w:tc>
      </w:tr>
      <w:tr w:rsidR="00EA2469" w:rsidRPr="00371E09" w:rsidTr="009F5F91">
        <w:tc>
          <w:tcPr>
            <w:tcW w:w="9288" w:type="dxa"/>
            <w:gridSpan w:val="4"/>
          </w:tcPr>
          <w:p w:rsidR="00EA2469" w:rsidRDefault="00EA2469" w:rsidP="009F5F91">
            <w:pPr>
              <w:pStyle w:val="KeinLeerraum"/>
              <w:numPr>
                <w:ilvl w:val="0"/>
                <w:numId w:val="12"/>
              </w:numPr>
              <w:rPr>
                <w:lang w:eastAsia="de-DE"/>
              </w:rPr>
            </w:pPr>
            <w:r w:rsidRPr="00371E09">
              <w:rPr>
                <w:lang w:eastAsia="de-DE"/>
              </w:rPr>
              <w:t>Visualisierung Informationen</w:t>
            </w:r>
          </w:p>
          <w:p w:rsidR="00EA2469" w:rsidRDefault="00EA2469" w:rsidP="009F5F91">
            <w:pPr>
              <w:pStyle w:val="KeinLeerraum"/>
              <w:numPr>
                <w:ilvl w:val="1"/>
                <w:numId w:val="12"/>
              </w:numPr>
              <w:rPr>
                <w:lang w:eastAsia="de-DE"/>
              </w:rPr>
            </w:pPr>
            <w:r w:rsidRPr="00371E09">
              <w:rPr>
                <w:lang w:eastAsia="de-DE"/>
              </w:rPr>
              <w:t>Anzeige: „Wer sagt was“</w:t>
            </w:r>
          </w:p>
          <w:p w:rsidR="00EA2469" w:rsidRDefault="00EA2469" w:rsidP="009F5F91">
            <w:pPr>
              <w:pStyle w:val="KeinLeerraum"/>
              <w:numPr>
                <w:ilvl w:val="1"/>
                <w:numId w:val="12"/>
              </w:numPr>
              <w:rPr>
                <w:lang w:eastAsia="de-DE"/>
              </w:rPr>
            </w:pPr>
            <w:r w:rsidRPr="00371E09">
              <w:rPr>
                <w:lang w:eastAsia="de-DE"/>
              </w:rPr>
              <w:t>Anzeige: „Wer redet mit wem“</w:t>
            </w:r>
          </w:p>
          <w:p w:rsidR="00EA2469" w:rsidRDefault="00EA2469" w:rsidP="009F5F91">
            <w:pPr>
              <w:pStyle w:val="KeinLeerraum"/>
              <w:numPr>
                <w:ilvl w:val="1"/>
                <w:numId w:val="12"/>
              </w:numPr>
              <w:rPr>
                <w:lang w:eastAsia="de-DE"/>
              </w:rPr>
            </w:pPr>
            <w:r w:rsidRPr="00371E09">
              <w:rPr>
                <w:lang w:eastAsia="de-DE"/>
              </w:rPr>
              <w:t>Visualisierung Informationsfluss</w:t>
            </w:r>
          </w:p>
          <w:p w:rsidR="00EA2469" w:rsidRPr="00371E09" w:rsidRDefault="00EA2469" w:rsidP="009F5F91">
            <w:pPr>
              <w:pStyle w:val="KeinLeerraum"/>
              <w:numPr>
                <w:ilvl w:val="1"/>
                <w:numId w:val="12"/>
              </w:numPr>
              <w:rPr>
                <w:lang w:eastAsia="de-DE"/>
              </w:rPr>
            </w:pPr>
            <w:r w:rsidRPr="00371E09">
              <w:rPr>
                <w:lang w:eastAsia="de-DE"/>
              </w:rPr>
              <w:t>Pfeile auf die nächste Verwendung einer Information.</w:t>
            </w:r>
          </w:p>
        </w:tc>
      </w:tr>
    </w:tbl>
    <w:p w:rsidR="00EA2469" w:rsidRDefault="00EA2469" w:rsidP="008133B3"/>
    <w:p w:rsidR="00EA2469" w:rsidRDefault="00EA2469" w:rsidP="008133B3"/>
    <w:tbl>
      <w:tblPr>
        <w:tblStyle w:val="Tabellenraster"/>
        <w:tblW w:w="0" w:type="auto"/>
        <w:tblLook w:val="04A0" w:firstRow="1" w:lastRow="0" w:firstColumn="1" w:lastColumn="0" w:noHBand="0" w:noVBand="1"/>
      </w:tblPr>
      <w:tblGrid>
        <w:gridCol w:w="2453"/>
        <w:gridCol w:w="2180"/>
        <w:gridCol w:w="2596"/>
        <w:gridCol w:w="2059"/>
      </w:tblGrid>
      <w:tr w:rsidR="009F05CA" w:rsidRPr="00B05DFA" w:rsidTr="009F5F91">
        <w:tc>
          <w:tcPr>
            <w:tcW w:w="9288" w:type="dxa"/>
            <w:gridSpan w:val="4"/>
          </w:tcPr>
          <w:p w:rsidR="009F05CA" w:rsidRPr="00B05DFA" w:rsidRDefault="009F05CA" w:rsidP="009F5F91">
            <w:pPr>
              <w:rPr>
                <w:lang w:eastAsia="de-DE"/>
              </w:rPr>
            </w:pPr>
            <w:r>
              <w:rPr>
                <w:lang w:eastAsia="de-DE"/>
              </w:rPr>
              <w:t>Informationsrelationsanzeige</w:t>
            </w:r>
          </w:p>
        </w:tc>
      </w:tr>
      <w:tr w:rsidR="009F05CA" w:rsidTr="009F5F91">
        <w:tc>
          <w:tcPr>
            <w:tcW w:w="2453" w:type="dxa"/>
          </w:tcPr>
          <w:p w:rsidR="009F05CA" w:rsidRPr="00242F4D" w:rsidRDefault="009F05CA" w:rsidP="009F5F91">
            <w:pPr>
              <w:rPr>
                <w:b/>
              </w:rPr>
            </w:pPr>
            <w:r w:rsidRPr="00242F4D">
              <w:rPr>
                <w:b/>
              </w:rPr>
              <w:t>Priorität</w:t>
            </w:r>
          </w:p>
        </w:tc>
        <w:tc>
          <w:tcPr>
            <w:tcW w:w="2180" w:type="dxa"/>
          </w:tcPr>
          <w:p w:rsidR="009F05CA" w:rsidRDefault="009F05CA" w:rsidP="009F5F91"/>
        </w:tc>
        <w:tc>
          <w:tcPr>
            <w:tcW w:w="2596" w:type="dxa"/>
          </w:tcPr>
          <w:p w:rsidR="009F05CA" w:rsidRPr="00242F4D" w:rsidRDefault="009F05CA" w:rsidP="009F5F91">
            <w:pPr>
              <w:rPr>
                <w:b/>
              </w:rPr>
            </w:pPr>
          </w:p>
        </w:tc>
        <w:tc>
          <w:tcPr>
            <w:tcW w:w="2059" w:type="dxa"/>
          </w:tcPr>
          <w:p w:rsidR="009F05CA" w:rsidRDefault="009F05CA" w:rsidP="009F5F91"/>
        </w:tc>
      </w:tr>
      <w:tr w:rsidR="009F05CA" w:rsidRPr="00242F4D" w:rsidTr="009F5F91">
        <w:tc>
          <w:tcPr>
            <w:tcW w:w="9288" w:type="dxa"/>
            <w:gridSpan w:val="4"/>
          </w:tcPr>
          <w:p w:rsidR="009F05CA" w:rsidRPr="00242F4D" w:rsidRDefault="009F05CA" w:rsidP="009F5F91">
            <w:pPr>
              <w:rPr>
                <w:b/>
              </w:rPr>
            </w:pPr>
            <w:r w:rsidRPr="00242F4D">
              <w:rPr>
                <w:b/>
              </w:rPr>
              <w:t>Beschreibung</w:t>
            </w:r>
          </w:p>
        </w:tc>
      </w:tr>
      <w:tr w:rsidR="009F05CA" w:rsidRPr="0092021B" w:rsidTr="009F5F91">
        <w:tc>
          <w:tcPr>
            <w:tcW w:w="9288" w:type="dxa"/>
            <w:gridSpan w:val="4"/>
          </w:tcPr>
          <w:p w:rsidR="009F05CA" w:rsidRPr="0092021B" w:rsidRDefault="009F05CA" w:rsidP="009F5F91">
            <w:pPr>
              <w:pStyle w:val="KeinLeerraum"/>
              <w:rPr>
                <w:lang w:eastAsia="de-DE"/>
              </w:rPr>
            </w:pPr>
            <w:r>
              <w:rPr>
                <w:lang w:eastAsia="de-DE"/>
              </w:rPr>
              <w:t>In der Informationsrelationsanzeige werden alle Informationen die in irgendeiner Weise mit einer vorgegebenen Information verbunden sind, angezeigt</w:t>
            </w:r>
          </w:p>
        </w:tc>
      </w:tr>
      <w:tr w:rsidR="009F05CA" w:rsidRPr="00242F4D" w:rsidTr="009F5F91">
        <w:tc>
          <w:tcPr>
            <w:tcW w:w="9288" w:type="dxa"/>
            <w:gridSpan w:val="4"/>
          </w:tcPr>
          <w:p w:rsidR="009F05CA" w:rsidRPr="00242F4D" w:rsidRDefault="009F05CA" w:rsidP="009F5F91">
            <w:pPr>
              <w:rPr>
                <w:b/>
              </w:rPr>
            </w:pPr>
            <w:r>
              <w:rPr>
                <w:b/>
              </w:rPr>
              <w:t>Notwendige Vorbereitungen</w:t>
            </w:r>
          </w:p>
        </w:tc>
      </w:tr>
      <w:tr w:rsidR="009F05CA" w:rsidTr="009F5F91">
        <w:tc>
          <w:tcPr>
            <w:tcW w:w="9288" w:type="dxa"/>
            <w:gridSpan w:val="4"/>
          </w:tcPr>
          <w:p w:rsidR="009F05CA" w:rsidRDefault="009F05CA" w:rsidP="009F5F91">
            <w:pPr>
              <w:pStyle w:val="Listenabsatz"/>
            </w:pPr>
          </w:p>
        </w:tc>
      </w:tr>
      <w:tr w:rsidR="009F05CA" w:rsidRPr="000075DA" w:rsidTr="009F5F91">
        <w:tc>
          <w:tcPr>
            <w:tcW w:w="9288" w:type="dxa"/>
            <w:gridSpan w:val="4"/>
          </w:tcPr>
          <w:p w:rsidR="009F05CA" w:rsidRPr="000075DA" w:rsidRDefault="009F05CA" w:rsidP="009F5F91">
            <w:pPr>
              <w:rPr>
                <w:b/>
              </w:rPr>
            </w:pPr>
            <w:r w:rsidRPr="000075DA">
              <w:rPr>
                <w:b/>
              </w:rPr>
              <w:t>Status</w:t>
            </w:r>
          </w:p>
        </w:tc>
      </w:tr>
      <w:tr w:rsidR="009F05CA" w:rsidTr="009F5F91">
        <w:tc>
          <w:tcPr>
            <w:tcW w:w="9288" w:type="dxa"/>
            <w:gridSpan w:val="4"/>
          </w:tcPr>
          <w:p w:rsidR="009F05CA" w:rsidRDefault="009F05CA" w:rsidP="009F5F91">
            <w:r>
              <w:t>Begonnen</w:t>
            </w:r>
          </w:p>
        </w:tc>
      </w:tr>
      <w:tr w:rsidR="009F05CA" w:rsidTr="009F5F91">
        <w:tc>
          <w:tcPr>
            <w:tcW w:w="9288" w:type="dxa"/>
            <w:gridSpan w:val="4"/>
          </w:tcPr>
          <w:p w:rsidR="009F05CA" w:rsidRDefault="009F05CA" w:rsidP="009F5F91">
            <w:r>
              <w:rPr>
                <w:b/>
              </w:rPr>
              <w:t>Anmerkungen Entwickler</w:t>
            </w:r>
          </w:p>
        </w:tc>
      </w:tr>
      <w:tr w:rsidR="009F05CA" w:rsidRPr="0092021B" w:rsidTr="009F5F91">
        <w:tc>
          <w:tcPr>
            <w:tcW w:w="9288" w:type="dxa"/>
            <w:gridSpan w:val="4"/>
          </w:tcPr>
          <w:p w:rsidR="009F05CA" w:rsidRDefault="009F05CA" w:rsidP="009F05CA">
            <w:pPr>
              <w:numPr>
                <w:ilvl w:val="0"/>
                <w:numId w:val="12"/>
              </w:numPr>
              <w:spacing w:before="100" w:beforeAutospacing="1"/>
              <w:rPr>
                <w:rFonts w:eastAsia="Times New Roman" w:cs="Times New Roman"/>
                <w:lang w:eastAsia="de-DE"/>
              </w:rPr>
            </w:pPr>
            <w:r w:rsidRPr="00376E7A">
              <w:rPr>
                <w:rFonts w:eastAsia="Times New Roman" w:cs="Times New Roman"/>
                <w:lang w:eastAsia="de-DE"/>
              </w:rPr>
              <w:t xml:space="preserve">Anzeige aller </w:t>
            </w:r>
            <w:r>
              <w:rPr>
                <w:rFonts w:eastAsia="Times New Roman" w:cs="Times New Roman"/>
                <w:lang w:eastAsia="de-DE"/>
              </w:rPr>
              <w:t>Informationen die Eltern der vorgegebenen Information sind. (15.05.2015)</w:t>
            </w:r>
          </w:p>
          <w:p w:rsidR="009F05CA" w:rsidRPr="009F05CA" w:rsidRDefault="009F05CA" w:rsidP="009F05CA">
            <w:pPr>
              <w:numPr>
                <w:ilvl w:val="0"/>
                <w:numId w:val="12"/>
              </w:numPr>
              <w:spacing w:before="100" w:beforeAutospacing="1"/>
              <w:rPr>
                <w:rFonts w:eastAsia="Times New Roman" w:cs="Times New Roman"/>
                <w:lang w:eastAsia="de-DE"/>
              </w:rPr>
            </w:pPr>
            <w:r>
              <w:rPr>
                <w:rFonts w:eastAsia="Times New Roman" w:cs="Times New Roman"/>
                <w:lang w:eastAsia="de-DE"/>
              </w:rPr>
              <w:t>Anzeige aller Informationen, die Kinder der vorgegebenen Information sind. (15.05.2015)</w:t>
            </w:r>
          </w:p>
          <w:p w:rsidR="009F05CA" w:rsidRPr="009F05CA" w:rsidRDefault="009F05CA" w:rsidP="009F05CA">
            <w:pPr>
              <w:numPr>
                <w:ilvl w:val="0"/>
                <w:numId w:val="12"/>
              </w:numPr>
              <w:spacing w:before="100" w:beforeAutospacing="1"/>
              <w:rPr>
                <w:rFonts w:eastAsia="Times New Roman" w:cs="Times New Roman"/>
                <w:lang w:eastAsia="de-DE"/>
              </w:rPr>
            </w:pPr>
            <w:r w:rsidRPr="00376E7A">
              <w:rPr>
                <w:rFonts w:eastAsia="Times New Roman" w:cs="Times New Roman"/>
                <w:lang w:eastAsia="de-DE"/>
              </w:rPr>
              <w:t>Anzeige aller Geschwisterinformationen zu einer konkreten Information.</w:t>
            </w:r>
          </w:p>
        </w:tc>
      </w:tr>
    </w:tbl>
    <w:p w:rsidR="008133B3" w:rsidRDefault="008133B3" w:rsidP="008133B3"/>
    <w:tbl>
      <w:tblPr>
        <w:tblStyle w:val="Tabellenraster"/>
        <w:tblW w:w="0" w:type="auto"/>
        <w:tblLook w:val="04A0" w:firstRow="1" w:lastRow="0" w:firstColumn="1" w:lastColumn="0" w:noHBand="0" w:noVBand="1"/>
      </w:tblPr>
      <w:tblGrid>
        <w:gridCol w:w="2453"/>
        <w:gridCol w:w="2180"/>
        <w:gridCol w:w="2596"/>
        <w:gridCol w:w="2059"/>
      </w:tblGrid>
      <w:tr w:rsidR="009F05CA" w:rsidRPr="00B05DFA" w:rsidTr="009F5F91">
        <w:tc>
          <w:tcPr>
            <w:tcW w:w="9288" w:type="dxa"/>
            <w:gridSpan w:val="4"/>
          </w:tcPr>
          <w:p w:rsidR="009F05CA" w:rsidRPr="00B05DFA" w:rsidRDefault="009F05CA" w:rsidP="009F05CA">
            <w:pPr>
              <w:rPr>
                <w:lang w:eastAsia="de-DE"/>
              </w:rPr>
            </w:pPr>
            <w:r>
              <w:rPr>
                <w:lang w:eastAsia="de-DE"/>
              </w:rPr>
              <w:t>Informationsrelationdefinierung</w:t>
            </w:r>
          </w:p>
        </w:tc>
      </w:tr>
      <w:tr w:rsidR="009F05CA" w:rsidTr="009F5F91">
        <w:tc>
          <w:tcPr>
            <w:tcW w:w="2453" w:type="dxa"/>
          </w:tcPr>
          <w:p w:rsidR="009F05CA" w:rsidRPr="00242F4D" w:rsidRDefault="009F05CA" w:rsidP="009F5F91">
            <w:pPr>
              <w:rPr>
                <w:b/>
              </w:rPr>
            </w:pPr>
            <w:r w:rsidRPr="00242F4D">
              <w:rPr>
                <w:b/>
              </w:rPr>
              <w:t>Priorität</w:t>
            </w:r>
          </w:p>
        </w:tc>
        <w:tc>
          <w:tcPr>
            <w:tcW w:w="2180" w:type="dxa"/>
          </w:tcPr>
          <w:p w:rsidR="009F05CA" w:rsidRDefault="009F05CA" w:rsidP="009F5F91"/>
        </w:tc>
        <w:tc>
          <w:tcPr>
            <w:tcW w:w="2596" w:type="dxa"/>
          </w:tcPr>
          <w:p w:rsidR="009F05CA" w:rsidRPr="00242F4D" w:rsidRDefault="009F05CA" w:rsidP="009F5F91">
            <w:pPr>
              <w:rPr>
                <w:b/>
              </w:rPr>
            </w:pPr>
          </w:p>
        </w:tc>
        <w:tc>
          <w:tcPr>
            <w:tcW w:w="2059" w:type="dxa"/>
          </w:tcPr>
          <w:p w:rsidR="009F05CA" w:rsidRDefault="009F05CA" w:rsidP="009F5F91"/>
        </w:tc>
      </w:tr>
      <w:tr w:rsidR="009F05CA" w:rsidRPr="00242F4D" w:rsidTr="009F5F91">
        <w:tc>
          <w:tcPr>
            <w:tcW w:w="9288" w:type="dxa"/>
            <w:gridSpan w:val="4"/>
          </w:tcPr>
          <w:p w:rsidR="009F05CA" w:rsidRPr="00242F4D" w:rsidRDefault="009F05CA" w:rsidP="009F5F91">
            <w:pPr>
              <w:rPr>
                <w:b/>
              </w:rPr>
            </w:pPr>
            <w:r w:rsidRPr="00242F4D">
              <w:rPr>
                <w:b/>
              </w:rPr>
              <w:t>Beschreibung</w:t>
            </w:r>
          </w:p>
        </w:tc>
      </w:tr>
      <w:tr w:rsidR="009F05CA" w:rsidRPr="0092021B" w:rsidTr="009F5F91">
        <w:tc>
          <w:tcPr>
            <w:tcW w:w="9288" w:type="dxa"/>
            <w:gridSpan w:val="4"/>
          </w:tcPr>
          <w:p w:rsidR="009F05CA" w:rsidRPr="0092021B" w:rsidRDefault="009F05CA" w:rsidP="009F05CA">
            <w:pPr>
              <w:pStyle w:val="KeinLeerraum"/>
              <w:rPr>
                <w:lang w:eastAsia="de-DE"/>
              </w:rPr>
            </w:pPr>
            <w:r>
              <w:rPr>
                <w:lang w:eastAsia="de-DE"/>
              </w:rPr>
              <w:t>In der Informationsrelationsdefinierung können neue Relationen zwischen Informationen angelegt werden.</w:t>
            </w:r>
          </w:p>
        </w:tc>
      </w:tr>
      <w:tr w:rsidR="009F05CA" w:rsidRPr="00242F4D" w:rsidTr="009F5F91">
        <w:tc>
          <w:tcPr>
            <w:tcW w:w="9288" w:type="dxa"/>
            <w:gridSpan w:val="4"/>
          </w:tcPr>
          <w:p w:rsidR="009F05CA" w:rsidRPr="00242F4D" w:rsidRDefault="009F05CA" w:rsidP="009F5F91">
            <w:pPr>
              <w:rPr>
                <w:b/>
              </w:rPr>
            </w:pPr>
            <w:r>
              <w:rPr>
                <w:b/>
              </w:rPr>
              <w:t>Notwendige Vorbereitungen</w:t>
            </w:r>
          </w:p>
        </w:tc>
      </w:tr>
      <w:tr w:rsidR="009F05CA" w:rsidTr="009F5F91">
        <w:tc>
          <w:tcPr>
            <w:tcW w:w="9288" w:type="dxa"/>
            <w:gridSpan w:val="4"/>
          </w:tcPr>
          <w:p w:rsidR="009F05CA" w:rsidRDefault="009F05CA" w:rsidP="009F5F91">
            <w:pPr>
              <w:pStyle w:val="Listenabsatz"/>
            </w:pPr>
          </w:p>
        </w:tc>
      </w:tr>
      <w:tr w:rsidR="009F05CA" w:rsidRPr="000075DA" w:rsidTr="009F5F91">
        <w:tc>
          <w:tcPr>
            <w:tcW w:w="9288" w:type="dxa"/>
            <w:gridSpan w:val="4"/>
          </w:tcPr>
          <w:p w:rsidR="009F05CA" w:rsidRPr="000075DA" w:rsidRDefault="009F05CA" w:rsidP="009F5F91">
            <w:pPr>
              <w:rPr>
                <w:b/>
              </w:rPr>
            </w:pPr>
            <w:r w:rsidRPr="000075DA">
              <w:rPr>
                <w:b/>
              </w:rPr>
              <w:t>Status</w:t>
            </w:r>
          </w:p>
        </w:tc>
      </w:tr>
      <w:tr w:rsidR="009F05CA" w:rsidTr="009F5F91">
        <w:tc>
          <w:tcPr>
            <w:tcW w:w="9288" w:type="dxa"/>
            <w:gridSpan w:val="4"/>
          </w:tcPr>
          <w:p w:rsidR="009F05CA" w:rsidRDefault="009F05CA" w:rsidP="009F05CA">
            <w:r>
              <w:t>Nicht begonnen</w:t>
            </w:r>
          </w:p>
        </w:tc>
      </w:tr>
      <w:tr w:rsidR="009F05CA" w:rsidTr="009F5F91">
        <w:tc>
          <w:tcPr>
            <w:tcW w:w="9288" w:type="dxa"/>
            <w:gridSpan w:val="4"/>
          </w:tcPr>
          <w:p w:rsidR="009F05CA" w:rsidRDefault="009F05CA" w:rsidP="009F5F91">
            <w:r>
              <w:rPr>
                <w:b/>
              </w:rPr>
              <w:t>Anmerkungen Entwickler</w:t>
            </w:r>
          </w:p>
        </w:tc>
      </w:tr>
      <w:tr w:rsidR="009F05CA" w:rsidRPr="009F05CA" w:rsidTr="009F5F91">
        <w:tc>
          <w:tcPr>
            <w:tcW w:w="9288" w:type="dxa"/>
            <w:gridSpan w:val="4"/>
          </w:tcPr>
          <w:p w:rsidR="009F05CA" w:rsidRDefault="009F05CA" w:rsidP="009F5F91">
            <w:pPr>
              <w:numPr>
                <w:ilvl w:val="0"/>
                <w:numId w:val="12"/>
              </w:numPr>
              <w:spacing w:before="100" w:beforeAutospacing="1"/>
              <w:rPr>
                <w:rFonts w:eastAsia="Times New Roman" w:cs="Times New Roman"/>
                <w:lang w:eastAsia="de-DE"/>
              </w:rPr>
            </w:pPr>
            <w:r>
              <w:rPr>
                <w:rFonts w:eastAsia="Times New Roman" w:cs="Times New Roman"/>
                <w:lang w:eastAsia="de-DE"/>
              </w:rPr>
              <w:t>Auswahl der beteiligten Informationen</w:t>
            </w:r>
          </w:p>
          <w:p w:rsidR="009F05CA" w:rsidRDefault="009F05CA" w:rsidP="009F5F91">
            <w:pPr>
              <w:numPr>
                <w:ilvl w:val="0"/>
                <w:numId w:val="12"/>
              </w:numPr>
              <w:spacing w:before="100" w:beforeAutospacing="1"/>
              <w:rPr>
                <w:rFonts w:eastAsia="Times New Roman" w:cs="Times New Roman"/>
                <w:lang w:eastAsia="de-DE"/>
              </w:rPr>
            </w:pPr>
            <w:r>
              <w:rPr>
                <w:rFonts w:eastAsia="Times New Roman" w:cs="Times New Roman"/>
                <w:lang w:eastAsia="de-DE"/>
              </w:rPr>
              <w:t>Auswahl der Art der Relation</w:t>
            </w:r>
          </w:p>
          <w:p w:rsidR="009F05CA" w:rsidRPr="009F05CA" w:rsidRDefault="009F05CA" w:rsidP="009F5F91">
            <w:pPr>
              <w:numPr>
                <w:ilvl w:val="0"/>
                <w:numId w:val="12"/>
              </w:numPr>
              <w:spacing w:before="100" w:beforeAutospacing="1"/>
              <w:rPr>
                <w:rFonts w:eastAsia="Times New Roman" w:cs="Times New Roman"/>
                <w:lang w:eastAsia="de-DE"/>
              </w:rPr>
            </w:pPr>
            <w:r>
              <w:rPr>
                <w:rFonts w:eastAsia="Times New Roman" w:cs="Times New Roman"/>
                <w:lang w:eastAsia="de-DE"/>
              </w:rPr>
              <w:t>Festlegen der Zeit, in der die Relation gilt</w:t>
            </w:r>
          </w:p>
        </w:tc>
      </w:tr>
    </w:tbl>
    <w:p w:rsidR="009F05CA" w:rsidRDefault="009F05CA" w:rsidP="008133B3"/>
    <w:p w:rsidR="009F05CA" w:rsidRDefault="009F05CA" w:rsidP="008133B3"/>
    <w:tbl>
      <w:tblPr>
        <w:tblStyle w:val="Tabellenraster"/>
        <w:tblW w:w="0" w:type="auto"/>
        <w:tblLook w:val="04A0" w:firstRow="1" w:lastRow="0" w:firstColumn="1" w:lastColumn="0" w:noHBand="0" w:noVBand="1"/>
      </w:tblPr>
      <w:tblGrid>
        <w:gridCol w:w="2453"/>
        <w:gridCol w:w="2180"/>
        <w:gridCol w:w="2596"/>
        <w:gridCol w:w="2059"/>
      </w:tblGrid>
      <w:tr w:rsidR="009F05CA" w:rsidRPr="00B05DFA" w:rsidTr="009F5F91">
        <w:tc>
          <w:tcPr>
            <w:tcW w:w="9288" w:type="dxa"/>
            <w:gridSpan w:val="4"/>
          </w:tcPr>
          <w:p w:rsidR="009F05CA" w:rsidRPr="00B05DFA" w:rsidRDefault="009F05CA" w:rsidP="009F05CA">
            <w:pPr>
              <w:rPr>
                <w:lang w:eastAsia="de-DE"/>
              </w:rPr>
            </w:pPr>
            <w:r>
              <w:rPr>
                <w:lang w:eastAsia="de-DE"/>
              </w:rPr>
              <w:t>Informationszeitrelationsanzeige</w:t>
            </w:r>
          </w:p>
        </w:tc>
      </w:tr>
      <w:tr w:rsidR="009F05CA" w:rsidTr="009F5F91">
        <w:tc>
          <w:tcPr>
            <w:tcW w:w="2453" w:type="dxa"/>
          </w:tcPr>
          <w:p w:rsidR="009F05CA" w:rsidRPr="00242F4D" w:rsidRDefault="009F05CA" w:rsidP="009F5F91">
            <w:pPr>
              <w:rPr>
                <w:b/>
              </w:rPr>
            </w:pPr>
            <w:r w:rsidRPr="00242F4D">
              <w:rPr>
                <w:b/>
              </w:rPr>
              <w:t>Priorität</w:t>
            </w:r>
          </w:p>
        </w:tc>
        <w:tc>
          <w:tcPr>
            <w:tcW w:w="2180" w:type="dxa"/>
          </w:tcPr>
          <w:p w:rsidR="009F05CA" w:rsidRDefault="009F05CA" w:rsidP="009F5F91"/>
        </w:tc>
        <w:tc>
          <w:tcPr>
            <w:tcW w:w="2596" w:type="dxa"/>
          </w:tcPr>
          <w:p w:rsidR="009F05CA" w:rsidRPr="00242F4D" w:rsidRDefault="009F05CA" w:rsidP="009F5F91">
            <w:pPr>
              <w:rPr>
                <w:b/>
              </w:rPr>
            </w:pPr>
          </w:p>
        </w:tc>
        <w:tc>
          <w:tcPr>
            <w:tcW w:w="2059" w:type="dxa"/>
          </w:tcPr>
          <w:p w:rsidR="009F05CA" w:rsidRDefault="009F05CA" w:rsidP="009F5F91"/>
        </w:tc>
      </w:tr>
      <w:tr w:rsidR="009F05CA" w:rsidRPr="00242F4D" w:rsidTr="009F5F91">
        <w:tc>
          <w:tcPr>
            <w:tcW w:w="9288" w:type="dxa"/>
            <w:gridSpan w:val="4"/>
          </w:tcPr>
          <w:p w:rsidR="009F05CA" w:rsidRPr="00242F4D" w:rsidRDefault="009F05CA" w:rsidP="009F5F91">
            <w:pPr>
              <w:rPr>
                <w:b/>
              </w:rPr>
            </w:pPr>
            <w:r w:rsidRPr="00242F4D">
              <w:rPr>
                <w:b/>
              </w:rPr>
              <w:t>Beschreibung</w:t>
            </w:r>
          </w:p>
        </w:tc>
      </w:tr>
      <w:tr w:rsidR="009F05CA" w:rsidRPr="0092021B" w:rsidTr="009F5F91">
        <w:tc>
          <w:tcPr>
            <w:tcW w:w="9288" w:type="dxa"/>
            <w:gridSpan w:val="4"/>
          </w:tcPr>
          <w:p w:rsidR="009F05CA" w:rsidRPr="0092021B" w:rsidRDefault="009F05CA" w:rsidP="009F05CA">
            <w:pPr>
              <w:pStyle w:val="KeinLeerraum"/>
              <w:rPr>
                <w:lang w:eastAsia="de-DE"/>
              </w:rPr>
            </w:pPr>
            <w:r>
              <w:rPr>
                <w:lang w:eastAsia="de-DE"/>
              </w:rPr>
              <w:t>In der Informationszeitrelationsanzeige werden Informationen in ihrem zeitlichen Zusammenhang dargestellt.</w:t>
            </w:r>
          </w:p>
        </w:tc>
      </w:tr>
      <w:tr w:rsidR="009F05CA" w:rsidRPr="00242F4D" w:rsidTr="009F5F91">
        <w:tc>
          <w:tcPr>
            <w:tcW w:w="9288" w:type="dxa"/>
            <w:gridSpan w:val="4"/>
          </w:tcPr>
          <w:p w:rsidR="009F05CA" w:rsidRPr="00242F4D" w:rsidRDefault="009F05CA" w:rsidP="009F5F91">
            <w:pPr>
              <w:rPr>
                <w:b/>
              </w:rPr>
            </w:pPr>
            <w:r>
              <w:rPr>
                <w:b/>
              </w:rPr>
              <w:t>Notwendige Vorbereitungen</w:t>
            </w:r>
          </w:p>
        </w:tc>
      </w:tr>
      <w:tr w:rsidR="009F05CA" w:rsidTr="009F5F91">
        <w:tc>
          <w:tcPr>
            <w:tcW w:w="9288" w:type="dxa"/>
            <w:gridSpan w:val="4"/>
          </w:tcPr>
          <w:p w:rsidR="009F05CA" w:rsidRDefault="009F05CA" w:rsidP="009F5F91">
            <w:pPr>
              <w:pStyle w:val="Listenabsatz"/>
            </w:pPr>
          </w:p>
        </w:tc>
      </w:tr>
      <w:tr w:rsidR="009F05CA" w:rsidRPr="000075DA" w:rsidTr="009F5F91">
        <w:tc>
          <w:tcPr>
            <w:tcW w:w="9288" w:type="dxa"/>
            <w:gridSpan w:val="4"/>
          </w:tcPr>
          <w:p w:rsidR="009F05CA" w:rsidRPr="000075DA" w:rsidRDefault="009F05CA" w:rsidP="009F5F91">
            <w:pPr>
              <w:rPr>
                <w:b/>
              </w:rPr>
            </w:pPr>
            <w:r w:rsidRPr="000075DA">
              <w:rPr>
                <w:b/>
              </w:rPr>
              <w:t>Status</w:t>
            </w:r>
          </w:p>
        </w:tc>
      </w:tr>
      <w:tr w:rsidR="009F05CA" w:rsidTr="009F5F91">
        <w:tc>
          <w:tcPr>
            <w:tcW w:w="9288" w:type="dxa"/>
            <w:gridSpan w:val="4"/>
          </w:tcPr>
          <w:p w:rsidR="009F05CA" w:rsidRDefault="009F05CA" w:rsidP="009F05CA">
            <w:r>
              <w:t>Nicht begonnen</w:t>
            </w:r>
          </w:p>
        </w:tc>
      </w:tr>
      <w:tr w:rsidR="009F05CA" w:rsidTr="009F5F91">
        <w:tc>
          <w:tcPr>
            <w:tcW w:w="9288" w:type="dxa"/>
            <w:gridSpan w:val="4"/>
          </w:tcPr>
          <w:p w:rsidR="009F05CA" w:rsidRDefault="009F05CA" w:rsidP="009F5F91">
            <w:r>
              <w:rPr>
                <w:b/>
              </w:rPr>
              <w:t>Anmerkungen Entwickler</w:t>
            </w:r>
          </w:p>
        </w:tc>
      </w:tr>
      <w:tr w:rsidR="009F05CA" w:rsidRPr="0092021B" w:rsidTr="009F5F91">
        <w:tc>
          <w:tcPr>
            <w:tcW w:w="9288" w:type="dxa"/>
            <w:gridSpan w:val="4"/>
          </w:tcPr>
          <w:p w:rsidR="009F05CA" w:rsidRPr="009F05CA" w:rsidRDefault="009F05CA" w:rsidP="009F05CA">
            <w:pPr>
              <w:numPr>
                <w:ilvl w:val="0"/>
                <w:numId w:val="12"/>
              </w:numPr>
              <w:spacing w:before="100" w:beforeAutospacing="1"/>
              <w:rPr>
                <w:rFonts w:eastAsia="Times New Roman" w:cs="Times New Roman"/>
                <w:lang w:eastAsia="de-DE"/>
              </w:rPr>
            </w:pPr>
            <w:r w:rsidRPr="009F05CA">
              <w:rPr>
                <w:rFonts w:eastAsia="Times New Roman" w:cs="Times New Roman"/>
                <w:lang w:eastAsia="de-DE"/>
              </w:rPr>
              <w:t>Anzeige der Informationen, die Vorgänger oder Nachfolger einer konkreten Information sind.</w:t>
            </w:r>
          </w:p>
          <w:p w:rsidR="009F05CA" w:rsidRPr="0092021B" w:rsidRDefault="009F05CA" w:rsidP="009F5F91">
            <w:pPr>
              <w:pStyle w:val="KeinLeerraum"/>
              <w:numPr>
                <w:ilvl w:val="0"/>
                <w:numId w:val="12"/>
              </w:numPr>
              <w:rPr>
                <w:lang w:eastAsia="de-DE"/>
              </w:rPr>
            </w:pPr>
            <w:r w:rsidRPr="00376E7A">
              <w:rPr>
                <w:rFonts w:eastAsia="Times New Roman" w:cs="Times New Roman"/>
                <w:lang w:eastAsia="de-DE"/>
              </w:rPr>
              <w:t>Anzeige aller Informationen die zum Zeitpunkt einer konkreten Information ebenfalls gültig sind.</w:t>
            </w:r>
          </w:p>
        </w:tc>
      </w:tr>
    </w:tbl>
    <w:p w:rsidR="00824ED0" w:rsidRDefault="00824ED0" w:rsidP="008133B3"/>
    <w:tbl>
      <w:tblPr>
        <w:tblStyle w:val="Tabellenraster"/>
        <w:tblW w:w="0" w:type="auto"/>
        <w:tblLook w:val="04A0" w:firstRow="1" w:lastRow="0" w:firstColumn="1" w:lastColumn="0" w:noHBand="0" w:noVBand="1"/>
      </w:tblPr>
      <w:tblGrid>
        <w:gridCol w:w="2453"/>
        <w:gridCol w:w="2180"/>
        <w:gridCol w:w="2596"/>
        <w:gridCol w:w="2059"/>
      </w:tblGrid>
      <w:tr w:rsidR="009F05CA" w:rsidRPr="00B05DFA" w:rsidTr="009F5F91">
        <w:tc>
          <w:tcPr>
            <w:tcW w:w="9288" w:type="dxa"/>
            <w:gridSpan w:val="4"/>
          </w:tcPr>
          <w:p w:rsidR="009F05CA" w:rsidRPr="00B05DFA" w:rsidRDefault="009F05CA" w:rsidP="009F5F91">
            <w:pPr>
              <w:rPr>
                <w:lang w:eastAsia="de-DE"/>
              </w:rPr>
            </w:pPr>
            <w:r>
              <w:rPr>
                <w:lang w:eastAsia="de-DE"/>
              </w:rPr>
              <w:t>Informationseingabedialog</w:t>
            </w:r>
          </w:p>
        </w:tc>
      </w:tr>
      <w:tr w:rsidR="009F05CA" w:rsidTr="009F5F91">
        <w:tc>
          <w:tcPr>
            <w:tcW w:w="2453" w:type="dxa"/>
          </w:tcPr>
          <w:p w:rsidR="009F05CA" w:rsidRPr="00242F4D" w:rsidRDefault="009F05CA" w:rsidP="009F5F91">
            <w:pPr>
              <w:rPr>
                <w:b/>
              </w:rPr>
            </w:pPr>
            <w:r w:rsidRPr="00242F4D">
              <w:rPr>
                <w:b/>
              </w:rPr>
              <w:t>Priorität</w:t>
            </w:r>
          </w:p>
        </w:tc>
        <w:tc>
          <w:tcPr>
            <w:tcW w:w="2180" w:type="dxa"/>
          </w:tcPr>
          <w:p w:rsidR="009F05CA" w:rsidRDefault="009F05CA" w:rsidP="009F5F91"/>
        </w:tc>
        <w:tc>
          <w:tcPr>
            <w:tcW w:w="2596" w:type="dxa"/>
          </w:tcPr>
          <w:p w:rsidR="009F05CA" w:rsidRPr="00242F4D" w:rsidRDefault="009F05CA" w:rsidP="009F5F91">
            <w:pPr>
              <w:rPr>
                <w:b/>
              </w:rPr>
            </w:pPr>
          </w:p>
        </w:tc>
        <w:tc>
          <w:tcPr>
            <w:tcW w:w="2059" w:type="dxa"/>
          </w:tcPr>
          <w:p w:rsidR="009F05CA" w:rsidRDefault="009F05CA" w:rsidP="009F5F91"/>
        </w:tc>
      </w:tr>
      <w:tr w:rsidR="009F05CA" w:rsidRPr="00242F4D" w:rsidTr="009F5F91">
        <w:tc>
          <w:tcPr>
            <w:tcW w:w="9288" w:type="dxa"/>
            <w:gridSpan w:val="4"/>
          </w:tcPr>
          <w:p w:rsidR="009F05CA" w:rsidRPr="00242F4D" w:rsidRDefault="009F05CA" w:rsidP="009F5F91">
            <w:pPr>
              <w:rPr>
                <w:b/>
              </w:rPr>
            </w:pPr>
            <w:r w:rsidRPr="00242F4D">
              <w:rPr>
                <w:b/>
              </w:rPr>
              <w:t>Beschreibung</w:t>
            </w:r>
          </w:p>
        </w:tc>
      </w:tr>
      <w:tr w:rsidR="009F05CA" w:rsidRPr="00997F2C" w:rsidTr="009F5F91">
        <w:tc>
          <w:tcPr>
            <w:tcW w:w="9288" w:type="dxa"/>
            <w:gridSpan w:val="4"/>
          </w:tcPr>
          <w:p w:rsidR="009F05CA" w:rsidRPr="00997F2C" w:rsidRDefault="009F05CA" w:rsidP="009F5F91">
            <w:pPr>
              <w:pStyle w:val="KeinLeerraum"/>
              <w:rPr>
                <w:lang w:eastAsia="de-DE"/>
              </w:rPr>
            </w:pPr>
            <w:r>
              <w:rPr>
                <w:lang w:eastAsia="de-DE"/>
              </w:rPr>
              <w:lastRenderedPageBreak/>
              <w:t>Im Informationseingabedialog können neue Informationen eingegeben werden.</w:t>
            </w:r>
          </w:p>
        </w:tc>
      </w:tr>
      <w:tr w:rsidR="009F05CA" w:rsidRPr="00242F4D" w:rsidTr="009F5F91">
        <w:tc>
          <w:tcPr>
            <w:tcW w:w="9288" w:type="dxa"/>
            <w:gridSpan w:val="4"/>
          </w:tcPr>
          <w:p w:rsidR="009F05CA" w:rsidRPr="00242F4D" w:rsidRDefault="009F05CA" w:rsidP="009F5F91">
            <w:pPr>
              <w:rPr>
                <w:b/>
              </w:rPr>
            </w:pPr>
            <w:r>
              <w:rPr>
                <w:b/>
              </w:rPr>
              <w:t>Notwendige Vorbereitungen</w:t>
            </w:r>
          </w:p>
        </w:tc>
      </w:tr>
      <w:tr w:rsidR="009F05CA" w:rsidTr="009F5F91">
        <w:tc>
          <w:tcPr>
            <w:tcW w:w="9288" w:type="dxa"/>
            <w:gridSpan w:val="4"/>
          </w:tcPr>
          <w:p w:rsidR="009F05CA" w:rsidRDefault="009F05CA" w:rsidP="009F5F91">
            <w:pPr>
              <w:pStyle w:val="Listenabsatz"/>
            </w:pPr>
          </w:p>
        </w:tc>
      </w:tr>
      <w:tr w:rsidR="009F05CA" w:rsidRPr="000075DA" w:rsidTr="009F5F91">
        <w:tc>
          <w:tcPr>
            <w:tcW w:w="9288" w:type="dxa"/>
            <w:gridSpan w:val="4"/>
          </w:tcPr>
          <w:p w:rsidR="009F05CA" w:rsidRPr="000075DA" w:rsidRDefault="009F05CA" w:rsidP="009F5F91">
            <w:pPr>
              <w:rPr>
                <w:b/>
              </w:rPr>
            </w:pPr>
            <w:r w:rsidRPr="000075DA">
              <w:rPr>
                <w:b/>
              </w:rPr>
              <w:t>Status</w:t>
            </w:r>
          </w:p>
        </w:tc>
      </w:tr>
      <w:tr w:rsidR="009F05CA" w:rsidTr="009F5F91">
        <w:tc>
          <w:tcPr>
            <w:tcW w:w="9288" w:type="dxa"/>
            <w:gridSpan w:val="4"/>
          </w:tcPr>
          <w:p w:rsidR="009F05CA" w:rsidRDefault="009F05CA" w:rsidP="009F5F91">
            <w:r>
              <w:t>Nicht Begonnen</w:t>
            </w:r>
          </w:p>
        </w:tc>
      </w:tr>
      <w:tr w:rsidR="009F05CA" w:rsidTr="009F5F91">
        <w:tc>
          <w:tcPr>
            <w:tcW w:w="9288" w:type="dxa"/>
            <w:gridSpan w:val="4"/>
          </w:tcPr>
          <w:p w:rsidR="009F05CA" w:rsidRDefault="009F05CA" w:rsidP="009F5F91">
            <w:r>
              <w:rPr>
                <w:b/>
              </w:rPr>
              <w:t>Anmerkungen Entwickler</w:t>
            </w:r>
          </w:p>
        </w:tc>
      </w:tr>
      <w:tr w:rsidR="009F05CA" w:rsidRPr="00997F2C" w:rsidTr="009F5F91">
        <w:tc>
          <w:tcPr>
            <w:tcW w:w="9288" w:type="dxa"/>
            <w:gridSpan w:val="4"/>
          </w:tcPr>
          <w:p w:rsidR="009F05CA" w:rsidRDefault="00D05166" w:rsidP="009F5F91">
            <w:pPr>
              <w:pStyle w:val="KeinLeerraum"/>
              <w:numPr>
                <w:ilvl w:val="0"/>
                <w:numId w:val="12"/>
              </w:numPr>
              <w:rPr>
                <w:lang w:eastAsia="de-DE"/>
              </w:rPr>
            </w:pPr>
            <w:r>
              <w:rPr>
                <w:lang w:eastAsia="de-DE"/>
              </w:rPr>
              <w:t>Anlegen von Werten die zu einer Dimension gehören</w:t>
            </w:r>
          </w:p>
          <w:p w:rsidR="00D05166" w:rsidRDefault="00D05166" w:rsidP="009F5F91">
            <w:pPr>
              <w:pStyle w:val="KeinLeerraum"/>
              <w:numPr>
                <w:ilvl w:val="0"/>
                <w:numId w:val="12"/>
              </w:numPr>
              <w:rPr>
                <w:lang w:eastAsia="de-DE"/>
              </w:rPr>
            </w:pPr>
            <w:r>
              <w:rPr>
                <w:lang w:eastAsia="de-DE"/>
              </w:rPr>
              <w:t>Anlegen von Texten die zu einer Dimension gehören</w:t>
            </w:r>
          </w:p>
          <w:p w:rsidR="00D05166" w:rsidRPr="00997F2C" w:rsidRDefault="00D05166" w:rsidP="009F5F91">
            <w:pPr>
              <w:pStyle w:val="KeinLeerraum"/>
              <w:numPr>
                <w:ilvl w:val="0"/>
                <w:numId w:val="12"/>
              </w:numPr>
              <w:rPr>
                <w:lang w:eastAsia="de-DE"/>
              </w:rPr>
            </w:pPr>
            <w:r>
              <w:rPr>
                <w:lang w:eastAsia="de-DE"/>
              </w:rPr>
              <w:t>Aufruf der Analyse-Funktion vom IOP</w:t>
            </w:r>
          </w:p>
        </w:tc>
      </w:tr>
    </w:tbl>
    <w:p w:rsidR="009F05CA" w:rsidRDefault="009F05CA" w:rsidP="008133B3"/>
    <w:p w:rsidR="008133B3" w:rsidRDefault="008133B3" w:rsidP="008133B3">
      <w:pPr>
        <w:pStyle w:val="berschrift2"/>
      </w:pPr>
      <w:bookmarkStart w:id="41" w:name="_Toc111277540"/>
      <w:r>
        <w:t>Personalisierungen</w:t>
      </w:r>
      <w:bookmarkEnd w:id="41"/>
    </w:p>
    <w:tbl>
      <w:tblPr>
        <w:tblStyle w:val="Tabellenraster"/>
        <w:tblW w:w="0" w:type="auto"/>
        <w:tblLook w:val="04A0" w:firstRow="1" w:lastRow="0" w:firstColumn="1" w:lastColumn="0" w:noHBand="0" w:noVBand="1"/>
      </w:tblPr>
      <w:tblGrid>
        <w:gridCol w:w="2453"/>
        <w:gridCol w:w="2180"/>
        <w:gridCol w:w="2596"/>
        <w:gridCol w:w="2059"/>
      </w:tblGrid>
      <w:tr w:rsidR="008133B3" w:rsidRPr="00B05DFA" w:rsidTr="008133B3">
        <w:tc>
          <w:tcPr>
            <w:tcW w:w="9288" w:type="dxa"/>
            <w:gridSpan w:val="4"/>
          </w:tcPr>
          <w:p w:rsidR="008133B3" w:rsidRPr="00B05DFA" w:rsidRDefault="008133B3" w:rsidP="008133B3">
            <w:pPr>
              <w:rPr>
                <w:lang w:eastAsia="de-DE"/>
              </w:rPr>
            </w:pPr>
            <w:r>
              <w:rPr>
                <w:lang w:eastAsia="de-DE"/>
              </w:rPr>
              <w:t>Dasboard</w:t>
            </w:r>
          </w:p>
        </w:tc>
      </w:tr>
      <w:tr w:rsidR="008133B3" w:rsidTr="008133B3">
        <w:tc>
          <w:tcPr>
            <w:tcW w:w="2453" w:type="dxa"/>
          </w:tcPr>
          <w:p w:rsidR="008133B3" w:rsidRPr="00242F4D" w:rsidRDefault="008133B3" w:rsidP="008133B3">
            <w:pPr>
              <w:rPr>
                <w:b/>
              </w:rPr>
            </w:pPr>
            <w:r w:rsidRPr="00242F4D">
              <w:rPr>
                <w:b/>
              </w:rPr>
              <w:t>Priorität</w:t>
            </w:r>
          </w:p>
        </w:tc>
        <w:tc>
          <w:tcPr>
            <w:tcW w:w="2180" w:type="dxa"/>
          </w:tcPr>
          <w:p w:rsidR="008133B3" w:rsidRDefault="008133B3" w:rsidP="008133B3"/>
        </w:tc>
        <w:tc>
          <w:tcPr>
            <w:tcW w:w="2596" w:type="dxa"/>
          </w:tcPr>
          <w:p w:rsidR="008133B3" w:rsidRPr="00242F4D" w:rsidRDefault="008133B3" w:rsidP="008133B3">
            <w:pPr>
              <w:rPr>
                <w:b/>
              </w:rPr>
            </w:pPr>
          </w:p>
        </w:tc>
        <w:tc>
          <w:tcPr>
            <w:tcW w:w="2059" w:type="dxa"/>
          </w:tcPr>
          <w:p w:rsidR="008133B3" w:rsidRDefault="008133B3" w:rsidP="008133B3"/>
        </w:tc>
      </w:tr>
      <w:tr w:rsidR="008133B3" w:rsidRPr="00242F4D" w:rsidTr="008133B3">
        <w:tc>
          <w:tcPr>
            <w:tcW w:w="9288" w:type="dxa"/>
            <w:gridSpan w:val="4"/>
          </w:tcPr>
          <w:p w:rsidR="008133B3" w:rsidRPr="00242F4D" w:rsidRDefault="008133B3" w:rsidP="008133B3">
            <w:pPr>
              <w:rPr>
                <w:b/>
              </w:rPr>
            </w:pPr>
            <w:r w:rsidRPr="00242F4D">
              <w:rPr>
                <w:b/>
              </w:rPr>
              <w:t>Beschreibung</w:t>
            </w:r>
          </w:p>
        </w:tc>
      </w:tr>
      <w:tr w:rsidR="008133B3" w:rsidRPr="00911D39" w:rsidTr="008133B3">
        <w:tc>
          <w:tcPr>
            <w:tcW w:w="9288" w:type="dxa"/>
            <w:gridSpan w:val="4"/>
          </w:tcPr>
          <w:p w:rsidR="008133B3" w:rsidRPr="0092021B" w:rsidRDefault="008133B3" w:rsidP="008133B3">
            <w:pPr>
              <w:pStyle w:val="KeinLeerraum"/>
              <w:rPr>
                <w:lang w:eastAsia="de-DE"/>
              </w:rPr>
            </w:pPr>
            <w:r w:rsidRPr="0092021B">
              <w:rPr>
                <w:lang w:eastAsia="de-DE"/>
              </w:rPr>
              <w:t>Das Dashboard ist die Einstiegsseite für einen Benutzer. Diese Seite ist in der Anzeige der Informationen konfigurierbar.</w:t>
            </w:r>
          </w:p>
        </w:tc>
      </w:tr>
      <w:tr w:rsidR="008133B3" w:rsidRPr="00242F4D" w:rsidTr="008133B3">
        <w:tc>
          <w:tcPr>
            <w:tcW w:w="9288" w:type="dxa"/>
            <w:gridSpan w:val="4"/>
          </w:tcPr>
          <w:p w:rsidR="008133B3" w:rsidRPr="00242F4D" w:rsidRDefault="008133B3" w:rsidP="008133B3">
            <w:pPr>
              <w:rPr>
                <w:b/>
              </w:rPr>
            </w:pPr>
            <w:r>
              <w:rPr>
                <w:b/>
              </w:rPr>
              <w:t>Notwendige Vorbereitungen</w:t>
            </w:r>
          </w:p>
        </w:tc>
      </w:tr>
      <w:tr w:rsidR="008133B3" w:rsidTr="008133B3">
        <w:tc>
          <w:tcPr>
            <w:tcW w:w="9288" w:type="dxa"/>
            <w:gridSpan w:val="4"/>
          </w:tcPr>
          <w:p w:rsidR="008133B3" w:rsidRDefault="008133B3" w:rsidP="008133B3">
            <w:pPr>
              <w:pStyle w:val="Listenabsatz"/>
            </w:pPr>
          </w:p>
        </w:tc>
      </w:tr>
      <w:tr w:rsidR="008133B3" w:rsidRPr="000075DA" w:rsidTr="008133B3">
        <w:tc>
          <w:tcPr>
            <w:tcW w:w="9288" w:type="dxa"/>
            <w:gridSpan w:val="4"/>
          </w:tcPr>
          <w:p w:rsidR="008133B3" w:rsidRPr="000075DA" w:rsidRDefault="008133B3" w:rsidP="008133B3">
            <w:pPr>
              <w:rPr>
                <w:b/>
              </w:rPr>
            </w:pPr>
            <w:r w:rsidRPr="000075DA">
              <w:rPr>
                <w:b/>
              </w:rPr>
              <w:t>Status</w:t>
            </w:r>
          </w:p>
        </w:tc>
      </w:tr>
      <w:tr w:rsidR="008133B3" w:rsidTr="008133B3">
        <w:tc>
          <w:tcPr>
            <w:tcW w:w="9288" w:type="dxa"/>
            <w:gridSpan w:val="4"/>
          </w:tcPr>
          <w:p w:rsidR="008133B3" w:rsidRDefault="008133B3" w:rsidP="008133B3">
            <w:r>
              <w:t>Nicht begonnen</w:t>
            </w:r>
          </w:p>
        </w:tc>
      </w:tr>
      <w:tr w:rsidR="008133B3" w:rsidTr="008133B3">
        <w:tc>
          <w:tcPr>
            <w:tcW w:w="9288" w:type="dxa"/>
            <w:gridSpan w:val="4"/>
          </w:tcPr>
          <w:p w:rsidR="008133B3" w:rsidRDefault="008133B3" w:rsidP="008133B3">
            <w:r>
              <w:rPr>
                <w:b/>
              </w:rPr>
              <w:t>Anmerkungen Entwickler</w:t>
            </w:r>
          </w:p>
        </w:tc>
      </w:tr>
      <w:tr w:rsidR="008133B3" w:rsidTr="008133B3">
        <w:tc>
          <w:tcPr>
            <w:tcW w:w="9288" w:type="dxa"/>
            <w:gridSpan w:val="4"/>
          </w:tcPr>
          <w:p w:rsidR="008133B3" w:rsidRDefault="008133B3" w:rsidP="008133B3">
            <w:pPr>
              <w:pStyle w:val="KeinLeerraum"/>
              <w:numPr>
                <w:ilvl w:val="0"/>
                <w:numId w:val="12"/>
              </w:numPr>
              <w:rPr>
                <w:lang w:eastAsia="de-DE"/>
              </w:rPr>
            </w:pPr>
            <w:r w:rsidRPr="0092021B">
              <w:rPr>
                <w:lang w:eastAsia="de-DE"/>
              </w:rPr>
              <w:t>Menü zu den untergeordneten Dialogen</w:t>
            </w:r>
          </w:p>
          <w:p w:rsidR="008133B3" w:rsidRDefault="008133B3" w:rsidP="008133B3">
            <w:pPr>
              <w:pStyle w:val="KeinLeerraum"/>
              <w:numPr>
                <w:ilvl w:val="0"/>
                <w:numId w:val="12"/>
              </w:numPr>
              <w:rPr>
                <w:lang w:eastAsia="de-DE"/>
              </w:rPr>
            </w:pPr>
            <w:r w:rsidRPr="0092021B">
              <w:rPr>
                <w:lang w:eastAsia="de-DE"/>
              </w:rPr>
              <w:t>Einstellbarkeit: Auswahl der Informationen, die als Einstiegspunkt dienen</w:t>
            </w:r>
          </w:p>
          <w:p w:rsidR="008133B3" w:rsidRDefault="008133B3" w:rsidP="008133B3">
            <w:pPr>
              <w:pStyle w:val="KeinLeerraum"/>
              <w:numPr>
                <w:ilvl w:val="0"/>
                <w:numId w:val="12"/>
              </w:numPr>
              <w:rPr>
                <w:lang w:eastAsia="de-DE"/>
              </w:rPr>
            </w:pPr>
            <w:r w:rsidRPr="0092021B">
              <w:rPr>
                <w:lang w:eastAsia="de-DE"/>
              </w:rPr>
              <w:t>Einstellbarkeit: Auswahl der Information, die als Einstiegspunkt dient.</w:t>
            </w:r>
          </w:p>
          <w:p w:rsidR="008133B3" w:rsidRDefault="008133B3" w:rsidP="008133B3">
            <w:pPr>
              <w:pStyle w:val="KeinLeerraum"/>
              <w:numPr>
                <w:ilvl w:val="0"/>
                <w:numId w:val="12"/>
              </w:numPr>
              <w:rPr>
                <w:lang w:eastAsia="de-DE"/>
              </w:rPr>
            </w:pPr>
            <w:r w:rsidRPr="0092021B">
              <w:rPr>
                <w:lang w:eastAsia="de-DE"/>
              </w:rPr>
              <w:t>Einstellbarkeit: Auswahl der anzuzeigenden Attribute.</w:t>
            </w:r>
          </w:p>
          <w:p w:rsidR="008133B3" w:rsidRDefault="008133B3" w:rsidP="008133B3">
            <w:pPr>
              <w:pStyle w:val="KeinLeerraum"/>
              <w:numPr>
                <w:ilvl w:val="0"/>
                <w:numId w:val="12"/>
              </w:numPr>
              <w:rPr>
                <w:lang w:eastAsia="de-DE"/>
              </w:rPr>
            </w:pPr>
            <w:r w:rsidRPr="0092021B">
              <w:rPr>
                <w:lang w:eastAsia="de-DE"/>
              </w:rPr>
              <w:t>Einstellbarkeit: Auswahl der anzuzeigenden Elterninformationen.</w:t>
            </w:r>
          </w:p>
          <w:p w:rsidR="008133B3" w:rsidRDefault="008133B3" w:rsidP="008133B3">
            <w:pPr>
              <w:pStyle w:val="KeinLeerraum"/>
              <w:numPr>
                <w:ilvl w:val="0"/>
                <w:numId w:val="12"/>
              </w:numPr>
              <w:rPr>
                <w:lang w:eastAsia="de-DE"/>
              </w:rPr>
            </w:pPr>
            <w:r w:rsidRPr="0092021B">
              <w:rPr>
                <w:lang w:eastAsia="de-DE"/>
              </w:rPr>
              <w:t>Einstellbarkeit: Auswahl der anzuzeigenden Kindinformationen.</w:t>
            </w:r>
          </w:p>
          <w:p w:rsidR="008133B3" w:rsidRDefault="008133B3" w:rsidP="008133B3">
            <w:pPr>
              <w:pStyle w:val="KeinLeerraum"/>
              <w:numPr>
                <w:ilvl w:val="0"/>
                <w:numId w:val="12"/>
              </w:numPr>
              <w:rPr>
                <w:lang w:eastAsia="de-DE"/>
              </w:rPr>
            </w:pPr>
            <w:r w:rsidRPr="0092021B">
              <w:rPr>
                <w:lang w:eastAsia="de-DE"/>
              </w:rPr>
              <w:t>Darstellung einer Liste von Informationen (Abhängig von der Einstellung)</w:t>
            </w:r>
          </w:p>
          <w:p w:rsidR="008133B3" w:rsidRDefault="008133B3" w:rsidP="008133B3">
            <w:pPr>
              <w:pStyle w:val="KeinLeerraum"/>
              <w:numPr>
                <w:ilvl w:val="0"/>
                <w:numId w:val="12"/>
              </w:numPr>
              <w:rPr>
                <w:lang w:eastAsia="de-DE"/>
              </w:rPr>
            </w:pPr>
            <w:r w:rsidRPr="0092021B">
              <w:rPr>
                <w:lang w:eastAsia="de-DE"/>
              </w:rPr>
              <w:t>Link zur Informationsdetailansicht einer Information</w:t>
            </w:r>
          </w:p>
          <w:p w:rsidR="008133B3" w:rsidRPr="0092021B" w:rsidRDefault="008133B3" w:rsidP="008133B3">
            <w:pPr>
              <w:pStyle w:val="KeinLeerraum"/>
              <w:numPr>
                <w:ilvl w:val="0"/>
                <w:numId w:val="12"/>
              </w:numPr>
              <w:rPr>
                <w:lang w:eastAsia="de-DE"/>
              </w:rPr>
            </w:pPr>
            <w:r w:rsidRPr="0092021B">
              <w:rPr>
                <w:lang w:eastAsia="de-DE"/>
              </w:rPr>
              <w:t>Sortierbarkeit der Informationen nach allen angezeigten Attributen.</w:t>
            </w:r>
          </w:p>
        </w:tc>
      </w:tr>
    </w:tbl>
    <w:p w:rsidR="008133B3" w:rsidRDefault="008133B3" w:rsidP="008133B3"/>
    <w:tbl>
      <w:tblPr>
        <w:tblStyle w:val="Tabellenraster"/>
        <w:tblW w:w="0" w:type="auto"/>
        <w:tblLook w:val="04A0" w:firstRow="1" w:lastRow="0" w:firstColumn="1" w:lastColumn="0" w:noHBand="0" w:noVBand="1"/>
      </w:tblPr>
      <w:tblGrid>
        <w:gridCol w:w="2453"/>
        <w:gridCol w:w="2180"/>
        <w:gridCol w:w="2596"/>
        <w:gridCol w:w="2059"/>
      </w:tblGrid>
      <w:tr w:rsidR="008133B3" w:rsidRPr="00B05DFA" w:rsidTr="008133B3">
        <w:tc>
          <w:tcPr>
            <w:tcW w:w="9288" w:type="dxa"/>
            <w:gridSpan w:val="4"/>
          </w:tcPr>
          <w:p w:rsidR="008133B3" w:rsidRPr="00B05DFA" w:rsidRDefault="008133B3" w:rsidP="008133B3">
            <w:pPr>
              <w:rPr>
                <w:lang w:eastAsia="de-DE"/>
              </w:rPr>
            </w:pPr>
            <w:r>
              <w:rPr>
                <w:lang w:eastAsia="de-DE"/>
              </w:rPr>
              <w:t>Dokumentenräume</w:t>
            </w:r>
          </w:p>
        </w:tc>
      </w:tr>
      <w:tr w:rsidR="008133B3" w:rsidTr="008133B3">
        <w:tc>
          <w:tcPr>
            <w:tcW w:w="2453" w:type="dxa"/>
          </w:tcPr>
          <w:p w:rsidR="008133B3" w:rsidRPr="00242F4D" w:rsidRDefault="008133B3" w:rsidP="008133B3">
            <w:pPr>
              <w:rPr>
                <w:b/>
              </w:rPr>
            </w:pPr>
            <w:r w:rsidRPr="00242F4D">
              <w:rPr>
                <w:b/>
              </w:rPr>
              <w:t>Priorität</w:t>
            </w:r>
          </w:p>
        </w:tc>
        <w:tc>
          <w:tcPr>
            <w:tcW w:w="2180" w:type="dxa"/>
          </w:tcPr>
          <w:p w:rsidR="008133B3" w:rsidRDefault="008133B3" w:rsidP="008133B3"/>
        </w:tc>
        <w:tc>
          <w:tcPr>
            <w:tcW w:w="2596" w:type="dxa"/>
          </w:tcPr>
          <w:p w:rsidR="008133B3" w:rsidRPr="00242F4D" w:rsidRDefault="008133B3" w:rsidP="008133B3">
            <w:pPr>
              <w:rPr>
                <w:b/>
              </w:rPr>
            </w:pPr>
          </w:p>
        </w:tc>
        <w:tc>
          <w:tcPr>
            <w:tcW w:w="2059" w:type="dxa"/>
          </w:tcPr>
          <w:p w:rsidR="008133B3" w:rsidRDefault="008133B3" w:rsidP="008133B3"/>
        </w:tc>
      </w:tr>
      <w:tr w:rsidR="008133B3" w:rsidRPr="00242F4D" w:rsidTr="008133B3">
        <w:tc>
          <w:tcPr>
            <w:tcW w:w="9288" w:type="dxa"/>
            <w:gridSpan w:val="4"/>
          </w:tcPr>
          <w:p w:rsidR="008133B3" w:rsidRPr="00242F4D" w:rsidRDefault="008133B3" w:rsidP="008133B3">
            <w:pPr>
              <w:rPr>
                <w:b/>
              </w:rPr>
            </w:pPr>
            <w:r w:rsidRPr="00242F4D">
              <w:rPr>
                <w:b/>
              </w:rPr>
              <w:t>Beschreibung</w:t>
            </w:r>
          </w:p>
        </w:tc>
      </w:tr>
      <w:tr w:rsidR="008133B3" w:rsidRPr="00911D39" w:rsidTr="008133B3">
        <w:tc>
          <w:tcPr>
            <w:tcW w:w="9288" w:type="dxa"/>
            <w:gridSpan w:val="4"/>
          </w:tcPr>
          <w:p w:rsidR="008133B3" w:rsidRPr="00997F2C" w:rsidRDefault="008133B3" w:rsidP="008133B3">
            <w:pPr>
              <w:pStyle w:val="KeinLeerraum"/>
              <w:rPr>
                <w:lang w:eastAsia="de-DE"/>
              </w:rPr>
            </w:pPr>
            <w:r w:rsidRPr="00997F2C">
              <w:rPr>
                <w:lang w:eastAsia="de-DE"/>
              </w:rPr>
              <w:t>Dokumentenräume fassen eine Menge von Dokumenten zusammen. Die Dokumentenräume sind losgelöst von Informationen und ihre Inhalte daher frei definiert.</w:t>
            </w:r>
          </w:p>
        </w:tc>
      </w:tr>
      <w:tr w:rsidR="008133B3" w:rsidRPr="00242F4D" w:rsidTr="008133B3">
        <w:tc>
          <w:tcPr>
            <w:tcW w:w="9288" w:type="dxa"/>
            <w:gridSpan w:val="4"/>
          </w:tcPr>
          <w:p w:rsidR="008133B3" w:rsidRPr="00242F4D" w:rsidRDefault="008133B3" w:rsidP="008133B3">
            <w:pPr>
              <w:rPr>
                <w:b/>
              </w:rPr>
            </w:pPr>
            <w:r>
              <w:rPr>
                <w:b/>
              </w:rPr>
              <w:t>Notwendige Vorbereitungen</w:t>
            </w:r>
          </w:p>
        </w:tc>
      </w:tr>
      <w:tr w:rsidR="008133B3" w:rsidTr="008133B3">
        <w:tc>
          <w:tcPr>
            <w:tcW w:w="9288" w:type="dxa"/>
            <w:gridSpan w:val="4"/>
          </w:tcPr>
          <w:p w:rsidR="008133B3" w:rsidRDefault="008133B3" w:rsidP="008133B3">
            <w:pPr>
              <w:pStyle w:val="Listenabsatz"/>
            </w:pPr>
          </w:p>
        </w:tc>
      </w:tr>
      <w:tr w:rsidR="008133B3" w:rsidRPr="000075DA" w:rsidTr="008133B3">
        <w:tc>
          <w:tcPr>
            <w:tcW w:w="9288" w:type="dxa"/>
            <w:gridSpan w:val="4"/>
          </w:tcPr>
          <w:p w:rsidR="008133B3" w:rsidRPr="000075DA" w:rsidRDefault="008133B3" w:rsidP="008133B3">
            <w:pPr>
              <w:rPr>
                <w:b/>
              </w:rPr>
            </w:pPr>
            <w:r w:rsidRPr="000075DA">
              <w:rPr>
                <w:b/>
              </w:rPr>
              <w:t>Status</w:t>
            </w:r>
          </w:p>
        </w:tc>
      </w:tr>
      <w:tr w:rsidR="008133B3" w:rsidTr="008133B3">
        <w:tc>
          <w:tcPr>
            <w:tcW w:w="9288" w:type="dxa"/>
            <w:gridSpan w:val="4"/>
          </w:tcPr>
          <w:p w:rsidR="008133B3" w:rsidRDefault="008133B3" w:rsidP="008133B3">
            <w:r>
              <w:t>Nicht Begonnen</w:t>
            </w:r>
          </w:p>
        </w:tc>
      </w:tr>
      <w:tr w:rsidR="008133B3" w:rsidTr="008133B3">
        <w:tc>
          <w:tcPr>
            <w:tcW w:w="9288" w:type="dxa"/>
            <w:gridSpan w:val="4"/>
          </w:tcPr>
          <w:p w:rsidR="008133B3" w:rsidRDefault="008133B3" w:rsidP="008133B3">
            <w:r>
              <w:rPr>
                <w:b/>
              </w:rPr>
              <w:t>Anmerkungen Entwickler</w:t>
            </w:r>
          </w:p>
        </w:tc>
      </w:tr>
      <w:tr w:rsidR="008133B3" w:rsidTr="008133B3">
        <w:tc>
          <w:tcPr>
            <w:tcW w:w="9288" w:type="dxa"/>
            <w:gridSpan w:val="4"/>
          </w:tcPr>
          <w:p w:rsidR="008133B3" w:rsidRDefault="008133B3" w:rsidP="008133B3">
            <w:pPr>
              <w:pStyle w:val="KeinLeerraum"/>
              <w:numPr>
                <w:ilvl w:val="0"/>
                <w:numId w:val="12"/>
              </w:numPr>
              <w:rPr>
                <w:lang w:eastAsia="de-DE"/>
              </w:rPr>
            </w:pPr>
            <w:r w:rsidRPr="00997F2C">
              <w:rPr>
                <w:lang w:eastAsia="de-DE"/>
              </w:rPr>
              <w:t>Zusammenfassen von Dokumenten zu einer organisatorischen Einheit</w:t>
            </w:r>
          </w:p>
          <w:p w:rsidR="008133B3" w:rsidRDefault="008133B3" w:rsidP="008133B3">
            <w:pPr>
              <w:pStyle w:val="KeinLeerraum"/>
              <w:numPr>
                <w:ilvl w:val="0"/>
                <w:numId w:val="12"/>
              </w:numPr>
              <w:rPr>
                <w:lang w:eastAsia="de-DE"/>
              </w:rPr>
            </w:pPr>
            <w:r w:rsidRPr="00997F2C">
              <w:rPr>
                <w:lang w:eastAsia="de-DE"/>
              </w:rPr>
              <w:t>Abrufen von Dokumenten aus externen Quellen</w:t>
            </w:r>
          </w:p>
          <w:p w:rsidR="008133B3" w:rsidRDefault="008133B3" w:rsidP="008133B3">
            <w:pPr>
              <w:pStyle w:val="KeinLeerraum"/>
              <w:numPr>
                <w:ilvl w:val="0"/>
                <w:numId w:val="12"/>
              </w:numPr>
              <w:rPr>
                <w:lang w:eastAsia="de-DE"/>
              </w:rPr>
            </w:pPr>
            <w:r w:rsidRPr="00997F2C">
              <w:rPr>
                <w:lang w:eastAsia="de-DE"/>
              </w:rPr>
              <w:t>Extraktion von Merkmalen aus den Dokumenten eines Dokumentenraums</w:t>
            </w:r>
          </w:p>
          <w:p w:rsidR="008133B3" w:rsidRPr="00997F2C" w:rsidRDefault="008133B3" w:rsidP="008133B3">
            <w:pPr>
              <w:pStyle w:val="KeinLeerraum"/>
              <w:numPr>
                <w:ilvl w:val="0"/>
                <w:numId w:val="12"/>
              </w:numPr>
              <w:rPr>
                <w:lang w:eastAsia="de-DE"/>
              </w:rPr>
            </w:pPr>
            <w:r w:rsidRPr="00997F2C">
              <w:rPr>
                <w:lang w:eastAsia="de-DE"/>
              </w:rPr>
              <w:t>Bewerten der Qualität von Dokumenten durch Vergleich von Dokumentenräumen</w:t>
            </w:r>
          </w:p>
        </w:tc>
      </w:tr>
    </w:tbl>
    <w:p w:rsidR="008133B3" w:rsidRDefault="008133B3" w:rsidP="008133B3"/>
    <w:p w:rsidR="00CA69D7" w:rsidRDefault="00CA69D7" w:rsidP="008133B3">
      <w:r>
        <w:t>Quellen für weitere Funktionalitäten:</w:t>
      </w:r>
    </w:p>
    <w:p w:rsidR="00CA69D7" w:rsidRDefault="00CA69D7" w:rsidP="008133B3">
      <w:pPr>
        <w:pStyle w:val="Listenabsatz"/>
        <w:numPr>
          <w:ilvl w:val="0"/>
          <w:numId w:val="12"/>
        </w:numPr>
      </w:pPr>
      <w:r>
        <w:t>Daten im Sinne der Wikidata:</w:t>
      </w:r>
    </w:p>
    <w:p w:rsidR="00CA69D7" w:rsidRDefault="00CA69D7" w:rsidP="00CA69D7">
      <w:pPr>
        <w:pStyle w:val="Listenabsatz"/>
      </w:pPr>
      <w:r w:rsidRPr="00CA69D7">
        <w:lastRenderedPageBreak/>
        <w:t>https://www.wikidata.org/wiki/Help:About_data</w:t>
      </w:r>
    </w:p>
    <w:p w:rsidR="00CA69D7" w:rsidRDefault="00CA69D7" w:rsidP="008133B3">
      <w:pPr>
        <w:pStyle w:val="Listenabsatz"/>
        <w:numPr>
          <w:ilvl w:val="0"/>
          <w:numId w:val="12"/>
        </w:numPr>
      </w:pPr>
      <w:r>
        <w:t>Verknüpfung zu Daten der wikidata / wikipedia</w:t>
      </w:r>
    </w:p>
    <w:p w:rsidR="00CA69D7" w:rsidRDefault="00735801" w:rsidP="00CA69D7">
      <w:pPr>
        <w:pStyle w:val="Listenabsatz"/>
      </w:pPr>
      <w:hyperlink r:id="rId22" w:history="1">
        <w:r w:rsidR="008A7CC0" w:rsidRPr="00303C65">
          <w:rPr>
            <w:rStyle w:val="Hyperlink"/>
          </w:rPr>
          <w:t>https://www.mediawiki.org/wiki/Wikidata_Toolkit</w:t>
        </w:r>
      </w:hyperlink>
    </w:p>
    <w:p w:rsidR="008A7CC0" w:rsidRDefault="008A7CC0" w:rsidP="00CA69D7">
      <w:pPr>
        <w:pStyle w:val="Listenabsatz"/>
      </w:pPr>
      <w:r>
        <w:t>Beispiele:</w:t>
      </w:r>
    </w:p>
    <w:p w:rsidR="008A7CC0" w:rsidRDefault="00735801" w:rsidP="00CA69D7">
      <w:pPr>
        <w:pStyle w:val="Listenabsatz"/>
      </w:pPr>
      <w:hyperlink r:id="rId23" w:history="1">
        <w:r w:rsidR="008E621A" w:rsidRPr="00303C65">
          <w:rPr>
            <w:rStyle w:val="Hyperlink"/>
          </w:rPr>
          <w:t>https://github.com/Wikidata/Wikidata-Toolkit-Examples/tree/master/src/examples</w:t>
        </w:r>
      </w:hyperlink>
    </w:p>
    <w:p w:rsidR="008E621A" w:rsidRPr="008E621A" w:rsidRDefault="008E621A" w:rsidP="00CA69D7">
      <w:pPr>
        <w:pStyle w:val="Listenabsatz"/>
        <w:rPr>
          <w:lang w:val="en-US"/>
        </w:rPr>
      </w:pPr>
      <w:r w:rsidRPr="008E621A">
        <w:rPr>
          <w:lang w:val="en-US"/>
        </w:rPr>
        <w:t>Wikidata abfrage:</w:t>
      </w:r>
    </w:p>
    <w:p w:rsidR="008E621A" w:rsidRPr="008E621A" w:rsidRDefault="008E621A" w:rsidP="00CA69D7">
      <w:pPr>
        <w:pStyle w:val="Listenabsatz"/>
        <w:rPr>
          <w:lang w:val="en-US"/>
        </w:rPr>
      </w:pPr>
      <w:r w:rsidRPr="008E621A">
        <w:rPr>
          <w:lang w:val="en-US"/>
        </w:rPr>
        <w:t>https://tools.wmflabs.org/reasonator/</w:t>
      </w:r>
    </w:p>
    <w:p w:rsidR="008133B3" w:rsidRDefault="003769E7" w:rsidP="008133B3">
      <w:pPr>
        <w:rPr>
          <w:lang w:val="en-US"/>
        </w:rPr>
      </w:pPr>
      <w:r>
        <w:rPr>
          <w:lang w:val="en-US"/>
        </w:rPr>
        <w:t>Verwendung von HTML Micordata:</w:t>
      </w:r>
    </w:p>
    <w:p w:rsidR="003769E7" w:rsidRDefault="003769E7" w:rsidP="00B06E57">
      <w:pPr>
        <w:rPr>
          <w:lang w:val="en-US"/>
        </w:rPr>
      </w:pPr>
    </w:p>
    <w:p w:rsidR="00B06E57" w:rsidRDefault="00B06E57" w:rsidP="00B06E57">
      <w:pPr>
        <w:pStyle w:val="berschrift2"/>
      </w:pPr>
      <w:bookmarkStart w:id="42" w:name="_Toc513728691"/>
      <w:bookmarkStart w:id="43" w:name="_Toc111277541"/>
      <w:r>
        <w:t>Strukturansicht und –bearbeitung</w:t>
      </w:r>
      <w:bookmarkEnd w:id="42"/>
      <w:bookmarkEnd w:id="43"/>
    </w:p>
    <w:p w:rsidR="00B06E57" w:rsidRDefault="00B06E57" w:rsidP="00B06E57"/>
    <w:tbl>
      <w:tblPr>
        <w:tblStyle w:val="Tabellenraster"/>
        <w:tblW w:w="0" w:type="auto"/>
        <w:tblLook w:val="04A0" w:firstRow="1" w:lastRow="0" w:firstColumn="1" w:lastColumn="0" w:noHBand="0" w:noVBand="1"/>
      </w:tblPr>
      <w:tblGrid>
        <w:gridCol w:w="2453"/>
        <w:gridCol w:w="2180"/>
        <w:gridCol w:w="2596"/>
        <w:gridCol w:w="2059"/>
      </w:tblGrid>
      <w:tr w:rsidR="00B06E57" w:rsidRPr="00B05DFA" w:rsidTr="00E0305E">
        <w:tc>
          <w:tcPr>
            <w:tcW w:w="9288" w:type="dxa"/>
            <w:gridSpan w:val="4"/>
          </w:tcPr>
          <w:p w:rsidR="00B06E57" w:rsidRPr="00B05DFA" w:rsidRDefault="00B06E57" w:rsidP="00E0305E">
            <w:pPr>
              <w:rPr>
                <w:lang w:eastAsia="de-DE"/>
              </w:rPr>
            </w:pPr>
            <w:r>
              <w:rPr>
                <w:lang w:eastAsia="de-DE"/>
              </w:rPr>
              <w:t>Strukturübersicht</w:t>
            </w:r>
          </w:p>
        </w:tc>
      </w:tr>
      <w:tr w:rsidR="00B06E57" w:rsidTr="00E0305E">
        <w:tc>
          <w:tcPr>
            <w:tcW w:w="2453" w:type="dxa"/>
          </w:tcPr>
          <w:p w:rsidR="00B06E57" w:rsidRPr="00242F4D" w:rsidRDefault="00B06E57" w:rsidP="00E0305E">
            <w:pPr>
              <w:rPr>
                <w:b/>
              </w:rPr>
            </w:pPr>
            <w:r w:rsidRPr="00242F4D">
              <w:rPr>
                <w:b/>
              </w:rPr>
              <w:t>Priorität</w:t>
            </w:r>
          </w:p>
        </w:tc>
        <w:tc>
          <w:tcPr>
            <w:tcW w:w="2180" w:type="dxa"/>
          </w:tcPr>
          <w:p w:rsidR="00B06E57" w:rsidRDefault="00B06E57" w:rsidP="00E0305E"/>
        </w:tc>
        <w:tc>
          <w:tcPr>
            <w:tcW w:w="2596" w:type="dxa"/>
          </w:tcPr>
          <w:p w:rsidR="00B06E57" w:rsidRPr="00242F4D" w:rsidRDefault="00B06E57" w:rsidP="00E0305E">
            <w:pPr>
              <w:rPr>
                <w:b/>
              </w:rPr>
            </w:pPr>
          </w:p>
        </w:tc>
        <w:tc>
          <w:tcPr>
            <w:tcW w:w="2059" w:type="dxa"/>
          </w:tcPr>
          <w:p w:rsidR="00B06E57" w:rsidRDefault="00B06E57" w:rsidP="00E0305E"/>
        </w:tc>
      </w:tr>
      <w:tr w:rsidR="00B06E57" w:rsidRPr="00242F4D" w:rsidTr="00E0305E">
        <w:tc>
          <w:tcPr>
            <w:tcW w:w="9288" w:type="dxa"/>
            <w:gridSpan w:val="4"/>
          </w:tcPr>
          <w:p w:rsidR="00B06E57" w:rsidRPr="00242F4D" w:rsidRDefault="00B06E57" w:rsidP="00E0305E">
            <w:pPr>
              <w:rPr>
                <w:b/>
              </w:rPr>
            </w:pPr>
            <w:r w:rsidRPr="00242F4D">
              <w:rPr>
                <w:b/>
              </w:rPr>
              <w:t>Beschreibung</w:t>
            </w:r>
          </w:p>
        </w:tc>
      </w:tr>
      <w:tr w:rsidR="00B06E57" w:rsidRPr="00BA2ADF" w:rsidTr="00E0305E">
        <w:tc>
          <w:tcPr>
            <w:tcW w:w="9288" w:type="dxa"/>
            <w:gridSpan w:val="4"/>
          </w:tcPr>
          <w:p w:rsidR="00B06E57" w:rsidRPr="00210D9D" w:rsidRDefault="00B06E57" w:rsidP="00E0305E">
            <w:pPr>
              <w:pStyle w:val="KeinLeerraum"/>
              <w:rPr>
                <w:lang w:eastAsia="de-DE"/>
              </w:rPr>
            </w:pPr>
            <w:r w:rsidRPr="00210D9D">
              <w:rPr>
                <w:lang w:eastAsia="de-DE"/>
              </w:rPr>
              <w:t>Die Strukturübersicht bietet die Möglichkeit, sich die Struktur der Informationen übersichtlich anzeigen zu lassen.</w:t>
            </w:r>
          </w:p>
        </w:tc>
      </w:tr>
      <w:tr w:rsidR="00B06E57" w:rsidRPr="00242F4D" w:rsidTr="00E0305E">
        <w:tc>
          <w:tcPr>
            <w:tcW w:w="9288" w:type="dxa"/>
            <w:gridSpan w:val="4"/>
          </w:tcPr>
          <w:p w:rsidR="00B06E57" w:rsidRPr="00242F4D" w:rsidRDefault="00B06E57" w:rsidP="00E0305E">
            <w:pPr>
              <w:rPr>
                <w:b/>
              </w:rPr>
            </w:pPr>
            <w:r>
              <w:rPr>
                <w:b/>
              </w:rPr>
              <w:t>Notwendige Vorbereitungen</w:t>
            </w:r>
          </w:p>
        </w:tc>
      </w:tr>
      <w:tr w:rsidR="00B06E57" w:rsidTr="00E0305E">
        <w:tc>
          <w:tcPr>
            <w:tcW w:w="9288" w:type="dxa"/>
            <w:gridSpan w:val="4"/>
          </w:tcPr>
          <w:p w:rsidR="00B06E57" w:rsidRDefault="00B06E57" w:rsidP="00E0305E"/>
        </w:tc>
      </w:tr>
      <w:tr w:rsidR="00B06E57" w:rsidRPr="000075DA" w:rsidTr="00E0305E">
        <w:tc>
          <w:tcPr>
            <w:tcW w:w="9288" w:type="dxa"/>
            <w:gridSpan w:val="4"/>
          </w:tcPr>
          <w:p w:rsidR="00B06E57" w:rsidRPr="000075DA" w:rsidRDefault="00B06E57" w:rsidP="00E0305E">
            <w:pPr>
              <w:rPr>
                <w:b/>
              </w:rPr>
            </w:pPr>
            <w:r w:rsidRPr="000075DA">
              <w:rPr>
                <w:b/>
              </w:rPr>
              <w:t>Status</w:t>
            </w:r>
          </w:p>
        </w:tc>
      </w:tr>
      <w:tr w:rsidR="00B06E57" w:rsidTr="00E0305E">
        <w:tc>
          <w:tcPr>
            <w:tcW w:w="9288" w:type="dxa"/>
            <w:gridSpan w:val="4"/>
          </w:tcPr>
          <w:p w:rsidR="00B06E57" w:rsidRDefault="00B06E57" w:rsidP="00E0305E">
            <w:r>
              <w:t>Nicht Begonnen</w:t>
            </w:r>
          </w:p>
        </w:tc>
      </w:tr>
      <w:tr w:rsidR="00B06E57" w:rsidTr="00E0305E">
        <w:tc>
          <w:tcPr>
            <w:tcW w:w="9288" w:type="dxa"/>
            <w:gridSpan w:val="4"/>
          </w:tcPr>
          <w:p w:rsidR="00B06E57" w:rsidRDefault="00B06E57" w:rsidP="00E0305E">
            <w:r>
              <w:rPr>
                <w:b/>
              </w:rPr>
              <w:t>Anmerkungen Entwickler</w:t>
            </w:r>
          </w:p>
        </w:tc>
      </w:tr>
      <w:tr w:rsidR="00B06E57" w:rsidRPr="00BA2ADF" w:rsidTr="00E0305E">
        <w:tc>
          <w:tcPr>
            <w:tcW w:w="9288" w:type="dxa"/>
            <w:gridSpan w:val="4"/>
          </w:tcPr>
          <w:p w:rsidR="00B06E57" w:rsidRPr="00210D9D" w:rsidRDefault="00B06E57" w:rsidP="00B06E57">
            <w:pPr>
              <w:numPr>
                <w:ilvl w:val="0"/>
                <w:numId w:val="12"/>
              </w:numPr>
              <w:spacing w:before="100" w:beforeAutospacing="1"/>
              <w:rPr>
                <w:rFonts w:eastAsia="Times New Roman" w:cs="Times New Roman"/>
                <w:lang w:eastAsia="de-DE"/>
              </w:rPr>
            </w:pPr>
            <w:r w:rsidRPr="00210D9D">
              <w:rPr>
                <w:rFonts w:eastAsia="Times New Roman" w:cs="Times New Roman"/>
                <w:lang w:eastAsia="de-DE"/>
              </w:rPr>
              <w:t>Anzeige aller Kind-Informationsarten</w:t>
            </w:r>
          </w:p>
          <w:p w:rsidR="00B06E57" w:rsidRPr="00210D9D" w:rsidRDefault="00B06E57" w:rsidP="00B06E57">
            <w:pPr>
              <w:numPr>
                <w:ilvl w:val="0"/>
                <w:numId w:val="12"/>
              </w:numPr>
              <w:spacing w:before="100" w:beforeAutospacing="1"/>
              <w:rPr>
                <w:rFonts w:eastAsia="Times New Roman" w:cs="Times New Roman"/>
                <w:lang w:eastAsia="de-DE"/>
              </w:rPr>
            </w:pPr>
            <w:r w:rsidRPr="00210D9D">
              <w:rPr>
                <w:rFonts w:eastAsia="Times New Roman" w:cs="Times New Roman"/>
                <w:lang w:eastAsia="de-DE"/>
              </w:rPr>
              <w:t>Anzeige aller Eltern-Informationsarten</w:t>
            </w:r>
          </w:p>
          <w:p w:rsidR="00B06E57" w:rsidRPr="00210D9D" w:rsidRDefault="00B06E57" w:rsidP="00B06E57">
            <w:pPr>
              <w:numPr>
                <w:ilvl w:val="0"/>
                <w:numId w:val="12"/>
              </w:numPr>
              <w:spacing w:before="100" w:beforeAutospacing="1"/>
              <w:rPr>
                <w:rFonts w:eastAsia="Times New Roman" w:cs="Times New Roman"/>
                <w:lang w:eastAsia="de-DE"/>
              </w:rPr>
            </w:pPr>
            <w:r w:rsidRPr="00210D9D">
              <w:rPr>
                <w:rFonts w:eastAsia="Times New Roman" w:cs="Times New Roman"/>
                <w:lang w:eastAsia="de-DE"/>
              </w:rPr>
              <w:t>Anzeige aller Geschwister-Informationsarten</w:t>
            </w:r>
          </w:p>
          <w:p w:rsidR="00B06E57" w:rsidRPr="00210D9D" w:rsidRDefault="00B06E57" w:rsidP="00B06E57">
            <w:pPr>
              <w:numPr>
                <w:ilvl w:val="0"/>
                <w:numId w:val="12"/>
              </w:numPr>
              <w:spacing w:before="100" w:beforeAutospacing="1"/>
              <w:rPr>
                <w:rFonts w:ascii="Times New Roman" w:eastAsia="Times New Roman" w:hAnsi="Times New Roman" w:cs="Times New Roman"/>
                <w:sz w:val="24"/>
                <w:szCs w:val="24"/>
                <w:lang w:eastAsia="de-DE"/>
              </w:rPr>
            </w:pPr>
            <w:r w:rsidRPr="00210D9D">
              <w:rPr>
                <w:rFonts w:eastAsia="Times New Roman" w:cs="Times New Roman"/>
                <w:lang w:eastAsia="de-DE"/>
              </w:rPr>
              <w:t>Hinzufügen einer neuen Informationsart mit Angabe der möglichen Attribute</w:t>
            </w:r>
          </w:p>
        </w:tc>
      </w:tr>
    </w:tbl>
    <w:p w:rsidR="00B06E57" w:rsidRDefault="00B06E57" w:rsidP="00B06E57"/>
    <w:p w:rsidR="00B06E57" w:rsidRDefault="00B06E57" w:rsidP="00B06E57">
      <w:pPr>
        <w:pStyle w:val="berschrift2"/>
      </w:pPr>
      <w:bookmarkStart w:id="44" w:name="_Toc513728692"/>
      <w:bookmarkStart w:id="45" w:name="_Toc111277542"/>
      <w:r>
        <w:t>Informationsansicht und -bearbeitung</w:t>
      </w:r>
      <w:bookmarkEnd w:id="44"/>
      <w:bookmarkEnd w:id="45"/>
    </w:p>
    <w:p w:rsidR="00B06E57" w:rsidRPr="000F318A" w:rsidRDefault="00B06E57" w:rsidP="00B06E57"/>
    <w:tbl>
      <w:tblPr>
        <w:tblStyle w:val="Tabellenraster"/>
        <w:tblW w:w="0" w:type="auto"/>
        <w:tblLook w:val="04A0" w:firstRow="1" w:lastRow="0" w:firstColumn="1" w:lastColumn="0" w:noHBand="0" w:noVBand="1"/>
      </w:tblPr>
      <w:tblGrid>
        <w:gridCol w:w="2453"/>
        <w:gridCol w:w="2180"/>
        <w:gridCol w:w="2596"/>
        <w:gridCol w:w="2059"/>
      </w:tblGrid>
      <w:tr w:rsidR="00B06E57" w:rsidRPr="00B05DFA" w:rsidTr="00E0305E">
        <w:tc>
          <w:tcPr>
            <w:tcW w:w="9288" w:type="dxa"/>
            <w:gridSpan w:val="4"/>
          </w:tcPr>
          <w:p w:rsidR="00B06E57" w:rsidRPr="00B05DFA" w:rsidRDefault="00B06E57" w:rsidP="00E0305E">
            <w:pPr>
              <w:rPr>
                <w:lang w:eastAsia="de-DE"/>
              </w:rPr>
            </w:pPr>
            <w:r>
              <w:rPr>
                <w:lang w:eastAsia="de-DE"/>
              </w:rPr>
              <w:t>Informationsübersicht</w:t>
            </w:r>
          </w:p>
        </w:tc>
      </w:tr>
      <w:tr w:rsidR="00B06E57" w:rsidTr="00E0305E">
        <w:tc>
          <w:tcPr>
            <w:tcW w:w="2453" w:type="dxa"/>
          </w:tcPr>
          <w:p w:rsidR="00B06E57" w:rsidRPr="00242F4D" w:rsidRDefault="00B06E57" w:rsidP="00E0305E">
            <w:pPr>
              <w:rPr>
                <w:b/>
              </w:rPr>
            </w:pPr>
            <w:r w:rsidRPr="00242F4D">
              <w:rPr>
                <w:b/>
              </w:rPr>
              <w:t>Priorität</w:t>
            </w:r>
          </w:p>
        </w:tc>
        <w:tc>
          <w:tcPr>
            <w:tcW w:w="2180" w:type="dxa"/>
          </w:tcPr>
          <w:p w:rsidR="00B06E57" w:rsidRDefault="00B06E57" w:rsidP="00E0305E"/>
        </w:tc>
        <w:tc>
          <w:tcPr>
            <w:tcW w:w="2596" w:type="dxa"/>
          </w:tcPr>
          <w:p w:rsidR="00B06E57" w:rsidRPr="00242F4D" w:rsidRDefault="00B06E57" w:rsidP="00E0305E">
            <w:pPr>
              <w:rPr>
                <w:b/>
              </w:rPr>
            </w:pPr>
          </w:p>
        </w:tc>
        <w:tc>
          <w:tcPr>
            <w:tcW w:w="2059" w:type="dxa"/>
          </w:tcPr>
          <w:p w:rsidR="00B06E57" w:rsidRDefault="00B06E57" w:rsidP="00E0305E"/>
        </w:tc>
      </w:tr>
      <w:tr w:rsidR="00B06E57" w:rsidRPr="00242F4D" w:rsidTr="00E0305E">
        <w:tc>
          <w:tcPr>
            <w:tcW w:w="9288" w:type="dxa"/>
            <w:gridSpan w:val="4"/>
          </w:tcPr>
          <w:p w:rsidR="00B06E57" w:rsidRPr="00242F4D" w:rsidRDefault="00B06E57" w:rsidP="00E0305E">
            <w:pPr>
              <w:rPr>
                <w:b/>
              </w:rPr>
            </w:pPr>
            <w:r w:rsidRPr="00242F4D">
              <w:rPr>
                <w:b/>
              </w:rPr>
              <w:t>Beschreibung</w:t>
            </w:r>
          </w:p>
        </w:tc>
      </w:tr>
      <w:tr w:rsidR="00B06E57" w:rsidRPr="00911D39" w:rsidTr="00E0305E">
        <w:tc>
          <w:tcPr>
            <w:tcW w:w="9288" w:type="dxa"/>
            <w:gridSpan w:val="4"/>
          </w:tcPr>
          <w:p w:rsidR="00B06E57" w:rsidRPr="00376E7A" w:rsidRDefault="00B06E57" w:rsidP="00E0305E">
            <w:pPr>
              <w:pStyle w:val="KeinLeerraum"/>
              <w:rPr>
                <w:lang w:eastAsia="de-DE"/>
              </w:rPr>
            </w:pPr>
            <w:r w:rsidRPr="00376E7A">
              <w:rPr>
                <w:lang w:eastAsia="de-DE"/>
              </w:rPr>
              <w:t>Die Informationsübersicht bietet die Möglichkeit, sich Informationen anzeigen zu lassen.</w:t>
            </w:r>
          </w:p>
        </w:tc>
      </w:tr>
      <w:tr w:rsidR="00B06E57" w:rsidRPr="00242F4D" w:rsidTr="00E0305E">
        <w:tc>
          <w:tcPr>
            <w:tcW w:w="9288" w:type="dxa"/>
            <w:gridSpan w:val="4"/>
          </w:tcPr>
          <w:p w:rsidR="00B06E57" w:rsidRPr="00242F4D" w:rsidRDefault="00B06E57" w:rsidP="00E0305E">
            <w:pPr>
              <w:rPr>
                <w:b/>
              </w:rPr>
            </w:pPr>
            <w:r>
              <w:rPr>
                <w:b/>
              </w:rPr>
              <w:t>Notwendige Vorbereitungen</w:t>
            </w:r>
          </w:p>
        </w:tc>
      </w:tr>
      <w:tr w:rsidR="00B06E57" w:rsidTr="00E0305E">
        <w:tc>
          <w:tcPr>
            <w:tcW w:w="9288" w:type="dxa"/>
            <w:gridSpan w:val="4"/>
          </w:tcPr>
          <w:p w:rsidR="00B06E57" w:rsidRDefault="00B06E57" w:rsidP="00E0305E">
            <w:pPr>
              <w:pStyle w:val="Listenabsatz"/>
            </w:pPr>
          </w:p>
        </w:tc>
      </w:tr>
      <w:tr w:rsidR="00B06E57" w:rsidRPr="000075DA" w:rsidTr="00E0305E">
        <w:tc>
          <w:tcPr>
            <w:tcW w:w="9288" w:type="dxa"/>
            <w:gridSpan w:val="4"/>
          </w:tcPr>
          <w:p w:rsidR="00B06E57" w:rsidRPr="000075DA" w:rsidRDefault="00B06E57" w:rsidP="00E0305E">
            <w:pPr>
              <w:rPr>
                <w:b/>
              </w:rPr>
            </w:pPr>
            <w:r w:rsidRPr="000075DA">
              <w:rPr>
                <w:b/>
              </w:rPr>
              <w:t>Status</w:t>
            </w:r>
          </w:p>
        </w:tc>
      </w:tr>
      <w:tr w:rsidR="00B06E57" w:rsidTr="00E0305E">
        <w:tc>
          <w:tcPr>
            <w:tcW w:w="9288" w:type="dxa"/>
            <w:gridSpan w:val="4"/>
          </w:tcPr>
          <w:p w:rsidR="00B06E57" w:rsidRDefault="00B06E57" w:rsidP="00E0305E">
            <w:r>
              <w:t>Nicht Begonnen</w:t>
            </w:r>
          </w:p>
        </w:tc>
      </w:tr>
      <w:tr w:rsidR="00B06E57" w:rsidTr="00E0305E">
        <w:tc>
          <w:tcPr>
            <w:tcW w:w="9288" w:type="dxa"/>
            <w:gridSpan w:val="4"/>
          </w:tcPr>
          <w:p w:rsidR="00B06E57" w:rsidRDefault="00B06E57" w:rsidP="00E0305E">
            <w:r>
              <w:rPr>
                <w:b/>
              </w:rPr>
              <w:t>Anmerkungen Entwickler</w:t>
            </w:r>
          </w:p>
        </w:tc>
      </w:tr>
      <w:tr w:rsidR="00B06E57" w:rsidTr="00E0305E">
        <w:tc>
          <w:tcPr>
            <w:tcW w:w="9288" w:type="dxa"/>
            <w:gridSpan w:val="4"/>
          </w:tcPr>
          <w:p w:rsidR="00B06E57" w:rsidRPr="00376E7A" w:rsidRDefault="00B06E57" w:rsidP="00B06E57">
            <w:pPr>
              <w:numPr>
                <w:ilvl w:val="0"/>
                <w:numId w:val="12"/>
              </w:numPr>
              <w:spacing w:before="100" w:beforeAutospacing="1"/>
              <w:rPr>
                <w:rFonts w:eastAsia="Times New Roman" w:cs="Times New Roman"/>
                <w:lang w:eastAsia="de-DE"/>
              </w:rPr>
            </w:pPr>
            <w:r w:rsidRPr="00376E7A">
              <w:rPr>
                <w:rFonts w:eastAsia="Times New Roman" w:cs="Times New Roman"/>
                <w:lang w:eastAsia="de-DE"/>
              </w:rPr>
              <w:t>Anzeige einer Informationsart:</w:t>
            </w:r>
          </w:p>
          <w:p w:rsidR="00B06E57" w:rsidRPr="00376E7A" w:rsidRDefault="00B06E57" w:rsidP="00B06E57">
            <w:pPr>
              <w:numPr>
                <w:ilvl w:val="1"/>
                <w:numId w:val="12"/>
              </w:numPr>
              <w:spacing w:before="100" w:beforeAutospacing="1"/>
              <w:rPr>
                <w:rFonts w:eastAsia="Times New Roman" w:cs="Times New Roman"/>
                <w:lang w:eastAsia="de-DE"/>
              </w:rPr>
            </w:pPr>
            <w:r w:rsidRPr="00376E7A">
              <w:rPr>
                <w:rFonts w:eastAsia="Times New Roman" w:cs="Times New Roman"/>
                <w:lang w:eastAsia="de-DE"/>
              </w:rPr>
              <w:t>Anzeige aller Datensätze einer Informationsart mit Titel</w:t>
            </w:r>
          </w:p>
          <w:p w:rsidR="00B06E57" w:rsidRPr="00376E7A" w:rsidRDefault="00B06E57" w:rsidP="00B06E57">
            <w:pPr>
              <w:numPr>
                <w:ilvl w:val="1"/>
                <w:numId w:val="12"/>
              </w:numPr>
              <w:spacing w:before="100" w:beforeAutospacing="1"/>
              <w:rPr>
                <w:rFonts w:eastAsia="Times New Roman" w:cs="Times New Roman"/>
                <w:lang w:eastAsia="de-DE"/>
              </w:rPr>
            </w:pPr>
            <w:r w:rsidRPr="00376E7A">
              <w:rPr>
                <w:rFonts w:eastAsia="Times New Roman" w:cs="Times New Roman"/>
                <w:lang w:eastAsia="de-DE"/>
              </w:rPr>
              <w:t>Anzeige aller Datensätze einer Informationsart mit Titel und Kurzbeschreibung</w:t>
            </w:r>
          </w:p>
          <w:p w:rsidR="00B06E57" w:rsidRPr="00376E7A" w:rsidRDefault="00B06E57" w:rsidP="00B06E57">
            <w:pPr>
              <w:numPr>
                <w:ilvl w:val="1"/>
                <w:numId w:val="12"/>
              </w:numPr>
              <w:spacing w:before="100" w:beforeAutospacing="1"/>
              <w:rPr>
                <w:rFonts w:eastAsia="Times New Roman" w:cs="Times New Roman"/>
                <w:lang w:eastAsia="de-DE"/>
              </w:rPr>
            </w:pPr>
            <w:r w:rsidRPr="00376E7A">
              <w:rPr>
                <w:rFonts w:eastAsia="Times New Roman" w:cs="Times New Roman"/>
                <w:lang w:eastAsia="de-DE"/>
              </w:rPr>
              <w:t>Anzeige aller Datensätze einer Informationsart mit Titel, Kurzbeschreibung und Datum.</w:t>
            </w:r>
          </w:p>
          <w:p w:rsidR="00B06E57" w:rsidRPr="00376E7A" w:rsidRDefault="00B06E57" w:rsidP="00B06E57">
            <w:pPr>
              <w:numPr>
                <w:ilvl w:val="0"/>
                <w:numId w:val="12"/>
              </w:numPr>
              <w:spacing w:before="100" w:beforeAutospacing="1"/>
              <w:rPr>
                <w:rFonts w:eastAsia="Times New Roman" w:cs="Times New Roman"/>
                <w:lang w:eastAsia="de-DE"/>
              </w:rPr>
            </w:pPr>
            <w:r w:rsidRPr="00376E7A">
              <w:rPr>
                <w:rFonts w:eastAsia="Times New Roman" w:cs="Times New Roman"/>
                <w:lang w:eastAsia="de-DE"/>
              </w:rPr>
              <w:t>Anzeige relevanter Informationen:</w:t>
            </w:r>
          </w:p>
          <w:p w:rsidR="00B06E57" w:rsidRPr="00376E7A" w:rsidRDefault="00B06E57" w:rsidP="00B06E57">
            <w:pPr>
              <w:numPr>
                <w:ilvl w:val="1"/>
                <w:numId w:val="12"/>
              </w:numPr>
              <w:spacing w:before="100" w:beforeAutospacing="1"/>
              <w:rPr>
                <w:rFonts w:eastAsia="Times New Roman" w:cs="Times New Roman"/>
                <w:lang w:eastAsia="de-DE"/>
              </w:rPr>
            </w:pPr>
            <w:r w:rsidRPr="00376E7A">
              <w:rPr>
                <w:rFonts w:eastAsia="Times New Roman" w:cs="Times New Roman"/>
                <w:lang w:eastAsia="de-DE"/>
              </w:rPr>
              <w:t>Anzeige aller Datensätze einer Informationsart, die mit einer konkreten Information verbunden sind.</w:t>
            </w:r>
          </w:p>
          <w:p w:rsidR="00B06E57" w:rsidRPr="00376E7A" w:rsidRDefault="00B06E57" w:rsidP="00B06E57">
            <w:pPr>
              <w:numPr>
                <w:ilvl w:val="1"/>
                <w:numId w:val="12"/>
              </w:numPr>
              <w:spacing w:before="100" w:beforeAutospacing="1"/>
              <w:rPr>
                <w:rFonts w:eastAsia="Times New Roman" w:cs="Times New Roman"/>
                <w:lang w:eastAsia="de-DE"/>
              </w:rPr>
            </w:pPr>
            <w:r w:rsidRPr="00376E7A">
              <w:rPr>
                <w:rFonts w:eastAsia="Times New Roman" w:cs="Times New Roman"/>
                <w:lang w:eastAsia="de-DE"/>
              </w:rPr>
              <w:lastRenderedPageBreak/>
              <w:t>Anzeige aller Datensätze einer Informationsart, die mit einer ausgewählten Informationsart verbunden sind.</w:t>
            </w:r>
          </w:p>
          <w:p w:rsidR="00B06E57" w:rsidRPr="00376E7A" w:rsidRDefault="00B06E57" w:rsidP="00B06E57">
            <w:pPr>
              <w:numPr>
                <w:ilvl w:val="1"/>
                <w:numId w:val="12"/>
              </w:numPr>
              <w:spacing w:before="100" w:beforeAutospacing="1"/>
              <w:rPr>
                <w:rFonts w:eastAsia="Times New Roman" w:cs="Times New Roman"/>
                <w:lang w:eastAsia="de-DE"/>
              </w:rPr>
            </w:pPr>
            <w:r w:rsidRPr="00376E7A">
              <w:rPr>
                <w:rFonts w:eastAsia="Times New Roman" w:cs="Times New Roman"/>
                <w:lang w:eastAsia="de-DE"/>
              </w:rPr>
              <w:t>Anzeige aller Unterinformationen zu einer konkreten Information.</w:t>
            </w:r>
          </w:p>
          <w:p w:rsidR="00B06E57" w:rsidRPr="00376E7A" w:rsidRDefault="00B06E57" w:rsidP="00B06E57">
            <w:pPr>
              <w:numPr>
                <w:ilvl w:val="1"/>
                <w:numId w:val="12"/>
              </w:numPr>
              <w:spacing w:before="100" w:beforeAutospacing="1"/>
              <w:rPr>
                <w:rFonts w:eastAsia="Times New Roman" w:cs="Times New Roman"/>
                <w:lang w:eastAsia="de-DE"/>
              </w:rPr>
            </w:pPr>
            <w:r w:rsidRPr="00376E7A">
              <w:rPr>
                <w:rFonts w:eastAsia="Times New Roman" w:cs="Times New Roman"/>
                <w:lang w:eastAsia="de-DE"/>
              </w:rPr>
              <w:t>Anzeige aller direkten Unterinformationen zu einer konkreten Information.</w:t>
            </w:r>
          </w:p>
          <w:p w:rsidR="00B06E57" w:rsidRPr="00376E7A" w:rsidRDefault="00B06E57" w:rsidP="00B06E57">
            <w:pPr>
              <w:numPr>
                <w:ilvl w:val="1"/>
                <w:numId w:val="12"/>
              </w:numPr>
              <w:spacing w:before="100" w:beforeAutospacing="1"/>
              <w:rPr>
                <w:rFonts w:eastAsia="Times New Roman" w:cs="Times New Roman"/>
                <w:lang w:eastAsia="de-DE"/>
              </w:rPr>
            </w:pPr>
            <w:r w:rsidRPr="00376E7A">
              <w:rPr>
                <w:rFonts w:eastAsia="Times New Roman" w:cs="Times New Roman"/>
                <w:lang w:eastAsia="de-DE"/>
              </w:rPr>
              <w:t>Anzeige aller übergeordneten Informationen zu einer konkreten Information.</w:t>
            </w:r>
          </w:p>
          <w:p w:rsidR="00B06E57" w:rsidRPr="00376E7A" w:rsidRDefault="00B06E57" w:rsidP="00B06E57">
            <w:pPr>
              <w:numPr>
                <w:ilvl w:val="1"/>
                <w:numId w:val="12"/>
              </w:numPr>
              <w:spacing w:before="100" w:beforeAutospacing="1"/>
              <w:rPr>
                <w:rFonts w:eastAsia="Times New Roman" w:cs="Times New Roman"/>
                <w:lang w:eastAsia="de-DE"/>
              </w:rPr>
            </w:pPr>
            <w:r w:rsidRPr="00376E7A">
              <w:rPr>
                <w:rFonts w:eastAsia="Times New Roman" w:cs="Times New Roman"/>
                <w:lang w:eastAsia="de-DE"/>
              </w:rPr>
              <w:t>Anzeige aller Geschwisterinformationen zu einer konkreten Information.</w:t>
            </w:r>
          </w:p>
          <w:p w:rsidR="00B06E57" w:rsidRPr="00376E7A" w:rsidRDefault="00B06E57" w:rsidP="00E0305E">
            <w:pPr>
              <w:spacing w:before="100" w:beforeAutospacing="1"/>
              <w:ind w:left="1440"/>
              <w:rPr>
                <w:rFonts w:eastAsia="Times New Roman" w:cs="Times New Roman"/>
                <w:lang w:eastAsia="de-DE"/>
              </w:rPr>
            </w:pPr>
            <w:r w:rsidRPr="00376E7A">
              <w:rPr>
                <w:rFonts w:eastAsia="Times New Roman" w:cs="Times New Roman"/>
                <w:lang w:eastAsia="de-DE"/>
              </w:rPr>
              <w:t>Definition Geschwister: Haben mindestens einen gleichen Vorfahren</w:t>
            </w:r>
          </w:p>
          <w:p w:rsidR="00B06E57" w:rsidRPr="00376E7A" w:rsidRDefault="00B06E57" w:rsidP="00B06E57">
            <w:pPr>
              <w:numPr>
                <w:ilvl w:val="0"/>
                <w:numId w:val="12"/>
              </w:numPr>
              <w:spacing w:before="100" w:beforeAutospacing="1"/>
              <w:rPr>
                <w:rFonts w:eastAsia="Times New Roman" w:cs="Times New Roman"/>
                <w:lang w:eastAsia="de-DE"/>
              </w:rPr>
            </w:pPr>
            <w:r w:rsidRPr="00376E7A">
              <w:rPr>
                <w:rFonts w:eastAsia="Times New Roman" w:cs="Times New Roman"/>
                <w:lang w:eastAsia="de-DE"/>
              </w:rPr>
              <w:t>Anzeige zeitlich verbundener Informationen:</w:t>
            </w:r>
          </w:p>
          <w:p w:rsidR="00B06E57" w:rsidRPr="00376E7A" w:rsidRDefault="00B06E57" w:rsidP="00B06E57">
            <w:pPr>
              <w:numPr>
                <w:ilvl w:val="1"/>
                <w:numId w:val="12"/>
              </w:numPr>
              <w:spacing w:before="100" w:beforeAutospacing="1"/>
              <w:rPr>
                <w:rFonts w:eastAsia="Times New Roman" w:cs="Times New Roman"/>
                <w:lang w:eastAsia="de-DE"/>
              </w:rPr>
            </w:pPr>
            <w:r w:rsidRPr="00376E7A">
              <w:rPr>
                <w:rFonts w:eastAsia="Times New Roman" w:cs="Times New Roman"/>
                <w:lang w:eastAsia="de-DE"/>
              </w:rPr>
              <w:t>Anzeige der Informationen, die Vorgänger oder Nachfolger einer konkreten Information sind.</w:t>
            </w:r>
          </w:p>
          <w:p w:rsidR="00B06E57" w:rsidRPr="00376E7A" w:rsidRDefault="00B06E57" w:rsidP="00B06E57">
            <w:pPr>
              <w:numPr>
                <w:ilvl w:val="1"/>
                <w:numId w:val="12"/>
              </w:numPr>
              <w:spacing w:before="100" w:beforeAutospacing="1"/>
              <w:rPr>
                <w:rFonts w:ascii="Times New Roman" w:eastAsia="Times New Roman" w:hAnsi="Times New Roman" w:cs="Times New Roman"/>
                <w:sz w:val="24"/>
                <w:szCs w:val="24"/>
                <w:lang w:eastAsia="de-DE"/>
              </w:rPr>
            </w:pPr>
            <w:r w:rsidRPr="00376E7A">
              <w:rPr>
                <w:rFonts w:eastAsia="Times New Roman" w:cs="Times New Roman"/>
                <w:lang w:eastAsia="de-DE"/>
              </w:rPr>
              <w:t>Anzeige aller Informationen die zum Zeitpunkt einer konkreten Information ebenfalls gültig sind.</w:t>
            </w:r>
          </w:p>
        </w:tc>
      </w:tr>
    </w:tbl>
    <w:p w:rsidR="00B06E57" w:rsidRDefault="00B06E57" w:rsidP="00B06E57"/>
    <w:tbl>
      <w:tblPr>
        <w:tblStyle w:val="Tabellenraster"/>
        <w:tblW w:w="0" w:type="auto"/>
        <w:tblLook w:val="04A0" w:firstRow="1" w:lastRow="0" w:firstColumn="1" w:lastColumn="0" w:noHBand="0" w:noVBand="1"/>
      </w:tblPr>
      <w:tblGrid>
        <w:gridCol w:w="2453"/>
        <w:gridCol w:w="2180"/>
        <w:gridCol w:w="2596"/>
        <w:gridCol w:w="2059"/>
      </w:tblGrid>
      <w:tr w:rsidR="00B06E57" w:rsidRPr="00B05DFA" w:rsidTr="00E0305E">
        <w:tc>
          <w:tcPr>
            <w:tcW w:w="9288" w:type="dxa"/>
            <w:gridSpan w:val="4"/>
          </w:tcPr>
          <w:p w:rsidR="00B06E57" w:rsidRPr="00B05DFA" w:rsidRDefault="00B06E57" w:rsidP="00E0305E">
            <w:pPr>
              <w:rPr>
                <w:lang w:eastAsia="de-DE"/>
              </w:rPr>
            </w:pPr>
            <w:r>
              <w:rPr>
                <w:lang w:eastAsia="de-DE"/>
              </w:rPr>
              <w:t>Informationsdetailansicht</w:t>
            </w:r>
          </w:p>
        </w:tc>
      </w:tr>
      <w:tr w:rsidR="00B06E57" w:rsidTr="00E0305E">
        <w:tc>
          <w:tcPr>
            <w:tcW w:w="2453" w:type="dxa"/>
          </w:tcPr>
          <w:p w:rsidR="00B06E57" w:rsidRPr="00242F4D" w:rsidRDefault="00B06E57" w:rsidP="00E0305E">
            <w:pPr>
              <w:rPr>
                <w:b/>
              </w:rPr>
            </w:pPr>
            <w:r w:rsidRPr="00242F4D">
              <w:rPr>
                <w:b/>
              </w:rPr>
              <w:t>Priorität</w:t>
            </w:r>
          </w:p>
        </w:tc>
        <w:tc>
          <w:tcPr>
            <w:tcW w:w="2180" w:type="dxa"/>
          </w:tcPr>
          <w:p w:rsidR="00B06E57" w:rsidRDefault="00B06E57" w:rsidP="00E0305E"/>
        </w:tc>
        <w:tc>
          <w:tcPr>
            <w:tcW w:w="2596" w:type="dxa"/>
          </w:tcPr>
          <w:p w:rsidR="00B06E57" w:rsidRPr="00242F4D" w:rsidRDefault="00B06E57" w:rsidP="00E0305E">
            <w:pPr>
              <w:rPr>
                <w:b/>
              </w:rPr>
            </w:pPr>
          </w:p>
        </w:tc>
        <w:tc>
          <w:tcPr>
            <w:tcW w:w="2059" w:type="dxa"/>
          </w:tcPr>
          <w:p w:rsidR="00B06E57" w:rsidRDefault="00B06E57" w:rsidP="00E0305E"/>
        </w:tc>
      </w:tr>
      <w:tr w:rsidR="00B06E57" w:rsidRPr="00242F4D" w:rsidTr="00E0305E">
        <w:tc>
          <w:tcPr>
            <w:tcW w:w="9288" w:type="dxa"/>
            <w:gridSpan w:val="4"/>
          </w:tcPr>
          <w:p w:rsidR="00B06E57" w:rsidRPr="00242F4D" w:rsidRDefault="00B06E57" w:rsidP="00E0305E">
            <w:pPr>
              <w:rPr>
                <w:b/>
              </w:rPr>
            </w:pPr>
            <w:r w:rsidRPr="00242F4D">
              <w:rPr>
                <w:b/>
              </w:rPr>
              <w:t>Beschreibung</w:t>
            </w:r>
          </w:p>
        </w:tc>
      </w:tr>
      <w:tr w:rsidR="00B06E57" w:rsidRPr="00911D39" w:rsidTr="00E0305E">
        <w:tc>
          <w:tcPr>
            <w:tcW w:w="9288" w:type="dxa"/>
            <w:gridSpan w:val="4"/>
          </w:tcPr>
          <w:p w:rsidR="00B06E57" w:rsidRPr="00BA2ADF" w:rsidRDefault="00B06E57" w:rsidP="00E0305E">
            <w:pPr>
              <w:pStyle w:val="KeinLeerraum"/>
              <w:rPr>
                <w:lang w:eastAsia="de-DE"/>
              </w:rPr>
            </w:pPr>
            <w:r w:rsidRPr="00BA2ADF">
              <w:rPr>
                <w:lang w:eastAsia="de-DE"/>
              </w:rPr>
              <w:t>Die Informationsdetailansicht stellt eine Information mit ihren Attributen dar.</w:t>
            </w:r>
          </w:p>
        </w:tc>
      </w:tr>
      <w:tr w:rsidR="00B06E57" w:rsidRPr="00242F4D" w:rsidTr="00E0305E">
        <w:tc>
          <w:tcPr>
            <w:tcW w:w="9288" w:type="dxa"/>
            <w:gridSpan w:val="4"/>
          </w:tcPr>
          <w:p w:rsidR="00B06E57" w:rsidRPr="00242F4D" w:rsidRDefault="00B06E57" w:rsidP="00E0305E">
            <w:pPr>
              <w:rPr>
                <w:b/>
              </w:rPr>
            </w:pPr>
            <w:r>
              <w:rPr>
                <w:b/>
              </w:rPr>
              <w:t>Notwendige Vorbereitungen</w:t>
            </w:r>
          </w:p>
        </w:tc>
      </w:tr>
      <w:tr w:rsidR="00B06E57" w:rsidTr="00E0305E">
        <w:tc>
          <w:tcPr>
            <w:tcW w:w="9288" w:type="dxa"/>
            <w:gridSpan w:val="4"/>
          </w:tcPr>
          <w:p w:rsidR="00B06E57" w:rsidRDefault="00B06E57" w:rsidP="00E0305E"/>
        </w:tc>
      </w:tr>
      <w:tr w:rsidR="00B06E57" w:rsidRPr="000075DA" w:rsidTr="00E0305E">
        <w:tc>
          <w:tcPr>
            <w:tcW w:w="9288" w:type="dxa"/>
            <w:gridSpan w:val="4"/>
          </w:tcPr>
          <w:p w:rsidR="00B06E57" w:rsidRPr="000075DA" w:rsidRDefault="00B06E57" w:rsidP="00E0305E">
            <w:pPr>
              <w:rPr>
                <w:b/>
              </w:rPr>
            </w:pPr>
            <w:r w:rsidRPr="000075DA">
              <w:rPr>
                <w:b/>
              </w:rPr>
              <w:t>Status</w:t>
            </w:r>
          </w:p>
        </w:tc>
      </w:tr>
      <w:tr w:rsidR="00B06E57" w:rsidTr="00E0305E">
        <w:tc>
          <w:tcPr>
            <w:tcW w:w="9288" w:type="dxa"/>
            <w:gridSpan w:val="4"/>
          </w:tcPr>
          <w:p w:rsidR="00B06E57" w:rsidRDefault="00B06E57" w:rsidP="00E0305E">
            <w:r>
              <w:t>Nicht Begonnen</w:t>
            </w:r>
          </w:p>
        </w:tc>
      </w:tr>
      <w:tr w:rsidR="00B06E57" w:rsidTr="00E0305E">
        <w:tc>
          <w:tcPr>
            <w:tcW w:w="9288" w:type="dxa"/>
            <w:gridSpan w:val="4"/>
          </w:tcPr>
          <w:p w:rsidR="00B06E57" w:rsidRDefault="00B06E57" w:rsidP="00E0305E">
            <w:r>
              <w:rPr>
                <w:b/>
              </w:rPr>
              <w:t>Anmerkungen Entwickler</w:t>
            </w:r>
          </w:p>
        </w:tc>
      </w:tr>
      <w:tr w:rsidR="00B06E57" w:rsidTr="00E0305E">
        <w:tc>
          <w:tcPr>
            <w:tcW w:w="9288" w:type="dxa"/>
            <w:gridSpan w:val="4"/>
          </w:tcPr>
          <w:p w:rsidR="00B06E57" w:rsidRPr="00BA2ADF" w:rsidRDefault="00B06E57" w:rsidP="00B06E57">
            <w:pPr>
              <w:numPr>
                <w:ilvl w:val="0"/>
                <w:numId w:val="12"/>
              </w:numPr>
              <w:spacing w:before="100" w:beforeAutospacing="1"/>
              <w:rPr>
                <w:rFonts w:eastAsia="Times New Roman" w:cs="Times New Roman"/>
                <w:lang w:eastAsia="de-DE"/>
              </w:rPr>
            </w:pPr>
            <w:r w:rsidRPr="00BA2ADF">
              <w:rPr>
                <w:rFonts w:eastAsia="Times New Roman" w:cs="Times New Roman"/>
                <w:lang w:eastAsia="de-DE"/>
              </w:rPr>
              <w:t>Anzeige der Kurzbezeichnung</w:t>
            </w:r>
          </w:p>
          <w:p w:rsidR="00B06E57" w:rsidRPr="00BA2ADF" w:rsidRDefault="00B06E57" w:rsidP="00B06E57">
            <w:pPr>
              <w:numPr>
                <w:ilvl w:val="0"/>
                <w:numId w:val="12"/>
              </w:numPr>
              <w:spacing w:before="100" w:beforeAutospacing="1"/>
              <w:rPr>
                <w:rFonts w:eastAsia="Times New Roman" w:cs="Times New Roman"/>
                <w:lang w:eastAsia="de-DE"/>
              </w:rPr>
            </w:pPr>
            <w:r w:rsidRPr="00BA2ADF">
              <w:rPr>
                <w:rFonts w:eastAsia="Times New Roman" w:cs="Times New Roman"/>
                <w:lang w:eastAsia="de-DE"/>
              </w:rPr>
              <w:t>Anzeige der Attribute</w:t>
            </w:r>
          </w:p>
          <w:p w:rsidR="00B06E57" w:rsidRPr="00BA2ADF" w:rsidRDefault="00B06E57" w:rsidP="00B06E57">
            <w:pPr>
              <w:numPr>
                <w:ilvl w:val="0"/>
                <w:numId w:val="12"/>
              </w:numPr>
              <w:spacing w:before="100" w:beforeAutospacing="1"/>
              <w:rPr>
                <w:rFonts w:eastAsia="Times New Roman" w:cs="Times New Roman"/>
                <w:lang w:eastAsia="de-DE"/>
              </w:rPr>
            </w:pPr>
            <w:r w:rsidRPr="00BA2ADF">
              <w:rPr>
                <w:rFonts w:eastAsia="Times New Roman" w:cs="Times New Roman"/>
                <w:lang w:eastAsia="de-DE"/>
              </w:rPr>
              <w:t>Attribute können geändert werden</w:t>
            </w:r>
          </w:p>
        </w:tc>
      </w:tr>
    </w:tbl>
    <w:p w:rsidR="00B06E57" w:rsidRDefault="00B06E57" w:rsidP="00B06E57"/>
    <w:p w:rsidR="00B06E57" w:rsidRDefault="00B06E57" w:rsidP="00B06E57"/>
    <w:tbl>
      <w:tblPr>
        <w:tblStyle w:val="Tabellenraster"/>
        <w:tblW w:w="0" w:type="auto"/>
        <w:tblLook w:val="04A0" w:firstRow="1" w:lastRow="0" w:firstColumn="1" w:lastColumn="0" w:noHBand="0" w:noVBand="1"/>
      </w:tblPr>
      <w:tblGrid>
        <w:gridCol w:w="2453"/>
        <w:gridCol w:w="2180"/>
        <w:gridCol w:w="2596"/>
        <w:gridCol w:w="2059"/>
      </w:tblGrid>
      <w:tr w:rsidR="00B06E57" w:rsidRPr="00B05DFA" w:rsidTr="00E0305E">
        <w:tc>
          <w:tcPr>
            <w:tcW w:w="9288" w:type="dxa"/>
            <w:gridSpan w:val="4"/>
          </w:tcPr>
          <w:p w:rsidR="00B06E57" w:rsidRPr="00B05DFA" w:rsidRDefault="00B06E57" w:rsidP="00E0305E">
            <w:pPr>
              <w:rPr>
                <w:lang w:eastAsia="de-DE"/>
              </w:rPr>
            </w:pPr>
            <w:r>
              <w:rPr>
                <w:lang w:eastAsia="de-DE"/>
              </w:rPr>
              <w:t>Dokumenteneditor</w:t>
            </w:r>
          </w:p>
        </w:tc>
      </w:tr>
      <w:tr w:rsidR="00B06E57" w:rsidTr="00E0305E">
        <w:tc>
          <w:tcPr>
            <w:tcW w:w="2453" w:type="dxa"/>
          </w:tcPr>
          <w:p w:rsidR="00B06E57" w:rsidRPr="00242F4D" w:rsidRDefault="00B06E57" w:rsidP="00E0305E">
            <w:pPr>
              <w:rPr>
                <w:b/>
              </w:rPr>
            </w:pPr>
            <w:r w:rsidRPr="00242F4D">
              <w:rPr>
                <w:b/>
              </w:rPr>
              <w:t>Priorität</w:t>
            </w:r>
          </w:p>
        </w:tc>
        <w:tc>
          <w:tcPr>
            <w:tcW w:w="2180" w:type="dxa"/>
          </w:tcPr>
          <w:p w:rsidR="00B06E57" w:rsidRDefault="00B06E57" w:rsidP="00E0305E"/>
        </w:tc>
        <w:tc>
          <w:tcPr>
            <w:tcW w:w="2596" w:type="dxa"/>
          </w:tcPr>
          <w:p w:rsidR="00B06E57" w:rsidRPr="00242F4D" w:rsidRDefault="00B06E57" w:rsidP="00E0305E">
            <w:pPr>
              <w:rPr>
                <w:b/>
              </w:rPr>
            </w:pPr>
          </w:p>
        </w:tc>
        <w:tc>
          <w:tcPr>
            <w:tcW w:w="2059" w:type="dxa"/>
          </w:tcPr>
          <w:p w:rsidR="00B06E57" w:rsidRDefault="00B06E57" w:rsidP="00E0305E"/>
        </w:tc>
      </w:tr>
      <w:tr w:rsidR="00B06E57" w:rsidRPr="00242F4D" w:rsidTr="00E0305E">
        <w:tc>
          <w:tcPr>
            <w:tcW w:w="9288" w:type="dxa"/>
            <w:gridSpan w:val="4"/>
          </w:tcPr>
          <w:p w:rsidR="00B06E57" w:rsidRPr="00242F4D" w:rsidRDefault="00B06E57" w:rsidP="00E0305E">
            <w:pPr>
              <w:rPr>
                <w:b/>
              </w:rPr>
            </w:pPr>
            <w:r w:rsidRPr="00242F4D">
              <w:rPr>
                <w:b/>
              </w:rPr>
              <w:t>Beschreibung</w:t>
            </w:r>
          </w:p>
        </w:tc>
      </w:tr>
      <w:tr w:rsidR="00B06E57" w:rsidRPr="00911D39" w:rsidTr="00E0305E">
        <w:tc>
          <w:tcPr>
            <w:tcW w:w="9288" w:type="dxa"/>
            <w:gridSpan w:val="4"/>
          </w:tcPr>
          <w:p w:rsidR="00B06E57" w:rsidRPr="00371E09" w:rsidRDefault="00B06E57" w:rsidP="00E0305E">
            <w:pPr>
              <w:pStyle w:val="KeinLeerraum"/>
              <w:rPr>
                <w:lang w:eastAsia="de-DE"/>
              </w:rPr>
            </w:pPr>
            <w:r w:rsidRPr="00371E09">
              <w:rPr>
                <w:lang w:eastAsia="de-DE"/>
              </w:rPr>
              <w:t>Der Dokumenteneditor bietet die Möglichkeit Dokumente zu bearbeiten. Außerdem können hier manuell Informationen extrahiert werden.</w:t>
            </w:r>
          </w:p>
        </w:tc>
      </w:tr>
      <w:tr w:rsidR="00B06E57" w:rsidRPr="00242F4D" w:rsidTr="00E0305E">
        <w:tc>
          <w:tcPr>
            <w:tcW w:w="9288" w:type="dxa"/>
            <w:gridSpan w:val="4"/>
          </w:tcPr>
          <w:p w:rsidR="00B06E57" w:rsidRPr="00242F4D" w:rsidRDefault="00B06E57" w:rsidP="00E0305E">
            <w:pPr>
              <w:rPr>
                <w:b/>
              </w:rPr>
            </w:pPr>
            <w:r>
              <w:rPr>
                <w:b/>
              </w:rPr>
              <w:t>Notwendige Vorbereitungen</w:t>
            </w:r>
          </w:p>
        </w:tc>
      </w:tr>
      <w:tr w:rsidR="00B06E57" w:rsidTr="00E0305E">
        <w:tc>
          <w:tcPr>
            <w:tcW w:w="9288" w:type="dxa"/>
            <w:gridSpan w:val="4"/>
          </w:tcPr>
          <w:p w:rsidR="00B06E57" w:rsidRDefault="00B06E57" w:rsidP="00E0305E">
            <w:pPr>
              <w:pStyle w:val="Listenabsatz"/>
            </w:pPr>
          </w:p>
        </w:tc>
      </w:tr>
      <w:tr w:rsidR="00B06E57" w:rsidRPr="000075DA" w:rsidTr="00E0305E">
        <w:tc>
          <w:tcPr>
            <w:tcW w:w="9288" w:type="dxa"/>
            <w:gridSpan w:val="4"/>
          </w:tcPr>
          <w:p w:rsidR="00B06E57" w:rsidRPr="000075DA" w:rsidRDefault="00B06E57" w:rsidP="00E0305E">
            <w:pPr>
              <w:rPr>
                <w:b/>
              </w:rPr>
            </w:pPr>
            <w:r w:rsidRPr="000075DA">
              <w:rPr>
                <w:b/>
              </w:rPr>
              <w:t>Status</w:t>
            </w:r>
          </w:p>
        </w:tc>
      </w:tr>
      <w:tr w:rsidR="00B06E57" w:rsidTr="00E0305E">
        <w:tc>
          <w:tcPr>
            <w:tcW w:w="9288" w:type="dxa"/>
            <w:gridSpan w:val="4"/>
          </w:tcPr>
          <w:p w:rsidR="00B06E57" w:rsidRDefault="00B06E57" w:rsidP="00E0305E">
            <w:r>
              <w:t>Begonnen</w:t>
            </w:r>
          </w:p>
        </w:tc>
      </w:tr>
      <w:tr w:rsidR="00B06E57" w:rsidTr="00E0305E">
        <w:tc>
          <w:tcPr>
            <w:tcW w:w="9288" w:type="dxa"/>
            <w:gridSpan w:val="4"/>
          </w:tcPr>
          <w:p w:rsidR="00B06E57" w:rsidRDefault="00B06E57" w:rsidP="00E0305E">
            <w:r>
              <w:rPr>
                <w:b/>
              </w:rPr>
              <w:t>Anmerkungen Entwickler</w:t>
            </w:r>
          </w:p>
        </w:tc>
      </w:tr>
      <w:tr w:rsidR="00B06E57" w:rsidTr="00E0305E">
        <w:tc>
          <w:tcPr>
            <w:tcW w:w="9288" w:type="dxa"/>
            <w:gridSpan w:val="4"/>
          </w:tcPr>
          <w:p w:rsidR="00B06E57" w:rsidRPr="00371E09" w:rsidRDefault="00B06E57" w:rsidP="00B06E57">
            <w:pPr>
              <w:pStyle w:val="KeinLeerraum"/>
              <w:numPr>
                <w:ilvl w:val="0"/>
                <w:numId w:val="12"/>
              </w:numPr>
              <w:rPr>
                <w:lang w:eastAsia="de-DE"/>
              </w:rPr>
            </w:pPr>
            <w:r w:rsidRPr="00371E09">
              <w:rPr>
                <w:lang w:eastAsia="de-DE"/>
              </w:rPr>
              <w:t>Eingeben von (unstrukturierten) Texten</w:t>
            </w:r>
          </w:p>
          <w:p w:rsidR="00B06E57" w:rsidRPr="00371E09" w:rsidRDefault="00B06E57" w:rsidP="00B06E57">
            <w:pPr>
              <w:pStyle w:val="KeinLeerraum"/>
              <w:numPr>
                <w:ilvl w:val="0"/>
                <w:numId w:val="12"/>
              </w:numPr>
              <w:rPr>
                <w:lang w:eastAsia="de-DE"/>
              </w:rPr>
            </w:pPr>
            <w:r w:rsidRPr="00371E09">
              <w:rPr>
                <w:lang w:eastAsia="de-DE"/>
              </w:rPr>
              <w:t>Erfassen von Meta-Daten zum Text</w:t>
            </w:r>
          </w:p>
          <w:p w:rsidR="00B06E57" w:rsidRPr="00371E09" w:rsidRDefault="00B06E57" w:rsidP="00B06E57">
            <w:pPr>
              <w:pStyle w:val="KeinLeerraum"/>
              <w:numPr>
                <w:ilvl w:val="0"/>
                <w:numId w:val="12"/>
              </w:numPr>
              <w:rPr>
                <w:lang w:eastAsia="de-DE"/>
              </w:rPr>
            </w:pPr>
            <w:r w:rsidRPr="00371E09">
              <w:rPr>
                <w:lang w:eastAsia="de-DE"/>
              </w:rPr>
              <w:t>Extraktion von Merkmalen zum Text</w:t>
            </w:r>
          </w:p>
          <w:p w:rsidR="00B06E57" w:rsidRPr="00371E09" w:rsidRDefault="00B06E57" w:rsidP="00B06E57">
            <w:pPr>
              <w:pStyle w:val="KeinLeerraum"/>
              <w:numPr>
                <w:ilvl w:val="0"/>
                <w:numId w:val="12"/>
              </w:numPr>
              <w:rPr>
                <w:lang w:eastAsia="de-DE"/>
              </w:rPr>
            </w:pPr>
            <w:r w:rsidRPr="00371E09">
              <w:rPr>
                <w:lang w:eastAsia="de-DE"/>
              </w:rPr>
              <w:t>Manuelle Extraktion von Informationen</w:t>
            </w:r>
          </w:p>
          <w:p w:rsidR="00B06E57" w:rsidRPr="00371E09" w:rsidRDefault="00B06E57" w:rsidP="00B06E57">
            <w:pPr>
              <w:pStyle w:val="KeinLeerraum"/>
              <w:numPr>
                <w:ilvl w:val="0"/>
                <w:numId w:val="12"/>
              </w:numPr>
              <w:rPr>
                <w:lang w:eastAsia="de-DE"/>
              </w:rPr>
            </w:pPr>
            <w:r w:rsidRPr="00371E09">
              <w:rPr>
                <w:lang w:eastAsia="de-DE"/>
              </w:rPr>
              <w:t>Anstoßen der automatischen Extraktion von Informationen</w:t>
            </w:r>
          </w:p>
          <w:p w:rsidR="00B06E57" w:rsidRPr="00371E09" w:rsidRDefault="00B06E57" w:rsidP="00B06E57">
            <w:pPr>
              <w:pStyle w:val="KeinLeerraum"/>
              <w:numPr>
                <w:ilvl w:val="0"/>
                <w:numId w:val="12"/>
              </w:numPr>
              <w:rPr>
                <w:lang w:eastAsia="de-DE"/>
              </w:rPr>
            </w:pPr>
            <w:r w:rsidRPr="00371E09">
              <w:rPr>
                <w:lang w:eastAsia="de-DE"/>
              </w:rPr>
              <w:t>Anzeige der Informationszugehörigkeit im Text</w:t>
            </w:r>
          </w:p>
          <w:p w:rsidR="00B06E57" w:rsidRPr="00371E09" w:rsidRDefault="00B06E57" w:rsidP="00B06E57">
            <w:pPr>
              <w:pStyle w:val="KeinLeerraum"/>
              <w:numPr>
                <w:ilvl w:val="0"/>
                <w:numId w:val="12"/>
              </w:numPr>
              <w:rPr>
                <w:lang w:eastAsia="de-DE"/>
              </w:rPr>
            </w:pPr>
            <w:r w:rsidRPr="00371E09">
              <w:rPr>
                <w:lang w:eastAsia="de-DE"/>
              </w:rPr>
              <w:t>Informationsdetailansicht beim Markieren von Informationen</w:t>
            </w:r>
          </w:p>
          <w:p w:rsidR="00B06E57" w:rsidRPr="00371E09" w:rsidRDefault="00B06E57" w:rsidP="00B06E57">
            <w:pPr>
              <w:pStyle w:val="KeinLeerraum"/>
              <w:numPr>
                <w:ilvl w:val="0"/>
                <w:numId w:val="12"/>
              </w:numPr>
              <w:rPr>
                <w:lang w:eastAsia="de-DE"/>
              </w:rPr>
            </w:pPr>
            <w:r w:rsidRPr="00371E09">
              <w:rPr>
                <w:lang w:eastAsia="de-DE"/>
              </w:rPr>
              <w:t>Anzeige der im Dokument vorhandenen Informationen</w:t>
            </w:r>
          </w:p>
          <w:p w:rsidR="00B06E57" w:rsidRPr="00371E09" w:rsidRDefault="00B06E57" w:rsidP="00B06E57">
            <w:pPr>
              <w:pStyle w:val="KeinLeerraum"/>
              <w:numPr>
                <w:ilvl w:val="0"/>
                <w:numId w:val="12"/>
              </w:numPr>
              <w:rPr>
                <w:lang w:eastAsia="de-DE"/>
              </w:rPr>
            </w:pPr>
            <w:r w:rsidRPr="00371E09">
              <w:rPr>
                <w:lang w:eastAsia="de-DE"/>
              </w:rPr>
              <w:t>Anzeige der, dem Dokument übergeordneten Informationen</w:t>
            </w:r>
          </w:p>
          <w:p w:rsidR="00B06E57" w:rsidRPr="00371E09" w:rsidRDefault="00B06E57" w:rsidP="00B06E57">
            <w:pPr>
              <w:pStyle w:val="KeinLeerraum"/>
              <w:numPr>
                <w:ilvl w:val="0"/>
                <w:numId w:val="12"/>
              </w:numPr>
              <w:rPr>
                <w:lang w:eastAsia="de-DE"/>
              </w:rPr>
            </w:pPr>
            <w:r w:rsidRPr="00371E09">
              <w:rPr>
                <w:lang w:eastAsia="de-DE"/>
              </w:rPr>
              <w:t>Dokumentenstatistik</w:t>
            </w:r>
          </w:p>
          <w:p w:rsidR="00B06E57" w:rsidRDefault="00B06E57" w:rsidP="00B06E57">
            <w:pPr>
              <w:pStyle w:val="KeinLeerraum"/>
              <w:numPr>
                <w:ilvl w:val="1"/>
                <w:numId w:val="12"/>
              </w:numPr>
              <w:rPr>
                <w:lang w:eastAsia="de-DE"/>
              </w:rPr>
            </w:pPr>
            <w:r w:rsidRPr="00371E09">
              <w:rPr>
                <w:lang w:eastAsia="de-DE"/>
              </w:rPr>
              <w:lastRenderedPageBreak/>
              <w:t>Anzahl der Zeichen</w:t>
            </w:r>
          </w:p>
          <w:p w:rsidR="00B06E57" w:rsidRDefault="00B06E57" w:rsidP="00B06E57">
            <w:pPr>
              <w:pStyle w:val="KeinLeerraum"/>
              <w:numPr>
                <w:ilvl w:val="1"/>
                <w:numId w:val="12"/>
              </w:numPr>
              <w:rPr>
                <w:lang w:eastAsia="de-DE"/>
              </w:rPr>
            </w:pPr>
            <w:r w:rsidRPr="00371E09">
              <w:rPr>
                <w:lang w:eastAsia="de-DE"/>
              </w:rPr>
              <w:t>Anzahl der Sätze</w:t>
            </w:r>
          </w:p>
          <w:p w:rsidR="00B06E57" w:rsidRDefault="00B06E57" w:rsidP="00B06E57">
            <w:pPr>
              <w:pStyle w:val="KeinLeerraum"/>
              <w:numPr>
                <w:ilvl w:val="1"/>
                <w:numId w:val="12"/>
              </w:numPr>
              <w:rPr>
                <w:lang w:eastAsia="de-DE"/>
              </w:rPr>
            </w:pPr>
            <w:r w:rsidRPr="00371E09">
              <w:rPr>
                <w:lang w:eastAsia="de-DE"/>
              </w:rPr>
              <w:t>Anzahl der Wörter</w:t>
            </w:r>
          </w:p>
          <w:p w:rsidR="00B06E57" w:rsidRDefault="00B06E57" w:rsidP="00B06E57">
            <w:pPr>
              <w:pStyle w:val="KeinLeerraum"/>
              <w:numPr>
                <w:ilvl w:val="1"/>
                <w:numId w:val="12"/>
              </w:numPr>
              <w:rPr>
                <w:lang w:eastAsia="de-DE"/>
              </w:rPr>
            </w:pPr>
            <w:r w:rsidRPr="00371E09">
              <w:rPr>
                <w:lang w:eastAsia="de-DE"/>
              </w:rPr>
              <w:t>Anzahl Informationen</w:t>
            </w:r>
          </w:p>
          <w:p w:rsidR="00B06E57" w:rsidRDefault="00B06E57" w:rsidP="00B06E57">
            <w:pPr>
              <w:pStyle w:val="KeinLeerraum"/>
              <w:numPr>
                <w:ilvl w:val="1"/>
                <w:numId w:val="12"/>
              </w:numPr>
              <w:rPr>
                <w:lang w:eastAsia="de-DE"/>
              </w:rPr>
            </w:pPr>
            <w:r w:rsidRPr="00371E09">
              <w:rPr>
                <w:lang w:eastAsia="de-DE"/>
              </w:rPr>
              <w:t>Anzahl Verschiedene Informationen</w:t>
            </w:r>
          </w:p>
          <w:p w:rsidR="00B06E57" w:rsidRDefault="00B06E57" w:rsidP="00B06E57">
            <w:pPr>
              <w:pStyle w:val="KeinLeerraum"/>
              <w:numPr>
                <w:ilvl w:val="1"/>
                <w:numId w:val="12"/>
              </w:numPr>
              <w:rPr>
                <w:lang w:eastAsia="de-DE"/>
              </w:rPr>
            </w:pPr>
            <w:r w:rsidRPr="00371E09">
              <w:rPr>
                <w:lang w:eastAsia="de-DE"/>
              </w:rPr>
              <w:t>Anzahl der Informationsdichte</w:t>
            </w:r>
          </w:p>
          <w:p w:rsidR="00B06E57" w:rsidRDefault="00B06E57" w:rsidP="00B06E57">
            <w:pPr>
              <w:pStyle w:val="KeinLeerraum"/>
              <w:numPr>
                <w:ilvl w:val="1"/>
                <w:numId w:val="12"/>
              </w:numPr>
              <w:rPr>
                <w:lang w:eastAsia="de-DE"/>
              </w:rPr>
            </w:pPr>
            <w:r w:rsidRPr="00371E09">
              <w:rPr>
                <w:lang w:eastAsia="de-DE"/>
              </w:rPr>
              <w:t>Anzahl der Stoppwörter</w:t>
            </w:r>
          </w:p>
          <w:p w:rsidR="00B06E57" w:rsidRDefault="00B06E57" w:rsidP="00B06E57">
            <w:pPr>
              <w:pStyle w:val="KeinLeerraum"/>
              <w:numPr>
                <w:ilvl w:val="1"/>
                <w:numId w:val="12"/>
              </w:numPr>
              <w:rPr>
                <w:lang w:eastAsia="de-DE"/>
              </w:rPr>
            </w:pPr>
            <w:r>
              <w:rPr>
                <w:lang w:eastAsia="de-DE"/>
              </w:rPr>
              <w:t>Hover-Anzeig</w:t>
            </w:r>
            <w:r w:rsidRPr="00371E09">
              <w:rPr>
                <w:lang w:eastAsia="de-DE"/>
              </w:rPr>
              <w:t>e der Stoppwörter</w:t>
            </w:r>
          </w:p>
          <w:p w:rsidR="00B06E57" w:rsidRDefault="00B06E57" w:rsidP="00B06E57">
            <w:pPr>
              <w:pStyle w:val="KeinLeerraum"/>
              <w:numPr>
                <w:ilvl w:val="1"/>
                <w:numId w:val="12"/>
              </w:numPr>
              <w:rPr>
                <w:lang w:eastAsia="de-DE"/>
              </w:rPr>
            </w:pPr>
            <w:r w:rsidRPr="00371E09">
              <w:rPr>
                <w:lang w:eastAsia="de-DE"/>
              </w:rPr>
              <w:t>Anzahl der am häufigsten verwendeten Wörter</w:t>
            </w:r>
          </w:p>
          <w:p w:rsidR="00B06E57" w:rsidRDefault="00B06E57" w:rsidP="00B06E57">
            <w:pPr>
              <w:pStyle w:val="KeinLeerraum"/>
              <w:numPr>
                <w:ilvl w:val="1"/>
                <w:numId w:val="12"/>
              </w:numPr>
              <w:rPr>
                <w:lang w:eastAsia="de-DE"/>
              </w:rPr>
            </w:pPr>
            <w:r w:rsidRPr="00371E09">
              <w:rPr>
                <w:lang w:eastAsia="de-DE"/>
              </w:rPr>
              <w:t>Dichte der am häufigsten verwendeten Wörter</w:t>
            </w:r>
          </w:p>
          <w:p w:rsidR="00B06E57" w:rsidRPr="00371E09" w:rsidRDefault="00B06E57" w:rsidP="00B06E57">
            <w:pPr>
              <w:pStyle w:val="KeinLeerraum"/>
              <w:numPr>
                <w:ilvl w:val="1"/>
                <w:numId w:val="12"/>
              </w:numPr>
              <w:rPr>
                <w:lang w:eastAsia="de-DE"/>
              </w:rPr>
            </w:pPr>
            <w:r w:rsidRPr="00371E09">
              <w:rPr>
                <w:lang w:eastAsia="de-DE"/>
              </w:rPr>
              <w:t>Hover-Anzeige der am häufigsten verwendeten Wörter</w:t>
            </w:r>
          </w:p>
          <w:p w:rsidR="00B06E57" w:rsidRDefault="00B06E57" w:rsidP="00B06E57">
            <w:pPr>
              <w:pStyle w:val="KeinLeerraum"/>
              <w:numPr>
                <w:ilvl w:val="0"/>
                <w:numId w:val="12"/>
              </w:numPr>
              <w:rPr>
                <w:lang w:eastAsia="de-DE"/>
              </w:rPr>
            </w:pPr>
            <w:r w:rsidRPr="00371E09">
              <w:rPr>
                <w:lang w:eastAsia="de-DE"/>
              </w:rPr>
              <w:t>Schreibassistent</w:t>
            </w:r>
          </w:p>
          <w:p w:rsidR="00B06E57" w:rsidRDefault="00B06E57" w:rsidP="00B06E57">
            <w:pPr>
              <w:pStyle w:val="KeinLeerraum"/>
              <w:numPr>
                <w:ilvl w:val="1"/>
                <w:numId w:val="12"/>
              </w:numPr>
              <w:rPr>
                <w:lang w:eastAsia="de-DE"/>
              </w:rPr>
            </w:pPr>
            <w:r w:rsidRPr="00371E09">
              <w:rPr>
                <w:lang w:eastAsia="de-DE"/>
              </w:rPr>
              <w:t>Warnung, wenn ein Satz keine Information enthält.</w:t>
            </w:r>
          </w:p>
          <w:p w:rsidR="00B06E57" w:rsidRPr="00371E09" w:rsidRDefault="00B06E57" w:rsidP="00B06E57">
            <w:pPr>
              <w:pStyle w:val="KeinLeerraum"/>
              <w:numPr>
                <w:ilvl w:val="1"/>
                <w:numId w:val="12"/>
              </w:numPr>
              <w:rPr>
                <w:lang w:eastAsia="de-DE"/>
              </w:rPr>
            </w:pPr>
            <w:r w:rsidRPr="00371E09">
              <w:rPr>
                <w:lang w:eastAsia="de-DE"/>
              </w:rPr>
              <w:t>Warnung bei zu häufiger Verwendung von Wörtern</w:t>
            </w:r>
          </w:p>
          <w:p w:rsidR="00B06E57" w:rsidRDefault="00B06E57" w:rsidP="00B06E57">
            <w:pPr>
              <w:pStyle w:val="KeinLeerraum"/>
              <w:numPr>
                <w:ilvl w:val="0"/>
                <w:numId w:val="12"/>
              </w:numPr>
              <w:rPr>
                <w:lang w:eastAsia="de-DE"/>
              </w:rPr>
            </w:pPr>
            <w:r w:rsidRPr="00371E09">
              <w:rPr>
                <w:lang w:eastAsia="de-DE"/>
              </w:rPr>
              <w:t>Visualisierung Informationen</w:t>
            </w:r>
          </w:p>
          <w:p w:rsidR="00B06E57" w:rsidRDefault="00B06E57" w:rsidP="00B06E57">
            <w:pPr>
              <w:pStyle w:val="KeinLeerraum"/>
              <w:numPr>
                <w:ilvl w:val="1"/>
                <w:numId w:val="12"/>
              </w:numPr>
              <w:rPr>
                <w:lang w:eastAsia="de-DE"/>
              </w:rPr>
            </w:pPr>
            <w:r w:rsidRPr="00371E09">
              <w:rPr>
                <w:lang w:eastAsia="de-DE"/>
              </w:rPr>
              <w:t>Anzeige: „Wer sagt was“</w:t>
            </w:r>
          </w:p>
          <w:p w:rsidR="00B06E57" w:rsidRDefault="00B06E57" w:rsidP="00B06E57">
            <w:pPr>
              <w:pStyle w:val="KeinLeerraum"/>
              <w:numPr>
                <w:ilvl w:val="1"/>
                <w:numId w:val="12"/>
              </w:numPr>
              <w:rPr>
                <w:lang w:eastAsia="de-DE"/>
              </w:rPr>
            </w:pPr>
            <w:r w:rsidRPr="00371E09">
              <w:rPr>
                <w:lang w:eastAsia="de-DE"/>
              </w:rPr>
              <w:t>Anzeige: „Wer redet mit wem“</w:t>
            </w:r>
          </w:p>
          <w:p w:rsidR="00B06E57" w:rsidRDefault="00B06E57" w:rsidP="00B06E57">
            <w:pPr>
              <w:pStyle w:val="KeinLeerraum"/>
              <w:numPr>
                <w:ilvl w:val="1"/>
                <w:numId w:val="12"/>
              </w:numPr>
              <w:rPr>
                <w:lang w:eastAsia="de-DE"/>
              </w:rPr>
            </w:pPr>
            <w:r w:rsidRPr="00371E09">
              <w:rPr>
                <w:lang w:eastAsia="de-DE"/>
              </w:rPr>
              <w:t>Visualisierung Informationsfluss</w:t>
            </w:r>
          </w:p>
          <w:p w:rsidR="00B06E57" w:rsidRPr="00371E09" w:rsidRDefault="00B06E57" w:rsidP="00B06E57">
            <w:pPr>
              <w:pStyle w:val="KeinLeerraum"/>
              <w:numPr>
                <w:ilvl w:val="1"/>
                <w:numId w:val="12"/>
              </w:numPr>
              <w:rPr>
                <w:lang w:eastAsia="de-DE"/>
              </w:rPr>
            </w:pPr>
            <w:r w:rsidRPr="00371E09">
              <w:rPr>
                <w:lang w:eastAsia="de-DE"/>
              </w:rPr>
              <w:t>Pfeile auf die nächste Verwendung einer Information.</w:t>
            </w:r>
          </w:p>
        </w:tc>
      </w:tr>
    </w:tbl>
    <w:p w:rsidR="00B06E57" w:rsidRDefault="00B06E57" w:rsidP="00B06E57"/>
    <w:p w:rsidR="00B06E57" w:rsidRDefault="00B06E57" w:rsidP="00B06E57"/>
    <w:p w:rsidR="00B06E57" w:rsidRDefault="00B06E57" w:rsidP="00B06E57">
      <w:pPr>
        <w:pStyle w:val="berschrift2"/>
      </w:pPr>
      <w:bookmarkStart w:id="46" w:name="_Toc513728693"/>
      <w:bookmarkStart w:id="47" w:name="_Toc111277543"/>
      <w:r>
        <w:t>Personalisierungen</w:t>
      </w:r>
      <w:bookmarkEnd w:id="46"/>
      <w:bookmarkEnd w:id="47"/>
    </w:p>
    <w:tbl>
      <w:tblPr>
        <w:tblStyle w:val="Tabellenraster"/>
        <w:tblW w:w="0" w:type="auto"/>
        <w:tblLook w:val="04A0" w:firstRow="1" w:lastRow="0" w:firstColumn="1" w:lastColumn="0" w:noHBand="0" w:noVBand="1"/>
      </w:tblPr>
      <w:tblGrid>
        <w:gridCol w:w="2453"/>
        <w:gridCol w:w="2180"/>
        <w:gridCol w:w="2596"/>
        <w:gridCol w:w="2059"/>
      </w:tblGrid>
      <w:tr w:rsidR="00B06E57" w:rsidRPr="00B05DFA" w:rsidTr="00E0305E">
        <w:tc>
          <w:tcPr>
            <w:tcW w:w="9288" w:type="dxa"/>
            <w:gridSpan w:val="4"/>
          </w:tcPr>
          <w:p w:rsidR="00B06E57" w:rsidRPr="00B05DFA" w:rsidRDefault="00B06E57" w:rsidP="00E0305E">
            <w:pPr>
              <w:rPr>
                <w:lang w:eastAsia="de-DE"/>
              </w:rPr>
            </w:pPr>
            <w:r>
              <w:rPr>
                <w:lang w:eastAsia="de-DE"/>
              </w:rPr>
              <w:t>Dasboard</w:t>
            </w:r>
          </w:p>
        </w:tc>
      </w:tr>
      <w:tr w:rsidR="00B06E57" w:rsidTr="00E0305E">
        <w:tc>
          <w:tcPr>
            <w:tcW w:w="2453" w:type="dxa"/>
          </w:tcPr>
          <w:p w:rsidR="00B06E57" w:rsidRPr="00242F4D" w:rsidRDefault="00B06E57" w:rsidP="00E0305E">
            <w:pPr>
              <w:rPr>
                <w:b/>
              </w:rPr>
            </w:pPr>
            <w:r w:rsidRPr="00242F4D">
              <w:rPr>
                <w:b/>
              </w:rPr>
              <w:t>Priorität</w:t>
            </w:r>
          </w:p>
        </w:tc>
        <w:tc>
          <w:tcPr>
            <w:tcW w:w="2180" w:type="dxa"/>
          </w:tcPr>
          <w:p w:rsidR="00B06E57" w:rsidRDefault="00B06E57" w:rsidP="00E0305E"/>
        </w:tc>
        <w:tc>
          <w:tcPr>
            <w:tcW w:w="2596" w:type="dxa"/>
          </w:tcPr>
          <w:p w:rsidR="00B06E57" w:rsidRPr="00242F4D" w:rsidRDefault="00B06E57" w:rsidP="00E0305E">
            <w:pPr>
              <w:rPr>
                <w:b/>
              </w:rPr>
            </w:pPr>
          </w:p>
        </w:tc>
        <w:tc>
          <w:tcPr>
            <w:tcW w:w="2059" w:type="dxa"/>
          </w:tcPr>
          <w:p w:rsidR="00B06E57" w:rsidRDefault="00B06E57" w:rsidP="00E0305E"/>
        </w:tc>
      </w:tr>
      <w:tr w:rsidR="00B06E57" w:rsidRPr="00242F4D" w:rsidTr="00E0305E">
        <w:tc>
          <w:tcPr>
            <w:tcW w:w="9288" w:type="dxa"/>
            <w:gridSpan w:val="4"/>
          </w:tcPr>
          <w:p w:rsidR="00B06E57" w:rsidRPr="00242F4D" w:rsidRDefault="00B06E57" w:rsidP="00E0305E">
            <w:pPr>
              <w:rPr>
                <w:b/>
              </w:rPr>
            </w:pPr>
            <w:r w:rsidRPr="00242F4D">
              <w:rPr>
                <w:b/>
              </w:rPr>
              <w:t>Beschreibung</w:t>
            </w:r>
          </w:p>
        </w:tc>
      </w:tr>
      <w:tr w:rsidR="00B06E57" w:rsidRPr="00911D39" w:rsidTr="00E0305E">
        <w:tc>
          <w:tcPr>
            <w:tcW w:w="9288" w:type="dxa"/>
            <w:gridSpan w:val="4"/>
          </w:tcPr>
          <w:p w:rsidR="00B06E57" w:rsidRPr="0092021B" w:rsidRDefault="00B06E57" w:rsidP="00E0305E">
            <w:pPr>
              <w:pStyle w:val="KeinLeerraum"/>
              <w:rPr>
                <w:lang w:eastAsia="de-DE"/>
              </w:rPr>
            </w:pPr>
            <w:r w:rsidRPr="0092021B">
              <w:rPr>
                <w:lang w:eastAsia="de-DE"/>
              </w:rPr>
              <w:t>Das Dashboard ist die Einstiegsseite für einen Benutzer. Diese Seite ist in der Anzeige der Informationen konfigurierbar.</w:t>
            </w:r>
          </w:p>
        </w:tc>
      </w:tr>
      <w:tr w:rsidR="00B06E57" w:rsidRPr="00242F4D" w:rsidTr="00E0305E">
        <w:tc>
          <w:tcPr>
            <w:tcW w:w="9288" w:type="dxa"/>
            <w:gridSpan w:val="4"/>
          </w:tcPr>
          <w:p w:rsidR="00B06E57" w:rsidRPr="00242F4D" w:rsidRDefault="00B06E57" w:rsidP="00E0305E">
            <w:pPr>
              <w:rPr>
                <w:b/>
              </w:rPr>
            </w:pPr>
            <w:r>
              <w:rPr>
                <w:b/>
              </w:rPr>
              <w:t>Notwendige Vorbereitungen</w:t>
            </w:r>
          </w:p>
        </w:tc>
      </w:tr>
      <w:tr w:rsidR="00B06E57" w:rsidTr="00E0305E">
        <w:tc>
          <w:tcPr>
            <w:tcW w:w="9288" w:type="dxa"/>
            <w:gridSpan w:val="4"/>
          </w:tcPr>
          <w:p w:rsidR="00B06E57" w:rsidRDefault="00B06E57" w:rsidP="00E0305E">
            <w:pPr>
              <w:pStyle w:val="Listenabsatz"/>
            </w:pPr>
          </w:p>
        </w:tc>
      </w:tr>
      <w:tr w:rsidR="00B06E57" w:rsidRPr="000075DA" w:rsidTr="00E0305E">
        <w:tc>
          <w:tcPr>
            <w:tcW w:w="9288" w:type="dxa"/>
            <w:gridSpan w:val="4"/>
          </w:tcPr>
          <w:p w:rsidR="00B06E57" w:rsidRPr="000075DA" w:rsidRDefault="00B06E57" w:rsidP="00E0305E">
            <w:pPr>
              <w:rPr>
                <w:b/>
              </w:rPr>
            </w:pPr>
            <w:r w:rsidRPr="000075DA">
              <w:rPr>
                <w:b/>
              </w:rPr>
              <w:t>Status</w:t>
            </w:r>
          </w:p>
        </w:tc>
      </w:tr>
      <w:tr w:rsidR="00B06E57" w:rsidTr="00E0305E">
        <w:tc>
          <w:tcPr>
            <w:tcW w:w="9288" w:type="dxa"/>
            <w:gridSpan w:val="4"/>
          </w:tcPr>
          <w:p w:rsidR="00B06E57" w:rsidRDefault="00B06E57" w:rsidP="00E0305E">
            <w:r>
              <w:t>Nicht begonnen</w:t>
            </w:r>
          </w:p>
        </w:tc>
      </w:tr>
      <w:tr w:rsidR="00B06E57" w:rsidTr="00E0305E">
        <w:tc>
          <w:tcPr>
            <w:tcW w:w="9288" w:type="dxa"/>
            <w:gridSpan w:val="4"/>
          </w:tcPr>
          <w:p w:rsidR="00B06E57" w:rsidRDefault="00B06E57" w:rsidP="00E0305E">
            <w:r>
              <w:rPr>
                <w:b/>
              </w:rPr>
              <w:t>Anmerkungen Entwickler</w:t>
            </w:r>
          </w:p>
        </w:tc>
      </w:tr>
      <w:tr w:rsidR="00B06E57" w:rsidTr="00E0305E">
        <w:tc>
          <w:tcPr>
            <w:tcW w:w="9288" w:type="dxa"/>
            <w:gridSpan w:val="4"/>
          </w:tcPr>
          <w:p w:rsidR="00B06E57" w:rsidRDefault="00B06E57" w:rsidP="00B06E57">
            <w:pPr>
              <w:pStyle w:val="KeinLeerraum"/>
              <w:numPr>
                <w:ilvl w:val="0"/>
                <w:numId w:val="12"/>
              </w:numPr>
              <w:rPr>
                <w:lang w:eastAsia="de-DE"/>
              </w:rPr>
            </w:pPr>
            <w:r w:rsidRPr="0092021B">
              <w:rPr>
                <w:lang w:eastAsia="de-DE"/>
              </w:rPr>
              <w:t>Menü zu den untergeordneten Dialogen</w:t>
            </w:r>
          </w:p>
          <w:p w:rsidR="00B06E57" w:rsidRDefault="00B06E57" w:rsidP="00B06E57">
            <w:pPr>
              <w:pStyle w:val="KeinLeerraum"/>
              <w:numPr>
                <w:ilvl w:val="0"/>
                <w:numId w:val="12"/>
              </w:numPr>
              <w:rPr>
                <w:lang w:eastAsia="de-DE"/>
              </w:rPr>
            </w:pPr>
            <w:r w:rsidRPr="0092021B">
              <w:rPr>
                <w:lang w:eastAsia="de-DE"/>
              </w:rPr>
              <w:t>Einstellbarkeit: Auswahl der Informationen, die als Einstiegspunkt dienen</w:t>
            </w:r>
          </w:p>
          <w:p w:rsidR="00B06E57" w:rsidRDefault="00B06E57" w:rsidP="00B06E57">
            <w:pPr>
              <w:pStyle w:val="KeinLeerraum"/>
              <w:numPr>
                <w:ilvl w:val="0"/>
                <w:numId w:val="12"/>
              </w:numPr>
              <w:rPr>
                <w:lang w:eastAsia="de-DE"/>
              </w:rPr>
            </w:pPr>
            <w:r w:rsidRPr="0092021B">
              <w:rPr>
                <w:lang w:eastAsia="de-DE"/>
              </w:rPr>
              <w:t>Einstellbarkeit: Auswahl der Information, die als Einstiegspunkt dient.</w:t>
            </w:r>
          </w:p>
          <w:p w:rsidR="00B06E57" w:rsidRDefault="00B06E57" w:rsidP="00B06E57">
            <w:pPr>
              <w:pStyle w:val="KeinLeerraum"/>
              <w:numPr>
                <w:ilvl w:val="0"/>
                <w:numId w:val="12"/>
              </w:numPr>
              <w:rPr>
                <w:lang w:eastAsia="de-DE"/>
              </w:rPr>
            </w:pPr>
            <w:r w:rsidRPr="0092021B">
              <w:rPr>
                <w:lang w:eastAsia="de-DE"/>
              </w:rPr>
              <w:t>Einstellbarkeit: Auswahl der anzuzeigenden Attribute.</w:t>
            </w:r>
          </w:p>
          <w:p w:rsidR="00B06E57" w:rsidRDefault="00B06E57" w:rsidP="00B06E57">
            <w:pPr>
              <w:pStyle w:val="KeinLeerraum"/>
              <w:numPr>
                <w:ilvl w:val="0"/>
                <w:numId w:val="12"/>
              </w:numPr>
              <w:rPr>
                <w:lang w:eastAsia="de-DE"/>
              </w:rPr>
            </w:pPr>
            <w:r w:rsidRPr="0092021B">
              <w:rPr>
                <w:lang w:eastAsia="de-DE"/>
              </w:rPr>
              <w:t>Einstellbarkeit: Auswahl der anzuzeigenden Elterninformationen.</w:t>
            </w:r>
          </w:p>
          <w:p w:rsidR="00B06E57" w:rsidRDefault="00B06E57" w:rsidP="00B06E57">
            <w:pPr>
              <w:pStyle w:val="KeinLeerraum"/>
              <w:numPr>
                <w:ilvl w:val="0"/>
                <w:numId w:val="12"/>
              </w:numPr>
              <w:rPr>
                <w:lang w:eastAsia="de-DE"/>
              </w:rPr>
            </w:pPr>
            <w:r w:rsidRPr="0092021B">
              <w:rPr>
                <w:lang w:eastAsia="de-DE"/>
              </w:rPr>
              <w:t>Einstellbarkeit: Auswahl der anzuzeigenden Kindinformationen.</w:t>
            </w:r>
          </w:p>
          <w:p w:rsidR="00B06E57" w:rsidRDefault="00B06E57" w:rsidP="00B06E57">
            <w:pPr>
              <w:pStyle w:val="KeinLeerraum"/>
              <w:numPr>
                <w:ilvl w:val="0"/>
                <w:numId w:val="12"/>
              </w:numPr>
              <w:rPr>
                <w:lang w:eastAsia="de-DE"/>
              </w:rPr>
            </w:pPr>
            <w:r w:rsidRPr="0092021B">
              <w:rPr>
                <w:lang w:eastAsia="de-DE"/>
              </w:rPr>
              <w:t>Darstellung einer Liste von Informationen (Abhängig von der Einstellung)</w:t>
            </w:r>
          </w:p>
          <w:p w:rsidR="00B06E57" w:rsidRDefault="00B06E57" w:rsidP="00B06E57">
            <w:pPr>
              <w:pStyle w:val="KeinLeerraum"/>
              <w:numPr>
                <w:ilvl w:val="0"/>
                <w:numId w:val="12"/>
              </w:numPr>
              <w:rPr>
                <w:lang w:eastAsia="de-DE"/>
              </w:rPr>
            </w:pPr>
            <w:r w:rsidRPr="0092021B">
              <w:rPr>
                <w:lang w:eastAsia="de-DE"/>
              </w:rPr>
              <w:t>Link zur Informationsdetailansicht einer Information</w:t>
            </w:r>
          </w:p>
          <w:p w:rsidR="00B06E57" w:rsidRPr="0092021B" w:rsidRDefault="00B06E57" w:rsidP="00B06E57">
            <w:pPr>
              <w:pStyle w:val="KeinLeerraum"/>
              <w:numPr>
                <w:ilvl w:val="0"/>
                <w:numId w:val="12"/>
              </w:numPr>
              <w:rPr>
                <w:lang w:eastAsia="de-DE"/>
              </w:rPr>
            </w:pPr>
            <w:r w:rsidRPr="0092021B">
              <w:rPr>
                <w:lang w:eastAsia="de-DE"/>
              </w:rPr>
              <w:t>Sortierbarkeit der Informationen nach allen angezeigten Attributen.</w:t>
            </w:r>
          </w:p>
        </w:tc>
      </w:tr>
    </w:tbl>
    <w:p w:rsidR="00B06E57" w:rsidRDefault="00B06E57" w:rsidP="00B06E57"/>
    <w:tbl>
      <w:tblPr>
        <w:tblStyle w:val="Tabellenraster"/>
        <w:tblW w:w="0" w:type="auto"/>
        <w:tblLook w:val="04A0" w:firstRow="1" w:lastRow="0" w:firstColumn="1" w:lastColumn="0" w:noHBand="0" w:noVBand="1"/>
      </w:tblPr>
      <w:tblGrid>
        <w:gridCol w:w="2453"/>
        <w:gridCol w:w="2180"/>
        <w:gridCol w:w="2596"/>
        <w:gridCol w:w="2059"/>
      </w:tblGrid>
      <w:tr w:rsidR="00B06E57" w:rsidRPr="00B05DFA" w:rsidTr="00E0305E">
        <w:tc>
          <w:tcPr>
            <w:tcW w:w="9288" w:type="dxa"/>
            <w:gridSpan w:val="4"/>
          </w:tcPr>
          <w:p w:rsidR="00B06E57" w:rsidRPr="00B05DFA" w:rsidRDefault="00B06E57" w:rsidP="00E0305E">
            <w:pPr>
              <w:rPr>
                <w:lang w:eastAsia="de-DE"/>
              </w:rPr>
            </w:pPr>
            <w:r>
              <w:rPr>
                <w:lang w:eastAsia="de-DE"/>
              </w:rPr>
              <w:t>Dokumentenräume</w:t>
            </w:r>
          </w:p>
        </w:tc>
      </w:tr>
      <w:tr w:rsidR="00B06E57" w:rsidTr="00E0305E">
        <w:tc>
          <w:tcPr>
            <w:tcW w:w="2453" w:type="dxa"/>
          </w:tcPr>
          <w:p w:rsidR="00B06E57" w:rsidRPr="00242F4D" w:rsidRDefault="00B06E57" w:rsidP="00E0305E">
            <w:pPr>
              <w:rPr>
                <w:b/>
              </w:rPr>
            </w:pPr>
            <w:r w:rsidRPr="00242F4D">
              <w:rPr>
                <w:b/>
              </w:rPr>
              <w:t>Priorität</w:t>
            </w:r>
          </w:p>
        </w:tc>
        <w:tc>
          <w:tcPr>
            <w:tcW w:w="2180" w:type="dxa"/>
          </w:tcPr>
          <w:p w:rsidR="00B06E57" w:rsidRDefault="00B06E57" w:rsidP="00E0305E"/>
        </w:tc>
        <w:tc>
          <w:tcPr>
            <w:tcW w:w="2596" w:type="dxa"/>
          </w:tcPr>
          <w:p w:rsidR="00B06E57" w:rsidRPr="00242F4D" w:rsidRDefault="00B06E57" w:rsidP="00E0305E">
            <w:pPr>
              <w:rPr>
                <w:b/>
              </w:rPr>
            </w:pPr>
          </w:p>
        </w:tc>
        <w:tc>
          <w:tcPr>
            <w:tcW w:w="2059" w:type="dxa"/>
          </w:tcPr>
          <w:p w:rsidR="00B06E57" w:rsidRDefault="00B06E57" w:rsidP="00E0305E"/>
        </w:tc>
      </w:tr>
      <w:tr w:rsidR="00B06E57" w:rsidRPr="00242F4D" w:rsidTr="00E0305E">
        <w:tc>
          <w:tcPr>
            <w:tcW w:w="9288" w:type="dxa"/>
            <w:gridSpan w:val="4"/>
          </w:tcPr>
          <w:p w:rsidR="00B06E57" w:rsidRPr="00242F4D" w:rsidRDefault="00B06E57" w:rsidP="00E0305E">
            <w:pPr>
              <w:rPr>
                <w:b/>
              </w:rPr>
            </w:pPr>
            <w:r w:rsidRPr="00242F4D">
              <w:rPr>
                <w:b/>
              </w:rPr>
              <w:t>Beschreibung</w:t>
            </w:r>
          </w:p>
        </w:tc>
      </w:tr>
      <w:tr w:rsidR="00B06E57" w:rsidRPr="00911D39" w:rsidTr="00E0305E">
        <w:tc>
          <w:tcPr>
            <w:tcW w:w="9288" w:type="dxa"/>
            <w:gridSpan w:val="4"/>
          </w:tcPr>
          <w:p w:rsidR="00B06E57" w:rsidRPr="00997F2C" w:rsidRDefault="00B06E57" w:rsidP="00E0305E">
            <w:pPr>
              <w:pStyle w:val="KeinLeerraum"/>
              <w:rPr>
                <w:lang w:eastAsia="de-DE"/>
              </w:rPr>
            </w:pPr>
            <w:r w:rsidRPr="00997F2C">
              <w:rPr>
                <w:lang w:eastAsia="de-DE"/>
              </w:rPr>
              <w:t>Dokumentenräume fassen eine Menge von Dokumenten zusammen. Die Dokumentenräume sind losgelöst von Informationen und ihre Inhalte daher frei definiert.</w:t>
            </w:r>
          </w:p>
        </w:tc>
      </w:tr>
      <w:tr w:rsidR="00B06E57" w:rsidRPr="00242F4D" w:rsidTr="00E0305E">
        <w:tc>
          <w:tcPr>
            <w:tcW w:w="9288" w:type="dxa"/>
            <w:gridSpan w:val="4"/>
          </w:tcPr>
          <w:p w:rsidR="00B06E57" w:rsidRPr="00242F4D" w:rsidRDefault="00B06E57" w:rsidP="00E0305E">
            <w:pPr>
              <w:rPr>
                <w:b/>
              </w:rPr>
            </w:pPr>
            <w:r>
              <w:rPr>
                <w:b/>
              </w:rPr>
              <w:t>Notwendige Vorbereitungen</w:t>
            </w:r>
          </w:p>
        </w:tc>
      </w:tr>
      <w:tr w:rsidR="00B06E57" w:rsidTr="00E0305E">
        <w:tc>
          <w:tcPr>
            <w:tcW w:w="9288" w:type="dxa"/>
            <w:gridSpan w:val="4"/>
          </w:tcPr>
          <w:p w:rsidR="00B06E57" w:rsidRDefault="00B06E57" w:rsidP="00E0305E">
            <w:pPr>
              <w:pStyle w:val="Listenabsatz"/>
            </w:pPr>
          </w:p>
        </w:tc>
      </w:tr>
      <w:tr w:rsidR="00B06E57" w:rsidRPr="000075DA" w:rsidTr="00E0305E">
        <w:tc>
          <w:tcPr>
            <w:tcW w:w="9288" w:type="dxa"/>
            <w:gridSpan w:val="4"/>
          </w:tcPr>
          <w:p w:rsidR="00B06E57" w:rsidRPr="000075DA" w:rsidRDefault="00B06E57" w:rsidP="00E0305E">
            <w:pPr>
              <w:rPr>
                <w:b/>
              </w:rPr>
            </w:pPr>
            <w:r w:rsidRPr="000075DA">
              <w:rPr>
                <w:b/>
              </w:rPr>
              <w:lastRenderedPageBreak/>
              <w:t>Status</w:t>
            </w:r>
          </w:p>
        </w:tc>
      </w:tr>
      <w:tr w:rsidR="00B06E57" w:rsidTr="00E0305E">
        <w:tc>
          <w:tcPr>
            <w:tcW w:w="9288" w:type="dxa"/>
            <w:gridSpan w:val="4"/>
          </w:tcPr>
          <w:p w:rsidR="00B06E57" w:rsidRDefault="00B06E57" w:rsidP="00E0305E">
            <w:r>
              <w:t>Nicht Begonnen</w:t>
            </w:r>
          </w:p>
        </w:tc>
      </w:tr>
      <w:tr w:rsidR="00B06E57" w:rsidTr="00E0305E">
        <w:tc>
          <w:tcPr>
            <w:tcW w:w="9288" w:type="dxa"/>
            <w:gridSpan w:val="4"/>
          </w:tcPr>
          <w:p w:rsidR="00B06E57" w:rsidRDefault="00B06E57" w:rsidP="00E0305E">
            <w:r>
              <w:rPr>
                <w:b/>
              </w:rPr>
              <w:t>Anmerkungen Entwickler</w:t>
            </w:r>
          </w:p>
        </w:tc>
      </w:tr>
      <w:tr w:rsidR="00B06E57" w:rsidTr="00E0305E">
        <w:tc>
          <w:tcPr>
            <w:tcW w:w="9288" w:type="dxa"/>
            <w:gridSpan w:val="4"/>
          </w:tcPr>
          <w:p w:rsidR="00B06E57" w:rsidRDefault="00B06E57" w:rsidP="00B06E57">
            <w:pPr>
              <w:pStyle w:val="KeinLeerraum"/>
              <w:numPr>
                <w:ilvl w:val="0"/>
                <w:numId w:val="12"/>
              </w:numPr>
              <w:rPr>
                <w:lang w:eastAsia="de-DE"/>
              </w:rPr>
            </w:pPr>
            <w:r w:rsidRPr="00997F2C">
              <w:rPr>
                <w:lang w:eastAsia="de-DE"/>
              </w:rPr>
              <w:t>Zusammenfassen von Dokumenten zu einer organisatorischen Einheit</w:t>
            </w:r>
          </w:p>
          <w:p w:rsidR="00B06E57" w:rsidRDefault="00B06E57" w:rsidP="00B06E57">
            <w:pPr>
              <w:pStyle w:val="KeinLeerraum"/>
              <w:numPr>
                <w:ilvl w:val="0"/>
                <w:numId w:val="12"/>
              </w:numPr>
              <w:rPr>
                <w:lang w:eastAsia="de-DE"/>
              </w:rPr>
            </w:pPr>
            <w:r w:rsidRPr="00997F2C">
              <w:rPr>
                <w:lang w:eastAsia="de-DE"/>
              </w:rPr>
              <w:t>Abrufen von Dokumenten aus externen Quellen</w:t>
            </w:r>
          </w:p>
          <w:p w:rsidR="00B06E57" w:rsidRDefault="00B06E57" w:rsidP="00B06E57">
            <w:pPr>
              <w:pStyle w:val="KeinLeerraum"/>
              <w:numPr>
                <w:ilvl w:val="0"/>
                <w:numId w:val="12"/>
              </w:numPr>
              <w:rPr>
                <w:lang w:eastAsia="de-DE"/>
              </w:rPr>
            </w:pPr>
            <w:r w:rsidRPr="00997F2C">
              <w:rPr>
                <w:lang w:eastAsia="de-DE"/>
              </w:rPr>
              <w:t>Extraktion von Merkmalen aus den Dokumenten eines Dokumentenraums</w:t>
            </w:r>
          </w:p>
          <w:p w:rsidR="00B06E57" w:rsidRPr="00997F2C" w:rsidRDefault="00B06E57" w:rsidP="00B06E57">
            <w:pPr>
              <w:pStyle w:val="KeinLeerraum"/>
              <w:numPr>
                <w:ilvl w:val="0"/>
                <w:numId w:val="12"/>
              </w:numPr>
              <w:rPr>
                <w:lang w:eastAsia="de-DE"/>
              </w:rPr>
            </w:pPr>
            <w:r w:rsidRPr="00997F2C">
              <w:rPr>
                <w:lang w:eastAsia="de-DE"/>
              </w:rPr>
              <w:t>Bewerten der Qualität von Dokumenten durch Vergleich von Dokumentenräumen</w:t>
            </w:r>
          </w:p>
        </w:tc>
      </w:tr>
    </w:tbl>
    <w:p w:rsidR="00B06E57" w:rsidRDefault="00B06E57" w:rsidP="00B06E57">
      <w:pPr>
        <w:rPr>
          <w:lang w:val="en-US"/>
        </w:rPr>
      </w:pPr>
    </w:p>
    <w:p w:rsidR="00B06E57" w:rsidRPr="00B06E57" w:rsidRDefault="00B06E57" w:rsidP="00B06E57">
      <w:pPr>
        <w:rPr>
          <w:lang w:val="en-US"/>
        </w:rPr>
      </w:pPr>
    </w:p>
    <w:p w:rsidR="008133B3" w:rsidRPr="008E621A" w:rsidRDefault="008133B3">
      <w:pPr>
        <w:rPr>
          <w:lang w:val="en-US"/>
        </w:rPr>
      </w:pPr>
      <w:r w:rsidRPr="008E621A">
        <w:rPr>
          <w:lang w:val="en-US"/>
        </w:rPr>
        <w:br w:type="page"/>
      </w:r>
    </w:p>
    <w:p w:rsidR="00372F86" w:rsidRDefault="00372F86" w:rsidP="00372F86">
      <w:pPr>
        <w:pStyle w:val="berschrift1"/>
      </w:pPr>
      <w:bookmarkStart w:id="48" w:name="_Toc111277544"/>
      <w:r>
        <w:lastRenderedPageBreak/>
        <w:t>Administration</w:t>
      </w:r>
      <w:bookmarkEnd w:id="48"/>
    </w:p>
    <w:p w:rsidR="00EB2E28" w:rsidRDefault="00EB2E28" w:rsidP="00EB2E28">
      <w:pPr>
        <w:pStyle w:val="berschrift2"/>
      </w:pPr>
      <w:bookmarkStart w:id="49" w:name="_Toc364677073"/>
      <w:bookmarkStart w:id="50" w:name="_Toc111277545"/>
      <w:r>
        <w:t>Installation</w:t>
      </w:r>
      <w:bookmarkEnd w:id="49"/>
      <w:bookmarkEnd w:id="50"/>
    </w:p>
    <w:p w:rsidR="004B49DA" w:rsidRDefault="004B49DA" w:rsidP="00EB2E28">
      <w:pPr>
        <w:pStyle w:val="Listenabsatz"/>
        <w:numPr>
          <w:ilvl w:val="0"/>
          <w:numId w:val="13"/>
        </w:numPr>
      </w:pPr>
      <w:r>
        <w:t>Installieren sie zunächst die Modifikation „ILIAS AdvancedRTEService“</w:t>
      </w:r>
    </w:p>
    <w:p w:rsidR="00EB2E28" w:rsidRDefault="00EB2E28" w:rsidP="00EB2E28">
      <w:pPr>
        <w:pStyle w:val="Listenabsatz"/>
        <w:numPr>
          <w:ilvl w:val="0"/>
          <w:numId w:val="13"/>
        </w:numPr>
      </w:pPr>
      <w:r>
        <w:t>Installieren sie die</w:t>
      </w:r>
      <w:r w:rsidR="004B49DA">
        <w:t>se</w:t>
      </w:r>
      <w:r>
        <w:t xml:space="preserve"> Modifikation </w:t>
      </w:r>
      <w:r w:rsidR="004B49DA">
        <w:t xml:space="preserve">mit Hilfe des Installationspaketes </w:t>
      </w:r>
      <w:r>
        <w:t>über den ModificationManager.</w:t>
      </w:r>
    </w:p>
    <w:p w:rsidR="00C63DFA" w:rsidRDefault="00C63DFA" w:rsidP="00C63DFA">
      <w:pPr>
        <w:pStyle w:val="Listenabsatz"/>
        <w:numPr>
          <w:ilvl w:val="0"/>
          <w:numId w:val="13"/>
        </w:numPr>
      </w:pPr>
      <w:r>
        <w:t>Anmeldung als Administrator in ILIAS</w:t>
      </w:r>
    </w:p>
    <w:p w:rsidR="004B49DA" w:rsidRDefault="004B49DA" w:rsidP="00C63DFA">
      <w:pPr>
        <w:pStyle w:val="Listenabsatz"/>
        <w:numPr>
          <w:ilvl w:val="0"/>
          <w:numId w:val="13"/>
        </w:numPr>
      </w:pPr>
      <w:r>
        <w:t>Legen sie entsprechend der Dokumentation des „ILIAS AdvancedRTEService“ eine neue Konfiguration an.</w:t>
      </w:r>
    </w:p>
    <w:p w:rsidR="004B49DA" w:rsidRDefault="004B49DA" w:rsidP="00C63DFA">
      <w:pPr>
        <w:pStyle w:val="Listenabsatz"/>
        <w:numPr>
          <w:ilvl w:val="0"/>
          <w:numId w:val="13"/>
        </w:numPr>
      </w:pPr>
      <w:r>
        <w:t>Aktivieren sie in der Konfiguration das Plugin „mathml“</w:t>
      </w:r>
    </w:p>
    <w:p w:rsidR="004B49DA" w:rsidRDefault="004B49DA" w:rsidP="00C63DFA">
      <w:pPr>
        <w:pStyle w:val="Listenabsatz"/>
        <w:numPr>
          <w:ilvl w:val="0"/>
          <w:numId w:val="13"/>
        </w:numPr>
      </w:pPr>
      <w:r>
        <w:t>Platzieren sie die mathml-Buttons in der Buttonleiste.</w:t>
      </w:r>
    </w:p>
    <w:p w:rsidR="004B49DA" w:rsidRDefault="004B49DA" w:rsidP="00C63DFA">
      <w:pPr>
        <w:pStyle w:val="Listenabsatz"/>
        <w:numPr>
          <w:ilvl w:val="0"/>
          <w:numId w:val="13"/>
        </w:numPr>
      </w:pPr>
      <w:r>
        <w:t>Speichern sie die Konfiguration.</w:t>
      </w:r>
    </w:p>
    <w:p w:rsidR="00EB2E28" w:rsidRDefault="00EB2E28" w:rsidP="00EB2E28">
      <w:pPr>
        <w:pStyle w:val="berschrift2"/>
      </w:pPr>
      <w:bookmarkStart w:id="51" w:name="_Toc111277546"/>
      <w:r>
        <w:t>Installation (Manuell):</w:t>
      </w:r>
      <w:bookmarkEnd w:id="51"/>
    </w:p>
    <w:p w:rsidR="004B49DA" w:rsidRDefault="004B49DA" w:rsidP="004B49DA">
      <w:pPr>
        <w:pStyle w:val="Listenabsatz"/>
        <w:numPr>
          <w:ilvl w:val="0"/>
          <w:numId w:val="16"/>
        </w:numPr>
      </w:pPr>
      <w:r>
        <w:t>Installieren sie zunächst die Modifikation „ILIAS AdvancedRTEService“</w:t>
      </w:r>
    </w:p>
    <w:p w:rsidR="00EB2E28" w:rsidRDefault="00EB2E28" w:rsidP="00EB2E28">
      <w:pPr>
        <w:pStyle w:val="Listenabsatz"/>
        <w:numPr>
          <w:ilvl w:val="0"/>
          <w:numId w:val="16"/>
        </w:numPr>
      </w:pPr>
      <w:r>
        <w:t xml:space="preserve">Legen sie eine Sicherung aller Dateien die geändert werden an. (siehe </w:t>
      </w:r>
      <w:hyperlink w:anchor="_Modifizierte_Dateien" w:history="1">
        <w:r w:rsidRPr="00EB2E28">
          <w:rPr>
            <w:rStyle w:val="Hyperlink"/>
          </w:rPr>
          <w:t>Modifizierte Dateien</w:t>
        </w:r>
      </w:hyperlink>
      <w:r>
        <w:t>)</w:t>
      </w:r>
    </w:p>
    <w:p w:rsidR="00EB2E28" w:rsidRDefault="00EB2E28" w:rsidP="00EB2E28">
      <w:pPr>
        <w:pStyle w:val="Listenabsatz"/>
        <w:numPr>
          <w:ilvl w:val="0"/>
          <w:numId w:val="16"/>
        </w:numPr>
      </w:pPr>
      <w:r>
        <w:t>Entpacken sie die Inhalte des Verzeichnisses in das Stamm-Verzeichnis ihrer ILIAS Installation.</w:t>
      </w:r>
    </w:p>
    <w:p w:rsidR="00EB2E28" w:rsidRDefault="004B49DA" w:rsidP="00EB2E28">
      <w:pPr>
        <w:pStyle w:val="Listenabsatz"/>
        <w:numPr>
          <w:ilvl w:val="0"/>
          <w:numId w:val="16"/>
        </w:numPr>
      </w:pPr>
      <w:r>
        <w:t>Führen sie die auf 2</w:t>
      </w:r>
      <w:r w:rsidR="00EB2E28">
        <w:t>. Folgenden Schritte unter „Installation“ aus.</w:t>
      </w:r>
    </w:p>
    <w:p w:rsidR="00EB2E28" w:rsidRDefault="00EB2E28" w:rsidP="00EB2E28">
      <w:pPr>
        <w:pStyle w:val="berschrift2"/>
      </w:pPr>
      <w:bookmarkStart w:id="52" w:name="_Toc364677074"/>
      <w:bookmarkStart w:id="53" w:name="_Toc111277547"/>
      <w:r>
        <w:t>Deaktivierung</w:t>
      </w:r>
      <w:bookmarkEnd w:id="52"/>
      <w:bookmarkEnd w:id="53"/>
    </w:p>
    <w:p w:rsidR="00EB2E28" w:rsidRPr="00EB2E28" w:rsidRDefault="004B49DA" w:rsidP="00EB2E28">
      <w:r>
        <w:t xml:space="preserve">Die Verwendung des MathML Editors kann für jeden Editor separat eingestellt werden. </w:t>
      </w:r>
      <w:r w:rsidR="00EB2E28">
        <w:t xml:space="preserve">Um die Verwendung </w:t>
      </w:r>
      <w:r>
        <w:t xml:space="preserve">für einen Editor </w:t>
      </w:r>
      <w:r w:rsidR="00EB2E28">
        <w:t>zu deaktivieren, führen sie folgende Schritte aus:</w:t>
      </w:r>
    </w:p>
    <w:p w:rsidR="00EB2E28" w:rsidRDefault="00EB2E28" w:rsidP="00EB2E28">
      <w:pPr>
        <w:pStyle w:val="Listenabsatz"/>
        <w:numPr>
          <w:ilvl w:val="0"/>
          <w:numId w:val="14"/>
        </w:numPr>
      </w:pPr>
      <w:r>
        <w:t>Anmeldung als Administrator in ILIAS</w:t>
      </w:r>
    </w:p>
    <w:p w:rsidR="00EB2E28" w:rsidRDefault="004B49DA" w:rsidP="00EB2E28">
      <w:pPr>
        <w:pStyle w:val="Listenabsatz"/>
        <w:numPr>
          <w:ilvl w:val="0"/>
          <w:numId w:val="14"/>
        </w:numPr>
      </w:pPr>
      <w:r>
        <w:t>Rufen sie die entsprechende Konfiguration des „ILIAS AdvancedRTEService“ auf.</w:t>
      </w:r>
    </w:p>
    <w:p w:rsidR="004B49DA" w:rsidRDefault="004B49DA" w:rsidP="00EB2E28">
      <w:pPr>
        <w:pStyle w:val="Listenabsatz"/>
        <w:numPr>
          <w:ilvl w:val="0"/>
          <w:numId w:val="14"/>
        </w:numPr>
      </w:pPr>
      <w:r>
        <w:t>Entfernen sie das Plugin „mathml“ aus der Auflistung.</w:t>
      </w:r>
    </w:p>
    <w:p w:rsidR="004B49DA" w:rsidRDefault="00C63DFA" w:rsidP="004B49DA">
      <w:pPr>
        <w:pStyle w:val="Listenabsatz"/>
        <w:numPr>
          <w:ilvl w:val="0"/>
          <w:numId w:val="14"/>
        </w:numPr>
      </w:pPr>
      <w:r>
        <w:t>Speichern</w:t>
      </w:r>
    </w:p>
    <w:p w:rsidR="004B49DA" w:rsidRDefault="004B49DA" w:rsidP="004B49DA">
      <w:pPr>
        <w:pStyle w:val="KeinLeerraum"/>
      </w:pPr>
      <w:r>
        <w:t>Beachten sie:</w:t>
      </w:r>
    </w:p>
    <w:p w:rsidR="004B49DA" w:rsidRDefault="004B49DA" w:rsidP="004B49DA">
      <w:pPr>
        <w:pStyle w:val="KeinLeerraum"/>
      </w:pPr>
      <w:r>
        <w:t>Auch wenn die Verwendung des MathML Editors deaktiviert ist, werden bereits existierende Formeln im Editor angezeigt. Beim erneuten Speichern können sie jedoch verloren gehen.</w:t>
      </w:r>
    </w:p>
    <w:p w:rsidR="00372F86" w:rsidRDefault="004B49DA" w:rsidP="004B49DA">
      <w:pPr>
        <w:pStyle w:val="berschrift2"/>
      </w:pPr>
      <w:bookmarkStart w:id="54" w:name="_Toc111277548"/>
      <w:r>
        <w:t>Konfiguration</w:t>
      </w:r>
      <w:bookmarkEnd w:id="54"/>
    </w:p>
    <w:p w:rsidR="004B49DA" w:rsidRDefault="004B49DA">
      <w:r>
        <w:t>Der VisualMathEditor hat ke</w:t>
      </w:r>
      <w:r w:rsidR="00D136AD">
        <w:t>ine Konfigurationsmöglichkeiten im administrativen Bereich.</w:t>
      </w:r>
    </w:p>
    <w:p w:rsidR="00372F86" w:rsidRDefault="00372F86">
      <w:r>
        <w:br w:type="page"/>
      </w:r>
    </w:p>
    <w:p w:rsidR="00372F86" w:rsidRDefault="00372F86" w:rsidP="00372F86">
      <w:pPr>
        <w:pStyle w:val="berschrift1"/>
      </w:pPr>
      <w:bookmarkStart w:id="55" w:name="_Toc111277549"/>
      <w:r>
        <w:lastRenderedPageBreak/>
        <w:t>Entwicklung</w:t>
      </w:r>
      <w:bookmarkEnd w:id="55"/>
    </w:p>
    <w:p w:rsidR="00E9392D" w:rsidRDefault="00B63BBE" w:rsidP="00372F86">
      <w:pPr>
        <w:pStyle w:val="berschrift2"/>
      </w:pPr>
      <w:bookmarkStart w:id="56" w:name="_Toc111277550"/>
      <w:r>
        <w:t>Algorithmen</w:t>
      </w:r>
      <w:bookmarkEnd w:id="56"/>
    </w:p>
    <w:p w:rsidR="00B63BBE" w:rsidRDefault="00B63BBE" w:rsidP="00B63BBE">
      <w:pPr>
        <w:pStyle w:val="berschrift2"/>
        <w:rPr>
          <w:rFonts w:ascii="Arial" w:hAnsi="Arial" w:cs="Arial"/>
          <w:i/>
          <w:iCs/>
          <w:sz w:val="28"/>
          <w:szCs w:val="28"/>
        </w:rPr>
      </w:pPr>
      <w:bookmarkStart w:id="57" w:name="_Toc111277551"/>
      <w:r>
        <w:rPr>
          <w:rFonts w:ascii="Arial" w:hAnsi="Arial" w:cs="Arial"/>
          <w:i/>
          <w:iCs/>
          <w:sz w:val="28"/>
          <w:szCs w:val="28"/>
        </w:rPr>
        <w:t>Informationsverarbeitung</w:t>
      </w:r>
      <w:bookmarkEnd w:id="57"/>
    </w:p>
    <w:p w:rsidR="00B63BBE" w:rsidRDefault="00B63BBE" w:rsidP="00B63BBE">
      <w:pPr>
        <w:pStyle w:val="berschrift3"/>
        <w:rPr>
          <w:rFonts w:ascii="Arial" w:hAnsi="Arial" w:cs="Arial"/>
          <w:sz w:val="27"/>
          <w:szCs w:val="27"/>
        </w:rPr>
      </w:pPr>
      <w:bookmarkStart w:id="58" w:name="_Toc111277552"/>
      <w:r>
        <w:rPr>
          <w:rFonts w:ascii="Arial" w:hAnsi="Arial" w:cs="Arial"/>
        </w:rPr>
        <w:t>Dokumentenbasiert</w:t>
      </w:r>
      <w:bookmarkEnd w:id="58"/>
    </w:p>
    <w:p w:rsidR="00B63BBE" w:rsidRDefault="00B63BBE" w:rsidP="00B63BBE">
      <w:pPr>
        <w:pStyle w:val="StandardWeb"/>
        <w:spacing w:after="0"/>
      </w:pPr>
      <w:r>
        <w:t>Jede Information wird zunächst als Dokument erfasst. Ein Dokument kann dabei ein beliebiger Text, ein Bild oder ähnliches sein. Im Rahmen der Arbeit konzentrieren wir uns auf Daten die in Textform vorliegen.</w:t>
      </w:r>
    </w:p>
    <w:p w:rsidR="00B63BBE" w:rsidRDefault="00B63BBE" w:rsidP="00B63BBE">
      <w:pPr>
        <w:pStyle w:val="berschrift3"/>
        <w:rPr>
          <w:rFonts w:ascii="Arial" w:hAnsi="Arial" w:cs="Arial"/>
        </w:rPr>
      </w:pPr>
      <w:bookmarkStart w:id="59" w:name="_Toc111277553"/>
      <w:r>
        <w:rPr>
          <w:rFonts w:ascii="Arial" w:hAnsi="Arial" w:cs="Arial"/>
        </w:rPr>
        <w:t>Identifizierung</w:t>
      </w:r>
      <w:bookmarkEnd w:id="59"/>
    </w:p>
    <w:p w:rsidR="00B63BBE" w:rsidRDefault="00B63BBE" w:rsidP="00B63BBE">
      <w:pPr>
        <w:pStyle w:val="StandardWeb"/>
        <w:spacing w:after="0"/>
      </w:pPr>
      <w:r>
        <w:t>Der erste Arbeitsschritt in der Informationsverarbeitung ist die Identifizierung wesentlicher Wörter. In diesem Schritt wird die Sprache des Dokuments vereinfacht.</w:t>
      </w:r>
    </w:p>
    <w:p w:rsidR="00B63BBE" w:rsidRDefault="00B63BBE" w:rsidP="00B63BBE">
      <w:pPr>
        <w:pStyle w:val="StandardWeb"/>
        <w:spacing w:after="0"/>
      </w:pPr>
    </w:p>
    <w:p w:rsidR="00B63BBE" w:rsidRDefault="00B63BBE" w:rsidP="00B63BBE">
      <w:pPr>
        <w:pStyle w:val="StandardWeb"/>
        <w:spacing w:after="0"/>
      </w:pPr>
      <w:r>
        <w:t>Algorithmus:</w:t>
      </w:r>
    </w:p>
    <w:p w:rsidR="00B63BBE" w:rsidRDefault="00B63BBE" w:rsidP="00B63BBE">
      <w:pPr>
        <w:pStyle w:val="StandardWeb"/>
        <w:numPr>
          <w:ilvl w:val="0"/>
          <w:numId w:val="29"/>
        </w:numPr>
        <w:spacing w:after="0" w:afterAutospacing="0"/>
      </w:pPr>
      <w:r>
        <w:t>Entferne alle Wörter die keine Information tragen</w:t>
      </w:r>
    </w:p>
    <w:p w:rsidR="00B63BBE" w:rsidRDefault="00B63BBE" w:rsidP="00B63BBE">
      <w:pPr>
        <w:pStyle w:val="StandardWeb"/>
        <w:numPr>
          <w:ilvl w:val="1"/>
          <w:numId w:val="29"/>
        </w:numPr>
        <w:spacing w:after="0" w:afterAutospacing="0"/>
      </w:pPr>
      <w:r>
        <w:t>Suchen und Entfernen anhand einer Blacklist. (Dynamische Liste die durch die späteren Algorithmen gefüllt werden kann.)</w:t>
      </w:r>
    </w:p>
    <w:p w:rsidR="00B63BBE" w:rsidRDefault="00B63BBE" w:rsidP="00B63BBE">
      <w:pPr>
        <w:pStyle w:val="StandardWeb"/>
        <w:numPr>
          <w:ilvl w:val="0"/>
          <w:numId w:val="29"/>
        </w:numPr>
        <w:spacing w:after="0" w:afterAutospacing="0"/>
      </w:pPr>
      <w:r>
        <w:t>Aufteilung in Sätze</w:t>
      </w:r>
    </w:p>
    <w:p w:rsidR="00B63BBE" w:rsidRDefault="00B63BBE" w:rsidP="00B63BBE">
      <w:pPr>
        <w:pStyle w:val="StandardWeb"/>
        <w:numPr>
          <w:ilvl w:val="1"/>
          <w:numId w:val="29"/>
        </w:numPr>
        <w:spacing w:after="0" w:afterAutospacing="0"/>
      </w:pPr>
      <w:r>
        <w:t>Erkennen von kompletten und von Teilsätzen.</w:t>
      </w:r>
    </w:p>
    <w:p w:rsidR="00B63BBE" w:rsidRDefault="00B63BBE" w:rsidP="00B63BBE">
      <w:pPr>
        <w:pStyle w:val="berschrift3"/>
        <w:rPr>
          <w:rFonts w:ascii="Arial" w:hAnsi="Arial" w:cs="Arial"/>
        </w:rPr>
      </w:pPr>
      <w:bookmarkStart w:id="60" w:name="_Toc111277554"/>
      <w:r>
        <w:rPr>
          <w:rFonts w:ascii="Arial" w:hAnsi="Arial" w:cs="Arial"/>
        </w:rPr>
        <w:t>Assoziierung</w:t>
      </w:r>
      <w:bookmarkEnd w:id="60"/>
    </w:p>
    <w:p w:rsidR="00B63BBE" w:rsidRDefault="00B63BBE" w:rsidP="00B63BBE">
      <w:pPr>
        <w:pStyle w:val="StandardWeb"/>
        <w:spacing w:after="0"/>
      </w:pPr>
      <w:r>
        <w:t>Die einzelnen Begriffe werden bekannten Begriffen zugeordnet.</w:t>
      </w:r>
    </w:p>
    <w:p w:rsidR="00B63BBE" w:rsidRDefault="00B63BBE" w:rsidP="00B63BBE">
      <w:pPr>
        <w:pStyle w:val="StandardWeb"/>
        <w:spacing w:after="0"/>
      </w:pPr>
    </w:p>
    <w:p w:rsidR="00B63BBE" w:rsidRDefault="00B63BBE" w:rsidP="00B63BBE">
      <w:pPr>
        <w:pStyle w:val="StandardWeb"/>
        <w:spacing w:after="0"/>
      </w:pPr>
      <w:r>
        <w:t>Algorithmus:</w:t>
      </w:r>
    </w:p>
    <w:p w:rsidR="00B63BBE" w:rsidRDefault="00B63BBE" w:rsidP="00B63BBE">
      <w:pPr>
        <w:pStyle w:val="StandardWeb"/>
        <w:numPr>
          <w:ilvl w:val="0"/>
          <w:numId w:val="30"/>
        </w:numPr>
        <w:spacing w:after="0" w:afterAutospacing="0"/>
      </w:pPr>
      <w:r>
        <w:t>Wiederhole für jeden Satz.</w:t>
      </w:r>
    </w:p>
    <w:p w:rsidR="00B63BBE" w:rsidRDefault="00B63BBE" w:rsidP="00B63BBE">
      <w:pPr>
        <w:pStyle w:val="StandardWeb"/>
        <w:numPr>
          <w:ilvl w:val="0"/>
          <w:numId w:val="30"/>
        </w:numPr>
        <w:spacing w:after="0" w:afterAutospacing="0"/>
      </w:pPr>
      <w:r>
        <w:t>Zerlege den Satz in seine Wörter</w:t>
      </w:r>
    </w:p>
    <w:p w:rsidR="00B63BBE" w:rsidRDefault="00B63BBE" w:rsidP="00B63BBE">
      <w:pPr>
        <w:pStyle w:val="StandardWeb"/>
        <w:numPr>
          <w:ilvl w:val="0"/>
          <w:numId w:val="30"/>
        </w:numPr>
        <w:spacing w:after="0" w:afterAutospacing="0"/>
      </w:pPr>
      <w:r>
        <w:t>Suche zu jedem Wort Einträge in der Datenbank</w:t>
      </w:r>
    </w:p>
    <w:p w:rsidR="00B63BBE" w:rsidRDefault="00B63BBE" w:rsidP="00B63BBE">
      <w:pPr>
        <w:pStyle w:val="StandardWeb"/>
        <w:numPr>
          <w:ilvl w:val="1"/>
          <w:numId w:val="30"/>
        </w:numPr>
        <w:spacing w:after="0" w:afterAutospacing="0"/>
      </w:pPr>
      <w:r>
        <w:t>Wenn das Wort einmal vorhanden ist:</w:t>
      </w:r>
    </w:p>
    <w:p w:rsidR="00B63BBE" w:rsidRDefault="00B63BBE" w:rsidP="00B63BBE">
      <w:pPr>
        <w:pStyle w:val="StandardWeb"/>
        <w:numPr>
          <w:ilvl w:val="2"/>
          <w:numId w:val="30"/>
        </w:numPr>
        <w:spacing w:after="0" w:afterAutospacing="0"/>
      </w:pPr>
      <w:r>
        <w:t>Markiere das Wort im Dokument entsprechend des Informationstyps.</w:t>
      </w:r>
    </w:p>
    <w:p w:rsidR="00B63BBE" w:rsidRDefault="00B63BBE" w:rsidP="00B63BBE">
      <w:pPr>
        <w:pStyle w:val="StandardWeb"/>
        <w:numPr>
          <w:ilvl w:val="1"/>
          <w:numId w:val="30"/>
        </w:numPr>
        <w:spacing w:after="0" w:afterAutospacing="0"/>
      </w:pPr>
      <w:r>
        <w:t>Wenn das Wort mehrfach vorhanden ist:</w:t>
      </w:r>
    </w:p>
    <w:p w:rsidR="00B63BBE" w:rsidRDefault="00B63BBE" w:rsidP="00B63BBE">
      <w:pPr>
        <w:pStyle w:val="StandardWeb"/>
        <w:numPr>
          <w:ilvl w:val="2"/>
          <w:numId w:val="30"/>
        </w:numPr>
        <w:spacing w:after="0" w:afterAutospacing="0"/>
      </w:pPr>
      <w:r>
        <w:t>Füge das Wort und seine möglichen Bedeutungen zum Stack für die Kontexterkennung hinzu</w:t>
      </w:r>
    </w:p>
    <w:p w:rsidR="00B63BBE" w:rsidRDefault="00B63BBE" w:rsidP="00B63BBE">
      <w:pPr>
        <w:pStyle w:val="StandardWeb"/>
        <w:numPr>
          <w:ilvl w:val="1"/>
          <w:numId w:val="30"/>
        </w:numPr>
        <w:spacing w:after="0" w:afterAutospacing="0"/>
      </w:pPr>
      <w:r>
        <w:t>Wenn das Wort nicht vorhanden ist:</w:t>
      </w:r>
    </w:p>
    <w:p w:rsidR="00B63BBE" w:rsidRDefault="00B63BBE" w:rsidP="00B63BBE">
      <w:pPr>
        <w:pStyle w:val="StandardWeb"/>
        <w:numPr>
          <w:ilvl w:val="2"/>
          <w:numId w:val="30"/>
        </w:numPr>
        <w:spacing w:after="0" w:afterAutospacing="0"/>
      </w:pPr>
      <w:r>
        <w:t>Füge das Wort zum Stack für die Objektisierung hinzu.</w:t>
      </w:r>
    </w:p>
    <w:p w:rsidR="00B63BBE" w:rsidRDefault="00B63BBE" w:rsidP="00B63BBE">
      <w:pPr>
        <w:pStyle w:val="StandardWeb"/>
        <w:spacing w:after="0"/>
      </w:pPr>
    </w:p>
    <w:p w:rsidR="00B63BBE" w:rsidRDefault="00B63BBE" w:rsidP="00B63BBE">
      <w:pPr>
        <w:pStyle w:val="StandardWeb"/>
        <w:spacing w:after="0"/>
      </w:pPr>
      <w:r>
        <w:t>Auswirkungen:</w:t>
      </w:r>
    </w:p>
    <w:p w:rsidR="00B63BBE" w:rsidRDefault="00B63BBE" w:rsidP="00B63BBE">
      <w:pPr>
        <w:pStyle w:val="StandardWeb"/>
        <w:numPr>
          <w:ilvl w:val="0"/>
          <w:numId w:val="31"/>
        </w:numPr>
        <w:spacing w:after="0" w:afterAutospacing="0"/>
      </w:pPr>
      <w:r>
        <w:lastRenderedPageBreak/>
        <w:t>Reduzierung der Komplexität der nachfolgenden Schritte durch Reduzierung auf unbekannte Begriffe.</w:t>
      </w:r>
    </w:p>
    <w:p w:rsidR="00B63BBE" w:rsidRDefault="00B63BBE" w:rsidP="00B63BBE">
      <w:pPr>
        <w:pStyle w:val="StandardWeb"/>
        <w:numPr>
          <w:ilvl w:val="0"/>
          <w:numId w:val="31"/>
        </w:numPr>
        <w:spacing w:after="0" w:afterAutospacing="0"/>
      </w:pPr>
      <w:r>
        <w:t>Reichert das Dokument mit Daten für die Kontexterkennung an.</w:t>
      </w:r>
    </w:p>
    <w:p w:rsidR="00B63BBE" w:rsidRDefault="00B63BBE" w:rsidP="00B63BBE">
      <w:pPr>
        <w:pStyle w:val="berschrift3"/>
        <w:rPr>
          <w:rFonts w:ascii="Arial" w:hAnsi="Arial" w:cs="Arial"/>
        </w:rPr>
      </w:pPr>
      <w:bookmarkStart w:id="61" w:name="_Toc111277555"/>
      <w:r>
        <w:rPr>
          <w:rFonts w:ascii="Arial" w:hAnsi="Arial" w:cs="Arial"/>
        </w:rPr>
        <w:t>Objektisierung</w:t>
      </w:r>
      <w:bookmarkEnd w:id="61"/>
    </w:p>
    <w:p w:rsidR="00B63BBE" w:rsidRDefault="00B63BBE" w:rsidP="00B63BBE">
      <w:pPr>
        <w:pStyle w:val="StandardWeb"/>
        <w:spacing w:after="0"/>
      </w:pPr>
      <w:r>
        <w:t>Im Schritt der Objektisierung werden alle Begriffe identifiziert, die Objekte darstellen.</w:t>
      </w:r>
    </w:p>
    <w:p w:rsidR="00B63BBE" w:rsidRDefault="00B63BBE" w:rsidP="00B63BBE">
      <w:pPr>
        <w:pStyle w:val="StandardWeb"/>
        <w:spacing w:after="0"/>
      </w:pPr>
    </w:p>
    <w:p w:rsidR="00B63BBE" w:rsidRDefault="00B63BBE" w:rsidP="00B63BBE">
      <w:pPr>
        <w:pStyle w:val="StandardWeb"/>
        <w:spacing w:after="0"/>
      </w:pPr>
      <w:r>
        <w:t>Algorithmus:</w:t>
      </w:r>
    </w:p>
    <w:p w:rsidR="00B63BBE" w:rsidRDefault="00B63BBE" w:rsidP="00B63BBE">
      <w:pPr>
        <w:pStyle w:val="StandardWeb"/>
        <w:numPr>
          <w:ilvl w:val="0"/>
          <w:numId w:val="32"/>
        </w:numPr>
        <w:spacing w:after="0" w:afterAutospacing="0"/>
      </w:pPr>
      <w:r>
        <w:t>Wiederhole für jedes Wort auf dem Stack für die Objektisierung:</w:t>
      </w:r>
    </w:p>
    <w:p w:rsidR="00B63BBE" w:rsidRDefault="00B63BBE" w:rsidP="00B63BBE">
      <w:pPr>
        <w:pStyle w:val="StandardWeb"/>
        <w:numPr>
          <w:ilvl w:val="0"/>
          <w:numId w:val="32"/>
        </w:numPr>
        <w:spacing w:after="0" w:afterAutospacing="0"/>
      </w:pPr>
      <w:r>
        <w:t>Prüfe die Spracheigenschaft</w:t>
      </w:r>
    </w:p>
    <w:p w:rsidR="00B63BBE" w:rsidRDefault="00B63BBE" w:rsidP="00B63BBE">
      <w:pPr>
        <w:pStyle w:val="StandardWeb"/>
        <w:numPr>
          <w:ilvl w:val="1"/>
          <w:numId w:val="32"/>
        </w:numPr>
        <w:spacing w:after="0" w:afterAutospacing="0"/>
      </w:pPr>
      <w:r>
        <w:t>Wenn die verwendete Sprache für Nomen eine Großschreibung vorsieht.</w:t>
      </w:r>
    </w:p>
    <w:p w:rsidR="00B63BBE" w:rsidRDefault="00B63BBE" w:rsidP="00B63BBE">
      <w:pPr>
        <w:pStyle w:val="StandardWeb"/>
        <w:numPr>
          <w:ilvl w:val="2"/>
          <w:numId w:val="32"/>
        </w:numPr>
        <w:spacing w:after="0" w:afterAutospacing="0"/>
      </w:pPr>
      <w:r>
        <w:t>Füge jedes groß geschriebene Wort dem Stack für Objekte hinzu</w:t>
      </w:r>
    </w:p>
    <w:p w:rsidR="00B63BBE" w:rsidRDefault="00B63BBE" w:rsidP="00B63BBE">
      <w:pPr>
        <w:pStyle w:val="StandardWeb"/>
        <w:numPr>
          <w:ilvl w:val="2"/>
          <w:numId w:val="32"/>
        </w:numPr>
        <w:spacing w:after="0" w:afterAutospacing="0"/>
      </w:pPr>
      <w:r>
        <w:t>Füge jedes klein geschriebene Wort dem Stack zur Attributisierung hinzu.</w:t>
      </w:r>
    </w:p>
    <w:p w:rsidR="00B63BBE" w:rsidRDefault="00B63BBE" w:rsidP="00B63BBE">
      <w:pPr>
        <w:pStyle w:val="StandardWeb"/>
        <w:numPr>
          <w:ilvl w:val="0"/>
          <w:numId w:val="32"/>
        </w:numPr>
        <w:spacing w:after="0" w:afterAutospacing="0"/>
      </w:pPr>
      <w:r>
        <w:t>Frage nach</w:t>
      </w:r>
    </w:p>
    <w:p w:rsidR="00B63BBE" w:rsidRDefault="00B63BBE" w:rsidP="00B63BBE">
      <w:pPr>
        <w:pStyle w:val="StandardWeb"/>
        <w:numPr>
          <w:ilvl w:val="1"/>
          <w:numId w:val="32"/>
        </w:numPr>
        <w:spacing w:after="0" w:afterAutospacing="0"/>
      </w:pPr>
      <w:r>
        <w:t>Prüfe ob es für das Wort einen Eintrag in der Wikipedia gibt.</w:t>
      </w:r>
    </w:p>
    <w:p w:rsidR="00B63BBE" w:rsidRDefault="00B63BBE" w:rsidP="00B63BBE">
      <w:pPr>
        <w:pStyle w:val="StandardWeb"/>
        <w:numPr>
          <w:ilvl w:val="2"/>
          <w:numId w:val="32"/>
        </w:numPr>
        <w:spacing w:after="0" w:afterAutospacing="0"/>
      </w:pPr>
      <w:r>
        <w:t>Wenn ja füge das Wort dem Stack für Objekte hinzu</w:t>
      </w:r>
    </w:p>
    <w:p w:rsidR="00B63BBE" w:rsidRDefault="00B63BBE" w:rsidP="00B63BBE">
      <w:pPr>
        <w:pStyle w:val="StandardWeb"/>
        <w:numPr>
          <w:ilvl w:val="1"/>
          <w:numId w:val="32"/>
        </w:numPr>
        <w:spacing w:after="0" w:afterAutospacing="0"/>
      </w:pPr>
      <w:r>
        <w:t>Frage den Benutzer: „Bezeichnet xyz ein Objekt?“</w:t>
      </w:r>
    </w:p>
    <w:p w:rsidR="00B63BBE" w:rsidRDefault="00B63BBE" w:rsidP="00B63BBE">
      <w:pPr>
        <w:pStyle w:val="StandardWeb"/>
        <w:numPr>
          <w:ilvl w:val="2"/>
          <w:numId w:val="32"/>
        </w:numPr>
        <w:spacing w:after="0" w:afterAutospacing="0"/>
      </w:pPr>
      <w:r>
        <w:t>Wenn ja, füge das Wort dem Stack für Objekte hinzu</w:t>
      </w:r>
    </w:p>
    <w:p w:rsidR="00B63BBE" w:rsidRDefault="00B63BBE" w:rsidP="00B63BBE">
      <w:pPr>
        <w:pStyle w:val="StandardWeb"/>
        <w:numPr>
          <w:ilvl w:val="2"/>
          <w:numId w:val="32"/>
        </w:numPr>
        <w:spacing w:after="0" w:afterAutospacing="0"/>
      </w:pPr>
      <w:r>
        <w:t>Wenn nein, füge das Wort dem Stack zur Attributisierung hinzu.</w:t>
      </w:r>
    </w:p>
    <w:p w:rsidR="00B63BBE" w:rsidRDefault="00B63BBE" w:rsidP="00B63BBE">
      <w:pPr>
        <w:pStyle w:val="berschrift3"/>
        <w:rPr>
          <w:rFonts w:ascii="Arial" w:hAnsi="Arial" w:cs="Arial"/>
        </w:rPr>
      </w:pPr>
      <w:bookmarkStart w:id="62" w:name="_Toc111277556"/>
      <w:r>
        <w:rPr>
          <w:rFonts w:ascii="Arial" w:hAnsi="Arial" w:cs="Arial"/>
        </w:rPr>
        <w:t>Attributisierung</w:t>
      </w:r>
      <w:bookmarkEnd w:id="62"/>
    </w:p>
    <w:p w:rsidR="00B63BBE" w:rsidRDefault="00B63BBE" w:rsidP="00B63BBE">
      <w:pPr>
        <w:pStyle w:val="StandardWeb"/>
        <w:spacing w:after="0"/>
      </w:pPr>
      <w:r>
        <w:t>Im Schritt der Attributisierung werden alle Begriffe identifiziert, welche Attribute von Objekten bezeichnen.</w:t>
      </w:r>
    </w:p>
    <w:p w:rsidR="00B63BBE" w:rsidRDefault="00B63BBE" w:rsidP="00B63BBE">
      <w:pPr>
        <w:pStyle w:val="StandardWeb"/>
        <w:spacing w:after="0"/>
      </w:pPr>
    </w:p>
    <w:p w:rsidR="00B63BBE" w:rsidRDefault="00B63BBE" w:rsidP="00B63BBE">
      <w:pPr>
        <w:pStyle w:val="StandardWeb"/>
        <w:spacing w:after="0"/>
      </w:pPr>
      <w:r>
        <w:t>Algorithmus:</w:t>
      </w:r>
    </w:p>
    <w:p w:rsidR="00B63BBE" w:rsidRDefault="00B63BBE" w:rsidP="00B63BBE">
      <w:pPr>
        <w:pStyle w:val="StandardWeb"/>
        <w:numPr>
          <w:ilvl w:val="0"/>
          <w:numId w:val="33"/>
        </w:numPr>
        <w:spacing w:after="0" w:afterAutospacing="0"/>
      </w:pPr>
      <w:r>
        <w:t>Wiederhole für jedes Wort auf dem Stack zur Attributisierung:</w:t>
      </w:r>
    </w:p>
    <w:p w:rsidR="00B63BBE" w:rsidRDefault="00B63BBE" w:rsidP="00B63BBE">
      <w:pPr>
        <w:numPr>
          <w:ilvl w:val="0"/>
          <w:numId w:val="33"/>
        </w:numPr>
        <w:spacing w:beforeAutospacing="1" w:after="0" w:afterAutospacing="1" w:line="240" w:lineRule="auto"/>
      </w:pPr>
    </w:p>
    <w:p w:rsidR="00B63BBE" w:rsidRDefault="00B63BBE" w:rsidP="00B63BBE">
      <w:pPr>
        <w:pStyle w:val="StandardWeb"/>
        <w:spacing w:after="0"/>
      </w:pPr>
    </w:p>
    <w:p w:rsidR="00B63BBE" w:rsidRDefault="00B63BBE" w:rsidP="00B63BBE">
      <w:pPr>
        <w:pStyle w:val="berschrift3"/>
        <w:rPr>
          <w:rFonts w:ascii="Arial" w:hAnsi="Arial" w:cs="Arial"/>
        </w:rPr>
      </w:pPr>
      <w:bookmarkStart w:id="63" w:name="_Toc111277557"/>
      <w:r>
        <w:rPr>
          <w:rFonts w:ascii="Arial" w:hAnsi="Arial" w:cs="Arial"/>
        </w:rPr>
        <w:t>Relationalisierung</w:t>
      </w:r>
      <w:bookmarkEnd w:id="63"/>
    </w:p>
    <w:p w:rsidR="00B63BBE" w:rsidRDefault="00B63BBE" w:rsidP="00B63BBE">
      <w:pPr>
        <w:pStyle w:val="StandardWeb"/>
        <w:spacing w:after="0"/>
      </w:pPr>
      <w:r>
        <w:t>Im Schritt der Relationalisierung werden alle Begriffe identifiziert, die Beziehungen zwischen Objekten und zwischen Objekten und Attributen definieren.</w:t>
      </w:r>
    </w:p>
    <w:p w:rsidR="00B63BBE" w:rsidRDefault="00B63BBE" w:rsidP="00B63BBE">
      <w:pPr>
        <w:pStyle w:val="StandardWeb"/>
        <w:spacing w:after="0"/>
      </w:pPr>
    </w:p>
    <w:p w:rsidR="00B63BBE" w:rsidRDefault="00B63BBE" w:rsidP="00B63BBE">
      <w:pPr>
        <w:pStyle w:val="StandardWeb"/>
        <w:spacing w:after="0"/>
      </w:pPr>
      <w:r>
        <w:t>Algorithmus:</w:t>
      </w:r>
    </w:p>
    <w:p w:rsidR="00B63BBE" w:rsidRDefault="00B63BBE" w:rsidP="00B63BBE">
      <w:pPr>
        <w:pStyle w:val="StandardWeb"/>
        <w:numPr>
          <w:ilvl w:val="0"/>
          <w:numId w:val="34"/>
        </w:numPr>
        <w:spacing w:after="0" w:afterAutospacing="0"/>
      </w:pPr>
      <w:r>
        <w:t>Prüfe ob es in dem Satz ein oder mehrere Objekte gibt.</w:t>
      </w:r>
    </w:p>
    <w:p w:rsidR="00B63BBE" w:rsidRDefault="00B63BBE" w:rsidP="00B63BBE">
      <w:pPr>
        <w:pStyle w:val="StandardWeb"/>
        <w:numPr>
          <w:ilvl w:val="1"/>
          <w:numId w:val="34"/>
        </w:numPr>
        <w:spacing w:after="0" w:afterAutospacing="0"/>
      </w:pPr>
      <w:r>
        <w:t>Wenn es kein Objekt gibt:</w:t>
      </w:r>
    </w:p>
    <w:p w:rsidR="00B63BBE" w:rsidRDefault="00B63BBE" w:rsidP="00B63BBE">
      <w:pPr>
        <w:pStyle w:val="StandardWeb"/>
        <w:numPr>
          <w:ilvl w:val="2"/>
          <w:numId w:val="34"/>
        </w:numPr>
        <w:spacing w:after="0" w:afterAutospacing="0"/>
      </w:pPr>
      <w:r>
        <w:t>Prüfe ob es Objektreferenzen gibt.</w:t>
      </w:r>
    </w:p>
    <w:p w:rsidR="00B63BBE" w:rsidRDefault="00B63BBE" w:rsidP="00B63BBE">
      <w:pPr>
        <w:pStyle w:val="StandardWeb"/>
        <w:numPr>
          <w:ilvl w:val="3"/>
          <w:numId w:val="34"/>
        </w:numPr>
        <w:spacing w:after="0" w:afterAutospacing="0"/>
      </w:pPr>
      <w:r>
        <w:lastRenderedPageBreak/>
        <w:t>Wenn ja: Vermerke Referenz auf Objekt.</w:t>
      </w:r>
    </w:p>
    <w:p w:rsidR="00B63BBE" w:rsidRDefault="00B63BBE" w:rsidP="00B63BBE">
      <w:pPr>
        <w:pStyle w:val="StandardWeb"/>
        <w:numPr>
          <w:ilvl w:val="3"/>
          <w:numId w:val="34"/>
        </w:numPr>
        <w:spacing w:after="0" w:afterAutospacing="0"/>
      </w:pPr>
      <w:r>
        <w:t>Wenn nein: Frage den Benutzer: „Worauf bezieht sich xyz?“</w:t>
      </w:r>
    </w:p>
    <w:p w:rsidR="00B63BBE" w:rsidRDefault="00B63BBE" w:rsidP="00B63BBE">
      <w:pPr>
        <w:pStyle w:val="StandardWeb"/>
        <w:spacing w:after="0"/>
        <w:ind w:left="2880"/>
      </w:pPr>
      <w:r>
        <w:t>Vermerke Referenz auf Objekt.</w:t>
      </w:r>
    </w:p>
    <w:p w:rsidR="00B63BBE" w:rsidRDefault="00B63BBE" w:rsidP="00B63BBE">
      <w:pPr>
        <w:pStyle w:val="StandardWeb"/>
        <w:numPr>
          <w:ilvl w:val="1"/>
          <w:numId w:val="34"/>
        </w:numPr>
        <w:spacing w:after="0" w:afterAutospacing="0"/>
      </w:pPr>
      <w:r>
        <w:t>Wenn es ein Objekt oder eine Objektreferenz gibt:</w:t>
      </w:r>
    </w:p>
    <w:p w:rsidR="00B63BBE" w:rsidRDefault="00B63BBE" w:rsidP="00B63BBE">
      <w:pPr>
        <w:pStyle w:val="StandardWeb"/>
        <w:numPr>
          <w:ilvl w:val="0"/>
          <w:numId w:val="34"/>
        </w:numPr>
        <w:spacing w:after="0" w:afterAutospacing="0"/>
      </w:pPr>
      <w:r>
        <w:t>Bestimme die Art der Beziehung:</w:t>
      </w:r>
    </w:p>
    <w:p w:rsidR="00B63BBE" w:rsidRDefault="00B63BBE" w:rsidP="00B63BBE">
      <w:pPr>
        <w:numPr>
          <w:ilvl w:val="1"/>
          <w:numId w:val="34"/>
        </w:numPr>
        <w:spacing w:beforeAutospacing="1" w:after="0" w:afterAutospacing="1" w:line="240" w:lineRule="auto"/>
      </w:pPr>
    </w:p>
    <w:p w:rsidR="00B63BBE" w:rsidRDefault="00B63BBE" w:rsidP="00B63BBE">
      <w:pPr>
        <w:pStyle w:val="StandardWeb"/>
        <w:spacing w:after="0"/>
      </w:pPr>
    </w:p>
    <w:p w:rsidR="00B63BBE" w:rsidRDefault="00B63BBE" w:rsidP="00B63BBE">
      <w:pPr>
        <w:pStyle w:val="berschrift3"/>
        <w:rPr>
          <w:rFonts w:ascii="Arial" w:hAnsi="Arial" w:cs="Arial"/>
        </w:rPr>
      </w:pPr>
      <w:bookmarkStart w:id="64" w:name="_Toc111277558"/>
      <w:r>
        <w:rPr>
          <w:rFonts w:ascii="Arial" w:hAnsi="Arial" w:cs="Arial"/>
        </w:rPr>
        <w:t>Kontexterkennung</w:t>
      </w:r>
      <w:bookmarkEnd w:id="64"/>
    </w:p>
    <w:p w:rsidR="00B63BBE" w:rsidRDefault="00B63BBE" w:rsidP="00B63BBE">
      <w:pPr>
        <w:pStyle w:val="StandardWeb"/>
        <w:spacing w:after="0"/>
      </w:pPr>
      <w:r>
        <w:t>Bei der Kontexterkennung werden Zusammenhänge zwischen Informationen hergestellt.</w:t>
      </w:r>
    </w:p>
    <w:p w:rsidR="00B63BBE" w:rsidRDefault="00B63BBE" w:rsidP="00B63BBE">
      <w:pPr>
        <w:pStyle w:val="StandardWeb"/>
        <w:spacing w:after="0"/>
      </w:pPr>
    </w:p>
    <w:p w:rsidR="00B63BBE" w:rsidRDefault="00B63BBE" w:rsidP="00B63BBE">
      <w:pPr>
        <w:pStyle w:val="StandardWeb"/>
        <w:spacing w:after="0"/>
      </w:pPr>
      <w:r>
        <w:t>Algorithmus:</w:t>
      </w:r>
    </w:p>
    <w:p w:rsidR="00B63BBE" w:rsidRDefault="00B63BBE" w:rsidP="00B63BBE">
      <w:pPr>
        <w:pStyle w:val="StandardWeb"/>
        <w:numPr>
          <w:ilvl w:val="0"/>
          <w:numId w:val="35"/>
        </w:numPr>
        <w:spacing w:after="0" w:afterAutospacing="0"/>
      </w:pPr>
      <w:r>
        <w:t>Wiederhole für jeden Satz:</w:t>
      </w:r>
    </w:p>
    <w:p w:rsidR="00B63BBE" w:rsidRDefault="00B63BBE" w:rsidP="00B63BBE">
      <w:pPr>
        <w:pStyle w:val="StandardWeb"/>
        <w:numPr>
          <w:ilvl w:val="0"/>
          <w:numId w:val="35"/>
        </w:numPr>
        <w:spacing w:after="0" w:afterAutospacing="0"/>
      </w:pPr>
      <w:r>
        <w:t>Prüfe ob eines der im Satz vorhandenen Objekte im nächsten Satz wieder vorkommt. (Objekt oder Objektreferenz)</w:t>
      </w:r>
    </w:p>
    <w:p w:rsidR="00B63BBE" w:rsidRDefault="00B63BBE" w:rsidP="00B63BBE">
      <w:pPr>
        <w:pStyle w:val="StandardWeb"/>
        <w:numPr>
          <w:ilvl w:val="1"/>
          <w:numId w:val="35"/>
        </w:numPr>
        <w:spacing w:after="0" w:afterAutospacing="0"/>
      </w:pPr>
      <w:r>
        <w:t>Wenn ja: Vermerke den Kontext beider Sätze.</w:t>
      </w:r>
    </w:p>
    <w:p w:rsidR="00B63BBE" w:rsidRDefault="00B63BBE" w:rsidP="00B63BBE">
      <w:pPr>
        <w:pStyle w:val="StandardWeb"/>
        <w:numPr>
          <w:ilvl w:val="1"/>
          <w:numId w:val="35"/>
        </w:numPr>
        <w:spacing w:after="0" w:afterAutospacing="0"/>
      </w:pPr>
      <w:r>
        <w:t>Wenn nein:Prüfe den übernächsten Satz mit 2.</w:t>
      </w:r>
    </w:p>
    <w:p w:rsidR="00B63BBE" w:rsidRDefault="00B63BBE" w:rsidP="00B63BBE">
      <w:pPr>
        <w:pStyle w:val="StandardWeb"/>
        <w:spacing w:after="0"/>
      </w:pPr>
    </w:p>
    <w:p w:rsidR="00B63BBE" w:rsidRDefault="00B63BBE" w:rsidP="00B63BBE">
      <w:pPr>
        <w:pStyle w:val="berschrift3"/>
        <w:rPr>
          <w:rFonts w:ascii="Arial" w:hAnsi="Arial" w:cs="Arial"/>
        </w:rPr>
      </w:pPr>
      <w:bookmarkStart w:id="65" w:name="_Toc111277559"/>
      <w:r>
        <w:rPr>
          <w:rFonts w:ascii="Arial" w:hAnsi="Arial" w:cs="Arial"/>
        </w:rPr>
        <w:t>Abstraktion</w:t>
      </w:r>
      <w:bookmarkEnd w:id="65"/>
    </w:p>
    <w:p w:rsidR="00B63BBE" w:rsidRDefault="00B63BBE" w:rsidP="00B63BBE">
      <w:pPr>
        <w:pStyle w:val="StandardWeb"/>
        <w:spacing w:after="0"/>
      </w:pPr>
      <w:r>
        <w:t>Im Schritt der Abstraktion werden Attribute und Beziehungen ermittelt, die für mehr als ein Objekt anwendbar sind.</w:t>
      </w:r>
    </w:p>
    <w:p w:rsidR="00B63BBE" w:rsidRDefault="00B63BBE" w:rsidP="00B63BBE">
      <w:pPr>
        <w:pStyle w:val="StandardWeb"/>
        <w:spacing w:after="0"/>
      </w:pPr>
    </w:p>
    <w:p w:rsidR="00B63BBE" w:rsidRDefault="00B63BBE" w:rsidP="00B63BBE">
      <w:pPr>
        <w:pStyle w:val="StandardWeb"/>
        <w:spacing w:after="0"/>
      </w:pPr>
      <w:r>
        <w:t>Algorithmus:</w:t>
      </w:r>
    </w:p>
    <w:p w:rsidR="00B63BBE" w:rsidRDefault="00B63BBE" w:rsidP="00B63BBE">
      <w:pPr>
        <w:pStyle w:val="StandardWeb"/>
        <w:numPr>
          <w:ilvl w:val="0"/>
          <w:numId w:val="36"/>
        </w:numPr>
        <w:spacing w:after="0" w:afterAutospacing="0"/>
      </w:pPr>
      <w:r>
        <w:t>Für alle gefundenen Objekte im Dokument</w:t>
      </w:r>
    </w:p>
    <w:p w:rsidR="00B63BBE" w:rsidRDefault="00B63BBE" w:rsidP="00B63BBE">
      <w:pPr>
        <w:pStyle w:val="StandardWeb"/>
        <w:numPr>
          <w:ilvl w:val="0"/>
          <w:numId w:val="36"/>
        </w:numPr>
        <w:spacing w:after="0" w:afterAutospacing="0"/>
      </w:pPr>
      <w:r>
        <w:t>Prüfe für jedes Attribut eines Objekts, ob es bei einem anderen Objekt ebenfalls vorkommt.</w:t>
      </w:r>
    </w:p>
    <w:p w:rsidR="00B63BBE" w:rsidRDefault="00B63BBE" w:rsidP="00B63BBE">
      <w:pPr>
        <w:pStyle w:val="StandardWeb"/>
        <w:numPr>
          <w:ilvl w:val="1"/>
          <w:numId w:val="36"/>
        </w:numPr>
        <w:spacing w:after="0" w:afterAutospacing="0"/>
      </w:pPr>
      <w:r>
        <w:t>Wenn ja:</w:t>
      </w:r>
    </w:p>
    <w:p w:rsidR="00B63BBE" w:rsidRDefault="00B63BBE" w:rsidP="00B63BBE">
      <w:pPr>
        <w:pStyle w:val="StandardWeb"/>
        <w:numPr>
          <w:ilvl w:val="2"/>
          <w:numId w:val="36"/>
        </w:numPr>
        <w:spacing w:after="0" w:afterAutospacing="0"/>
      </w:pPr>
      <w:r>
        <w:t>Prüfe ob beide Attribute den gleichen Wert haben:</w:t>
      </w:r>
    </w:p>
    <w:p w:rsidR="00B63BBE" w:rsidRDefault="00B63BBE" w:rsidP="00B63BBE">
      <w:pPr>
        <w:pStyle w:val="StandardWeb"/>
        <w:numPr>
          <w:ilvl w:val="3"/>
          <w:numId w:val="36"/>
        </w:numPr>
        <w:spacing w:after="0" w:afterAutospacing="0"/>
      </w:pPr>
      <w:r>
        <w:t>Wenn ja: Lege eine neue Attributtabelle für das Attribut an. Lege eine Relation zwischen den Objekten und dem Attribut an.</w:t>
      </w:r>
    </w:p>
    <w:p w:rsidR="00B63BBE" w:rsidRDefault="00B63BBE" w:rsidP="00B63BBE">
      <w:pPr>
        <w:pStyle w:val="StandardWeb"/>
        <w:numPr>
          <w:ilvl w:val="3"/>
          <w:numId w:val="36"/>
        </w:numPr>
        <w:spacing w:after="0" w:afterAutospacing="0"/>
      </w:pPr>
      <w:r>
        <w:t xml:space="preserve">Wenn nein: </w:t>
      </w:r>
    </w:p>
    <w:p w:rsidR="00B63BBE" w:rsidRDefault="00B63BBE" w:rsidP="00B63BBE">
      <w:pPr>
        <w:numPr>
          <w:ilvl w:val="0"/>
          <w:numId w:val="36"/>
        </w:numPr>
        <w:spacing w:beforeAutospacing="1" w:after="0" w:afterAutospacing="1" w:line="240" w:lineRule="auto"/>
      </w:pPr>
    </w:p>
    <w:p w:rsidR="00B63BBE" w:rsidRDefault="00B63BBE" w:rsidP="00B63BBE">
      <w:pPr>
        <w:pStyle w:val="StandardWeb"/>
        <w:spacing w:after="0"/>
      </w:pPr>
    </w:p>
    <w:p w:rsidR="00B63BBE" w:rsidRDefault="00B63BBE" w:rsidP="00B63BBE">
      <w:pPr>
        <w:pStyle w:val="berschrift3"/>
        <w:rPr>
          <w:rFonts w:ascii="Arial" w:hAnsi="Arial" w:cs="Arial"/>
        </w:rPr>
      </w:pPr>
      <w:bookmarkStart w:id="66" w:name="_Toc111277560"/>
      <w:r>
        <w:rPr>
          <w:rFonts w:ascii="Arial" w:hAnsi="Arial" w:cs="Arial"/>
        </w:rPr>
        <w:t>Kategorisierung</w:t>
      </w:r>
      <w:bookmarkEnd w:id="66"/>
    </w:p>
    <w:p w:rsidR="00B63BBE" w:rsidRDefault="00B63BBE" w:rsidP="00B63BBE">
      <w:pPr>
        <w:pStyle w:val="StandardWeb"/>
      </w:pPr>
      <w:r>
        <w:t>Im Rahmen der Kategorisierung werden Informationen in eine Hierarchie gebracht.</w:t>
      </w:r>
    </w:p>
    <w:p w:rsidR="00B63BBE" w:rsidRDefault="00B63BBE" w:rsidP="00B63BBE">
      <w:pPr>
        <w:pStyle w:val="StandardWeb"/>
        <w:spacing w:after="240"/>
      </w:pPr>
    </w:p>
    <w:p w:rsidR="00B63BBE" w:rsidRPr="00B63BBE" w:rsidRDefault="00B63BBE" w:rsidP="00B63BBE"/>
    <w:p w:rsidR="00E00D0E" w:rsidRPr="00B7202E" w:rsidRDefault="00372F86" w:rsidP="00372F86">
      <w:pPr>
        <w:pStyle w:val="berschrift2"/>
        <w:rPr>
          <w:lang w:val="en-US"/>
        </w:rPr>
      </w:pPr>
      <w:bookmarkStart w:id="67" w:name="_Toc355013054"/>
      <w:bookmarkStart w:id="68" w:name="_Toc355013896"/>
      <w:r>
        <w:br w:type="page"/>
      </w:r>
      <w:bookmarkStart w:id="69" w:name="_Toc111277561"/>
      <w:r w:rsidR="00E00D0E">
        <w:rPr>
          <w:lang w:val="en-US"/>
        </w:rPr>
        <w:lastRenderedPageBreak/>
        <w:t>Versionshistorie</w:t>
      </w:r>
      <w:bookmarkEnd w:id="67"/>
      <w:bookmarkEnd w:id="68"/>
      <w:bookmarkEnd w:id="69"/>
    </w:p>
    <w:tbl>
      <w:tblPr>
        <w:tblStyle w:val="Tabellenraster"/>
        <w:tblW w:w="0" w:type="auto"/>
        <w:tblLook w:val="04A0" w:firstRow="1" w:lastRow="0" w:firstColumn="1" w:lastColumn="0" w:noHBand="0" w:noVBand="1"/>
      </w:tblPr>
      <w:tblGrid>
        <w:gridCol w:w="981"/>
        <w:gridCol w:w="1254"/>
        <w:gridCol w:w="7053"/>
      </w:tblGrid>
      <w:tr w:rsidR="00DB61CE" w:rsidRPr="0000635E" w:rsidTr="00DB61CE">
        <w:tc>
          <w:tcPr>
            <w:tcW w:w="981" w:type="dxa"/>
          </w:tcPr>
          <w:p w:rsidR="00DB61CE" w:rsidRPr="0000635E" w:rsidRDefault="00DB61CE" w:rsidP="00CD67B8">
            <w:pPr>
              <w:rPr>
                <w:b/>
              </w:rPr>
            </w:pPr>
            <w:r w:rsidRPr="0000635E">
              <w:rPr>
                <w:b/>
              </w:rPr>
              <w:t>Version</w:t>
            </w:r>
          </w:p>
        </w:tc>
        <w:tc>
          <w:tcPr>
            <w:tcW w:w="1254" w:type="dxa"/>
          </w:tcPr>
          <w:p w:rsidR="00DB61CE" w:rsidRPr="0000635E" w:rsidRDefault="00DB61CE" w:rsidP="00CD67B8">
            <w:pPr>
              <w:rPr>
                <w:b/>
              </w:rPr>
            </w:pPr>
            <w:r>
              <w:rPr>
                <w:b/>
              </w:rPr>
              <w:t>Datum</w:t>
            </w:r>
          </w:p>
        </w:tc>
        <w:tc>
          <w:tcPr>
            <w:tcW w:w="7053" w:type="dxa"/>
          </w:tcPr>
          <w:p w:rsidR="00DB61CE" w:rsidRPr="0000635E" w:rsidRDefault="00DB61CE" w:rsidP="00CD67B8">
            <w:pPr>
              <w:rPr>
                <w:b/>
              </w:rPr>
            </w:pPr>
            <w:r w:rsidRPr="0000635E">
              <w:rPr>
                <w:b/>
              </w:rPr>
              <w:t>Änderungen</w:t>
            </w:r>
          </w:p>
        </w:tc>
      </w:tr>
      <w:tr w:rsidR="00DB61CE" w:rsidRPr="00707642" w:rsidTr="00DB61CE">
        <w:tc>
          <w:tcPr>
            <w:tcW w:w="981" w:type="dxa"/>
          </w:tcPr>
          <w:p w:rsidR="00DB61CE" w:rsidRPr="00E00D0E" w:rsidRDefault="00DB61CE" w:rsidP="00CD67B8">
            <w:r>
              <w:t>0.0.1</w:t>
            </w:r>
          </w:p>
        </w:tc>
        <w:tc>
          <w:tcPr>
            <w:tcW w:w="1254" w:type="dxa"/>
          </w:tcPr>
          <w:p w:rsidR="00DB61CE" w:rsidRPr="00707642" w:rsidRDefault="00DB61CE" w:rsidP="00707642">
            <w:r>
              <w:t>23.05.2013</w:t>
            </w:r>
          </w:p>
        </w:tc>
        <w:tc>
          <w:tcPr>
            <w:tcW w:w="7053" w:type="dxa"/>
          </w:tcPr>
          <w:p w:rsidR="00DB61CE" w:rsidRPr="00707642" w:rsidRDefault="00DB61CE" w:rsidP="00707642">
            <w:r w:rsidRPr="00707642">
              <w:t>Neu:</w:t>
            </w:r>
          </w:p>
          <w:p w:rsidR="00DB61CE" w:rsidRDefault="00DB61CE" w:rsidP="00707642">
            <w:r w:rsidRPr="00707642">
              <w:t>- TinyMCE3.x.x global ausgetauscht gegen TinyMCE 4.0.0b2 (Beta)</w:t>
            </w:r>
          </w:p>
          <w:p w:rsidR="00DB61CE" w:rsidRDefault="00DB61CE" w:rsidP="00707642">
            <w:r>
              <w:t>- Fragentyp „Fehler markieren“ modifiziert, damit TinyMCE Suchtexte erstellt und abgespeichert werden können.</w:t>
            </w:r>
          </w:p>
          <w:p w:rsidR="00DB61CE" w:rsidRPr="00707642" w:rsidRDefault="00DB61CE" w:rsidP="00707642">
            <w:r>
              <w:t>- Erste Preview des VisualMathEditor.</w:t>
            </w:r>
          </w:p>
        </w:tc>
      </w:tr>
    </w:tbl>
    <w:p w:rsidR="00E00D0E" w:rsidRDefault="00E00D0E" w:rsidP="00014984"/>
    <w:p w:rsidR="006338A6" w:rsidRDefault="006338A6" w:rsidP="00B63BBE">
      <w:r>
        <w:br w:type="page"/>
      </w:r>
    </w:p>
    <w:p w:rsidR="00826B76" w:rsidRDefault="006338A6" w:rsidP="006338A6">
      <w:pPr>
        <w:pStyle w:val="berschrift1"/>
      </w:pPr>
      <w:bookmarkStart w:id="70" w:name="_Toc111277562"/>
      <w:r>
        <w:lastRenderedPageBreak/>
        <w:t>Testfälle</w:t>
      </w:r>
      <w:bookmarkEnd w:id="70"/>
    </w:p>
    <w:p w:rsidR="006338A6" w:rsidRPr="006338A6" w:rsidRDefault="006338A6" w:rsidP="006338A6"/>
    <w:tbl>
      <w:tblPr>
        <w:tblStyle w:val="Tabellenraster"/>
        <w:tblW w:w="0" w:type="auto"/>
        <w:tblLook w:val="04A0" w:firstRow="1" w:lastRow="0" w:firstColumn="1" w:lastColumn="0" w:noHBand="0" w:noVBand="1"/>
      </w:tblPr>
      <w:tblGrid>
        <w:gridCol w:w="1242"/>
        <w:gridCol w:w="7970"/>
      </w:tblGrid>
      <w:tr w:rsidR="006338A6" w:rsidTr="00CD67B8">
        <w:tc>
          <w:tcPr>
            <w:tcW w:w="1242" w:type="dxa"/>
          </w:tcPr>
          <w:p w:rsidR="006338A6" w:rsidRDefault="006338A6" w:rsidP="00CD67B8">
            <w:r>
              <w:t>ID:</w:t>
            </w:r>
          </w:p>
        </w:tc>
        <w:tc>
          <w:tcPr>
            <w:tcW w:w="7970" w:type="dxa"/>
          </w:tcPr>
          <w:p w:rsidR="006338A6" w:rsidRDefault="006338A6" w:rsidP="00CD67B8">
            <w:r>
              <w:t>1</w:t>
            </w:r>
          </w:p>
        </w:tc>
      </w:tr>
      <w:tr w:rsidR="006338A6" w:rsidTr="00CD67B8">
        <w:tc>
          <w:tcPr>
            <w:tcW w:w="1242" w:type="dxa"/>
          </w:tcPr>
          <w:p w:rsidR="006338A6" w:rsidRDefault="006338A6" w:rsidP="00CD67B8">
            <w:r>
              <w:t>Titel:</w:t>
            </w:r>
          </w:p>
        </w:tc>
        <w:tc>
          <w:tcPr>
            <w:tcW w:w="7970" w:type="dxa"/>
          </w:tcPr>
          <w:p w:rsidR="006338A6" w:rsidRDefault="006338A6" w:rsidP="00CD67B8">
            <w:r>
              <w:t>Login eines Benutzers wird geloggt</w:t>
            </w:r>
          </w:p>
        </w:tc>
      </w:tr>
      <w:tr w:rsidR="006338A6" w:rsidTr="00CD67B8">
        <w:tc>
          <w:tcPr>
            <w:tcW w:w="1242" w:type="dxa"/>
          </w:tcPr>
          <w:p w:rsidR="006338A6" w:rsidRDefault="006338A6" w:rsidP="00CD67B8">
            <w:r>
              <w:t>Aktion:</w:t>
            </w:r>
          </w:p>
        </w:tc>
        <w:tc>
          <w:tcPr>
            <w:tcW w:w="7970" w:type="dxa"/>
          </w:tcPr>
          <w:p w:rsidR="006338A6" w:rsidRDefault="006338A6" w:rsidP="00CD67B8">
            <w:r>
              <w:t>Ein Benutzer loggt sich ein.</w:t>
            </w:r>
          </w:p>
        </w:tc>
      </w:tr>
      <w:tr w:rsidR="006338A6" w:rsidTr="00CD67B8">
        <w:tc>
          <w:tcPr>
            <w:tcW w:w="1242" w:type="dxa"/>
          </w:tcPr>
          <w:p w:rsidR="006338A6" w:rsidRDefault="006338A6" w:rsidP="00CD67B8">
            <w:r>
              <w:t>Reaktion:</w:t>
            </w:r>
          </w:p>
        </w:tc>
        <w:tc>
          <w:tcPr>
            <w:tcW w:w="7970" w:type="dxa"/>
          </w:tcPr>
          <w:p w:rsidR="006338A6" w:rsidRDefault="006338A6" w:rsidP="00CD67B8">
            <w:r>
              <w:t xml:space="preserve">In der Datenbank wird in der Tabelle </w:t>
            </w:r>
            <w:r>
              <w:rPr>
                <w:rStyle w:val="syntaxquote"/>
                <w:rFonts w:ascii="Courier New" w:hAnsi="Courier New" w:cs="Courier New"/>
                <w:sz w:val="20"/>
                <w:szCs w:val="20"/>
              </w:rPr>
              <w:t xml:space="preserve">evnt_evhk_isl_usract </w:t>
            </w:r>
            <w:r w:rsidRPr="004F7324">
              <w:t>ein Eintrag mit Zeitpunkt, Benutzer Id und activity=“login“ angelegt.</w:t>
            </w:r>
          </w:p>
        </w:tc>
      </w:tr>
      <w:tr w:rsidR="006338A6" w:rsidTr="00CD67B8">
        <w:tc>
          <w:tcPr>
            <w:tcW w:w="1242" w:type="dxa"/>
          </w:tcPr>
          <w:p w:rsidR="006338A6" w:rsidRDefault="006338A6" w:rsidP="00CD67B8">
            <w:r>
              <w:t>Tests:</w:t>
            </w:r>
          </w:p>
        </w:tc>
        <w:tc>
          <w:tcPr>
            <w:tcW w:w="7970" w:type="dxa"/>
          </w:tcPr>
          <w:p w:rsidR="006338A6" w:rsidRDefault="006338A6" w:rsidP="00CD67B8">
            <w:r>
              <w:t>0.0.25/ILIAS4.3.4: OK</w:t>
            </w:r>
          </w:p>
        </w:tc>
      </w:tr>
    </w:tbl>
    <w:p w:rsidR="006338A6" w:rsidRPr="001C10E9" w:rsidRDefault="006338A6" w:rsidP="00E9392D"/>
    <w:p w:rsidR="007800F7" w:rsidRPr="001C10E9" w:rsidRDefault="007800F7">
      <w:r w:rsidRPr="001C10E9">
        <w:br w:type="page"/>
      </w:r>
    </w:p>
    <w:bookmarkStart w:id="71" w:name="_Toc111277563" w:displacedByCustomXml="next"/>
    <w:sdt>
      <w:sdtPr>
        <w:rPr>
          <w:rFonts w:asciiTheme="minorHAnsi" w:eastAsiaTheme="minorHAnsi" w:hAnsiTheme="minorHAnsi" w:cstheme="minorBidi"/>
          <w:b w:val="0"/>
          <w:bCs w:val="0"/>
          <w:color w:val="auto"/>
          <w:sz w:val="22"/>
          <w:szCs w:val="22"/>
        </w:rPr>
        <w:id w:val="969011586"/>
        <w:docPartObj>
          <w:docPartGallery w:val="Bibliographies"/>
          <w:docPartUnique/>
        </w:docPartObj>
      </w:sdtPr>
      <w:sdtEndPr/>
      <w:sdtContent>
        <w:p w:rsidR="00826B76" w:rsidRDefault="00826B76">
          <w:pPr>
            <w:pStyle w:val="berschrift1"/>
          </w:pPr>
          <w:r>
            <w:t>Literaturverzeichnis</w:t>
          </w:r>
          <w:bookmarkEnd w:id="71"/>
        </w:p>
        <w:sdt>
          <w:sdtPr>
            <w:id w:val="111145805"/>
            <w:bibliography/>
          </w:sdtPr>
          <w:sdtEndPr/>
          <w:sdtContent>
            <w:p w:rsidR="005F6E15" w:rsidRDefault="00826B76" w:rsidP="005F6E15">
              <w:pPr>
                <w:pStyle w:val="Literaturverzeichnis"/>
                <w:ind w:left="720" w:hanging="720"/>
                <w:rPr>
                  <w:noProof/>
                </w:rPr>
              </w:pPr>
              <w:r>
                <w:fldChar w:fldCharType="begin"/>
              </w:r>
              <w:r>
                <w:instrText>BIBLIOGRAPHY</w:instrText>
              </w:r>
              <w:r>
                <w:fldChar w:fldCharType="separate"/>
              </w:r>
              <w:r w:rsidR="005F6E15">
                <w:rPr>
                  <w:i/>
                  <w:iCs/>
                  <w:noProof/>
                </w:rPr>
                <w:t>jsMath Kompatibilitätsliste</w:t>
              </w:r>
              <w:r w:rsidR="005F6E15">
                <w:rPr>
                  <w:noProof/>
                </w:rPr>
                <w:t>. (kein Datum). Abgerufen am 19. 12 2012 von http://www.math.union.edu/~dpvc/jsmath/browsers.html</w:t>
              </w:r>
            </w:p>
            <w:p w:rsidR="005F6E15" w:rsidRDefault="005F6E15" w:rsidP="005F6E15">
              <w:pPr>
                <w:pStyle w:val="Literaturverzeichnis"/>
                <w:ind w:left="720" w:hanging="720"/>
                <w:rPr>
                  <w:noProof/>
                </w:rPr>
              </w:pPr>
              <w:r>
                <w:rPr>
                  <w:i/>
                  <w:iCs/>
                  <w:noProof/>
                </w:rPr>
                <w:t>mathJax Kompatibilitätsliste</w:t>
              </w:r>
              <w:r>
                <w:rPr>
                  <w:noProof/>
                </w:rPr>
                <w:t>. (kein Datum). Abgerufen am 19. 12 2012 von http://www.mathjax.org/resources/browser-compatibility/</w:t>
              </w:r>
            </w:p>
            <w:p w:rsidR="00826B76" w:rsidRDefault="00826B76" w:rsidP="005F6E15">
              <w:r>
                <w:rPr>
                  <w:b/>
                  <w:bCs/>
                </w:rPr>
                <w:fldChar w:fldCharType="end"/>
              </w:r>
            </w:p>
          </w:sdtContent>
        </w:sdt>
      </w:sdtContent>
    </w:sdt>
    <w:p w:rsidR="007800F7" w:rsidRPr="00E9392D" w:rsidRDefault="007800F7" w:rsidP="00E9392D"/>
    <w:sectPr w:rsidR="007800F7" w:rsidRPr="00E9392D">
      <w:footerReference w:type="default" r:id="rId2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5801" w:rsidRDefault="00735801" w:rsidP="00826B76">
      <w:pPr>
        <w:spacing w:after="0" w:line="240" w:lineRule="auto"/>
      </w:pPr>
      <w:r>
        <w:separator/>
      </w:r>
    </w:p>
  </w:endnote>
  <w:endnote w:type="continuationSeparator" w:id="0">
    <w:p w:rsidR="00735801" w:rsidRDefault="00735801" w:rsidP="00826B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4D8E" w:rsidRDefault="00B64B9A">
    <w:pPr>
      <w:pStyle w:val="Fuzeile"/>
    </w:pPr>
    <w:r>
      <w:ptab w:relativeTo="margin" w:alignment="center" w:leader="none"/>
    </w:r>
    <w:r>
      <w:ptab w:relativeTo="margin" w:alignment="right" w:leader="none"/>
    </w:r>
    <w:r w:rsidRPr="00B64B9A">
      <w:fldChar w:fldCharType="begin"/>
    </w:r>
    <w:r w:rsidRPr="00B64B9A">
      <w:instrText>PAGE   \* MERGEFORMAT</w:instrText>
    </w:r>
    <w:r w:rsidRPr="00B64B9A">
      <w:fldChar w:fldCharType="separate"/>
    </w:r>
    <w:r w:rsidR="00F1530B">
      <w:rPr>
        <w:noProof/>
      </w:rPr>
      <w:t>1</w:t>
    </w:r>
    <w:r w:rsidRPr="00B64B9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5801" w:rsidRDefault="00735801" w:rsidP="00826B76">
      <w:pPr>
        <w:spacing w:after="0" w:line="240" w:lineRule="auto"/>
      </w:pPr>
      <w:r>
        <w:separator/>
      </w:r>
    </w:p>
  </w:footnote>
  <w:footnote w:type="continuationSeparator" w:id="0">
    <w:p w:rsidR="00735801" w:rsidRDefault="00735801" w:rsidP="00826B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065A9"/>
    <w:multiLevelType w:val="multilevel"/>
    <w:tmpl w:val="9CACD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E1021"/>
    <w:multiLevelType w:val="multilevel"/>
    <w:tmpl w:val="09647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B733A"/>
    <w:multiLevelType w:val="multilevel"/>
    <w:tmpl w:val="71AAF9A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15:restartNumberingAfterBreak="0">
    <w:nsid w:val="056B0FA4"/>
    <w:multiLevelType w:val="hybridMultilevel"/>
    <w:tmpl w:val="EAD8DFC4"/>
    <w:lvl w:ilvl="0" w:tplc="B1022AB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9E7206F"/>
    <w:multiLevelType w:val="hybridMultilevel"/>
    <w:tmpl w:val="D9A8B1CA"/>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5" w15:restartNumberingAfterBreak="0">
    <w:nsid w:val="0D151759"/>
    <w:multiLevelType w:val="multilevel"/>
    <w:tmpl w:val="BF187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BB02A4"/>
    <w:multiLevelType w:val="hybridMultilevel"/>
    <w:tmpl w:val="3E78F0FE"/>
    <w:lvl w:ilvl="0" w:tplc="A5542790">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E4F1577"/>
    <w:multiLevelType w:val="hybridMultilevel"/>
    <w:tmpl w:val="624EB290"/>
    <w:lvl w:ilvl="0" w:tplc="B1022AB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F1B3E3F"/>
    <w:multiLevelType w:val="multilevel"/>
    <w:tmpl w:val="5E66FD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BC5883"/>
    <w:multiLevelType w:val="hybridMultilevel"/>
    <w:tmpl w:val="45AAE84E"/>
    <w:lvl w:ilvl="0" w:tplc="E8022198">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8AD5984"/>
    <w:multiLevelType w:val="hybridMultilevel"/>
    <w:tmpl w:val="4C5CD38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1BC930A3"/>
    <w:multiLevelType w:val="hybridMultilevel"/>
    <w:tmpl w:val="46C8E328"/>
    <w:lvl w:ilvl="0" w:tplc="5810F5CC">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18226CB"/>
    <w:multiLevelType w:val="multilevel"/>
    <w:tmpl w:val="D01A2B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0B2849"/>
    <w:multiLevelType w:val="hybridMultilevel"/>
    <w:tmpl w:val="2AD0C30C"/>
    <w:lvl w:ilvl="0" w:tplc="B4C205FE">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CBA0FA2"/>
    <w:multiLevelType w:val="multilevel"/>
    <w:tmpl w:val="0407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15" w15:restartNumberingAfterBreak="0">
    <w:nsid w:val="301B44CB"/>
    <w:multiLevelType w:val="multilevel"/>
    <w:tmpl w:val="BDB2F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4C7338"/>
    <w:multiLevelType w:val="hybridMultilevel"/>
    <w:tmpl w:val="35C404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74F0C70"/>
    <w:multiLevelType w:val="hybridMultilevel"/>
    <w:tmpl w:val="4C5CD38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375617F0"/>
    <w:multiLevelType w:val="hybridMultilevel"/>
    <w:tmpl w:val="1D989D40"/>
    <w:lvl w:ilvl="0" w:tplc="38CC7CDA">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9AE759E"/>
    <w:multiLevelType w:val="hybridMultilevel"/>
    <w:tmpl w:val="AAB8F36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E672C71"/>
    <w:multiLevelType w:val="multilevel"/>
    <w:tmpl w:val="3C62D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A403A7"/>
    <w:multiLevelType w:val="multilevel"/>
    <w:tmpl w:val="AD82EA78"/>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EC7169"/>
    <w:multiLevelType w:val="multilevel"/>
    <w:tmpl w:val="7D6AD5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tabs>
          <w:tab w:val="num" w:pos="2160"/>
        </w:tabs>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5A4532"/>
    <w:multiLevelType w:val="multilevel"/>
    <w:tmpl w:val="BC360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6F244B"/>
    <w:multiLevelType w:val="multilevel"/>
    <w:tmpl w:val="215651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890590"/>
    <w:multiLevelType w:val="hybridMultilevel"/>
    <w:tmpl w:val="194859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53D30108"/>
    <w:multiLevelType w:val="hybridMultilevel"/>
    <w:tmpl w:val="4C5CD38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549A679D"/>
    <w:multiLevelType w:val="multilevel"/>
    <w:tmpl w:val="7B560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D2468F"/>
    <w:multiLevelType w:val="multilevel"/>
    <w:tmpl w:val="4E6AC3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590C2D"/>
    <w:multiLevelType w:val="multilevel"/>
    <w:tmpl w:val="B8460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5758C3"/>
    <w:multiLevelType w:val="hybridMultilevel"/>
    <w:tmpl w:val="A08487DC"/>
    <w:lvl w:ilvl="0" w:tplc="56E03FEC">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58A74C07"/>
    <w:multiLevelType w:val="hybridMultilevel"/>
    <w:tmpl w:val="E9B2D340"/>
    <w:lvl w:ilvl="0" w:tplc="11124D2E">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90C777B"/>
    <w:multiLevelType w:val="hybridMultilevel"/>
    <w:tmpl w:val="FA2640C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5F336C27"/>
    <w:multiLevelType w:val="hybridMultilevel"/>
    <w:tmpl w:val="F33014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5820049"/>
    <w:multiLevelType w:val="hybridMultilevel"/>
    <w:tmpl w:val="4C5CD38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B142D12"/>
    <w:multiLevelType w:val="hybridMultilevel"/>
    <w:tmpl w:val="B416263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6" w15:restartNumberingAfterBreak="0">
    <w:nsid w:val="6B9501FB"/>
    <w:multiLevelType w:val="multilevel"/>
    <w:tmpl w:val="68D64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F0474B"/>
    <w:multiLevelType w:val="hybridMultilevel"/>
    <w:tmpl w:val="1CB0F8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72C41AEB"/>
    <w:multiLevelType w:val="multilevel"/>
    <w:tmpl w:val="BA7E2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6F72E2"/>
    <w:multiLevelType w:val="hybridMultilevel"/>
    <w:tmpl w:val="BE80A93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7C731FF3"/>
    <w:multiLevelType w:val="multilevel"/>
    <w:tmpl w:val="AE9623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F663FA8"/>
    <w:multiLevelType w:val="multilevel"/>
    <w:tmpl w:val="8138A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29"/>
  </w:num>
  <w:num w:numId="3">
    <w:abstractNumId w:val="11"/>
  </w:num>
  <w:num w:numId="4">
    <w:abstractNumId w:val="9"/>
  </w:num>
  <w:num w:numId="5">
    <w:abstractNumId w:val="2"/>
  </w:num>
  <w:num w:numId="6">
    <w:abstractNumId w:val="18"/>
  </w:num>
  <w:num w:numId="7">
    <w:abstractNumId w:val="13"/>
  </w:num>
  <w:num w:numId="8">
    <w:abstractNumId w:val="6"/>
  </w:num>
  <w:num w:numId="9">
    <w:abstractNumId w:val="16"/>
  </w:num>
  <w:num w:numId="10">
    <w:abstractNumId w:val="32"/>
  </w:num>
  <w:num w:numId="11">
    <w:abstractNumId w:val="14"/>
  </w:num>
  <w:num w:numId="12">
    <w:abstractNumId w:val="31"/>
  </w:num>
  <w:num w:numId="13">
    <w:abstractNumId w:val="34"/>
  </w:num>
  <w:num w:numId="14">
    <w:abstractNumId w:val="10"/>
  </w:num>
  <w:num w:numId="15">
    <w:abstractNumId w:val="37"/>
  </w:num>
  <w:num w:numId="16">
    <w:abstractNumId w:val="26"/>
  </w:num>
  <w:num w:numId="17">
    <w:abstractNumId w:val="17"/>
  </w:num>
  <w:num w:numId="18">
    <w:abstractNumId w:val="19"/>
  </w:num>
  <w:num w:numId="19">
    <w:abstractNumId w:val="33"/>
  </w:num>
  <w:num w:numId="20">
    <w:abstractNumId w:val="36"/>
  </w:num>
  <w:num w:numId="21">
    <w:abstractNumId w:val="20"/>
  </w:num>
  <w:num w:numId="22">
    <w:abstractNumId w:val="30"/>
  </w:num>
  <w:num w:numId="23">
    <w:abstractNumId w:val="5"/>
  </w:num>
  <w:num w:numId="24">
    <w:abstractNumId w:val="15"/>
  </w:num>
  <w:num w:numId="25">
    <w:abstractNumId w:val="41"/>
  </w:num>
  <w:num w:numId="26">
    <w:abstractNumId w:val="1"/>
  </w:num>
  <w:num w:numId="27">
    <w:abstractNumId w:val="38"/>
  </w:num>
  <w:num w:numId="28">
    <w:abstractNumId w:val="27"/>
  </w:num>
  <w:num w:numId="29">
    <w:abstractNumId w:val="12"/>
  </w:num>
  <w:num w:numId="30">
    <w:abstractNumId w:val="40"/>
  </w:num>
  <w:num w:numId="31">
    <w:abstractNumId w:val="0"/>
  </w:num>
  <w:num w:numId="32">
    <w:abstractNumId w:val="8"/>
  </w:num>
  <w:num w:numId="33">
    <w:abstractNumId w:val="23"/>
  </w:num>
  <w:num w:numId="34">
    <w:abstractNumId w:val="21"/>
  </w:num>
  <w:num w:numId="35">
    <w:abstractNumId w:val="24"/>
  </w:num>
  <w:num w:numId="36">
    <w:abstractNumId w:val="28"/>
  </w:num>
  <w:num w:numId="37">
    <w:abstractNumId w:val="7"/>
  </w:num>
  <w:num w:numId="38">
    <w:abstractNumId w:val="3"/>
  </w:num>
  <w:num w:numId="39">
    <w:abstractNumId w:val="35"/>
  </w:num>
  <w:num w:numId="40">
    <w:abstractNumId w:val="4"/>
  </w:num>
  <w:num w:numId="41">
    <w:abstractNumId w:val="39"/>
  </w:num>
  <w:num w:numId="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584E"/>
    <w:rsid w:val="000025EC"/>
    <w:rsid w:val="00014984"/>
    <w:rsid w:val="00024988"/>
    <w:rsid w:val="00027C5D"/>
    <w:rsid w:val="000304BA"/>
    <w:rsid w:val="00044B6E"/>
    <w:rsid w:val="0004714D"/>
    <w:rsid w:val="000653DF"/>
    <w:rsid w:val="00070955"/>
    <w:rsid w:val="000723F4"/>
    <w:rsid w:val="0007520E"/>
    <w:rsid w:val="00091BDA"/>
    <w:rsid w:val="000A60D0"/>
    <w:rsid w:val="000A7872"/>
    <w:rsid w:val="000B1AA4"/>
    <w:rsid w:val="000B7FA8"/>
    <w:rsid w:val="000C2878"/>
    <w:rsid w:val="000C2A8A"/>
    <w:rsid w:val="000C32A7"/>
    <w:rsid w:val="000C4389"/>
    <w:rsid w:val="000D0FEE"/>
    <w:rsid w:val="000D4D8E"/>
    <w:rsid w:val="000E2B7C"/>
    <w:rsid w:val="000E3461"/>
    <w:rsid w:val="000E6E10"/>
    <w:rsid w:val="000F2B08"/>
    <w:rsid w:val="000F318A"/>
    <w:rsid w:val="000F493A"/>
    <w:rsid w:val="000F4C84"/>
    <w:rsid w:val="000F5AE9"/>
    <w:rsid w:val="00103610"/>
    <w:rsid w:val="00104B2D"/>
    <w:rsid w:val="00111F46"/>
    <w:rsid w:val="00112C52"/>
    <w:rsid w:val="001133BF"/>
    <w:rsid w:val="0013030D"/>
    <w:rsid w:val="00130EEF"/>
    <w:rsid w:val="00132300"/>
    <w:rsid w:val="00136EF8"/>
    <w:rsid w:val="001532E3"/>
    <w:rsid w:val="0015341F"/>
    <w:rsid w:val="001547A4"/>
    <w:rsid w:val="00155E3F"/>
    <w:rsid w:val="00182F44"/>
    <w:rsid w:val="001868A9"/>
    <w:rsid w:val="001907C8"/>
    <w:rsid w:val="00197EA3"/>
    <w:rsid w:val="001A1BCA"/>
    <w:rsid w:val="001C10E9"/>
    <w:rsid w:val="001C1DCA"/>
    <w:rsid w:val="001C35BC"/>
    <w:rsid w:val="001C44DC"/>
    <w:rsid w:val="001C54D0"/>
    <w:rsid w:val="001C70F4"/>
    <w:rsid w:val="001D13AC"/>
    <w:rsid w:val="001E209C"/>
    <w:rsid w:val="001E584E"/>
    <w:rsid w:val="001E7806"/>
    <w:rsid w:val="001E7BA4"/>
    <w:rsid w:val="001E7F10"/>
    <w:rsid w:val="001F0AE2"/>
    <w:rsid w:val="00203EE6"/>
    <w:rsid w:val="002049D6"/>
    <w:rsid w:val="00207035"/>
    <w:rsid w:val="00210D9D"/>
    <w:rsid w:val="002176CB"/>
    <w:rsid w:val="00222935"/>
    <w:rsid w:val="00223A07"/>
    <w:rsid w:val="002244B1"/>
    <w:rsid w:val="002410F6"/>
    <w:rsid w:val="00254DFB"/>
    <w:rsid w:val="002574B7"/>
    <w:rsid w:val="002703CC"/>
    <w:rsid w:val="00281645"/>
    <w:rsid w:val="0029380C"/>
    <w:rsid w:val="00293B0B"/>
    <w:rsid w:val="002961EA"/>
    <w:rsid w:val="002A3741"/>
    <w:rsid w:val="002A6A70"/>
    <w:rsid w:val="002A72C6"/>
    <w:rsid w:val="002B35CB"/>
    <w:rsid w:val="002B5B2B"/>
    <w:rsid w:val="002C43F7"/>
    <w:rsid w:val="002C48D2"/>
    <w:rsid w:val="002C6240"/>
    <w:rsid w:val="002D1553"/>
    <w:rsid w:val="002D20AA"/>
    <w:rsid w:val="002D3408"/>
    <w:rsid w:val="002D6E03"/>
    <w:rsid w:val="002E0CBC"/>
    <w:rsid w:val="002E35B0"/>
    <w:rsid w:val="002E374B"/>
    <w:rsid w:val="002E49CE"/>
    <w:rsid w:val="002E70AA"/>
    <w:rsid w:val="002F65A2"/>
    <w:rsid w:val="002F7A24"/>
    <w:rsid w:val="0030395A"/>
    <w:rsid w:val="00304F7D"/>
    <w:rsid w:val="003114A4"/>
    <w:rsid w:val="00322EB8"/>
    <w:rsid w:val="00325CBD"/>
    <w:rsid w:val="003337D0"/>
    <w:rsid w:val="00337737"/>
    <w:rsid w:val="00351E42"/>
    <w:rsid w:val="003536A5"/>
    <w:rsid w:val="0036472E"/>
    <w:rsid w:val="003663AD"/>
    <w:rsid w:val="00371E09"/>
    <w:rsid w:val="00372756"/>
    <w:rsid w:val="00372F86"/>
    <w:rsid w:val="0037384A"/>
    <w:rsid w:val="00374437"/>
    <w:rsid w:val="003769E7"/>
    <w:rsid w:val="00376E7A"/>
    <w:rsid w:val="003772B4"/>
    <w:rsid w:val="00380CBF"/>
    <w:rsid w:val="0039085D"/>
    <w:rsid w:val="003910DA"/>
    <w:rsid w:val="0039232A"/>
    <w:rsid w:val="00394CDF"/>
    <w:rsid w:val="003A1B73"/>
    <w:rsid w:val="003C11E9"/>
    <w:rsid w:val="003C1CA4"/>
    <w:rsid w:val="003C30BC"/>
    <w:rsid w:val="003E34F6"/>
    <w:rsid w:val="003F10A3"/>
    <w:rsid w:val="003F20EE"/>
    <w:rsid w:val="004014F6"/>
    <w:rsid w:val="00412002"/>
    <w:rsid w:val="00414ED2"/>
    <w:rsid w:val="00416AEF"/>
    <w:rsid w:val="004408C2"/>
    <w:rsid w:val="004433D6"/>
    <w:rsid w:val="0045130F"/>
    <w:rsid w:val="00451A33"/>
    <w:rsid w:val="00462086"/>
    <w:rsid w:val="00465899"/>
    <w:rsid w:val="004720C8"/>
    <w:rsid w:val="00476545"/>
    <w:rsid w:val="00480CA5"/>
    <w:rsid w:val="00481F37"/>
    <w:rsid w:val="0048481D"/>
    <w:rsid w:val="0049056B"/>
    <w:rsid w:val="00490A7B"/>
    <w:rsid w:val="00491709"/>
    <w:rsid w:val="004B49DA"/>
    <w:rsid w:val="004C23EE"/>
    <w:rsid w:val="004C370B"/>
    <w:rsid w:val="004C6CC8"/>
    <w:rsid w:val="004C7DD1"/>
    <w:rsid w:val="004D6C9E"/>
    <w:rsid w:val="004D7883"/>
    <w:rsid w:val="004E0CE1"/>
    <w:rsid w:val="004E4DA2"/>
    <w:rsid w:val="00507E4A"/>
    <w:rsid w:val="0051054A"/>
    <w:rsid w:val="005107C5"/>
    <w:rsid w:val="005139D2"/>
    <w:rsid w:val="00513FC3"/>
    <w:rsid w:val="005253C7"/>
    <w:rsid w:val="00530D7E"/>
    <w:rsid w:val="00535E7B"/>
    <w:rsid w:val="00542892"/>
    <w:rsid w:val="00550B64"/>
    <w:rsid w:val="00555700"/>
    <w:rsid w:val="00562985"/>
    <w:rsid w:val="00567BE7"/>
    <w:rsid w:val="0057070D"/>
    <w:rsid w:val="005757C0"/>
    <w:rsid w:val="0058398F"/>
    <w:rsid w:val="005869EB"/>
    <w:rsid w:val="00587857"/>
    <w:rsid w:val="005A394C"/>
    <w:rsid w:val="005D4E7A"/>
    <w:rsid w:val="005E67DD"/>
    <w:rsid w:val="005F0690"/>
    <w:rsid w:val="005F6E15"/>
    <w:rsid w:val="005F717A"/>
    <w:rsid w:val="0061009E"/>
    <w:rsid w:val="00611A5E"/>
    <w:rsid w:val="00615AF2"/>
    <w:rsid w:val="00616F6F"/>
    <w:rsid w:val="00623E80"/>
    <w:rsid w:val="00626719"/>
    <w:rsid w:val="006335BD"/>
    <w:rsid w:val="006338A6"/>
    <w:rsid w:val="00636833"/>
    <w:rsid w:val="00650D83"/>
    <w:rsid w:val="00651CE6"/>
    <w:rsid w:val="00660018"/>
    <w:rsid w:val="00676BF7"/>
    <w:rsid w:val="0068303C"/>
    <w:rsid w:val="006938C0"/>
    <w:rsid w:val="006A112B"/>
    <w:rsid w:val="006A36E5"/>
    <w:rsid w:val="006A5A87"/>
    <w:rsid w:val="006A7331"/>
    <w:rsid w:val="006B5D8F"/>
    <w:rsid w:val="006B7A96"/>
    <w:rsid w:val="006C6CE8"/>
    <w:rsid w:val="006E6BF0"/>
    <w:rsid w:val="006F48B1"/>
    <w:rsid w:val="00704B11"/>
    <w:rsid w:val="00707510"/>
    <w:rsid w:val="00707642"/>
    <w:rsid w:val="00717C16"/>
    <w:rsid w:val="00724712"/>
    <w:rsid w:val="00726ACF"/>
    <w:rsid w:val="00733ABA"/>
    <w:rsid w:val="00735801"/>
    <w:rsid w:val="00736218"/>
    <w:rsid w:val="00741EEE"/>
    <w:rsid w:val="0075276B"/>
    <w:rsid w:val="00755A11"/>
    <w:rsid w:val="00763995"/>
    <w:rsid w:val="0076669C"/>
    <w:rsid w:val="0077335B"/>
    <w:rsid w:val="00773546"/>
    <w:rsid w:val="007739FE"/>
    <w:rsid w:val="00774C08"/>
    <w:rsid w:val="007800F7"/>
    <w:rsid w:val="00784DAF"/>
    <w:rsid w:val="007909F0"/>
    <w:rsid w:val="007948E3"/>
    <w:rsid w:val="00796406"/>
    <w:rsid w:val="007A5107"/>
    <w:rsid w:val="007A7F7B"/>
    <w:rsid w:val="007B4D22"/>
    <w:rsid w:val="007E1B09"/>
    <w:rsid w:val="007E4F87"/>
    <w:rsid w:val="007E511F"/>
    <w:rsid w:val="007E63FF"/>
    <w:rsid w:val="007F2341"/>
    <w:rsid w:val="008133B3"/>
    <w:rsid w:val="00815766"/>
    <w:rsid w:val="00821891"/>
    <w:rsid w:val="00824ED0"/>
    <w:rsid w:val="00826B76"/>
    <w:rsid w:val="008303E4"/>
    <w:rsid w:val="00835A2F"/>
    <w:rsid w:val="00842B4E"/>
    <w:rsid w:val="00851483"/>
    <w:rsid w:val="008524A6"/>
    <w:rsid w:val="00852D79"/>
    <w:rsid w:val="0085324E"/>
    <w:rsid w:val="008573EF"/>
    <w:rsid w:val="00864C66"/>
    <w:rsid w:val="00872ED6"/>
    <w:rsid w:val="00874C26"/>
    <w:rsid w:val="008754AC"/>
    <w:rsid w:val="0088504E"/>
    <w:rsid w:val="00896E23"/>
    <w:rsid w:val="008A292D"/>
    <w:rsid w:val="008A69A1"/>
    <w:rsid w:val="008A7CC0"/>
    <w:rsid w:val="008C4F42"/>
    <w:rsid w:val="008C7D0A"/>
    <w:rsid w:val="008D498F"/>
    <w:rsid w:val="008E16AB"/>
    <w:rsid w:val="008E621A"/>
    <w:rsid w:val="008F027B"/>
    <w:rsid w:val="008F2A9D"/>
    <w:rsid w:val="008F52BD"/>
    <w:rsid w:val="0090190C"/>
    <w:rsid w:val="0090473C"/>
    <w:rsid w:val="00907948"/>
    <w:rsid w:val="00911A31"/>
    <w:rsid w:val="0092021B"/>
    <w:rsid w:val="00925C70"/>
    <w:rsid w:val="00930D4F"/>
    <w:rsid w:val="00932B8B"/>
    <w:rsid w:val="009451DE"/>
    <w:rsid w:val="00950F43"/>
    <w:rsid w:val="00965DD5"/>
    <w:rsid w:val="009668D2"/>
    <w:rsid w:val="00973131"/>
    <w:rsid w:val="00976601"/>
    <w:rsid w:val="00981F27"/>
    <w:rsid w:val="00985A03"/>
    <w:rsid w:val="00985A54"/>
    <w:rsid w:val="009914A6"/>
    <w:rsid w:val="00997F2C"/>
    <w:rsid w:val="009A10E3"/>
    <w:rsid w:val="009A6209"/>
    <w:rsid w:val="009A6DAD"/>
    <w:rsid w:val="009B0F37"/>
    <w:rsid w:val="009C0ABC"/>
    <w:rsid w:val="009D3362"/>
    <w:rsid w:val="009F05CA"/>
    <w:rsid w:val="009F15E8"/>
    <w:rsid w:val="009F5F91"/>
    <w:rsid w:val="00A12068"/>
    <w:rsid w:val="00A14CC0"/>
    <w:rsid w:val="00A21A8C"/>
    <w:rsid w:val="00A24319"/>
    <w:rsid w:val="00A25F3B"/>
    <w:rsid w:val="00A271C4"/>
    <w:rsid w:val="00A2731A"/>
    <w:rsid w:val="00A4289E"/>
    <w:rsid w:val="00A61886"/>
    <w:rsid w:val="00A63499"/>
    <w:rsid w:val="00A645E2"/>
    <w:rsid w:val="00A74054"/>
    <w:rsid w:val="00A8778B"/>
    <w:rsid w:val="00A931B5"/>
    <w:rsid w:val="00AA0B46"/>
    <w:rsid w:val="00AA357F"/>
    <w:rsid w:val="00AB4A42"/>
    <w:rsid w:val="00AB5288"/>
    <w:rsid w:val="00AB5E56"/>
    <w:rsid w:val="00AD1305"/>
    <w:rsid w:val="00AD46B4"/>
    <w:rsid w:val="00AD51D1"/>
    <w:rsid w:val="00AE41D0"/>
    <w:rsid w:val="00AF4E85"/>
    <w:rsid w:val="00AF7351"/>
    <w:rsid w:val="00B02364"/>
    <w:rsid w:val="00B06E57"/>
    <w:rsid w:val="00B0748B"/>
    <w:rsid w:val="00B25AF7"/>
    <w:rsid w:val="00B3318C"/>
    <w:rsid w:val="00B364A4"/>
    <w:rsid w:val="00B407C1"/>
    <w:rsid w:val="00B4710D"/>
    <w:rsid w:val="00B51144"/>
    <w:rsid w:val="00B54041"/>
    <w:rsid w:val="00B5619B"/>
    <w:rsid w:val="00B606A2"/>
    <w:rsid w:val="00B63BBE"/>
    <w:rsid w:val="00B64B9A"/>
    <w:rsid w:val="00B72E99"/>
    <w:rsid w:val="00B733A4"/>
    <w:rsid w:val="00B80473"/>
    <w:rsid w:val="00BA2ADF"/>
    <w:rsid w:val="00BB2867"/>
    <w:rsid w:val="00BB299D"/>
    <w:rsid w:val="00BB768C"/>
    <w:rsid w:val="00BD4590"/>
    <w:rsid w:val="00BD61D6"/>
    <w:rsid w:val="00BD7C35"/>
    <w:rsid w:val="00BD7EC6"/>
    <w:rsid w:val="00BE5B86"/>
    <w:rsid w:val="00BF03A3"/>
    <w:rsid w:val="00BF0D58"/>
    <w:rsid w:val="00BF355F"/>
    <w:rsid w:val="00C2496B"/>
    <w:rsid w:val="00C35636"/>
    <w:rsid w:val="00C50B4C"/>
    <w:rsid w:val="00C50EE4"/>
    <w:rsid w:val="00C52DAB"/>
    <w:rsid w:val="00C53FA5"/>
    <w:rsid w:val="00C60DAC"/>
    <w:rsid w:val="00C63DFA"/>
    <w:rsid w:val="00C73329"/>
    <w:rsid w:val="00C77616"/>
    <w:rsid w:val="00C84A07"/>
    <w:rsid w:val="00C97673"/>
    <w:rsid w:val="00CA03A5"/>
    <w:rsid w:val="00CA20AA"/>
    <w:rsid w:val="00CA69D7"/>
    <w:rsid w:val="00CA6A57"/>
    <w:rsid w:val="00CB7154"/>
    <w:rsid w:val="00CC7603"/>
    <w:rsid w:val="00CD092D"/>
    <w:rsid w:val="00CD5D44"/>
    <w:rsid w:val="00CD67B8"/>
    <w:rsid w:val="00CE32D3"/>
    <w:rsid w:val="00CE35B2"/>
    <w:rsid w:val="00CE4DE2"/>
    <w:rsid w:val="00CF21C2"/>
    <w:rsid w:val="00D0498E"/>
    <w:rsid w:val="00D05166"/>
    <w:rsid w:val="00D07164"/>
    <w:rsid w:val="00D11E00"/>
    <w:rsid w:val="00D136AD"/>
    <w:rsid w:val="00D1455B"/>
    <w:rsid w:val="00D15B4A"/>
    <w:rsid w:val="00D179C6"/>
    <w:rsid w:val="00D244F6"/>
    <w:rsid w:val="00D31DC9"/>
    <w:rsid w:val="00D33A75"/>
    <w:rsid w:val="00D420E6"/>
    <w:rsid w:val="00D43DE8"/>
    <w:rsid w:val="00D45501"/>
    <w:rsid w:val="00D60170"/>
    <w:rsid w:val="00D61386"/>
    <w:rsid w:val="00D66ADC"/>
    <w:rsid w:val="00D66D25"/>
    <w:rsid w:val="00D66E44"/>
    <w:rsid w:val="00D80097"/>
    <w:rsid w:val="00D850D2"/>
    <w:rsid w:val="00D8707B"/>
    <w:rsid w:val="00D909BC"/>
    <w:rsid w:val="00D93193"/>
    <w:rsid w:val="00D9366D"/>
    <w:rsid w:val="00D94754"/>
    <w:rsid w:val="00D95D72"/>
    <w:rsid w:val="00DA6206"/>
    <w:rsid w:val="00DB4F50"/>
    <w:rsid w:val="00DB61CE"/>
    <w:rsid w:val="00DB663B"/>
    <w:rsid w:val="00DB74AB"/>
    <w:rsid w:val="00DD0A21"/>
    <w:rsid w:val="00DD7F20"/>
    <w:rsid w:val="00DE5B24"/>
    <w:rsid w:val="00DF305F"/>
    <w:rsid w:val="00DF6F7F"/>
    <w:rsid w:val="00E00456"/>
    <w:rsid w:val="00E00D0E"/>
    <w:rsid w:val="00E0305E"/>
    <w:rsid w:val="00E03D42"/>
    <w:rsid w:val="00E07133"/>
    <w:rsid w:val="00E25FF8"/>
    <w:rsid w:val="00E2637F"/>
    <w:rsid w:val="00E31935"/>
    <w:rsid w:val="00E63C17"/>
    <w:rsid w:val="00E640C0"/>
    <w:rsid w:val="00E8119A"/>
    <w:rsid w:val="00E827F1"/>
    <w:rsid w:val="00E90C6C"/>
    <w:rsid w:val="00E9392D"/>
    <w:rsid w:val="00EA2469"/>
    <w:rsid w:val="00EB2E28"/>
    <w:rsid w:val="00EC39F8"/>
    <w:rsid w:val="00EC3E1E"/>
    <w:rsid w:val="00EC64CE"/>
    <w:rsid w:val="00ED0BBB"/>
    <w:rsid w:val="00ED4F53"/>
    <w:rsid w:val="00ED4FD0"/>
    <w:rsid w:val="00EF13B5"/>
    <w:rsid w:val="00F00CEE"/>
    <w:rsid w:val="00F01891"/>
    <w:rsid w:val="00F127C4"/>
    <w:rsid w:val="00F13AC5"/>
    <w:rsid w:val="00F13BAB"/>
    <w:rsid w:val="00F14941"/>
    <w:rsid w:val="00F1530B"/>
    <w:rsid w:val="00F27830"/>
    <w:rsid w:val="00F33619"/>
    <w:rsid w:val="00F4019C"/>
    <w:rsid w:val="00F40B0B"/>
    <w:rsid w:val="00F41A42"/>
    <w:rsid w:val="00F54F02"/>
    <w:rsid w:val="00F61AAC"/>
    <w:rsid w:val="00F62A1E"/>
    <w:rsid w:val="00F73A3B"/>
    <w:rsid w:val="00F83BDF"/>
    <w:rsid w:val="00F9022A"/>
    <w:rsid w:val="00F9181A"/>
    <w:rsid w:val="00F9242F"/>
    <w:rsid w:val="00F971B0"/>
    <w:rsid w:val="00FA6FCE"/>
    <w:rsid w:val="00FB0240"/>
    <w:rsid w:val="00FC1938"/>
    <w:rsid w:val="00FC1A91"/>
    <w:rsid w:val="00FC1D5E"/>
    <w:rsid w:val="00FC31F2"/>
    <w:rsid w:val="00FC412E"/>
    <w:rsid w:val="00FC4BB4"/>
    <w:rsid w:val="00FD7B83"/>
    <w:rsid w:val="00FF696F"/>
    <w:rsid w:val="00FF6A7D"/>
    <w:rsid w:val="00FF7E8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D9E02"/>
  <w15:docId w15:val="{FA0A289C-4543-4BDF-B40F-EF13F2F4B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61386"/>
  </w:style>
  <w:style w:type="paragraph" w:styleId="berschrift1">
    <w:name w:val="heading 1"/>
    <w:basedOn w:val="Standard"/>
    <w:next w:val="Standard"/>
    <w:link w:val="berschrift1Zchn"/>
    <w:uiPriority w:val="9"/>
    <w:qFormat/>
    <w:rsid w:val="00E9392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E9392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0D0FEE"/>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BD7EC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9392D"/>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E9392D"/>
    <w:rPr>
      <w:rFonts w:asciiTheme="majorHAnsi" w:eastAsiaTheme="majorEastAsia" w:hAnsiTheme="majorHAnsi" w:cstheme="majorBidi"/>
      <w:b/>
      <w:bCs/>
      <w:color w:val="4F81BD" w:themeColor="accent1"/>
      <w:sz w:val="26"/>
      <w:szCs w:val="26"/>
    </w:rPr>
  </w:style>
  <w:style w:type="paragraph" w:styleId="Titel">
    <w:name w:val="Title"/>
    <w:basedOn w:val="Standard"/>
    <w:next w:val="Standard"/>
    <w:link w:val="TitelZchn"/>
    <w:uiPriority w:val="10"/>
    <w:qFormat/>
    <w:rsid w:val="00E9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E9392D"/>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E9392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E9392D"/>
    <w:rPr>
      <w:rFonts w:asciiTheme="majorHAnsi" w:eastAsiaTheme="majorEastAsia" w:hAnsiTheme="majorHAnsi" w:cstheme="majorBidi"/>
      <w:i/>
      <w:iCs/>
      <w:color w:val="4F81BD" w:themeColor="accent1"/>
      <w:spacing w:val="15"/>
      <w:sz w:val="24"/>
      <w:szCs w:val="24"/>
    </w:rPr>
  </w:style>
  <w:style w:type="table" w:styleId="Tabellenraster">
    <w:name w:val="Table Grid"/>
    <w:basedOn w:val="NormaleTabelle"/>
    <w:uiPriority w:val="59"/>
    <w:rsid w:val="00E03D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7800F7"/>
    <w:rPr>
      <w:color w:val="0000FF" w:themeColor="hyperlink"/>
      <w:u w:val="single"/>
    </w:rPr>
  </w:style>
  <w:style w:type="paragraph" w:styleId="Sprechblasentext">
    <w:name w:val="Balloon Text"/>
    <w:basedOn w:val="Standard"/>
    <w:link w:val="SprechblasentextZchn"/>
    <w:uiPriority w:val="99"/>
    <w:semiHidden/>
    <w:unhideWhenUsed/>
    <w:rsid w:val="007800F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800F7"/>
    <w:rPr>
      <w:rFonts w:ascii="Tahoma" w:hAnsi="Tahoma" w:cs="Tahoma"/>
      <w:sz w:val="16"/>
      <w:szCs w:val="16"/>
    </w:rPr>
  </w:style>
  <w:style w:type="paragraph" w:styleId="Inhaltsverzeichnisberschrift">
    <w:name w:val="TOC Heading"/>
    <w:basedOn w:val="berschrift1"/>
    <w:next w:val="Standard"/>
    <w:uiPriority w:val="39"/>
    <w:semiHidden/>
    <w:unhideWhenUsed/>
    <w:qFormat/>
    <w:rsid w:val="007800F7"/>
    <w:pPr>
      <w:outlineLvl w:val="9"/>
    </w:pPr>
    <w:rPr>
      <w:lang w:eastAsia="de-DE"/>
    </w:rPr>
  </w:style>
  <w:style w:type="paragraph" w:styleId="Verzeichnis1">
    <w:name w:val="toc 1"/>
    <w:basedOn w:val="Standard"/>
    <w:next w:val="Standard"/>
    <w:autoRedefine/>
    <w:uiPriority w:val="39"/>
    <w:unhideWhenUsed/>
    <w:rsid w:val="007800F7"/>
    <w:pPr>
      <w:spacing w:after="100"/>
    </w:pPr>
  </w:style>
  <w:style w:type="paragraph" w:styleId="Literaturverzeichnis">
    <w:name w:val="Bibliography"/>
    <w:basedOn w:val="Standard"/>
    <w:next w:val="Standard"/>
    <w:uiPriority w:val="37"/>
    <w:unhideWhenUsed/>
    <w:rsid w:val="00826B76"/>
  </w:style>
  <w:style w:type="paragraph" w:styleId="Kopfzeile">
    <w:name w:val="header"/>
    <w:basedOn w:val="Standard"/>
    <w:link w:val="KopfzeileZchn"/>
    <w:uiPriority w:val="99"/>
    <w:unhideWhenUsed/>
    <w:rsid w:val="00826B7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26B76"/>
  </w:style>
  <w:style w:type="paragraph" w:styleId="Fuzeile">
    <w:name w:val="footer"/>
    <w:basedOn w:val="Standard"/>
    <w:link w:val="FuzeileZchn"/>
    <w:uiPriority w:val="99"/>
    <w:unhideWhenUsed/>
    <w:rsid w:val="00826B7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26B76"/>
  </w:style>
  <w:style w:type="paragraph" w:styleId="Funotentext">
    <w:name w:val="footnote text"/>
    <w:basedOn w:val="Standard"/>
    <w:link w:val="FunotentextZchn"/>
    <w:uiPriority w:val="99"/>
    <w:semiHidden/>
    <w:unhideWhenUsed/>
    <w:rsid w:val="00826B7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26B76"/>
    <w:rPr>
      <w:sz w:val="20"/>
      <w:szCs w:val="20"/>
    </w:rPr>
  </w:style>
  <w:style w:type="character" w:styleId="Funotenzeichen">
    <w:name w:val="footnote reference"/>
    <w:basedOn w:val="Absatz-Standardschriftart"/>
    <w:uiPriority w:val="99"/>
    <w:semiHidden/>
    <w:unhideWhenUsed/>
    <w:rsid w:val="00826B76"/>
    <w:rPr>
      <w:vertAlign w:val="superscript"/>
    </w:rPr>
  </w:style>
  <w:style w:type="character" w:customStyle="1" w:styleId="ilacchidden">
    <w:name w:val="ilacchidden"/>
    <w:basedOn w:val="Absatz-Standardschriftart"/>
    <w:rsid w:val="00F14941"/>
  </w:style>
  <w:style w:type="paragraph" w:styleId="Listenabsatz">
    <w:name w:val="List Paragraph"/>
    <w:basedOn w:val="Standard"/>
    <w:uiPriority w:val="34"/>
    <w:qFormat/>
    <w:rsid w:val="002244B1"/>
    <w:pPr>
      <w:ind w:left="720"/>
      <w:contextualSpacing/>
    </w:pPr>
  </w:style>
  <w:style w:type="paragraph" w:styleId="HTMLVorformatiert">
    <w:name w:val="HTML Preformatted"/>
    <w:basedOn w:val="Standard"/>
    <w:link w:val="HTMLVorformatiertZchn"/>
    <w:uiPriority w:val="99"/>
    <w:unhideWhenUsed/>
    <w:rsid w:val="000D0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0D0FEE"/>
    <w:rPr>
      <w:rFonts w:ascii="Courier New" w:eastAsia="Times New Roman" w:hAnsi="Courier New" w:cs="Courier New"/>
      <w:sz w:val="20"/>
      <w:szCs w:val="20"/>
      <w:lang w:eastAsia="de-DE"/>
    </w:rPr>
  </w:style>
  <w:style w:type="character" w:customStyle="1" w:styleId="berschrift3Zchn">
    <w:name w:val="Überschrift 3 Zchn"/>
    <w:basedOn w:val="Absatz-Standardschriftart"/>
    <w:link w:val="berschrift3"/>
    <w:uiPriority w:val="9"/>
    <w:rsid w:val="000D0FEE"/>
    <w:rPr>
      <w:rFonts w:asciiTheme="majorHAnsi" w:eastAsiaTheme="majorEastAsia" w:hAnsiTheme="majorHAnsi" w:cstheme="majorBidi"/>
      <w:b/>
      <w:bCs/>
      <w:color w:val="4F81BD" w:themeColor="accent1"/>
    </w:rPr>
  </w:style>
  <w:style w:type="character" w:styleId="BesuchterLink">
    <w:name w:val="FollowedHyperlink"/>
    <w:basedOn w:val="Absatz-Standardschriftart"/>
    <w:uiPriority w:val="99"/>
    <w:semiHidden/>
    <w:unhideWhenUsed/>
    <w:rsid w:val="000D0FEE"/>
    <w:rPr>
      <w:color w:val="800080" w:themeColor="followedHyperlink"/>
      <w:u w:val="single"/>
    </w:rPr>
  </w:style>
  <w:style w:type="paragraph" w:styleId="Verzeichnis2">
    <w:name w:val="toc 2"/>
    <w:basedOn w:val="Standard"/>
    <w:next w:val="Standard"/>
    <w:autoRedefine/>
    <w:uiPriority w:val="39"/>
    <w:unhideWhenUsed/>
    <w:rsid w:val="00325CBD"/>
    <w:pPr>
      <w:spacing w:after="100"/>
      <w:ind w:left="220"/>
    </w:pPr>
  </w:style>
  <w:style w:type="paragraph" w:styleId="KeinLeerraum">
    <w:name w:val="No Spacing"/>
    <w:uiPriority w:val="1"/>
    <w:qFormat/>
    <w:rsid w:val="00E00D0E"/>
    <w:pPr>
      <w:spacing w:after="0" w:line="240" w:lineRule="auto"/>
    </w:pPr>
  </w:style>
  <w:style w:type="paragraph" w:styleId="StandardWeb">
    <w:name w:val="Normal (Web)"/>
    <w:basedOn w:val="Standard"/>
    <w:uiPriority w:val="99"/>
    <w:semiHidden/>
    <w:unhideWhenUsed/>
    <w:rsid w:val="0045130F"/>
    <w:pPr>
      <w:spacing w:before="100" w:beforeAutospacing="1" w:after="100" w:afterAutospacing="1" w:line="240" w:lineRule="auto"/>
    </w:pPr>
    <w:rPr>
      <w:rFonts w:ascii="Times New Roman" w:eastAsiaTheme="minorEastAsia" w:hAnsi="Times New Roman" w:cs="Times New Roman"/>
      <w:sz w:val="24"/>
      <w:szCs w:val="24"/>
      <w:lang w:eastAsia="de-DE"/>
    </w:rPr>
  </w:style>
  <w:style w:type="paragraph" w:styleId="Beschriftung">
    <w:name w:val="caption"/>
    <w:basedOn w:val="Standard"/>
    <w:next w:val="Standard"/>
    <w:uiPriority w:val="35"/>
    <w:unhideWhenUsed/>
    <w:qFormat/>
    <w:rsid w:val="001C70F4"/>
    <w:pPr>
      <w:spacing w:line="240" w:lineRule="auto"/>
    </w:pPr>
    <w:rPr>
      <w:b/>
      <w:bCs/>
      <w:color w:val="4F81BD" w:themeColor="accent1"/>
      <w:sz w:val="18"/>
      <w:szCs w:val="18"/>
    </w:rPr>
  </w:style>
  <w:style w:type="paragraph" w:styleId="Verzeichnis3">
    <w:name w:val="toc 3"/>
    <w:basedOn w:val="Standard"/>
    <w:next w:val="Standard"/>
    <w:autoRedefine/>
    <w:uiPriority w:val="39"/>
    <w:unhideWhenUsed/>
    <w:rsid w:val="00372F86"/>
    <w:pPr>
      <w:spacing w:after="100"/>
      <w:ind w:left="440"/>
    </w:pPr>
  </w:style>
  <w:style w:type="character" w:customStyle="1" w:styleId="syntaxquote">
    <w:name w:val="syntax_quote"/>
    <w:basedOn w:val="Absatz-Standardschriftart"/>
    <w:rsid w:val="006338A6"/>
  </w:style>
  <w:style w:type="character" w:styleId="Platzhaltertext">
    <w:name w:val="Placeholder Text"/>
    <w:basedOn w:val="Absatz-Standardschriftart"/>
    <w:uiPriority w:val="99"/>
    <w:semiHidden/>
    <w:rsid w:val="0051054A"/>
    <w:rPr>
      <w:color w:val="808080"/>
    </w:rPr>
  </w:style>
  <w:style w:type="character" w:customStyle="1" w:styleId="berschrift4Zchn">
    <w:name w:val="Überschrift 4 Zchn"/>
    <w:basedOn w:val="Absatz-Standardschriftart"/>
    <w:link w:val="berschrift4"/>
    <w:uiPriority w:val="9"/>
    <w:rsid w:val="00BD7EC6"/>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31181">
      <w:bodyDiv w:val="1"/>
      <w:marLeft w:val="0"/>
      <w:marRight w:val="0"/>
      <w:marTop w:val="0"/>
      <w:marBottom w:val="0"/>
      <w:divBdr>
        <w:top w:val="none" w:sz="0" w:space="0" w:color="auto"/>
        <w:left w:val="none" w:sz="0" w:space="0" w:color="auto"/>
        <w:bottom w:val="none" w:sz="0" w:space="0" w:color="auto"/>
        <w:right w:val="none" w:sz="0" w:space="0" w:color="auto"/>
      </w:divBdr>
    </w:div>
    <w:div w:id="125583039">
      <w:bodyDiv w:val="1"/>
      <w:marLeft w:val="0"/>
      <w:marRight w:val="0"/>
      <w:marTop w:val="0"/>
      <w:marBottom w:val="0"/>
      <w:divBdr>
        <w:top w:val="none" w:sz="0" w:space="0" w:color="auto"/>
        <w:left w:val="none" w:sz="0" w:space="0" w:color="auto"/>
        <w:bottom w:val="none" w:sz="0" w:space="0" w:color="auto"/>
        <w:right w:val="none" w:sz="0" w:space="0" w:color="auto"/>
      </w:divBdr>
    </w:div>
    <w:div w:id="251665884">
      <w:bodyDiv w:val="1"/>
      <w:marLeft w:val="0"/>
      <w:marRight w:val="0"/>
      <w:marTop w:val="0"/>
      <w:marBottom w:val="0"/>
      <w:divBdr>
        <w:top w:val="none" w:sz="0" w:space="0" w:color="auto"/>
        <w:left w:val="none" w:sz="0" w:space="0" w:color="auto"/>
        <w:bottom w:val="none" w:sz="0" w:space="0" w:color="auto"/>
        <w:right w:val="none" w:sz="0" w:space="0" w:color="auto"/>
      </w:divBdr>
    </w:div>
    <w:div w:id="333411362">
      <w:bodyDiv w:val="1"/>
      <w:marLeft w:val="0"/>
      <w:marRight w:val="0"/>
      <w:marTop w:val="0"/>
      <w:marBottom w:val="0"/>
      <w:divBdr>
        <w:top w:val="none" w:sz="0" w:space="0" w:color="auto"/>
        <w:left w:val="none" w:sz="0" w:space="0" w:color="auto"/>
        <w:bottom w:val="none" w:sz="0" w:space="0" w:color="auto"/>
        <w:right w:val="none" w:sz="0" w:space="0" w:color="auto"/>
      </w:divBdr>
    </w:div>
    <w:div w:id="361178038">
      <w:bodyDiv w:val="1"/>
      <w:marLeft w:val="0"/>
      <w:marRight w:val="0"/>
      <w:marTop w:val="0"/>
      <w:marBottom w:val="0"/>
      <w:divBdr>
        <w:top w:val="none" w:sz="0" w:space="0" w:color="auto"/>
        <w:left w:val="none" w:sz="0" w:space="0" w:color="auto"/>
        <w:bottom w:val="none" w:sz="0" w:space="0" w:color="auto"/>
        <w:right w:val="none" w:sz="0" w:space="0" w:color="auto"/>
      </w:divBdr>
    </w:div>
    <w:div w:id="402609702">
      <w:bodyDiv w:val="1"/>
      <w:marLeft w:val="0"/>
      <w:marRight w:val="0"/>
      <w:marTop w:val="0"/>
      <w:marBottom w:val="0"/>
      <w:divBdr>
        <w:top w:val="none" w:sz="0" w:space="0" w:color="auto"/>
        <w:left w:val="none" w:sz="0" w:space="0" w:color="auto"/>
        <w:bottom w:val="none" w:sz="0" w:space="0" w:color="auto"/>
        <w:right w:val="none" w:sz="0" w:space="0" w:color="auto"/>
      </w:divBdr>
    </w:div>
    <w:div w:id="523860528">
      <w:bodyDiv w:val="1"/>
      <w:marLeft w:val="0"/>
      <w:marRight w:val="0"/>
      <w:marTop w:val="0"/>
      <w:marBottom w:val="0"/>
      <w:divBdr>
        <w:top w:val="none" w:sz="0" w:space="0" w:color="auto"/>
        <w:left w:val="none" w:sz="0" w:space="0" w:color="auto"/>
        <w:bottom w:val="none" w:sz="0" w:space="0" w:color="auto"/>
        <w:right w:val="none" w:sz="0" w:space="0" w:color="auto"/>
      </w:divBdr>
    </w:div>
    <w:div w:id="566259896">
      <w:bodyDiv w:val="1"/>
      <w:marLeft w:val="0"/>
      <w:marRight w:val="0"/>
      <w:marTop w:val="0"/>
      <w:marBottom w:val="0"/>
      <w:divBdr>
        <w:top w:val="none" w:sz="0" w:space="0" w:color="auto"/>
        <w:left w:val="none" w:sz="0" w:space="0" w:color="auto"/>
        <w:bottom w:val="none" w:sz="0" w:space="0" w:color="auto"/>
        <w:right w:val="none" w:sz="0" w:space="0" w:color="auto"/>
      </w:divBdr>
    </w:div>
    <w:div w:id="775828161">
      <w:bodyDiv w:val="1"/>
      <w:marLeft w:val="0"/>
      <w:marRight w:val="0"/>
      <w:marTop w:val="0"/>
      <w:marBottom w:val="0"/>
      <w:divBdr>
        <w:top w:val="none" w:sz="0" w:space="0" w:color="auto"/>
        <w:left w:val="none" w:sz="0" w:space="0" w:color="auto"/>
        <w:bottom w:val="none" w:sz="0" w:space="0" w:color="auto"/>
        <w:right w:val="none" w:sz="0" w:space="0" w:color="auto"/>
      </w:divBdr>
    </w:div>
    <w:div w:id="879166428">
      <w:bodyDiv w:val="1"/>
      <w:marLeft w:val="0"/>
      <w:marRight w:val="0"/>
      <w:marTop w:val="0"/>
      <w:marBottom w:val="0"/>
      <w:divBdr>
        <w:top w:val="none" w:sz="0" w:space="0" w:color="auto"/>
        <w:left w:val="none" w:sz="0" w:space="0" w:color="auto"/>
        <w:bottom w:val="none" w:sz="0" w:space="0" w:color="auto"/>
        <w:right w:val="none" w:sz="0" w:space="0" w:color="auto"/>
      </w:divBdr>
    </w:div>
    <w:div w:id="920989089">
      <w:bodyDiv w:val="1"/>
      <w:marLeft w:val="0"/>
      <w:marRight w:val="0"/>
      <w:marTop w:val="0"/>
      <w:marBottom w:val="0"/>
      <w:divBdr>
        <w:top w:val="none" w:sz="0" w:space="0" w:color="auto"/>
        <w:left w:val="none" w:sz="0" w:space="0" w:color="auto"/>
        <w:bottom w:val="none" w:sz="0" w:space="0" w:color="auto"/>
        <w:right w:val="none" w:sz="0" w:space="0" w:color="auto"/>
      </w:divBdr>
    </w:div>
    <w:div w:id="1528103745">
      <w:bodyDiv w:val="1"/>
      <w:marLeft w:val="0"/>
      <w:marRight w:val="0"/>
      <w:marTop w:val="0"/>
      <w:marBottom w:val="0"/>
      <w:divBdr>
        <w:top w:val="none" w:sz="0" w:space="0" w:color="auto"/>
        <w:left w:val="none" w:sz="0" w:space="0" w:color="auto"/>
        <w:bottom w:val="none" w:sz="0" w:space="0" w:color="auto"/>
        <w:right w:val="none" w:sz="0" w:space="0" w:color="auto"/>
      </w:divBdr>
    </w:div>
    <w:div w:id="1540125066">
      <w:bodyDiv w:val="1"/>
      <w:marLeft w:val="0"/>
      <w:marRight w:val="0"/>
      <w:marTop w:val="0"/>
      <w:marBottom w:val="0"/>
      <w:divBdr>
        <w:top w:val="none" w:sz="0" w:space="0" w:color="auto"/>
        <w:left w:val="none" w:sz="0" w:space="0" w:color="auto"/>
        <w:bottom w:val="none" w:sz="0" w:space="0" w:color="auto"/>
        <w:right w:val="none" w:sz="0" w:space="0" w:color="auto"/>
      </w:divBdr>
    </w:div>
    <w:div w:id="1540780700">
      <w:bodyDiv w:val="1"/>
      <w:marLeft w:val="0"/>
      <w:marRight w:val="0"/>
      <w:marTop w:val="0"/>
      <w:marBottom w:val="0"/>
      <w:divBdr>
        <w:top w:val="none" w:sz="0" w:space="0" w:color="auto"/>
        <w:left w:val="none" w:sz="0" w:space="0" w:color="auto"/>
        <w:bottom w:val="none" w:sz="0" w:space="0" w:color="auto"/>
        <w:right w:val="none" w:sz="0" w:space="0" w:color="auto"/>
      </w:divBdr>
    </w:div>
    <w:div w:id="1923250203">
      <w:bodyDiv w:val="1"/>
      <w:marLeft w:val="0"/>
      <w:marRight w:val="0"/>
      <w:marTop w:val="0"/>
      <w:marBottom w:val="0"/>
      <w:divBdr>
        <w:top w:val="none" w:sz="0" w:space="0" w:color="auto"/>
        <w:left w:val="none" w:sz="0" w:space="0" w:color="auto"/>
        <w:bottom w:val="none" w:sz="0" w:space="0" w:color="auto"/>
        <w:right w:val="none" w:sz="0" w:space="0" w:color="auto"/>
      </w:divBdr>
    </w:div>
    <w:div w:id="1928415381">
      <w:bodyDiv w:val="1"/>
      <w:marLeft w:val="0"/>
      <w:marRight w:val="0"/>
      <w:marTop w:val="0"/>
      <w:marBottom w:val="0"/>
      <w:divBdr>
        <w:top w:val="none" w:sz="0" w:space="0" w:color="auto"/>
        <w:left w:val="none" w:sz="0" w:space="0" w:color="auto"/>
        <w:bottom w:val="none" w:sz="0" w:space="0" w:color="auto"/>
        <w:right w:val="none" w:sz="0" w:space="0" w:color="auto"/>
      </w:divBdr>
    </w:div>
    <w:div w:id="1957440099">
      <w:bodyDiv w:val="1"/>
      <w:marLeft w:val="0"/>
      <w:marRight w:val="0"/>
      <w:marTop w:val="0"/>
      <w:marBottom w:val="0"/>
      <w:divBdr>
        <w:top w:val="none" w:sz="0" w:space="0" w:color="auto"/>
        <w:left w:val="none" w:sz="0" w:space="0" w:color="auto"/>
        <w:bottom w:val="none" w:sz="0" w:space="0" w:color="auto"/>
        <w:right w:val="none" w:sz="0" w:space="0" w:color="auto"/>
      </w:divBdr>
    </w:div>
    <w:div w:id="2014792484">
      <w:bodyDiv w:val="1"/>
      <w:marLeft w:val="0"/>
      <w:marRight w:val="0"/>
      <w:marTop w:val="0"/>
      <w:marBottom w:val="0"/>
      <w:divBdr>
        <w:top w:val="none" w:sz="0" w:space="0" w:color="auto"/>
        <w:left w:val="none" w:sz="0" w:space="0" w:color="auto"/>
        <w:bottom w:val="none" w:sz="0" w:space="0" w:color="auto"/>
        <w:right w:val="none" w:sz="0" w:space="0" w:color="auto"/>
      </w:divBdr>
    </w:div>
    <w:div w:id="2030518694">
      <w:bodyDiv w:val="1"/>
      <w:marLeft w:val="0"/>
      <w:marRight w:val="0"/>
      <w:marTop w:val="0"/>
      <w:marBottom w:val="0"/>
      <w:divBdr>
        <w:top w:val="none" w:sz="0" w:space="0" w:color="auto"/>
        <w:left w:val="none" w:sz="0" w:space="0" w:color="auto"/>
        <w:bottom w:val="none" w:sz="0" w:space="0" w:color="auto"/>
        <w:right w:val="none" w:sz="0" w:space="0" w:color="auto"/>
      </w:divBdr>
    </w:div>
    <w:div w:id="2139183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package" Target="embeddings/Microsoft_Word-Dokument6.docx"/><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package" Target="embeddings/Microsoft_Word-Dokument9.docx"/><Relationship Id="rId7" Type="http://schemas.openxmlformats.org/officeDocument/2006/relationships/footnotes" Target="footnotes.xml"/><Relationship Id="rId12" Type="http://schemas.openxmlformats.org/officeDocument/2006/relationships/package" Target="embeddings/Microsoft_Word-Dokument1.docx"/><Relationship Id="rId17" Type="http://schemas.openxmlformats.org/officeDocument/2006/relationships/package" Target="embeddings/Microsoft_Word-Dokument5.docx"/><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package" Target="embeddings/Microsoft_Word-Dokument4.docx"/><Relationship Id="rId20" Type="http://schemas.openxmlformats.org/officeDocument/2006/relationships/package" Target="embeddings/Microsoft_Word-Dokument8.doc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package" Target="embeddings/Microsoft_Word-Dokument3.docx"/><Relationship Id="rId23" Type="http://schemas.openxmlformats.org/officeDocument/2006/relationships/hyperlink" Target="https://github.com/Wikidata/Wikidata-Toolkit-Examples/tree/master/src/examples" TargetMode="External"/><Relationship Id="rId10" Type="http://schemas.openxmlformats.org/officeDocument/2006/relationships/package" Target="embeddings/Microsoft_Word-Dokument.docx"/><Relationship Id="rId19" Type="http://schemas.openxmlformats.org/officeDocument/2006/relationships/package" Target="embeddings/Microsoft_Word-Dokument7.docx"/><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package" Target="embeddings/Microsoft_Word-Dokument2.docx"/><Relationship Id="rId22" Type="http://schemas.openxmlformats.org/officeDocument/2006/relationships/hyperlink" Target="https://www.mediawiki.org/wiki/Wikidata_Toolkit" TargetMode="Externa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FCFE78618494C9886460AA0EC0B0692"/>
        <w:category>
          <w:name w:val="Allgemein"/>
          <w:gallery w:val="placeholder"/>
        </w:category>
        <w:types>
          <w:type w:val="bbPlcHdr"/>
        </w:types>
        <w:behaviors>
          <w:behavior w:val="content"/>
        </w:behaviors>
        <w:guid w:val="{58D9A0FA-04F4-41F5-9D04-3F8DD906CD00}"/>
      </w:docPartPr>
      <w:docPartBody>
        <w:p w:rsidR="00980EDC" w:rsidRDefault="00403CAC">
          <w:r w:rsidRPr="00202B1C">
            <w:rPr>
              <w:rStyle w:val="Platzhaltertext"/>
            </w:rPr>
            <w:t>[Veröffentlichungsdatum]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3CAC"/>
    <w:rsid w:val="00007C62"/>
    <w:rsid w:val="00011152"/>
    <w:rsid w:val="000A2773"/>
    <w:rsid w:val="000C397A"/>
    <w:rsid w:val="000F343B"/>
    <w:rsid w:val="0013456D"/>
    <w:rsid w:val="00143B65"/>
    <w:rsid w:val="0017268E"/>
    <w:rsid w:val="00207DC1"/>
    <w:rsid w:val="00222063"/>
    <w:rsid w:val="00243034"/>
    <w:rsid w:val="0027108D"/>
    <w:rsid w:val="002C205C"/>
    <w:rsid w:val="00403CAC"/>
    <w:rsid w:val="0046079D"/>
    <w:rsid w:val="00522A72"/>
    <w:rsid w:val="00567002"/>
    <w:rsid w:val="00577794"/>
    <w:rsid w:val="0058409E"/>
    <w:rsid w:val="006A4041"/>
    <w:rsid w:val="007D1BD4"/>
    <w:rsid w:val="00815CCC"/>
    <w:rsid w:val="00887E66"/>
    <w:rsid w:val="008979C6"/>
    <w:rsid w:val="008D7CBB"/>
    <w:rsid w:val="00963E5A"/>
    <w:rsid w:val="00980EDC"/>
    <w:rsid w:val="00A2652D"/>
    <w:rsid w:val="00A82D9C"/>
    <w:rsid w:val="00AB5BFD"/>
    <w:rsid w:val="00B30463"/>
    <w:rsid w:val="00B65C06"/>
    <w:rsid w:val="00B664D4"/>
    <w:rsid w:val="00B946C0"/>
    <w:rsid w:val="00BA6D2A"/>
    <w:rsid w:val="00BB7E03"/>
    <w:rsid w:val="00C51282"/>
    <w:rsid w:val="00CB35B1"/>
    <w:rsid w:val="00D265CC"/>
    <w:rsid w:val="00D5191A"/>
    <w:rsid w:val="00D86E4C"/>
    <w:rsid w:val="00E36337"/>
    <w:rsid w:val="00EA7141"/>
    <w:rsid w:val="00EF4797"/>
    <w:rsid w:val="00F577BE"/>
    <w:rsid w:val="00FD5D9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03CAC"/>
    <w:rPr>
      <w:color w:val="808080"/>
    </w:rPr>
  </w:style>
  <w:style w:type="paragraph" w:customStyle="1" w:styleId="19D39B839D71484EA6724724BDC022D6">
    <w:name w:val="19D39B839D71484EA6724724BDC022D6"/>
    <w:rsid w:val="00BB7E0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mat12</b:Tag>
    <b:SourceType>InternetSite</b:SourceType>
    <b:Guid>{35B46005-05FE-4B4B-8F41-5467708F905B}</b:Guid>
    <b:Title>mathJax Kompatibilitätsliste</b:Title>
    <b:YearAccessed>2012</b:YearAccessed>
    <b:MonthAccessed>12</b:MonthAccessed>
    <b:DayAccessed>19</b:DayAccessed>
    <b:URL>http://www.mathjax.org/resources/browser-compatibility/</b:URL>
    <b:RefOrder>1</b:RefOrder>
  </b:Source>
  <b:Source>
    <b:Tag>mat</b:Tag>
    <b:SourceType>InternetSite</b:SourceType>
    <b:Guid>{A2E018BE-518D-404A-A0F3-612D9B86071B}</b:Guid>
    <b:Title>jsMath Kompatibilitätsliste</b:Title>
    <b:URL>http://www.math.union.edu/~dpvc/jsmath/browsers.html</b:URL>
    <b:YearAccessed>2012</b:YearAccessed>
    <b:MonthAccessed>12</b:MonthAccessed>
    <b:DayAccessed>19</b:DayAccessed>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439F16-6379-44AD-899D-D558DFB83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7050</Words>
  <Characters>44422</Characters>
  <Application>Microsoft Office Word</Application>
  <DocSecurity>0</DocSecurity>
  <Lines>370</Lines>
  <Paragraphs>102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51370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Fehring</dc:creator>
  <cp:keywords/>
  <dc:description/>
  <cp:lastModifiedBy>Florian Fehring</cp:lastModifiedBy>
  <cp:revision>336</cp:revision>
  <dcterms:created xsi:type="dcterms:W3CDTF">2012-12-19T13:40:00Z</dcterms:created>
  <dcterms:modified xsi:type="dcterms:W3CDTF">2022-12-05T11:31:00Z</dcterms:modified>
</cp:coreProperties>
</file>