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nts/font9.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4.odttf" ContentType="application/vnd.openxmlformats-officedocument.obfuscatedFont"/>
  <Override PartName="/word/fonts/font12.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10.odttf" ContentType="application/vnd.openxmlformats-officedocument.obfuscatedFont"/>
  <Override PartName="/word/fonts/font1.odttf" ContentType="application/vnd.openxmlformats-officedocument.obfuscatedFont"/>
  <Override PartName="/word/media/image6.png" ContentType="image/png"/>
  <Override PartName="/word/media/image5.png" ContentType="image/png"/>
  <Override PartName="/word/media/image3.png" ContentType="image/png"/>
  <Override PartName="/word/media/image2.png" ContentType="image/png"/>
  <Override PartName="/word/media/image1.png" ContentType="image/png"/>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434D8385" wp14:textId="77777777">
      <w:pPr>
        <w:pStyle w:val="normal1"/>
        <w:jc w:val="center"/>
        <w:rPr>
          <w:rFonts w:ascii="Aptos" w:hAnsi="Aptos" w:eastAsia="Aptos" w:cs="Aptos"/>
          <w:sz w:val="32"/>
          <w:szCs w:val="32"/>
        </w:rPr>
      </w:pPr>
      <w:r>
        <w:rPr>
          <w:rFonts w:eastAsia="Aptos" w:cs="Aptos"/>
          <w:b/>
          <w:bCs/>
          <w:sz w:val="32"/>
          <w:szCs w:val="32"/>
        </w:rPr>
        <w:t>PROGRESS REPORT</w:t>
      </w:r>
    </w:p>
    <w:p xmlns:wp14="http://schemas.microsoft.com/office/word/2010/wordml" w14:paraId="53B48456" wp14:textId="0F4F2844">
      <w:pPr>
        <w:pStyle w:val="normal1"/>
        <w:spacing w:before="0" w:after="158" w:line="276" w:lineRule="auto"/>
        <w:rPr>
          <w:rFonts w:ascii="Aptos" w:hAnsi="Aptos" w:eastAsia="Aptos" w:cs="Aptos"/>
          <w:b w:val="1"/>
          <w:bCs w:val="1"/>
        </w:rPr>
      </w:pPr>
      <w:r w:rsidRPr="64AA180B" w:rsidR="64AA180B">
        <w:rPr>
          <w:rFonts w:eastAsia="Aptos" w:cs="Aptos"/>
          <w:b w:val="1"/>
          <w:bCs w:val="1"/>
        </w:rPr>
        <w:t>Course: Operating Systems - 20252</w:t>
      </w:r>
    </w:p>
    <w:p xmlns:wp14="http://schemas.microsoft.com/office/word/2010/wordml" w14:paraId="38B9EF39" wp14:textId="77777777">
      <w:pPr>
        <w:pStyle w:val="normal1"/>
        <w:spacing w:before="0" w:after="158" w:line="276" w:lineRule="auto"/>
        <w:rPr>
          <w:rFonts w:ascii="Aptos" w:hAnsi="Aptos" w:eastAsia="Aptos" w:cs="Aptos"/>
          <w:b/>
          <w:bCs/>
        </w:rPr>
      </w:pPr>
      <w:r>
        <w:rPr>
          <w:rFonts w:eastAsia="Aptos" w:cs="Aptos"/>
          <w:b/>
          <w:bCs/>
        </w:rPr>
        <w:t>Project  No: 25224</w:t>
      </w:r>
    </w:p>
    <w:p xmlns:wp14="http://schemas.microsoft.com/office/word/2010/wordml" w14:paraId="38D8B6C6" wp14:textId="77777777">
      <w:pPr>
        <w:pStyle w:val="normal1"/>
        <w:spacing w:before="0" w:after="158" w:line="276" w:lineRule="auto"/>
        <w:rPr>
          <w:rFonts w:ascii="Aptos" w:hAnsi="Aptos" w:eastAsia="Aptos" w:cs="Aptos"/>
        </w:rPr>
      </w:pPr>
      <w:r>
        <w:rPr>
          <w:rFonts w:eastAsia="Aptos" w:cs="Aptos"/>
          <w:b/>
          <w:bCs/>
        </w:rPr>
        <w:t>Project title: Adding Unix-like file permission and access control mechanisms</w:t>
      </w:r>
    </w:p>
    <w:p xmlns:wp14="http://schemas.microsoft.com/office/word/2010/wordml" w14:paraId="501249C4" wp14:textId="77777777">
      <w:pPr>
        <w:pStyle w:val="normal1"/>
        <w:rPr>
          <w:rFonts w:ascii="Aptos" w:hAnsi="Aptos" w:eastAsia="Aptos" w:cs="Aptos"/>
        </w:rPr>
      </w:pPr>
      <w:r>
        <w:rPr>
          <w:rFonts w:eastAsia="Aptos" w:cs="Aptos"/>
          <w:b/>
          <w:bCs/>
        </w:rPr>
        <w:t>Design thinking page: Figma</w:t>
      </w:r>
    </w:p>
    <w:p xmlns:wp14="http://schemas.microsoft.com/office/word/2010/wordml" w14:paraId="5AE30A0E" wp14:textId="77777777">
      <w:pPr>
        <w:pStyle w:val="normal1"/>
        <w:rPr>
          <w:rFonts w:ascii="Aptos" w:hAnsi="Aptos" w:eastAsia="Aptos" w:cs="Aptos"/>
        </w:rPr>
      </w:pPr>
      <w:r>
        <w:rPr>
          <w:rFonts w:eastAsia="Aptos" w:cs="Aptos"/>
          <w:b/>
          <w:bCs/>
        </w:rPr>
        <w:t>Task management page: TRELLO</w:t>
      </w:r>
    </w:p>
    <w:p xmlns:wp14="http://schemas.microsoft.com/office/word/2010/wordml" w14:paraId="48B78032" wp14:textId="77777777">
      <w:pPr>
        <w:pStyle w:val="normal1"/>
        <w:rPr>
          <w:rFonts w:ascii="Aptos" w:hAnsi="Aptos" w:eastAsia="Aptos" w:cs="Aptos"/>
          <w:b/>
          <w:bCs/>
        </w:rPr>
      </w:pPr>
      <w:r>
        <w:rPr>
          <w:rFonts w:eastAsia="Aptos" w:cs="Aptos"/>
          <w:b/>
          <w:bCs/>
        </w:rPr>
        <w:t xml:space="preserve">Members: </w:t>
      </w:r>
    </w:p>
    <w:p xmlns:wp14="http://schemas.microsoft.com/office/word/2010/wordml" w14:paraId="62C082D7" wp14:textId="77777777">
      <w:pPr>
        <w:pStyle w:val="normal1"/>
        <w:rPr>
          <w:rFonts w:ascii="Aptos" w:hAnsi="Aptos" w:eastAsia="Aptos" w:cs="Aptos"/>
          <w:b/>
          <w:bCs/>
        </w:rPr>
      </w:pPr>
      <w:r>
        <w:rPr>
          <w:rFonts w:eastAsia="Aptos" w:cs="Aptos"/>
          <w:b/>
          <w:bCs/>
        </w:rPr>
        <w:t xml:space="preserve">1. Đào Quang Đức 20223693 </w:t>
      </w:r>
    </w:p>
    <w:p xmlns:wp14="http://schemas.microsoft.com/office/word/2010/wordml" w14:paraId="0695FA8C" wp14:textId="77777777">
      <w:pPr>
        <w:pStyle w:val="normal1"/>
        <w:rPr>
          <w:rFonts w:ascii="Aptos" w:hAnsi="Aptos" w:eastAsia="Aptos" w:cs="Aptos"/>
          <w:b/>
          <w:bCs/>
        </w:rPr>
      </w:pPr>
      <w:r>
        <w:rPr>
          <w:rFonts w:eastAsia="Aptos" w:cs="Aptos"/>
          <w:b/>
          <w:bCs/>
        </w:rPr>
        <w:t xml:space="preserve">2. Nguyễn Đăng Hoài Nam 20224077 </w:t>
      </w:r>
    </w:p>
    <w:p xmlns:wp14="http://schemas.microsoft.com/office/word/2010/wordml" w14:paraId="16B88EFC" wp14:textId="77777777">
      <w:pPr>
        <w:pStyle w:val="normal1"/>
        <w:rPr>
          <w:rFonts w:ascii="Aptos" w:hAnsi="Aptos" w:eastAsia="Aptos" w:cs="Aptos"/>
          <w:b/>
          <w:bCs/>
        </w:rPr>
      </w:pPr>
      <w:r>
        <w:rPr>
          <w:rFonts w:eastAsia="Aptos" w:cs="Aptos"/>
          <w:b/>
          <w:bCs/>
        </w:rPr>
        <w:t>3. Vương Nguyên Giáp 20223948</w:t>
      </w:r>
    </w:p>
    <w:p xmlns:wp14="http://schemas.microsoft.com/office/word/2010/wordml" w14:paraId="170DB922" wp14:textId="77777777">
      <w:pPr>
        <w:pStyle w:val="normal1"/>
        <w:rPr>
          <w:rFonts w:ascii="Aptos" w:hAnsi="Aptos" w:eastAsia="Aptos" w:cs="Aptos"/>
        </w:rPr>
      </w:pPr>
      <w:r>
        <w:rPr>
          <w:rFonts w:eastAsia="Aptos" w:cs="Aptos"/>
          <w:b/>
          <w:bCs/>
        </w:rPr>
        <w:t>Reported working period:</w:t>
      </w:r>
    </w:p>
    <w:p xmlns:wp14="http://schemas.microsoft.com/office/word/2010/wordml" w14:paraId="564FDB1F" wp14:textId="77777777">
      <w:pPr>
        <w:pStyle w:val="normal1"/>
        <w:rPr>
          <w:rFonts w:ascii="Aptos" w:hAnsi="Aptos" w:eastAsia="Aptos" w:cs="Aptos"/>
        </w:rPr>
      </w:pPr>
      <w:r>
        <w:rPr>
          <w:rFonts w:eastAsia="Aptos" w:cs="Aptos"/>
          <w:i/>
          <w:iCs/>
        </w:rPr>
        <w:t>from:</w:t>
      </w:r>
      <w:r>
        <w:rPr/>
        <w:tab/>
      </w:r>
      <w:r>
        <w:rPr>
          <w:rFonts w:eastAsia="Aptos" w:cs="Aptos"/>
          <w:i/>
          <w:iCs/>
        </w:rPr>
        <w:t>2 /4 /2026</w:t>
      </w:r>
      <w:r>
        <w:rPr/>
        <w:tab/>
      </w:r>
      <w:r>
        <w:rPr/>
        <w:tab/>
      </w:r>
      <w:r>
        <w:rPr/>
        <w:tab/>
      </w:r>
      <w:r>
        <w:rPr/>
        <w:tab/>
      </w:r>
      <w:r>
        <w:rPr/>
        <w:tab/>
      </w:r>
      <w:r>
        <w:rPr>
          <w:rFonts w:eastAsia="Aptos" w:cs="Aptos"/>
          <w:i/>
          <w:iCs/>
        </w:rPr>
        <w:t>to:</w:t>
      </w:r>
      <w:r>
        <w:rPr/>
        <w:tab/>
      </w:r>
      <w:r>
        <w:rPr>
          <w:rFonts w:eastAsia="Aptos" w:cs="Aptos"/>
          <w:i/>
          <w:iCs/>
        </w:rPr>
        <w:t>9 / 4 /2026</w:t>
      </w:r>
    </w:p>
    <w:p xmlns:wp14="http://schemas.microsoft.com/office/word/2010/wordml" w14:paraId="672A6659" wp14:textId="77777777">
      <w:pPr>
        <w:pStyle w:val="normal1"/>
        <w:rPr>
          <w:rFonts w:ascii="Aptos" w:hAnsi="Aptos" w:eastAsia="Aptos" w:cs="Aptos"/>
        </w:rPr>
      </w:pPr>
      <w:r>
        <w:rPr>
          <w:rFonts w:eastAsia="Aptos" w:cs="Aptos"/>
        </w:rPr>
      </w:r>
    </w:p>
    <w:p xmlns:wp14="http://schemas.microsoft.com/office/word/2010/wordml" w14:paraId="77A33B24" wp14:textId="77777777">
      <w:pPr>
        <w:pStyle w:val="normal1"/>
        <w:keepNext w:val="false"/>
        <w:keepLines w:val="false"/>
        <w:pageBreakBefore w:val="false"/>
        <w:widowControl/>
        <w:numPr>
          <w:ilvl w:val="0"/>
          <w:numId w:val="2"/>
        </w:numPr>
        <w:pBdr/>
        <w:shd w:val="clear" w:fill="auto"/>
        <w:spacing w:before="0" w:after="160" w:line="278" w:lineRule="auto"/>
        <w:ind w:left="36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8"/>
          <w:sz w:val="28"/>
          <w:szCs w:val="28"/>
          <w:u w:val="none"/>
          <w:shd w:val="clear" w:fill="auto"/>
          <w:vertAlign w:val="baseline"/>
        </w:rPr>
      </w:pPr>
      <w:r>
        <w:rPr>
          <w:rFonts w:eastAsia="Aptos" w:cs="Aptos"/>
          <w:b/>
          <w:bCs/>
          <w:i w:val="false"/>
          <w:iCs w:val="false"/>
          <w:caps w:val="false"/>
          <w:smallCaps w:val="false"/>
          <w:strike w:val="false"/>
          <w:dstrike w:val="false"/>
          <w:color w:val="000000"/>
          <w:position w:val="0"/>
          <w:sz w:val="28"/>
          <w:sz w:val="28"/>
          <w:szCs w:val="28"/>
          <w:u w:val="none"/>
          <w:shd w:val="clear" w:fill="auto"/>
          <w:vertAlign w:val="baseline"/>
        </w:rPr>
        <w:t>Summary of latest progress</w:t>
      </w:r>
    </w:p>
    <w:p xmlns:wp14="http://schemas.microsoft.com/office/word/2010/wordml" w14:paraId="3F1891F3" wp14:textId="77777777">
      <w:pPr>
        <w:pStyle w:val="normal1"/>
        <w:jc w:val="both"/>
        <w:rPr>
          <w:rFonts w:ascii="Aptos" w:hAnsi="Aptos" w:eastAsia="Aptos" w:cs="Aptos"/>
        </w:rPr>
      </w:pPr>
      <w:r>
        <w:rPr>
          <w:rFonts w:eastAsia="Aptos" w:cs="Aptos"/>
        </w:rPr>
        <w:t xml:space="preserve">Trong tuần đầu tiên, nhóm em đã hoàn thành giai đoạn khởi tạo và định hướng kỹ thuật cho đề tài </w:t>
      </w:r>
      <w:r>
        <w:rPr>
          <w:rFonts w:eastAsia="Aptos" w:cs="Aptos"/>
          <w:i/>
          <w:iCs/>
        </w:rPr>
        <w:t>Adding Unix-like file permission and access control mechanisms</w:t>
      </w:r>
      <w:r>
        <w:rPr>
          <w:rFonts w:eastAsia="Aptos" w:cs="Aptos"/>
        </w:rPr>
        <w:t>. Trọng tâm của tuần này chưa đặt vào việc hoàn thiện toàn bộ chức năng, mà tập trung vào ba việc nền tảng: khảo sát codebase hiện tại của hệ thống file, xác định các vị trí cần sửa đổi để bổ sung cơ chế phân quyền kiểu Unix, và chuẩn hóa quy trình quản lý công việc của nhóm trên Trello.</w:t>
      </w:r>
    </w:p>
    <w:p xmlns:wp14="http://schemas.microsoft.com/office/word/2010/wordml" w14:paraId="0A37501D" wp14:textId="77777777">
      <w:pPr>
        <w:pStyle w:val="normal1"/>
        <w:jc w:val="both"/>
        <w:rPr>
          <w:rFonts w:ascii="Aptos" w:hAnsi="Aptos" w:eastAsia="Aptos" w:cs="Aptos"/>
        </w:rPr>
      </w:pPr>
      <w:r>
        <w:rPr>
          <w:rFonts w:eastAsia="Aptos" w:cs="Aptos"/>
        </w:rPr>
      </w:r>
    </w:p>
    <w:p xmlns:wp14="http://schemas.microsoft.com/office/word/2010/wordml" w14:paraId="3B7CAF6A" wp14:textId="77777777">
      <w:pPr>
        <w:pStyle w:val="normal1"/>
        <w:jc w:val="both"/>
        <w:rPr>
          <w:rFonts w:ascii="Aptos" w:hAnsi="Aptos" w:eastAsia="Aptos" w:cs="Aptos"/>
        </w:rPr>
      </w:pPr>
      <w:r>
        <w:rPr>
          <w:rFonts w:eastAsia="Aptos" w:cs="Aptos"/>
        </w:rPr>
        <w:t>Cụ thể, nhóm đã đọc và phân tích luồng xử lý liên quan đến file metadata, thao tác mở file, tạo file và thực thi chương trình, từ đó xác định các điểm có thể tích hợp cơ chế kiểm tra quyền truy cập. Song song với đó, nhóm đã thống nhất mô hình phân quyền sẽ được triển khai theo chuẩn owner/group/others với 9 permission bits rwxrwxrwx, đồng thời dự kiến bổ sung các trường mode, uid, gid vào metadata của file. Ngoài ra, nhóm cũng đã xây dựng backlog kỹ thuật, phân công trách nhiệm cho từng thành viên, và chuẩn bị hướng tiếp cận cho các thành phần đầu ra bắt buộc như chmod và chương trình kiểm thử access_test.</w:t>
      </w:r>
    </w:p>
    <w:p xmlns:wp14="http://schemas.microsoft.com/office/word/2010/wordml" w14:paraId="7652B8D2" wp14:textId="77777777">
      <w:pPr>
        <w:pStyle w:val="normal1"/>
        <w:jc w:val="both"/>
        <w:rPr>
          <w:rFonts w:ascii="Aptos" w:hAnsi="Aptos" w:eastAsia="Aptos" w:cs="Aptos"/>
        </w:rPr>
      </w:pPr>
      <w:r>
        <w:rPr>
          <w:rFonts w:eastAsia="Aptos" w:cs="Aptos"/>
        </w:rPr>
        <w:t xml:space="preserve">Tiến độ hiện tại của dự án đang bám sát kế hoạch tuần 1. Xét trên tổng thể, nhóm đánh giá cumulative progress đạt khoảng </w:t>
      </w:r>
      <w:r>
        <w:rPr>
          <w:rFonts w:eastAsia="Aptos" w:cs="Aptos"/>
          <w:b/>
          <w:bCs/>
        </w:rPr>
        <w:t>15–20%</w:t>
      </w:r>
      <w:r>
        <w:rPr>
          <w:rFonts w:eastAsia="Aptos" w:cs="Aptos"/>
        </w:rPr>
        <w:t>, tương ứng với việc hoàn thành khâu khảo sát hệ thống, chốt phạm vi triển khai và chuẩn bị bước sang giai đoạn cài đặt phần lõi trong tuần tiếp theo.</w:t>
      </w:r>
    </w:p>
    <w:p xmlns:wp14="http://schemas.microsoft.com/office/word/2010/wordml" w14:paraId="4AF4B62C" wp14:textId="77777777">
      <w:pPr>
        <w:pStyle w:val="normal1"/>
        <w:keepNext w:val="false"/>
        <w:keepLines w:val="false"/>
        <w:pageBreakBefore w:val="false"/>
        <w:widowControl/>
        <w:numPr>
          <w:ilvl w:val="0"/>
          <w:numId w:val="2"/>
        </w:numPr>
        <w:pBdr/>
        <w:shd w:val="clear" w:fill="auto"/>
        <w:spacing w:before="0" w:after="160" w:line="278" w:lineRule="auto"/>
        <w:ind w:left="36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8"/>
          <w:sz w:val="28"/>
          <w:szCs w:val="28"/>
          <w:u w:val="none"/>
          <w:shd w:val="clear" w:fill="auto"/>
          <w:vertAlign w:val="baseline"/>
        </w:rPr>
      </w:pPr>
      <w:r>
        <w:rPr>
          <w:rFonts w:eastAsia="Aptos" w:cs="Aptos"/>
          <w:b/>
          <w:bCs/>
          <w:i w:val="false"/>
          <w:iCs w:val="false"/>
          <w:caps w:val="false"/>
          <w:smallCaps w:val="false"/>
          <w:strike w:val="false"/>
          <w:dstrike w:val="false"/>
          <w:color w:val="000000"/>
          <w:position w:val="0"/>
          <w:sz w:val="28"/>
          <w:sz w:val="28"/>
          <w:szCs w:val="28"/>
          <w:u w:val="none"/>
          <w:shd w:val="clear" w:fill="auto"/>
          <w:vertAlign w:val="baseline"/>
        </w:rPr>
        <w:t>Review of technical activities</w:t>
      </w:r>
    </w:p>
    <w:p xmlns:wp14="http://schemas.microsoft.com/office/word/2010/wordml" w14:paraId="31BF8579" wp14:textId="77777777">
      <w:pPr>
        <w:pStyle w:val="normal1"/>
        <w:rPr>
          <w:rFonts w:ascii="Aptos" w:hAnsi="Aptos" w:eastAsia="Aptos" w:cs="Aptos"/>
        </w:rPr>
      </w:pPr>
      <w:r>
        <w:rPr>
          <w:rFonts w:eastAsia="Aptos" w:cs="Aptos"/>
          <w:b/>
          <w:bCs/>
        </w:rPr>
        <w:t>Activity 1: Khảo sát cấu trúc file system và luồng xử lý file</w:t>
      </w:r>
      <w:r>
        <w:rPr>
          <w:rFonts w:eastAsia="Aptos" w:cs="Aptos"/>
        </w:rPr>
        <w:br/>
      </w:r>
      <w:r>
        <w:rPr>
          <w:rFonts w:eastAsia="Aptos" w:cs="Aptos"/>
        </w:rPr>
        <w:t>Nhóm đã tiến hành đọc mã nguồn để xác định cấu trúc inode, metadata hiện có, cơ chế đọc/ghi metadata, cũng như các luồng thao tác chính như open, create, read, write, và exec. Kết quả của hoạt động này là nhóm đã xác định được các vị trí trọng yếu cần can thiệp khi bổ sung cơ chế phân quyền.</w:t>
      </w:r>
    </w:p>
    <w:p xmlns:wp14="http://schemas.microsoft.com/office/word/2010/wordml" w14:paraId="4802FC6E" wp14:textId="77777777">
      <w:pPr>
        <w:pStyle w:val="normal1"/>
        <w:rPr>
          <w:rFonts w:ascii="Aptos" w:hAnsi="Aptos" w:eastAsia="Aptos" w:cs="Aptos"/>
        </w:rPr>
      </w:pPr>
      <w:r>
        <w:rPr>
          <w:rFonts w:eastAsia="Aptos" w:cs="Aptos"/>
          <w:b/>
          <w:bCs/>
        </w:rPr>
        <w:t>Activity 2: Thiết kế mô hình Unix-like permission</w:t>
      </w:r>
      <w:r>
        <w:rPr>
          <w:rFonts w:eastAsia="Aptos" w:cs="Aptos"/>
        </w:rPr>
        <w:br/>
      </w:r>
      <w:r>
        <w:rPr>
          <w:rFonts w:eastAsia="Aptos" w:cs="Aptos"/>
        </w:rPr>
        <w:t>Nhóm đã thống nhất mô hình phân quyền sử dụng 9 bit quyền truy cập rwxrwxrwx, áp dụng cho ba đối tượng owner, group, và others. Đồng thời, nhóm đã đề xuất bổ sung các trường mode, uid, gid vào metadata file và xác định nguyên tắc kiểm tra quyền theo thứ tự ưu tiên owner → group → others.</w:t>
      </w:r>
    </w:p>
    <w:p xmlns:wp14="http://schemas.microsoft.com/office/word/2010/wordml" w14:paraId="03D8DCE5" wp14:textId="77777777">
      <w:pPr>
        <w:pStyle w:val="normal1"/>
        <w:rPr>
          <w:rFonts w:ascii="Aptos" w:hAnsi="Aptos" w:eastAsia="Aptos" w:cs="Aptos"/>
        </w:rPr>
      </w:pPr>
      <w:r>
        <w:rPr>
          <w:rFonts w:eastAsia="Aptos" w:cs="Aptos"/>
          <w:b/>
          <w:bCs/>
        </w:rPr>
        <w:t>Activity 3: Xây dựng kế hoạch triển khai và quản lý công việc</w:t>
      </w:r>
      <w:r>
        <w:rPr>
          <w:rFonts w:eastAsia="Aptos" w:cs="Aptos"/>
        </w:rPr>
        <w:br/>
      </w:r>
      <w:r>
        <w:rPr>
          <w:rFonts w:eastAsia="Aptos" w:cs="Aptos"/>
        </w:rPr>
        <w:t>Nhóm đã thiết lập board Trello để quản lý backlog, tiến độ hằng tuần, các hạng mục đang thực hiện, phần kiểm thử, và các rủi ro kỹ thuật. Bên cạnh đó, nhóm cũng đã chuẩn bị bộ test scenario ban đầu để phục vụ cho giai đoạn cài đặt và demo, đặc biệt cho các trường hợp quyền đọc/ghi/thực thi.</w:t>
      </w:r>
    </w:p>
    <w:p xmlns:wp14="http://schemas.microsoft.com/office/word/2010/wordml" w14:paraId="5DAB6C7B" wp14:textId="77777777">
      <w:pPr>
        <w:pStyle w:val="normal1"/>
        <w:rPr>
          <w:rFonts w:ascii="Aptos" w:hAnsi="Aptos" w:eastAsia="Aptos" w:cs="Aptos"/>
        </w:rPr>
      </w:pPr>
      <w:r>
        <w:rPr>
          <w:rFonts w:eastAsia="Aptos" w:cs="Aptos"/>
        </w:rPr>
      </w:r>
    </w:p>
    <w:p xmlns:wp14="http://schemas.microsoft.com/office/word/2010/wordml" w14:paraId="4CEEF615" wp14:textId="77777777">
      <w:pPr>
        <w:pStyle w:val="normal1"/>
        <w:keepNext w:val="false"/>
        <w:keepLines w:val="false"/>
        <w:pageBreakBefore w:val="false"/>
        <w:widowControl/>
        <w:numPr>
          <w:ilvl w:val="0"/>
          <w:numId w:val="2"/>
        </w:numPr>
        <w:pBdr/>
        <w:shd w:val="clear" w:fill="auto"/>
        <w:spacing w:before="0" w:after="160" w:line="278" w:lineRule="auto"/>
        <w:ind w:left="36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8"/>
          <w:sz w:val="28"/>
          <w:szCs w:val="28"/>
          <w:u w:val="none"/>
          <w:shd w:val="clear" w:fill="auto"/>
          <w:vertAlign w:val="baseline"/>
        </w:rPr>
      </w:pPr>
      <w:r>
        <w:rPr>
          <w:rFonts w:eastAsia="Aptos" w:cs="Aptos"/>
          <w:b/>
          <w:bCs/>
          <w:i w:val="false"/>
          <w:iCs w:val="false"/>
          <w:caps w:val="false"/>
          <w:smallCaps w:val="false"/>
          <w:strike w:val="false"/>
          <w:dstrike w:val="false"/>
          <w:color w:val="000000"/>
          <w:position w:val="0"/>
          <w:sz w:val="28"/>
          <w:sz w:val="28"/>
          <w:szCs w:val="28"/>
          <w:u w:val="none"/>
          <w:shd w:val="clear" w:fill="auto"/>
          <w:vertAlign w:val="baseline"/>
        </w:rPr>
        <w:t>Personal contribution (</w:t>
      </w:r>
      <w:r>
        <w:rPr>
          <w:rFonts w:eastAsia="Aptos" w:cs="Aptos"/>
          <w:b w:val="false"/>
          <w:bCs w:val="false"/>
          <w:i/>
          <w:iCs/>
          <w:caps w:val="false"/>
          <w:smallCaps w:val="false"/>
          <w:strike w:val="false"/>
          <w:dstrike w:val="false"/>
          <w:color w:val="000000"/>
          <w:position w:val="0"/>
          <w:sz w:val="28"/>
          <w:sz w:val="28"/>
          <w:szCs w:val="28"/>
          <w:u w:val="none"/>
          <w:shd w:val="clear" w:fill="auto"/>
          <w:vertAlign w:val="baseline"/>
        </w:rPr>
        <w:t>omitted if only one member</w:t>
      </w:r>
      <w:r>
        <w:rPr>
          <w:rFonts w:eastAsia="Aptos" w:cs="Aptos"/>
          <w:b/>
          <w:bCs/>
          <w:i w:val="false"/>
          <w:iCs w:val="false"/>
          <w:caps w:val="false"/>
          <w:smallCaps w:val="false"/>
          <w:strike w:val="false"/>
          <w:dstrike w:val="false"/>
          <w:color w:val="000000"/>
          <w:position w:val="0"/>
          <w:sz w:val="28"/>
          <w:sz w:val="28"/>
          <w:szCs w:val="28"/>
          <w:u w:val="none"/>
          <w:shd w:val="clear" w:fill="auto"/>
          <w:vertAlign w:val="baseline"/>
        </w:rPr>
        <w:t>)</w:t>
      </w:r>
    </w:p>
    <w:p xmlns:wp14="http://schemas.microsoft.com/office/word/2010/wordml" w14:paraId="7F7F5642" wp14:textId="77777777">
      <w:pPr>
        <w:pStyle w:val="normal1"/>
        <w:rPr>
          <w:rFonts w:ascii="Aptos" w:hAnsi="Aptos" w:eastAsia="Aptos" w:cs="Aptos"/>
        </w:rPr>
      </w:pPr>
      <w:r>
        <w:rPr>
          <w:rFonts w:eastAsia="Aptos" w:cs="Aptos"/>
          <w:b/>
          <w:bCs/>
        </w:rPr>
        <w:t>Member 1: Đào Quang Đức_20223693</w:t>
      </w:r>
      <w:r>
        <w:rPr>
          <w:rFonts w:eastAsia="Aptos" w:cs="Aptos"/>
        </w:rPr>
        <w:br/>
      </w:r>
      <w:r>
        <w:rPr>
          <w:rFonts w:eastAsia="Aptos" w:cs="Aptos"/>
        </w:rPr>
        <w:t>Đảm nhiệm khảo sát phần lõi của file system và các cấu trúc dữ liệu liên quan đến inode/metadata. Đã đọc và ghi chú các khu vực mã nguồn có liên quan trực tiếp đến việc lưu trữ thông tin file, xác định các vị trí cần sửa để bổ sung mode, uid, gid, đồng thời đề xuất hướng chỉnh sửa metadata theo cách ít ảnh hưởng nhất tới các thành phần hiện tại.</w:t>
      </w:r>
    </w:p>
    <w:p xmlns:wp14="http://schemas.microsoft.com/office/word/2010/wordml" w14:paraId="542B5EFF" wp14:textId="77777777">
      <w:pPr>
        <w:pStyle w:val="normal1"/>
        <w:rPr>
          <w:rFonts w:ascii="Aptos" w:hAnsi="Aptos" w:eastAsia="Aptos" w:cs="Aptos"/>
        </w:rPr>
      </w:pPr>
      <w:r>
        <w:rPr>
          <w:rFonts w:eastAsia="Aptos" w:cs="Aptos"/>
          <w:b/>
          <w:bCs/>
        </w:rPr>
        <w:t>Output:</w:t>
      </w:r>
      <w:r>
        <w:rPr>
          <w:rFonts w:eastAsia="Aptos" w:cs="Aptos"/>
        </w:rPr>
        <w:t xml:space="preserve"> Ghi chú phân tích inode path, danh sách file nguồn cần sửa, đề xuất cấu trúc metadata mới.</w:t>
      </w:r>
    </w:p>
    <w:p xmlns:wp14="http://schemas.microsoft.com/office/word/2010/wordml" w14:paraId="7B07606D" wp14:textId="77777777">
      <w:pPr>
        <w:pStyle w:val="normal1"/>
        <w:rPr>
          <w:rFonts w:ascii="Aptos" w:hAnsi="Aptos" w:eastAsia="Aptos" w:cs="Aptos"/>
        </w:rPr>
      </w:pPr>
      <w:r>
        <w:rPr>
          <w:rFonts w:eastAsia="Aptos" w:cs="Aptos"/>
          <w:b/>
          <w:bCs/>
        </w:rPr>
        <w:t>Member 2: Nguyễn Đăng Hoài Nam_20224077</w:t>
      </w:r>
      <w:r>
        <w:rPr>
          <w:rFonts w:eastAsia="Aptos" w:cs="Aptos"/>
        </w:rPr>
        <w:br/>
      </w:r>
      <w:r>
        <w:rPr>
          <w:rFonts w:eastAsia="Aptos" w:cs="Aptos"/>
        </w:rPr>
        <w:t>Đảm nhiệm thiết kế logic kiểm tra quyền truy cập và phân tích các đường đi kỹ thuật cần enforce permission. Đã xác định các thao tác cần kiểm tra quyền như mở file để đọc/ghi, thực thi file, và bước đầu xây dựng hướng triển khai hàm check_permission() cho mô hình owner/group/others.</w:t>
      </w:r>
    </w:p>
    <w:p xmlns:wp14="http://schemas.microsoft.com/office/word/2010/wordml" w14:paraId="19B6EDA6" wp14:textId="77777777">
      <w:pPr>
        <w:pStyle w:val="normal1"/>
        <w:rPr>
          <w:rFonts w:ascii="Aptos" w:hAnsi="Aptos" w:eastAsia="Aptos" w:cs="Aptos"/>
        </w:rPr>
      </w:pPr>
      <w:r>
        <w:rPr>
          <w:rFonts w:eastAsia="Aptos" w:cs="Aptos"/>
          <w:b/>
          <w:bCs/>
        </w:rPr>
        <w:t>Output:</w:t>
      </w:r>
      <w:r>
        <w:rPr>
          <w:rFonts w:eastAsia="Aptos" w:cs="Aptos"/>
        </w:rPr>
        <w:t xml:space="preserve"> Tài liệu thiết kế logic access control, danh sách các operation cần enforce, draft thuật toán kiểm tra quyền.</w:t>
      </w:r>
    </w:p>
    <w:p xmlns:wp14="http://schemas.microsoft.com/office/word/2010/wordml" w14:paraId="7D787983" wp14:textId="77777777">
      <w:pPr>
        <w:pStyle w:val="normal1"/>
        <w:rPr>
          <w:rFonts w:ascii="Aptos" w:hAnsi="Aptos" w:eastAsia="Aptos" w:cs="Aptos"/>
        </w:rPr>
      </w:pPr>
      <w:r>
        <w:rPr>
          <w:rFonts w:eastAsia="Aptos" w:cs="Aptos"/>
          <w:b/>
          <w:bCs/>
        </w:rPr>
        <w:t>Member 3: Vương Nguyên Giáp_20223948</w:t>
      </w:r>
      <w:r>
        <w:rPr>
          <w:rFonts w:eastAsia="Aptos" w:cs="Aptos"/>
        </w:rPr>
        <w:br/>
      </w:r>
      <w:r>
        <w:rPr>
          <w:rFonts w:eastAsia="Aptos" w:cs="Aptos"/>
        </w:rPr>
        <w:t>Đảm nhiệm thiết lập công cụ quản lý dự án, tổ chức backlog công việc và chuẩn bị khung kiểm thử ban đầu. Đã xây dựng board Trello cho toàn bộ dự án, chia card theo từng hạng mục kỹ thuật, đồng thời chuẩn bị danh sách test case cơ sở cho các mode phổ biến như 600, 644, 755, phục vụ cho giai đoạn test và demo sau này.</w:t>
      </w:r>
    </w:p>
    <w:p xmlns:wp14="http://schemas.microsoft.com/office/word/2010/wordml" w14:paraId="6223FEBF" wp14:textId="77777777">
      <w:pPr>
        <w:pStyle w:val="normal1"/>
        <w:rPr>
          <w:rFonts w:ascii="Aptos" w:hAnsi="Aptos" w:eastAsia="Aptos" w:cs="Aptos"/>
        </w:rPr>
      </w:pPr>
      <w:r>
        <w:rPr>
          <w:rFonts w:eastAsia="Aptos" w:cs="Aptos"/>
          <w:b/>
          <w:bCs/>
        </w:rPr>
        <w:t>Output:</w:t>
      </w:r>
      <w:r>
        <w:rPr>
          <w:rFonts w:eastAsia="Aptos" w:cs="Aptos"/>
        </w:rPr>
        <w:t xml:space="preserve"> Board Trello hoàn chỉnh, test matrix sơ bộ, khung báo cáo tiến độ tuần 1.</w:t>
      </w:r>
    </w:p>
    <w:p xmlns:wp14="http://schemas.microsoft.com/office/word/2010/wordml" w14:paraId="7BB31FF9" wp14:textId="77777777">
      <w:pPr>
        <w:pStyle w:val="normal1"/>
        <w:keepNext w:val="false"/>
        <w:keepLines w:val="false"/>
        <w:pageBreakBefore w:val="false"/>
        <w:widowControl/>
        <w:numPr>
          <w:ilvl w:val="0"/>
          <w:numId w:val="2"/>
        </w:numPr>
        <w:pBdr/>
        <w:shd w:val="clear" w:fill="auto"/>
        <w:spacing w:before="0" w:after="0" w:line="278" w:lineRule="auto"/>
        <w:ind w:left="360" w:right="0" w:hanging="360"/>
        <w:jc w:val="left"/>
        <w:rPr>
          <w:rFonts w:ascii="Aptos" w:hAnsi="Aptos" w:eastAsia="Aptos" w:cs="Aptos"/>
          <w:b/>
          <w:bCs/>
          <w:i w:val="false"/>
          <w:i w:val="false"/>
          <w:iCs w:val="false"/>
          <w:caps w:val="false"/>
          <w:smallCaps w:val="false"/>
          <w:strike w:val="false"/>
          <w:dstrike w:val="false"/>
          <w:color w:val="000000"/>
          <w:position w:val="0"/>
          <w:sz w:val="28"/>
          <w:sz w:val="28"/>
          <w:szCs w:val="28"/>
          <w:u w:val="none"/>
          <w:shd w:val="clear" w:fill="auto"/>
          <w:vertAlign w:val="baseline"/>
        </w:rPr>
      </w:pPr>
      <w:r>
        <w:rPr>
          <w:rFonts w:eastAsia="Aptos" w:cs="Aptos"/>
          <w:b/>
          <w:bCs/>
          <w:i w:val="false"/>
          <w:iCs w:val="false"/>
          <w:caps w:val="false"/>
          <w:smallCaps w:val="false"/>
          <w:strike w:val="false"/>
          <w:dstrike w:val="false"/>
          <w:color w:val="000000"/>
          <w:position w:val="0"/>
          <w:sz w:val="28"/>
          <w:sz w:val="28"/>
          <w:szCs w:val="28"/>
          <w:u w:val="none"/>
          <w:shd w:val="clear" w:fill="auto"/>
          <w:vertAlign w:val="baseline"/>
        </w:rPr>
        <w:t>Developed code review</w:t>
      </w:r>
    </w:p>
    <w:p xmlns:wp14="http://schemas.microsoft.com/office/word/2010/wordml" w14:paraId="34F48E95" wp14:textId="77777777">
      <w:pPr>
        <w:pStyle w:val="normal1"/>
        <w:keepNext w:val="false"/>
        <w:keepLines w:val="false"/>
        <w:pageBreakBefore w:val="false"/>
        <w:widowControl/>
        <w:pBdr/>
        <w:shd w:val="clear" w:fill="auto"/>
        <w:spacing w:before="0" w:after="0" w:line="278" w:lineRule="auto"/>
        <w:ind w:left="720" w:right="0" w:hanging="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bCs/>
          <w:i w:val="false"/>
          <w:iCs w:val="false"/>
          <w:caps w:val="false"/>
          <w:smallCaps w:val="false"/>
          <w:strike w:val="false"/>
          <w:dstrike w:val="false"/>
          <w:color w:val="000000"/>
          <w:position w:val="0"/>
          <w:sz w:val="24"/>
          <w:sz w:val="24"/>
          <w:szCs w:val="24"/>
          <w:u w:val="none"/>
          <w:shd w:val="clear" w:fill="auto"/>
          <w:vertAlign w:val="baseline"/>
        </w:rPr>
        <w:t>a. Algorithmic development:</w:t>
      </w: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br/>
      </w: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Trong tuần đầu, nhóm đã xây dựng logic nền cho cơ chế phân quyền theo mô hình Unix-like, trong đó quyền truy cập sẽ được xác định theo thứ tự owner → group → others. Mỗi file được định hướng lưu 9 permission bits dưới dạng octal mode, và các thao tác như read/write/exec sẽ được ánh xạ về một hàm kiểm tra quyền dùng chung trong giai đoạn cài đặt tiếp theo.</w:t>
      </w:r>
    </w:p>
    <w:p xmlns:wp14="http://schemas.microsoft.com/office/word/2010/wordml" w14:paraId="3C1DC09E" wp14:textId="77777777">
      <w:pPr>
        <w:pStyle w:val="normal1"/>
        <w:keepNext w:val="false"/>
        <w:keepLines w:val="false"/>
        <w:pageBreakBefore w:val="false"/>
        <w:widowControl/>
        <w:pBdr/>
        <w:shd w:val="clear" w:fill="auto"/>
        <w:spacing w:before="0" w:after="0" w:line="278" w:lineRule="auto"/>
        <w:ind w:left="720" w:right="0" w:hanging="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bCs/>
          <w:i w:val="false"/>
          <w:iCs w:val="false"/>
          <w:caps w:val="false"/>
          <w:smallCaps w:val="false"/>
          <w:strike w:val="false"/>
          <w:dstrike w:val="false"/>
          <w:color w:val="000000"/>
          <w:position w:val="0"/>
          <w:sz w:val="24"/>
          <w:sz w:val="24"/>
          <w:szCs w:val="24"/>
          <w:u w:val="none"/>
          <w:shd w:val="clear" w:fill="auto"/>
          <w:vertAlign w:val="baseline"/>
        </w:rPr>
        <w:t>b. Source code enhanced and/or revised:</w:t>
      </w: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br/>
      </w: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Nhóm đã hoàn thành việc rà soát cấu trúc mã nguồn hiện tại, xác định các module và file có khả năng phải chỉnh sửa để hỗ trợ permission system. Trong giai đoạn này, trọng tâm là phân tích và khoanh vùng kỹ thuật hơn là thay đổi sâu mã nguồn, nhằm tránh sửa đổi thiếu kiểm soát ngay từ tuần đầu.</w:t>
      </w:r>
    </w:p>
    <w:p xmlns:wp14="http://schemas.microsoft.com/office/word/2010/wordml" w14:paraId="56C03CD2" wp14:textId="77777777">
      <w:pPr>
        <w:pStyle w:val="normal1"/>
        <w:keepNext w:val="false"/>
        <w:keepLines w:val="false"/>
        <w:pageBreakBefore w:val="false"/>
        <w:widowControl/>
        <w:pBdr/>
        <w:shd w:val="clear" w:fill="auto"/>
        <w:spacing w:before="0" w:after="0" w:line="278" w:lineRule="auto"/>
        <w:ind w:left="720" w:right="0" w:hanging="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bCs/>
          <w:i w:val="false"/>
          <w:iCs w:val="false"/>
          <w:caps w:val="false"/>
          <w:smallCaps w:val="false"/>
          <w:strike w:val="false"/>
          <w:dstrike w:val="false"/>
          <w:color w:val="000000"/>
          <w:position w:val="0"/>
          <w:sz w:val="24"/>
          <w:sz w:val="24"/>
          <w:szCs w:val="24"/>
          <w:u w:val="none"/>
          <w:shd w:val="clear" w:fill="auto"/>
          <w:vertAlign w:val="baseline"/>
        </w:rPr>
        <w:t>c. Testing result:</w:t>
      </w: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br/>
      </w: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Kết quả kiểm tra trong tuần đầu chủ yếu tập trung vào việc xác nhận môi trường làm việc và tính khả thi của hướng triển khai. Nhóm đã xác thực được các luồng xử lý chính liên quan đến file access, đồng thời hoàn thành bộ test scenario sơ bộ cho các trường hợp owner read, others denied, chmod effect, và exec permission. Đây sẽ là cơ sở để thực hiện integration testing từ tuần 2.</w:t>
      </w:r>
    </w:p>
    <w:p xmlns:wp14="http://schemas.microsoft.com/office/word/2010/wordml" w14:paraId="628464F7" wp14:textId="77777777">
      <w:pPr>
        <w:pStyle w:val="normal1"/>
        <w:keepNext w:val="false"/>
        <w:keepLines w:val="false"/>
        <w:pageBreakBefore w:val="false"/>
        <w:widowControl/>
        <w:numPr>
          <w:ilvl w:val="0"/>
          <w:numId w:val="2"/>
        </w:numPr>
        <w:pBdr/>
        <w:shd w:val="clear" w:fill="auto"/>
        <w:spacing w:before="0" w:after="160" w:line="278" w:lineRule="auto"/>
        <w:ind w:left="36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8"/>
          <w:sz w:val="28"/>
          <w:szCs w:val="28"/>
          <w:u w:val="none"/>
          <w:shd w:val="clear" w:fill="auto"/>
          <w:vertAlign w:val="baseline"/>
        </w:rPr>
      </w:pPr>
      <w:r>
        <w:rPr>
          <w:rFonts w:eastAsia="Aptos" w:cs="Aptos"/>
          <w:b/>
          <w:bCs/>
          <w:i w:val="false"/>
          <w:iCs w:val="false"/>
          <w:caps w:val="false"/>
          <w:smallCaps w:val="false"/>
          <w:strike w:val="false"/>
          <w:dstrike w:val="false"/>
          <w:color w:val="000000"/>
          <w:position w:val="0"/>
          <w:sz w:val="28"/>
          <w:sz w:val="28"/>
          <w:szCs w:val="28"/>
          <w:u w:val="none"/>
          <w:shd w:val="clear" w:fill="auto"/>
          <w:vertAlign w:val="baseline"/>
        </w:rPr>
        <w:t>TODO</w:t>
      </w:r>
    </w:p>
    <w:p xmlns:wp14="http://schemas.microsoft.com/office/word/2010/wordml" w14:paraId="4B4E5DE7" wp14:textId="77777777">
      <w:pPr>
        <w:pStyle w:val="normal1"/>
        <w:rPr>
          <w:rFonts w:ascii="Aptos" w:hAnsi="Aptos" w:eastAsia="Aptos" w:cs="Aptos"/>
        </w:rPr>
      </w:pPr>
      <w:r>
        <w:rPr>
          <w:rFonts w:eastAsia="Aptos" w:cs="Aptos"/>
        </w:rPr>
        <w:t xml:space="preserve">a) List of remaining issues: </w:t>
      </w:r>
    </w:p>
    <w:p xmlns:wp14="http://schemas.microsoft.com/office/word/2010/wordml" w14:paraId="5A236629" wp14:textId="77777777">
      <w:pPr>
        <w:pStyle w:val="normal1"/>
        <w:keepNext w:val="false"/>
        <w:keepLines w:val="false"/>
        <w:pageBreakBefore w:val="false"/>
        <w:widowControl/>
        <w:numPr>
          <w:ilvl w:val="0"/>
          <w:numId w:val="1"/>
        </w:numPr>
        <w:pBdr/>
        <w:shd w:val="clear" w:fill="auto"/>
        <w:spacing w:before="0" w:after="0" w:line="278" w:lineRule="auto"/>
        <w:ind w:left="108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 xml:space="preserve">Metadata hiện tại của file system chưa hỗ trợ các trường mode, uid, gid. </w:t>
      </w:r>
    </w:p>
    <w:p xmlns:wp14="http://schemas.microsoft.com/office/word/2010/wordml" w14:paraId="4B9288C3" wp14:textId="77777777">
      <w:pPr>
        <w:pStyle w:val="normal1"/>
        <w:keepNext w:val="false"/>
        <w:keepLines w:val="false"/>
        <w:pageBreakBefore w:val="false"/>
        <w:widowControl/>
        <w:numPr>
          <w:ilvl w:val="0"/>
          <w:numId w:val="1"/>
        </w:numPr>
        <w:pBdr/>
        <w:shd w:val="clear" w:fill="auto"/>
        <w:spacing w:before="0" w:after="0" w:line="278" w:lineRule="auto"/>
        <w:ind w:left="108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 xml:space="preserve">Cơ chế kiểm tra quyền truy cập chưa được tích hợp vào các thao tác open và exec. </w:t>
      </w:r>
    </w:p>
    <w:p xmlns:wp14="http://schemas.microsoft.com/office/word/2010/wordml" w14:paraId="7241556E" wp14:textId="77777777">
      <w:pPr>
        <w:pStyle w:val="normal1"/>
        <w:keepNext w:val="false"/>
        <w:keepLines w:val="false"/>
        <w:pageBreakBefore w:val="false"/>
        <w:widowControl/>
        <w:numPr>
          <w:ilvl w:val="0"/>
          <w:numId w:val="1"/>
        </w:numPr>
        <w:pBdr/>
        <w:shd w:val="clear" w:fill="auto"/>
        <w:spacing w:before="0" w:after="0" w:line="278" w:lineRule="auto"/>
        <w:ind w:left="108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 xml:space="preserve">Chưa có cơ chế mô phỏng nhiều user context để phục vụ việc kiểm thử access control. </w:t>
      </w:r>
    </w:p>
    <w:p xmlns:wp14="http://schemas.microsoft.com/office/word/2010/wordml" w14:paraId="60A46FD0" wp14:textId="77777777">
      <w:pPr>
        <w:pStyle w:val="normal1"/>
        <w:keepNext w:val="false"/>
        <w:keepLines w:val="false"/>
        <w:pageBreakBefore w:val="false"/>
        <w:widowControl/>
        <w:numPr>
          <w:ilvl w:val="0"/>
          <w:numId w:val="1"/>
        </w:numPr>
        <w:pBdr/>
        <w:shd w:val="clear" w:fill="auto"/>
        <w:spacing w:before="0" w:after="160" w:line="278" w:lineRule="auto"/>
        <w:ind w:left="1080" w:right="0" w:hanging="36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val="clear" w:fill="auto"/>
          <w:vertAlign w:val="baseline"/>
        </w:rPr>
        <w:t>Chưa triển khai syscall và user program cho chmod.</w:t>
      </w:r>
    </w:p>
    <w:p xmlns:wp14="http://schemas.microsoft.com/office/word/2010/wordml" w14:paraId="6F7B46DF" wp14:textId="77777777">
      <w:pPr>
        <w:pStyle w:val="normal1"/>
        <w:rPr>
          <w:rFonts w:ascii="Aptos" w:hAnsi="Aptos" w:eastAsia="Aptos" w:cs="Aptos"/>
        </w:rPr>
      </w:pPr>
      <w:r>
        <w:rPr>
          <w:rFonts w:eastAsia="Aptos" w:cs="Aptos"/>
        </w:rPr>
        <w:t>b) List of tasks to carry out in the next period:</w:t>
      </w:r>
    </w:p>
    <w:p xmlns:wp14="http://schemas.microsoft.com/office/word/2010/wordml" w14:paraId="650350F8" wp14:textId="00E8EBED">
      <w:pPr>
        <w:pStyle w:val="normal1"/>
        <w:rPr>
          <w:rFonts w:ascii="Aptos" w:hAnsi="Aptos" w:eastAsia="Aptos" w:cs="Aptos"/>
        </w:rPr>
      </w:pPr>
      <w:r w:rsidRPr="22B9AFB6" w:rsidR="22B9AFB6">
        <w:rPr>
          <w:rFonts w:eastAsia="Aptos" w:cs="Aptos"/>
          <w:b w:val="1"/>
          <w:bCs w:val="1"/>
        </w:rPr>
        <w:t>Task 1 (Đức):</w:t>
      </w:r>
      <w:r w:rsidRPr="22B9AFB6" w:rsidR="22B9AFB6">
        <w:rPr>
          <w:rFonts w:eastAsia="Aptos" w:cs="Aptos"/>
        </w:rPr>
        <w:t xml:space="preserve"> </w:t>
      </w:r>
      <w:r w:rsidRPr="22B9AFB6" w:rsidR="22B9AFB6">
        <w:rPr>
          <w:rFonts w:eastAsia="Aptos" w:cs="Aptos"/>
        </w:rPr>
        <w:t>Bổ</w:t>
      </w:r>
      <w:r w:rsidRPr="22B9AFB6" w:rsidR="22B9AFB6">
        <w:rPr>
          <w:rFonts w:eastAsia="Aptos" w:cs="Aptos"/>
        </w:rPr>
        <w:t xml:space="preserve"> sung mode, </w:t>
      </w:r>
      <w:r w:rsidRPr="22B9AFB6" w:rsidR="22B9AFB6">
        <w:rPr>
          <w:rFonts w:eastAsia="Aptos" w:cs="Aptos"/>
        </w:rPr>
        <w:t>uid</w:t>
      </w:r>
      <w:r w:rsidRPr="22B9AFB6" w:rsidR="22B9AFB6">
        <w:rPr>
          <w:rFonts w:eastAsia="Aptos" w:cs="Aptos"/>
        </w:rPr>
        <w:t xml:space="preserve">, gid </w:t>
      </w:r>
      <w:r w:rsidRPr="22B9AFB6" w:rsidR="22B9AFB6">
        <w:rPr>
          <w:rFonts w:eastAsia="Aptos" w:cs="Aptos"/>
        </w:rPr>
        <w:t>vào</w:t>
      </w:r>
      <w:r w:rsidRPr="22B9AFB6" w:rsidR="22B9AFB6">
        <w:rPr>
          <w:rFonts w:eastAsia="Aptos" w:cs="Aptos"/>
        </w:rPr>
        <w:t xml:space="preserve"> </w:t>
      </w:r>
      <w:r w:rsidRPr="22B9AFB6" w:rsidR="22B9AFB6">
        <w:rPr>
          <w:rFonts w:eastAsia="Aptos" w:cs="Aptos"/>
        </w:rPr>
        <w:t>inode</w:t>
      </w:r>
      <w:r w:rsidRPr="22B9AFB6" w:rsidR="22B9AFB6">
        <w:rPr>
          <w:rFonts w:eastAsia="Aptos" w:cs="Aptos"/>
        </w:rPr>
        <w:t xml:space="preserve">/metadata </w:t>
      </w:r>
      <w:r w:rsidRPr="22B9AFB6" w:rsidR="22B9AFB6">
        <w:rPr>
          <w:rFonts w:eastAsia="Aptos" w:cs="Aptos"/>
        </w:rPr>
        <w:t>và</w:t>
      </w:r>
      <w:r w:rsidRPr="22B9AFB6" w:rsidR="22B9AFB6">
        <w:rPr>
          <w:rFonts w:eastAsia="Aptos" w:cs="Aptos"/>
        </w:rPr>
        <w:t xml:space="preserve"> </w:t>
      </w:r>
      <w:r w:rsidRPr="22B9AFB6" w:rsidR="22B9AFB6">
        <w:rPr>
          <w:rFonts w:eastAsia="Aptos" w:cs="Aptos"/>
        </w:rPr>
        <w:t>kiểm</w:t>
      </w:r>
      <w:r w:rsidRPr="22B9AFB6" w:rsidR="22B9AFB6">
        <w:rPr>
          <w:rFonts w:eastAsia="Aptos" w:cs="Aptos"/>
        </w:rPr>
        <w:t xml:space="preserve"> </w:t>
      </w:r>
      <w:r w:rsidRPr="22B9AFB6" w:rsidR="22B9AFB6">
        <w:rPr>
          <w:rFonts w:eastAsia="Aptos" w:cs="Aptos"/>
        </w:rPr>
        <w:t>tra</w:t>
      </w:r>
      <w:r w:rsidRPr="22B9AFB6" w:rsidR="22B9AFB6">
        <w:rPr>
          <w:rFonts w:eastAsia="Aptos" w:cs="Aptos"/>
        </w:rPr>
        <w:t xml:space="preserve"> </w:t>
      </w:r>
      <w:r w:rsidRPr="22B9AFB6" w:rsidR="22B9AFB6">
        <w:rPr>
          <w:rFonts w:eastAsia="Aptos" w:cs="Aptos"/>
        </w:rPr>
        <w:t>khả</w:t>
      </w:r>
      <w:r w:rsidRPr="22B9AFB6" w:rsidR="22B9AFB6">
        <w:rPr>
          <w:rFonts w:eastAsia="Aptos" w:cs="Aptos"/>
        </w:rPr>
        <w:t xml:space="preserve"> </w:t>
      </w:r>
      <w:r w:rsidRPr="22B9AFB6" w:rsidR="22B9AFB6">
        <w:rPr>
          <w:rFonts w:eastAsia="Aptos" w:cs="Aptos"/>
        </w:rPr>
        <w:t>năng</w:t>
      </w:r>
      <w:r w:rsidRPr="22B9AFB6" w:rsidR="22B9AFB6">
        <w:rPr>
          <w:rFonts w:eastAsia="Aptos" w:cs="Aptos"/>
        </w:rPr>
        <w:t xml:space="preserve"> </w:t>
      </w:r>
      <w:r w:rsidRPr="22B9AFB6" w:rsidR="22B9AFB6">
        <w:rPr>
          <w:rFonts w:eastAsia="Aptos" w:cs="Aptos"/>
        </w:rPr>
        <w:t>lưu</w:t>
      </w:r>
      <w:r w:rsidRPr="22B9AFB6" w:rsidR="22B9AFB6">
        <w:rPr>
          <w:rFonts w:eastAsia="Aptos" w:cs="Aptos"/>
        </w:rPr>
        <w:t>/</w:t>
      </w:r>
      <w:r w:rsidRPr="22B9AFB6" w:rsidR="22B9AFB6">
        <w:rPr>
          <w:rFonts w:eastAsia="Aptos" w:cs="Aptos"/>
        </w:rPr>
        <w:t>đọc</w:t>
      </w:r>
      <w:r w:rsidRPr="22B9AFB6" w:rsidR="22B9AFB6">
        <w:rPr>
          <w:rFonts w:eastAsia="Aptos" w:cs="Aptos"/>
        </w:rPr>
        <w:t xml:space="preserve"> </w:t>
      </w:r>
      <w:r w:rsidRPr="22B9AFB6" w:rsidR="22B9AFB6">
        <w:rPr>
          <w:rFonts w:eastAsia="Aptos" w:cs="Aptos"/>
        </w:rPr>
        <w:t>lại</w:t>
      </w:r>
      <w:r w:rsidRPr="22B9AFB6" w:rsidR="22B9AFB6">
        <w:rPr>
          <w:rFonts w:eastAsia="Aptos" w:cs="Aptos"/>
        </w:rPr>
        <w:t xml:space="preserve"> </w:t>
      </w:r>
      <w:r w:rsidRPr="22B9AFB6" w:rsidR="22B9AFB6">
        <w:rPr>
          <w:rFonts w:eastAsia="Aptos" w:cs="Aptos"/>
        </w:rPr>
        <w:t>thông</w:t>
      </w:r>
      <w:r w:rsidRPr="22B9AFB6" w:rsidR="22B9AFB6">
        <w:rPr>
          <w:rFonts w:eastAsia="Aptos" w:cs="Aptos"/>
        </w:rPr>
        <w:t xml:space="preserve"> tin </w:t>
      </w:r>
      <w:r w:rsidRPr="22B9AFB6" w:rsidR="22B9AFB6">
        <w:rPr>
          <w:rFonts w:eastAsia="Aptos" w:cs="Aptos"/>
        </w:rPr>
        <w:t>mới</w:t>
      </w:r>
      <w:r w:rsidRPr="22B9AFB6" w:rsidR="22B9AFB6">
        <w:rPr>
          <w:rFonts w:eastAsia="Aptos" w:cs="Aptos"/>
        </w:rPr>
        <w:t>.</w:t>
      </w:r>
      <w:r>
        <w:br/>
      </w:r>
      <w:r w:rsidRPr="22B9AFB6" w:rsidR="22B9AFB6">
        <w:rPr>
          <w:rFonts w:eastAsia="Aptos" w:cs="Aptos"/>
          <w:b w:val="1"/>
          <w:bCs w:val="1"/>
        </w:rPr>
        <w:t>Task 2 (Nam):</w:t>
      </w:r>
      <w:r w:rsidRPr="22B9AFB6" w:rsidR="22B9AFB6">
        <w:rPr>
          <w:rFonts w:eastAsia="Aptos" w:cs="Aptos"/>
        </w:rPr>
        <w:t xml:space="preserve"> </w:t>
      </w:r>
      <w:r w:rsidRPr="22B9AFB6" w:rsidR="22B9AFB6">
        <w:rPr>
          <w:rFonts w:eastAsia="Aptos" w:cs="Aptos"/>
        </w:rPr>
        <w:t>Xây</w:t>
      </w:r>
      <w:r w:rsidRPr="22B9AFB6" w:rsidR="22B9AFB6">
        <w:rPr>
          <w:rFonts w:eastAsia="Aptos" w:cs="Aptos"/>
        </w:rPr>
        <w:t xml:space="preserve"> </w:t>
      </w:r>
      <w:r w:rsidRPr="22B9AFB6" w:rsidR="22B9AFB6">
        <w:rPr>
          <w:rFonts w:eastAsia="Aptos" w:cs="Aptos"/>
        </w:rPr>
        <w:t>dựng</w:t>
      </w:r>
      <w:r w:rsidRPr="22B9AFB6" w:rsidR="22B9AFB6">
        <w:rPr>
          <w:rFonts w:eastAsia="Aptos" w:cs="Aptos"/>
        </w:rPr>
        <w:t xml:space="preserve"> permission constants </w:t>
      </w:r>
      <w:r w:rsidRPr="22B9AFB6" w:rsidR="22B9AFB6">
        <w:rPr>
          <w:rFonts w:eastAsia="Aptos" w:cs="Aptos"/>
        </w:rPr>
        <w:t>và</w:t>
      </w:r>
      <w:r w:rsidRPr="22B9AFB6" w:rsidR="22B9AFB6">
        <w:rPr>
          <w:rFonts w:eastAsia="Aptos" w:cs="Aptos"/>
        </w:rPr>
        <w:t xml:space="preserve"> </w:t>
      </w:r>
      <w:r w:rsidRPr="22B9AFB6" w:rsidR="22B9AFB6">
        <w:rPr>
          <w:rFonts w:eastAsia="Aptos" w:cs="Aptos"/>
        </w:rPr>
        <w:t>cài</w:t>
      </w:r>
      <w:r w:rsidRPr="22B9AFB6" w:rsidR="22B9AFB6">
        <w:rPr>
          <w:rFonts w:eastAsia="Aptos" w:cs="Aptos"/>
        </w:rPr>
        <w:t xml:space="preserve"> </w:t>
      </w:r>
      <w:r w:rsidRPr="22B9AFB6" w:rsidR="22B9AFB6">
        <w:rPr>
          <w:rFonts w:eastAsia="Aptos" w:cs="Aptos"/>
        </w:rPr>
        <w:t>đặt</w:t>
      </w:r>
      <w:r w:rsidRPr="22B9AFB6" w:rsidR="22B9AFB6">
        <w:rPr>
          <w:rFonts w:eastAsia="Aptos" w:cs="Aptos"/>
        </w:rPr>
        <w:t xml:space="preserve"> </w:t>
      </w:r>
      <w:r w:rsidRPr="22B9AFB6" w:rsidR="22B9AFB6">
        <w:rPr>
          <w:rFonts w:eastAsia="Aptos" w:cs="Aptos"/>
        </w:rPr>
        <w:t>hàm</w:t>
      </w:r>
      <w:r w:rsidRPr="22B9AFB6" w:rsidR="22B9AFB6">
        <w:rPr>
          <w:rFonts w:eastAsia="Aptos" w:cs="Aptos"/>
        </w:rPr>
        <w:t xml:space="preserve"> </w:t>
      </w:r>
      <w:r w:rsidRPr="22B9AFB6" w:rsidR="22B9AFB6">
        <w:rPr>
          <w:rFonts w:eastAsia="Aptos" w:cs="Aptos"/>
        </w:rPr>
        <w:t>check_permission</w:t>
      </w:r>
      <w:r w:rsidRPr="22B9AFB6" w:rsidR="22B9AFB6">
        <w:rPr>
          <w:rFonts w:eastAsia="Aptos" w:cs="Aptos"/>
        </w:rPr>
        <w:t xml:space="preserve">() </w:t>
      </w:r>
      <w:r w:rsidRPr="22B9AFB6" w:rsidR="22B9AFB6">
        <w:rPr>
          <w:rFonts w:eastAsia="Aptos" w:cs="Aptos"/>
        </w:rPr>
        <w:t>cho</w:t>
      </w:r>
      <w:r w:rsidRPr="22B9AFB6" w:rsidR="22B9AFB6">
        <w:rPr>
          <w:rFonts w:eastAsia="Aptos" w:cs="Aptos"/>
        </w:rPr>
        <w:t xml:space="preserve"> </w:t>
      </w:r>
      <w:r w:rsidRPr="22B9AFB6" w:rsidR="22B9AFB6">
        <w:rPr>
          <w:rFonts w:eastAsia="Aptos" w:cs="Aptos"/>
        </w:rPr>
        <w:t>ba</w:t>
      </w:r>
      <w:r w:rsidRPr="22B9AFB6" w:rsidR="22B9AFB6">
        <w:rPr>
          <w:rFonts w:eastAsia="Aptos" w:cs="Aptos"/>
        </w:rPr>
        <w:t xml:space="preserve"> </w:t>
      </w:r>
      <w:r w:rsidRPr="22B9AFB6" w:rsidR="22B9AFB6">
        <w:rPr>
          <w:rFonts w:eastAsia="Aptos" w:cs="Aptos"/>
        </w:rPr>
        <w:t>nhóm</w:t>
      </w:r>
      <w:r w:rsidRPr="22B9AFB6" w:rsidR="22B9AFB6">
        <w:rPr>
          <w:rFonts w:eastAsia="Aptos" w:cs="Aptos"/>
        </w:rPr>
        <w:t xml:space="preserve"> owner/group/others.</w:t>
      </w:r>
      <w:r>
        <w:br/>
      </w:r>
      <w:r w:rsidRPr="22B9AFB6" w:rsidR="22B9AFB6">
        <w:rPr>
          <w:rFonts w:eastAsia="Aptos" w:cs="Aptos"/>
          <w:b w:val="1"/>
          <w:bCs w:val="1"/>
        </w:rPr>
        <w:t>Task 3 (Nam + Đức):</w:t>
      </w:r>
      <w:r w:rsidRPr="22B9AFB6" w:rsidR="22B9AFB6">
        <w:rPr>
          <w:rFonts w:eastAsia="Aptos" w:cs="Aptos"/>
        </w:rPr>
        <w:t xml:space="preserve"> </w:t>
      </w:r>
      <w:r w:rsidRPr="22B9AFB6" w:rsidR="22B9AFB6">
        <w:rPr>
          <w:rFonts w:eastAsia="Aptos" w:cs="Aptos"/>
        </w:rPr>
        <w:t>Xác</w:t>
      </w:r>
      <w:r w:rsidRPr="22B9AFB6" w:rsidR="22B9AFB6">
        <w:rPr>
          <w:rFonts w:eastAsia="Aptos" w:cs="Aptos"/>
        </w:rPr>
        <w:t xml:space="preserve"> </w:t>
      </w:r>
      <w:r w:rsidRPr="22B9AFB6" w:rsidR="22B9AFB6">
        <w:rPr>
          <w:rFonts w:eastAsia="Aptos" w:cs="Aptos"/>
        </w:rPr>
        <w:t>định</w:t>
      </w:r>
      <w:r w:rsidRPr="22B9AFB6" w:rsidR="22B9AFB6">
        <w:rPr>
          <w:rFonts w:eastAsia="Aptos" w:cs="Aptos"/>
        </w:rPr>
        <w:t xml:space="preserve"> </w:t>
      </w:r>
      <w:r w:rsidRPr="22B9AFB6" w:rsidR="22B9AFB6">
        <w:rPr>
          <w:rFonts w:eastAsia="Aptos" w:cs="Aptos"/>
        </w:rPr>
        <w:t>và</w:t>
      </w:r>
      <w:r w:rsidRPr="22B9AFB6" w:rsidR="22B9AFB6">
        <w:rPr>
          <w:rFonts w:eastAsia="Aptos" w:cs="Aptos"/>
        </w:rPr>
        <w:t xml:space="preserve"> </w:t>
      </w:r>
      <w:r w:rsidRPr="22B9AFB6" w:rsidR="22B9AFB6">
        <w:rPr>
          <w:rFonts w:eastAsia="Aptos" w:cs="Aptos"/>
        </w:rPr>
        <w:t>tích</w:t>
      </w:r>
      <w:r w:rsidRPr="22B9AFB6" w:rsidR="22B9AFB6">
        <w:rPr>
          <w:rFonts w:eastAsia="Aptos" w:cs="Aptos"/>
        </w:rPr>
        <w:t xml:space="preserve"> </w:t>
      </w:r>
      <w:r w:rsidRPr="22B9AFB6" w:rsidR="22B9AFB6">
        <w:rPr>
          <w:rFonts w:eastAsia="Aptos" w:cs="Aptos"/>
        </w:rPr>
        <w:t>hợp</w:t>
      </w:r>
      <w:r w:rsidRPr="22B9AFB6" w:rsidR="22B9AFB6">
        <w:rPr>
          <w:rFonts w:eastAsia="Aptos" w:cs="Aptos"/>
        </w:rPr>
        <w:t xml:space="preserve"> permission checking </w:t>
      </w:r>
      <w:r w:rsidRPr="22B9AFB6" w:rsidR="22B9AFB6">
        <w:rPr>
          <w:rFonts w:eastAsia="Aptos" w:cs="Aptos"/>
        </w:rPr>
        <w:t>vào</w:t>
      </w:r>
      <w:r w:rsidRPr="22B9AFB6" w:rsidR="22B9AFB6">
        <w:rPr>
          <w:rFonts w:eastAsia="Aptos" w:cs="Aptos"/>
        </w:rPr>
        <w:t xml:space="preserve"> </w:t>
      </w:r>
      <w:r w:rsidRPr="22B9AFB6" w:rsidR="22B9AFB6">
        <w:rPr>
          <w:rFonts w:eastAsia="Aptos" w:cs="Aptos"/>
        </w:rPr>
        <w:t>các</w:t>
      </w:r>
      <w:r w:rsidRPr="22B9AFB6" w:rsidR="22B9AFB6">
        <w:rPr>
          <w:rFonts w:eastAsia="Aptos" w:cs="Aptos"/>
        </w:rPr>
        <w:t xml:space="preserve"> </w:t>
      </w:r>
      <w:r w:rsidRPr="22B9AFB6" w:rsidR="22B9AFB6">
        <w:rPr>
          <w:rFonts w:eastAsia="Aptos" w:cs="Aptos"/>
        </w:rPr>
        <w:t>đường</w:t>
      </w:r>
      <w:r w:rsidRPr="22B9AFB6" w:rsidR="22B9AFB6">
        <w:rPr>
          <w:rFonts w:eastAsia="Aptos" w:cs="Aptos"/>
        </w:rPr>
        <w:t xml:space="preserve"> open </w:t>
      </w:r>
      <w:r w:rsidRPr="22B9AFB6" w:rsidR="22B9AFB6">
        <w:rPr>
          <w:rFonts w:eastAsia="Aptos" w:cs="Aptos"/>
        </w:rPr>
        <w:t>và</w:t>
      </w:r>
      <w:r w:rsidRPr="22B9AFB6" w:rsidR="22B9AFB6">
        <w:rPr>
          <w:rFonts w:eastAsia="Aptos" w:cs="Aptos"/>
        </w:rPr>
        <w:t xml:space="preserve"> exec ở </w:t>
      </w:r>
      <w:r w:rsidRPr="22B9AFB6" w:rsidR="22B9AFB6">
        <w:rPr>
          <w:rFonts w:eastAsia="Aptos" w:cs="Aptos"/>
        </w:rPr>
        <w:t>mức</w:t>
      </w:r>
      <w:r w:rsidRPr="22B9AFB6" w:rsidR="22B9AFB6">
        <w:rPr>
          <w:rFonts w:eastAsia="Aptos" w:cs="Aptos"/>
        </w:rPr>
        <w:t xml:space="preserve"> </w:t>
      </w:r>
      <w:r w:rsidRPr="22B9AFB6" w:rsidR="22B9AFB6">
        <w:rPr>
          <w:rFonts w:eastAsia="Aptos" w:cs="Aptos"/>
        </w:rPr>
        <w:t>cơ</w:t>
      </w:r>
      <w:r w:rsidRPr="22B9AFB6" w:rsidR="22B9AFB6">
        <w:rPr>
          <w:rFonts w:eastAsia="Aptos" w:cs="Aptos"/>
        </w:rPr>
        <w:t xml:space="preserve"> </w:t>
      </w:r>
      <w:r w:rsidRPr="22B9AFB6" w:rsidR="22B9AFB6">
        <w:rPr>
          <w:rFonts w:eastAsia="Aptos" w:cs="Aptos"/>
        </w:rPr>
        <w:t>bản</w:t>
      </w:r>
      <w:r w:rsidRPr="22B9AFB6" w:rsidR="22B9AFB6">
        <w:rPr>
          <w:rFonts w:eastAsia="Aptos" w:cs="Aptos"/>
        </w:rPr>
        <w:t>.</w:t>
      </w:r>
      <w:r>
        <w:br/>
      </w:r>
      <w:r w:rsidRPr="22B9AFB6" w:rsidR="22B9AFB6">
        <w:rPr>
          <w:rFonts w:eastAsia="Aptos" w:cs="Aptos"/>
          <w:b w:val="1"/>
          <w:bCs w:val="1"/>
        </w:rPr>
        <w:t>Task 4 (Giáp):</w:t>
      </w:r>
      <w:r w:rsidRPr="22B9AFB6" w:rsidR="22B9AFB6">
        <w:rPr>
          <w:rFonts w:eastAsia="Aptos" w:cs="Aptos"/>
        </w:rPr>
        <w:t xml:space="preserve"> </w:t>
      </w:r>
      <w:r w:rsidRPr="22B9AFB6" w:rsidR="22B9AFB6">
        <w:rPr>
          <w:rFonts w:eastAsia="Aptos" w:cs="Aptos"/>
        </w:rPr>
        <w:t>Chuẩn</w:t>
      </w:r>
      <w:r w:rsidRPr="22B9AFB6" w:rsidR="22B9AFB6">
        <w:rPr>
          <w:rFonts w:eastAsia="Aptos" w:cs="Aptos"/>
        </w:rPr>
        <w:t xml:space="preserve"> </w:t>
      </w:r>
      <w:r w:rsidRPr="22B9AFB6" w:rsidR="22B9AFB6">
        <w:rPr>
          <w:rFonts w:eastAsia="Aptos" w:cs="Aptos"/>
        </w:rPr>
        <w:t>bị</w:t>
      </w:r>
      <w:r w:rsidRPr="22B9AFB6" w:rsidR="22B9AFB6">
        <w:rPr>
          <w:rFonts w:eastAsia="Aptos" w:cs="Aptos"/>
        </w:rPr>
        <w:t xml:space="preserve"> </w:t>
      </w:r>
      <w:r w:rsidRPr="22B9AFB6" w:rsidR="22B9AFB6">
        <w:rPr>
          <w:rFonts w:eastAsia="Aptos" w:cs="Aptos"/>
        </w:rPr>
        <w:t>chương</w:t>
      </w:r>
      <w:r w:rsidRPr="22B9AFB6" w:rsidR="22B9AFB6">
        <w:rPr>
          <w:rFonts w:eastAsia="Aptos" w:cs="Aptos"/>
        </w:rPr>
        <w:t xml:space="preserve"> </w:t>
      </w:r>
      <w:r w:rsidRPr="22B9AFB6" w:rsidR="22B9AFB6">
        <w:rPr>
          <w:rFonts w:eastAsia="Aptos" w:cs="Aptos"/>
        </w:rPr>
        <w:t>trình</w:t>
      </w:r>
      <w:r w:rsidRPr="22B9AFB6" w:rsidR="22B9AFB6">
        <w:rPr>
          <w:rFonts w:eastAsia="Aptos" w:cs="Aptos"/>
        </w:rPr>
        <w:t xml:space="preserve"> </w:t>
      </w:r>
      <w:r w:rsidRPr="22B9AFB6" w:rsidR="22B9AFB6">
        <w:rPr>
          <w:rFonts w:eastAsia="Aptos" w:cs="Aptos"/>
        </w:rPr>
        <w:t>kiểm</w:t>
      </w:r>
      <w:r w:rsidRPr="22B9AFB6" w:rsidR="22B9AFB6">
        <w:rPr>
          <w:rFonts w:eastAsia="Aptos" w:cs="Aptos"/>
        </w:rPr>
        <w:t xml:space="preserve"> </w:t>
      </w:r>
      <w:r w:rsidRPr="22B9AFB6" w:rsidR="22B9AFB6">
        <w:rPr>
          <w:rFonts w:eastAsia="Aptos" w:cs="Aptos"/>
        </w:rPr>
        <w:t>thử</w:t>
      </w:r>
      <w:r w:rsidRPr="22B9AFB6" w:rsidR="22B9AFB6">
        <w:rPr>
          <w:rFonts w:eastAsia="Aptos" w:cs="Aptos"/>
        </w:rPr>
        <w:t xml:space="preserve"> ban </w:t>
      </w:r>
      <w:r w:rsidRPr="22B9AFB6" w:rsidR="22B9AFB6">
        <w:rPr>
          <w:rFonts w:eastAsia="Aptos" w:cs="Aptos"/>
        </w:rPr>
        <w:t>đầu</w:t>
      </w:r>
      <w:r w:rsidRPr="22B9AFB6" w:rsidR="22B9AFB6">
        <w:rPr>
          <w:rFonts w:eastAsia="Aptos" w:cs="Aptos"/>
        </w:rPr>
        <w:t xml:space="preserve"> </w:t>
      </w:r>
      <w:r w:rsidRPr="22B9AFB6" w:rsidR="22B9AFB6">
        <w:rPr>
          <w:rFonts w:eastAsia="Aptos" w:cs="Aptos"/>
        </w:rPr>
        <w:t>và</w:t>
      </w:r>
      <w:r w:rsidRPr="22B9AFB6" w:rsidR="22B9AFB6">
        <w:rPr>
          <w:rFonts w:eastAsia="Aptos" w:cs="Aptos"/>
        </w:rPr>
        <w:t xml:space="preserve"> </w:t>
      </w:r>
      <w:r w:rsidRPr="22B9AFB6" w:rsidR="22B9AFB6">
        <w:rPr>
          <w:rFonts w:eastAsia="Aptos" w:cs="Aptos"/>
        </w:rPr>
        <w:t>hoàn</w:t>
      </w:r>
      <w:r w:rsidRPr="22B9AFB6" w:rsidR="22B9AFB6">
        <w:rPr>
          <w:rFonts w:eastAsia="Aptos" w:cs="Aptos"/>
        </w:rPr>
        <w:t xml:space="preserve"> </w:t>
      </w:r>
      <w:r w:rsidRPr="22B9AFB6" w:rsidR="22B9AFB6">
        <w:rPr>
          <w:rFonts w:eastAsia="Aptos" w:cs="Aptos"/>
        </w:rPr>
        <w:t>thiện</w:t>
      </w:r>
      <w:r w:rsidRPr="22B9AFB6" w:rsidR="22B9AFB6">
        <w:rPr>
          <w:rFonts w:eastAsia="Aptos" w:cs="Aptos"/>
        </w:rPr>
        <w:t xml:space="preserve"> test matrix </w:t>
      </w:r>
      <w:r w:rsidRPr="22B9AFB6" w:rsidR="22B9AFB6">
        <w:rPr>
          <w:rFonts w:eastAsia="Aptos" w:cs="Aptos"/>
        </w:rPr>
        <w:t>cho</w:t>
      </w:r>
      <w:r w:rsidRPr="22B9AFB6" w:rsidR="22B9AFB6">
        <w:rPr>
          <w:rFonts w:eastAsia="Aptos" w:cs="Aptos"/>
        </w:rPr>
        <w:t xml:space="preserve"> </w:t>
      </w:r>
      <w:r w:rsidRPr="22B9AFB6" w:rsidR="22B9AFB6">
        <w:rPr>
          <w:rFonts w:eastAsia="Aptos" w:cs="Aptos"/>
        </w:rPr>
        <w:t>các</w:t>
      </w:r>
      <w:r w:rsidRPr="22B9AFB6" w:rsidR="22B9AFB6">
        <w:rPr>
          <w:rFonts w:eastAsia="Aptos" w:cs="Aptos"/>
        </w:rPr>
        <w:t xml:space="preserve"> mode 600, 644, 755.</w:t>
      </w:r>
      <w:r>
        <w:br/>
      </w:r>
      <w:r w:rsidRPr="22B9AFB6" w:rsidR="22B9AFB6">
        <w:rPr>
          <w:rFonts w:eastAsia="Aptos" w:cs="Aptos"/>
          <w:b w:val="1"/>
          <w:bCs w:val="1"/>
        </w:rPr>
        <w:t>Task 5 (</w:t>
      </w:r>
      <w:r w:rsidRPr="22B9AFB6" w:rsidR="22B9AFB6">
        <w:rPr>
          <w:rFonts w:eastAsia="Aptos" w:cs="Aptos"/>
          <w:b w:val="1"/>
          <w:bCs w:val="1"/>
        </w:rPr>
        <w:t>Cả</w:t>
      </w:r>
      <w:r w:rsidRPr="22B9AFB6" w:rsidR="22B9AFB6">
        <w:rPr>
          <w:rFonts w:eastAsia="Aptos" w:cs="Aptos"/>
          <w:b w:val="1"/>
          <w:bCs w:val="1"/>
        </w:rPr>
        <w:t xml:space="preserve"> </w:t>
      </w:r>
      <w:r w:rsidRPr="22B9AFB6" w:rsidR="22B9AFB6">
        <w:rPr>
          <w:rFonts w:eastAsia="Aptos" w:cs="Aptos"/>
          <w:b w:val="1"/>
          <w:bCs w:val="1"/>
        </w:rPr>
        <w:t>nhóm</w:t>
      </w:r>
      <w:r w:rsidRPr="22B9AFB6" w:rsidR="22B9AFB6">
        <w:rPr>
          <w:rFonts w:eastAsia="Aptos" w:cs="Aptos"/>
          <w:b w:val="1"/>
          <w:bCs w:val="1"/>
        </w:rPr>
        <w:t>):</w:t>
      </w:r>
      <w:r w:rsidRPr="22B9AFB6" w:rsidR="22B9AFB6">
        <w:rPr>
          <w:rFonts w:eastAsia="Aptos" w:cs="Aptos"/>
        </w:rPr>
        <w:t xml:space="preserve"> Hoàn </w:t>
      </w:r>
      <w:r w:rsidRPr="22B9AFB6" w:rsidR="22B9AFB6">
        <w:rPr>
          <w:rFonts w:eastAsia="Aptos" w:cs="Aptos"/>
        </w:rPr>
        <w:t>thiện</w:t>
      </w:r>
      <w:r w:rsidRPr="22B9AFB6" w:rsidR="22B9AFB6">
        <w:rPr>
          <w:rFonts w:eastAsia="Aptos" w:cs="Aptos"/>
        </w:rPr>
        <w:t xml:space="preserve"> design page </w:t>
      </w:r>
      <w:r w:rsidRPr="22B9AFB6" w:rsidR="22B9AFB6">
        <w:rPr>
          <w:rFonts w:eastAsia="Aptos" w:cs="Aptos"/>
        </w:rPr>
        <w:t>trên</w:t>
      </w:r>
      <w:r w:rsidRPr="22B9AFB6" w:rsidR="22B9AFB6">
        <w:rPr>
          <w:rFonts w:eastAsia="Aptos" w:cs="Aptos"/>
        </w:rPr>
        <w:t xml:space="preserve"> Figma </w:t>
      </w:r>
      <w:r w:rsidRPr="22B9AFB6" w:rsidR="22B9AFB6">
        <w:rPr>
          <w:rFonts w:eastAsia="Aptos" w:cs="Aptos"/>
        </w:rPr>
        <w:t>và</w:t>
      </w:r>
      <w:r w:rsidRPr="22B9AFB6" w:rsidR="22B9AFB6">
        <w:rPr>
          <w:rFonts w:eastAsia="Aptos" w:cs="Aptos"/>
        </w:rPr>
        <w:t xml:space="preserve"> </w:t>
      </w:r>
      <w:r w:rsidRPr="22B9AFB6" w:rsidR="22B9AFB6">
        <w:rPr>
          <w:rFonts w:eastAsia="Aptos" w:cs="Aptos"/>
        </w:rPr>
        <w:t>cập</w:t>
      </w:r>
      <w:r w:rsidRPr="22B9AFB6" w:rsidR="22B9AFB6">
        <w:rPr>
          <w:rFonts w:eastAsia="Aptos" w:cs="Aptos"/>
        </w:rPr>
        <w:t xml:space="preserve"> </w:t>
      </w:r>
      <w:r w:rsidRPr="22B9AFB6" w:rsidR="22B9AFB6">
        <w:rPr>
          <w:rFonts w:eastAsia="Aptos" w:cs="Aptos"/>
        </w:rPr>
        <w:t>nhật</w:t>
      </w:r>
      <w:r w:rsidRPr="22B9AFB6" w:rsidR="22B9AFB6">
        <w:rPr>
          <w:rFonts w:eastAsia="Aptos" w:cs="Aptos"/>
        </w:rPr>
        <w:t xml:space="preserve"> </w:t>
      </w:r>
      <w:r w:rsidRPr="22B9AFB6" w:rsidR="22B9AFB6">
        <w:rPr>
          <w:rFonts w:eastAsia="Aptos" w:cs="Aptos"/>
        </w:rPr>
        <w:t>bằng</w:t>
      </w:r>
      <w:r w:rsidRPr="22B9AFB6" w:rsidR="22B9AFB6">
        <w:rPr>
          <w:rFonts w:eastAsia="Aptos" w:cs="Aptos"/>
        </w:rPr>
        <w:t xml:space="preserve"> </w:t>
      </w:r>
      <w:r w:rsidRPr="22B9AFB6" w:rsidR="22B9AFB6">
        <w:rPr>
          <w:rFonts w:eastAsia="Aptos" w:cs="Aptos"/>
        </w:rPr>
        <w:t>chứng</w:t>
      </w:r>
      <w:r w:rsidRPr="22B9AFB6" w:rsidR="22B9AFB6">
        <w:rPr>
          <w:rFonts w:eastAsia="Aptos" w:cs="Aptos"/>
        </w:rPr>
        <w:t xml:space="preserve"> </w:t>
      </w:r>
      <w:r w:rsidRPr="22B9AFB6" w:rsidR="22B9AFB6">
        <w:rPr>
          <w:rFonts w:eastAsia="Aptos" w:cs="Aptos"/>
        </w:rPr>
        <w:t>tiến</w:t>
      </w:r>
      <w:r w:rsidRPr="22B9AFB6" w:rsidR="22B9AFB6">
        <w:rPr>
          <w:rFonts w:eastAsia="Aptos" w:cs="Aptos"/>
        </w:rPr>
        <w:t xml:space="preserve"> </w:t>
      </w:r>
      <w:r w:rsidRPr="22B9AFB6" w:rsidR="22B9AFB6">
        <w:rPr>
          <w:rFonts w:eastAsia="Aptos" w:cs="Aptos"/>
        </w:rPr>
        <w:t>độ</w:t>
      </w:r>
      <w:r w:rsidRPr="22B9AFB6" w:rsidR="22B9AFB6">
        <w:rPr>
          <w:rFonts w:eastAsia="Aptos" w:cs="Aptos"/>
        </w:rPr>
        <w:t xml:space="preserve"> </w:t>
      </w:r>
      <w:r w:rsidRPr="22B9AFB6" w:rsidR="22B9AFB6">
        <w:rPr>
          <w:rFonts w:eastAsia="Aptos" w:cs="Aptos"/>
        </w:rPr>
        <w:t>lên</w:t>
      </w:r>
      <w:r w:rsidRPr="22B9AFB6" w:rsidR="22B9AFB6">
        <w:rPr>
          <w:rFonts w:eastAsia="Aptos" w:cs="Aptos"/>
        </w:rPr>
        <w:t xml:space="preserve"> Trello </w:t>
      </w:r>
      <w:r w:rsidRPr="22B9AFB6" w:rsidR="22B9AFB6">
        <w:rPr>
          <w:rFonts w:eastAsia="Aptos" w:cs="Aptos"/>
        </w:rPr>
        <w:t>để</w:t>
      </w:r>
      <w:r w:rsidRPr="22B9AFB6" w:rsidR="22B9AFB6">
        <w:rPr>
          <w:rFonts w:eastAsia="Aptos" w:cs="Aptos"/>
        </w:rPr>
        <w:t xml:space="preserve"> </w:t>
      </w:r>
      <w:r w:rsidRPr="22B9AFB6" w:rsidR="22B9AFB6">
        <w:rPr>
          <w:rFonts w:eastAsia="Aptos" w:cs="Aptos"/>
        </w:rPr>
        <w:t>phục</w:t>
      </w:r>
      <w:r w:rsidRPr="22B9AFB6" w:rsidR="22B9AFB6">
        <w:rPr>
          <w:rFonts w:eastAsia="Aptos" w:cs="Aptos"/>
        </w:rPr>
        <w:t xml:space="preserve"> </w:t>
      </w:r>
      <w:r w:rsidRPr="22B9AFB6" w:rsidR="22B9AFB6">
        <w:rPr>
          <w:rFonts w:eastAsia="Aptos" w:cs="Aptos"/>
        </w:rPr>
        <w:t>vụ</w:t>
      </w:r>
      <w:r w:rsidRPr="22B9AFB6" w:rsidR="22B9AFB6">
        <w:rPr>
          <w:rFonts w:eastAsia="Aptos" w:cs="Aptos"/>
        </w:rPr>
        <w:t xml:space="preserve"> </w:t>
      </w:r>
      <w:r w:rsidRPr="22B9AFB6" w:rsidR="22B9AFB6">
        <w:rPr>
          <w:rFonts w:eastAsia="Aptos" w:cs="Aptos"/>
        </w:rPr>
        <w:t>báo</w:t>
      </w:r>
      <w:r w:rsidRPr="22B9AFB6" w:rsidR="22B9AFB6">
        <w:rPr>
          <w:rFonts w:eastAsia="Aptos" w:cs="Aptos"/>
        </w:rPr>
        <w:t xml:space="preserve"> </w:t>
      </w:r>
      <w:r w:rsidRPr="22B9AFB6" w:rsidR="22B9AFB6">
        <w:rPr>
          <w:rFonts w:eastAsia="Aptos" w:cs="Aptos"/>
        </w:rPr>
        <w:t>cáo</w:t>
      </w:r>
      <w:r w:rsidRPr="22B9AFB6" w:rsidR="22B9AFB6">
        <w:rPr>
          <w:rFonts w:eastAsia="Aptos" w:cs="Aptos"/>
        </w:rPr>
        <w:t xml:space="preserve"> </w:t>
      </w:r>
      <w:r w:rsidRPr="22B9AFB6" w:rsidR="22B9AFB6">
        <w:rPr>
          <w:rFonts w:eastAsia="Aptos" w:cs="Aptos"/>
        </w:rPr>
        <w:t>tuần</w:t>
      </w:r>
      <w:r w:rsidRPr="22B9AFB6" w:rsidR="22B9AFB6">
        <w:rPr>
          <w:rFonts w:eastAsia="Aptos" w:cs="Aptos"/>
        </w:rPr>
        <w:t xml:space="preserve"> 2.</w:t>
      </w:r>
      <w:r>
        <w:br/>
      </w:r>
    </w:p>
    <w:p xmlns:wp14="http://schemas.microsoft.com/office/word/2010/wordml" w14:paraId="504040B5" wp14:textId="77777777">
      <w:pPr>
        <w:pStyle w:val="normal1"/>
        <w:rPr>
          <w:rFonts w:ascii="Aptos" w:hAnsi="Aptos" w:eastAsia="Aptos" w:cs="Aptos"/>
        </w:rPr>
      </w:pPr>
      <w:r>
        <w:rPr>
          <w:rFonts w:eastAsia="Aptos" w:cs="Aptos"/>
        </w:rPr>
        <w:t>c) Milestone (</w:t>
      </w:r>
      <w:r>
        <w:rPr>
          <w:rFonts w:eastAsia="Aptos" w:cs="Aptos"/>
          <w:i/>
          <w:iCs/>
        </w:rPr>
        <w:t>what to do more to reach the next milestone progress?</w:t>
      </w:r>
      <w:r>
        <w:rPr>
          <w:rFonts w:eastAsia="Aptos" w:cs="Aptos"/>
        </w:rPr>
        <w:t>):</w:t>
      </w:r>
    </w:p>
    <w:p xmlns:wp14="http://schemas.microsoft.com/office/word/2010/wordml" w14:paraId="40C21117" wp14:textId="77777777">
      <w:pPr>
        <w:pStyle w:val="normal1"/>
        <w:rPr>
          <w:rFonts w:ascii="Aptos" w:hAnsi="Aptos" w:eastAsia="Aptos" w:cs="Aptos"/>
        </w:rPr>
      </w:pPr>
      <w:r>
        <w:rPr>
          <w:rFonts w:eastAsia="Aptos" w:cs="Aptos"/>
        </w:rPr>
        <w:t>Milestone tiếp theo của nhóm là hoàn thành phần lõi của permission metadata và xây dựng được cơ chế kiểm tra quyền truy cập cơ bản cho file operations. Khi đạt mốc này, hệ thống sẽ có nền tảng kỹ thuật để triển khai chmod, access_test, và mở rộng sang kiểm thử thực tế trong các tuần tiếp theo.</w:t>
      </w:r>
    </w:p>
    <w:p xmlns:wp14="http://schemas.microsoft.com/office/word/2010/wordml" w14:paraId="053EA227" wp14:textId="77777777">
      <w:pPr>
        <w:pStyle w:val="normal1"/>
        <w:keepNext w:val="false"/>
        <w:keepLines w:val="false"/>
        <w:pageBreakBefore w:val="false"/>
        <w:widowControl/>
        <w:numPr>
          <w:ilvl w:val="0"/>
          <w:numId w:val="2"/>
        </w:numPr>
        <w:pBdr/>
        <w:shd w:val="clear" w:fill="auto"/>
        <w:spacing w:before="0" w:after="160" w:line="278" w:lineRule="auto"/>
        <w:ind w:left="360" w:right="0" w:hanging="360"/>
        <w:jc w:val="left"/>
        <w:rPr>
          <w:rFonts w:ascii="Aptos" w:hAnsi="Aptos" w:eastAsia="Aptos" w:cs="Aptos"/>
          <w:b/>
          <w:bCs/>
          <w:i w:val="false"/>
          <w:i w:val="false"/>
          <w:iCs w:val="false"/>
          <w:caps w:val="false"/>
          <w:smallCaps w:val="false"/>
          <w:strike w:val="false"/>
          <w:dstrike w:val="false"/>
          <w:color w:val="000000"/>
          <w:position w:val="0"/>
          <w:sz w:val="24"/>
          <w:sz w:val="24"/>
          <w:szCs w:val="24"/>
          <w:u w:val="none"/>
          <w:shd w:val="clear" w:fill="auto"/>
          <w:vertAlign w:val="baseline"/>
        </w:rPr>
      </w:pPr>
      <w:r>
        <w:rPr>
          <w:rFonts w:eastAsia="Aptos" w:cs="Aptos"/>
          <w:b/>
          <w:bCs/>
          <w:i w:val="false"/>
          <w:iCs w:val="false"/>
          <w:caps w:val="false"/>
          <w:smallCaps w:val="false"/>
          <w:strike w:val="false"/>
          <w:dstrike w:val="false"/>
          <w:color w:val="000000"/>
          <w:position w:val="0"/>
          <w:sz w:val="24"/>
          <w:sz w:val="24"/>
          <w:szCs w:val="24"/>
          <w:u w:val="none"/>
          <w:shd w:val="clear" w:fill="auto"/>
          <w:vertAlign w:val="baseline"/>
        </w:rPr>
        <w:t>Minh chứng quản lý bài tập lớn trên Trello</w:t>
      </w:r>
    </w:p>
    <w:p xmlns:wp14="http://schemas.microsoft.com/office/word/2010/wordml" w14:paraId="14818B37" wp14:textId="77777777">
      <w:pPr>
        <w:pStyle w:val="normal1"/>
        <w:rPr>
          <w:b/>
          <w:bCs/>
        </w:rPr>
      </w:pPr>
      <w:r>
        <w:rPr>
          <w:b/>
          <w:bCs/>
        </w:rPr>
        <w:t>1. File chứa inode / dinode:</w:t>
      </w:r>
    </w:p>
    <w:p xmlns:wp14="http://schemas.microsoft.com/office/word/2010/wordml" w14:paraId="574DC612" wp14:textId="77777777">
      <w:pPr>
        <w:pStyle w:val="normal1"/>
        <w:rPr>
          <w:b/>
          <w:bCs/>
        </w:rPr>
      </w:pPr>
      <w:r>
        <w:rPr>
          <w:b/>
          <w:bCs/>
        </w:rPr>
        <w:t>- struct dinode nằm trong kernel/fs.h</w:t>
      </w:r>
    </w:p>
    <w:p xmlns:wp14="http://schemas.microsoft.com/office/word/2010/wordml" w14:paraId="5326CCA5" wp14:textId="77777777">
      <w:pPr>
        <w:pStyle w:val="normal1"/>
        <w:rPr>
          <w:b/>
          <w:bCs/>
        </w:rPr>
      </w:pPr>
      <w:r>
        <w:rPr>
          <w:b/>
          <w:bCs/>
        </w:rPr>
        <w:t>- struct inode (in-memory) cũng nằm trong kernel/fs.h</w:t>
      </w:r>
    </w:p>
    <w:p xmlns:wp14="http://schemas.microsoft.com/office/word/2010/wordml" w14:paraId="2160D07F" wp14:textId="77777777">
      <w:pPr>
        <w:pStyle w:val="normal1"/>
        <w:rPr>
          <w:b/>
          <w:bCs/>
        </w:rPr>
      </w:pPr>
      <w:r>
        <w:rPr>
          <w:b/>
          <w:bCs/>
        </w:rPr>
        <w:t>Hiện tại:</w:t>
      </w:r>
    </w:p>
    <w:p xmlns:wp14="http://schemas.microsoft.com/office/word/2010/wordml" w14:paraId="6BBEC216" wp14:textId="77777777">
      <w:pPr>
        <w:pStyle w:val="normal1"/>
        <w:rPr>
          <w:b/>
          <w:bCs/>
        </w:rPr>
      </w:pPr>
      <w:r>
        <w:rPr>
          <w:b/>
          <w:bCs/>
        </w:rPr>
        <w:t>- chưa có mode</w:t>
      </w:r>
    </w:p>
    <w:p xmlns:wp14="http://schemas.microsoft.com/office/word/2010/wordml" w14:paraId="048FF4B1" wp14:textId="77777777">
      <w:pPr>
        <w:pStyle w:val="normal1"/>
        <w:rPr>
          <w:b/>
          <w:bCs/>
        </w:rPr>
      </w:pPr>
      <w:r>
        <w:rPr>
          <w:b/>
          <w:bCs/>
        </w:rPr>
        <w:t>- chưa có uid</w:t>
      </w:r>
    </w:p>
    <w:p xmlns:wp14="http://schemas.microsoft.com/office/word/2010/wordml" w14:paraId="5FDB9AFA" wp14:textId="77777777">
      <w:pPr>
        <w:pStyle w:val="normal1"/>
        <w:rPr>
          <w:b/>
          <w:bCs/>
        </w:rPr>
      </w:pPr>
      <w:r>
        <w:rPr>
          <w:b/>
          <w:bCs/>
        </w:rPr>
        <w:t>- chưa có gid</w:t>
      </w:r>
    </w:p>
    <w:p xmlns:wp14="http://schemas.microsoft.com/office/word/2010/wordml" w14:paraId="025E0362" wp14:textId="77777777">
      <w:pPr>
        <w:pStyle w:val="normal1"/>
        <w:rPr>
          <w:b/>
          <w:bCs/>
        </w:rPr>
      </w:pPr>
      <w:r>
        <w:rPr>
          <w:b/>
          <w:bCs/>
        </w:rPr>
        <w:t xml:space="preserve">→ </w:t>
      </w:r>
      <w:r>
        <w:rPr>
          <w:b/>
          <w:bCs/>
        </w:rPr>
        <w:t>cần bổ sung để hỗ trợ permission system</w:t>
      </w:r>
    </w:p>
    <w:p xmlns:wp14="http://schemas.microsoft.com/office/word/2010/wordml" w14:paraId="02EB378F" wp14:textId="77777777">
      <w:pPr>
        <w:pStyle w:val="normal1"/>
        <w:keepNext w:val="false"/>
        <w:keepLines w:val="false"/>
        <w:pageBreakBefore w:val="false"/>
        <w:widowControl/>
        <w:pBdr/>
        <w:shd w:val="clear" w:fill="auto"/>
        <w:spacing w:before="0" w:after="160" w:line="278" w:lineRule="auto"/>
        <w:ind w:right="0"/>
        <w:jc w:val="left"/>
        <w:rPr>
          <w:b/>
          <w:bCs/>
        </w:rPr>
      </w:pPr>
      <w:r>
        <w:rPr/>
        <w:drawing>
          <wp:inline xmlns:wp14="http://schemas.microsoft.com/office/word/2010/wordprocessingDrawing" distT="0" distB="0" distL="0" distR="0" wp14:anchorId="1C726888" wp14:editId="7777777">
            <wp:extent cx="5943600" cy="33528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943600" cy="3352800"/>
                    </a:xfrm>
                    <a:prstGeom prst="rect">
                      <a:avLst/>
                    </a:prstGeom>
                  </pic:spPr>
                </pic:pic>
              </a:graphicData>
            </a:graphic>
          </wp:inline>
        </w:drawing>
      </w:r>
    </w:p>
    <w:p xmlns:wp14="http://schemas.microsoft.com/office/word/2010/wordml" w14:paraId="2317E786"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 xml:space="preserve">Kết quả chạy thử sau khi sửa </w:t>
      </w:r>
    </w:p>
    <w:p xmlns:wp14="http://schemas.microsoft.com/office/word/2010/wordml" w14:paraId="21DF6F44"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Chuẩn đoán Lỗi: hỏng phần đầu hàm iupdate(), ví dụ:</w:t>
      </w:r>
    </w:p>
    <w:p xmlns:wp14="http://schemas.microsoft.com/office/word/2010/wordml" w14:paraId="57B13868"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thiếu void</w:t>
      </w:r>
    </w:p>
    <w:p xmlns:wp14="http://schemas.microsoft.com/office/word/2010/wordml" w14:paraId="1DD35839"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thiếu dấu {</w:t>
      </w:r>
    </w:p>
    <w:p xmlns:wp14="http://schemas.microsoft.com/office/word/2010/wordml" w14:paraId="56A593A4"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đổi nhầm tên hàm</w:t>
      </w:r>
    </w:p>
    <w:p xmlns:wp14="http://schemas.microsoft.com/office/word/2010/wordml" w14:paraId="6B0E7C0B"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chèn code ra ngoài thân hàm</w:t>
      </w:r>
    </w:p>
    <w:p xmlns:wp14="http://schemas.microsoft.com/office/word/2010/wordml" w14:paraId="6A05A809" wp14:textId="77777777">
      <w:pPr>
        <w:pStyle w:val="normal1"/>
        <w:keepNext w:val="false"/>
        <w:keepLines w:val="false"/>
        <w:pageBreakBefore w:val="false"/>
        <w:widowControl/>
        <w:pBdr/>
        <w:shd w:val="clear" w:fill="auto"/>
        <w:spacing w:before="0" w:after="160" w:line="278" w:lineRule="auto"/>
        <w:ind w:right="0"/>
        <w:jc w:val="left"/>
        <w:rPr>
          <w:b/>
          <w:bCs/>
        </w:rPr>
      </w:pPr>
      <w:r>
        <w:rPr/>
        <w:drawing>
          <wp:inline xmlns:wp14="http://schemas.microsoft.com/office/word/2010/wordprocessingDrawing" distT="0" distB="0" distL="0" distR="0" wp14:anchorId="4724A8CC" wp14:editId="7777777">
            <wp:extent cx="5943600" cy="65913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943600" cy="6591300"/>
                    </a:xfrm>
                    <a:prstGeom prst="rect">
                      <a:avLst/>
                    </a:prstGeom>
                  </pic:spPr>
                </pic:pic>
              </a:graphicData>
            </a:graphic>
          </wp:inline>
        </w:drawing>
      </w:r>
    </w:p>
    <w:p xmlns:wp14="http://schemas.microsoft.com/office/word/2010/wordml" w14:paraId="4A9C9554"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t>Permission System Test Results</w:t>
      </w:r>
    </w:p>
    <w:p xmlns:wp14="http://schemas.microsoft.com/office/word/2010/wordml" w14:paraId="5A39BBE3"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41C8F396"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72A3D3EC"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0D0B940D"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0E27B00A"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60061E4C"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44EAFD9C"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4B94D5A5" wp14:textId="77777777">
      <w:pPr>
        <w:pStyle w:val="normal1"/>
        <w:keepNext w:val="false"/>
        <w:keepLines w:val="false"/>
        <w:pageBreakBefore w:val="false"/>
        <w:widowControl/>
        <w:pBdr/>
        <w:shd w:val="clear" w:fill="auto"/>
        <w:spacing w:before="0" w:after="160" w:line="278" w:lineRule="auto"/>
        <w:ind w:right="0"/>
        <w:jc w:val="left"/>
        <w:rPr>
          <w:b/>
          <w:bCs/>
        </w:rPr>
      </w:pPr>
      <w:r>
        <w:rPr>
          <w:b/>
          <w:bCs/>
        </w:rPr>
      </w:r>
    </w:p>
    <w:p xmlns:wp14="http://schemas.microsoft.com/office/word/2010/wordml" w14:paraId="3DEEC669" wp14:textId="77777777">
      <w:pPr>
        <w:pStyle w:val="normal1"/>
        <w:rPr>
          <w:b/>
          <w:bCs/>
        </w:rPr>
      </w:pPr>
      <w:r>
        <w:rPr/>
        <w:drawing>
          <wp:inline xmlns:wp14="http://schemas.microsoft.com/office/word/2010/wordprocessingDrawing" distT="0" distB="0" distL="0" distR="0" wp14:anchorId="2B59FE8B" wp14:editId="7777777">
            <wp:extent cx="5943600" cy="15367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943600" cy="1536700"/>
                    </a:xfrm>
                    <a:prstGeom prst="rect">
                      <a:avLst/>
                    </a:prstGeom>
                  </pic:spPr>
                </pic:pic>
              </a:graphicData>
            </a:graphic>
          </wp:inline>
        </w:drawing>
      </w:r>
    </w:p>
    <w:p xmlns:wp14="http://schemas.microsoft.com/office/word/2010/wordml" w14:paraId="69171B0C" wp14:textId="77777777">
      <w:pPr>
        <w:pStyle w:val="normal1"/>
        <w:rPr>
          <w:b/>
          <w:bCs/>
        </w:rPr>
      </w:pPr>
      <w:r>
        <w:rPr>
          <w:b/>
          <w:bCs/>
        </w:rPr>
        <w:t>Test Execution Result (Test Report)</w:t>
      </w:r>
    </w:p>
    <w:p xmlns:wp14="http://schemas.microsoft.com/office/word/2010/wordml" w14:paraId="3656B9AB" wp14:textId="77777777">
      <w:pPr>
        <w:pStyle w:val="normal1"/>
        <w:rPr>
          <w:b/>
          <w:bCs/>
        </w:rPr>
      </w:pPr>
      <w:r>
        <w:rPr/>
        <w:drawing>
          <wp:inline xmlns:wp14="http://schemas.microsoft.com/office/word/2010/wordprocessingDrawing" distT="0" distB="0" distL="0" distR="0" wp14:anchorId="579D9F77" wp14:editId="7777777">
            <wp:extent cx="5943600" cy="3022600"/>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5"/>
                    <a:stretch>
                      <a:fillRect/>
                    </a:stretch>
                  </pic:blipFill>
                  <pic:spPr bwMode="auto">
                    <a:xfrm>
                      <a:off x="0" y="0"/>
                      <a:ext cx="5943600" cy="3022600"/>
                    </a:xfrm>
                    <a:prstGeom prst="rect">
                      <a:avLst/>
                    </a:prstGeom>
                  </pic:spPr>
                </pic:pic>
              </a:graphicData>
            </a:graphic>
          </wp:inline>
        </w:drawing>
      </w:r>
    </w:p>
    <w:p xmlns:wp14="http://schemas.microsoft.com/office/word/2010/wordml" w14:paraId="7E93B007" wp14:textId="77777777">
      <w:pPr>
        <w:pStyle w:val="normal1"/>
        <w:rPr>
          <w:b/>
          <w:bCs/>
        </w:rPr>
      </w:pPr>
      <w:r>
        <w:rPr>
          <w:b/>
          <w:bCs/>
        </w:rPr>
        <w:t>Bảng Trello làm việc tuần 1</w:t>
      </w:r>
    </w:p>
    <w:p xmlns:wp14="http://schemas.microsoft.com/office/word/2010/wordml" w14:paraId="45FB0818" wp14:textId="77777777">
      <w:pPr>
        <w:pStyle w:val="normal1"/>
        <w:rPr>
          <w:b/>
          <w:bCs/>
        </w:rPr>
      </w:pPr>
      <w:r>
        <w:rPr>
          <w:b/>
          <w:bCs/>
        </w:rPr>
      </w:r>
    </w:p>
    <w:p xmlns:wp14="http://schemas.microsoft.com/office/word/2010/wordml" w14:paraId="049F31CB" wp14:textId="77777777">
      <w:pPr>
        <w:pStyle w:val="normal1"/>
        <w:rPr>
          <w:b/>
          <w:bCs/>
        </w:rPr>
      </w:pPr>
      <w:r>
        <w:rPr/>
        <w:drawing>
          <wp:inline xmlns:wp14="http://schemas.microsoft.com/office/word/2010/wordprocessingDrawing" distT="0" distB="0" distL="0" distR="0" wp14:anchorId="7CF5EEEB" wp14:editId="7777777">
            <wp:extent cx="5943600" cy="3022600"/>
            <wp:effectExtent l="0" t="0" r="0" b="0"/>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6"/>
                    <a:stretch>
                      <a:fillRect/>
                    </a:stretch>
                  </pic:blipFill>
                  <pic:spPr bwMode="auto">
                    <a:xfrm>
                      <a:off x="0" y="0"/>
                      <a:ext cx="5943600" cy="3022600"/>
                    </a:xfrm>
                    <a:prstGeom prst="rect">
                      <a:avLst/>
                    </a:prstGeom>
                  </pic:spPr>
                </pic:pic>
              </a:graphicData>
            </a:graphic>
          </wp:inline>
        </w:drawing>
      </w:r>
    </w:p>
    <w:p xmlns:wp14="http://schemas.microsoft.com/office/word/2010/wordml" w14:paraId="53128261" wp14:textId="77777777">
      <w:pPr>
        <w:pStyle w:val="normal1"/>
        <w:spacing w:before="0" w:after="160"/>
        <w:rPr>
          <w:b/>
          <w:bCs/>
        </w:rPr>
      </w:pPr>
      <w:r>
        <w:rPr/>
        <w:drawing>
          <wp:inline xmlns:wp14="http://schemas.microsoft.com/office/word/2010/wordprocessingDrawing" distT="0" distB="0" distL="0" distR="0" wp14:anchorId="3CCF6729" wp14:editId="7777777">
            <wp:extent cx="5943600" cy="3022600"/>
            <wp:effectExtent l="0" t="0" r="0" b="0"/>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7"/>
                    <a:stretch>
                      <a:fillRect/>
                    </a:stretch>
                  </pic:blipFill>
                  <pic:spPr bwMode="auto">
                    <a:xfrm>
                      <a:off x="0" y="0"/>
                      <a:ext cx="5943600" cy="3022600"/>
                    </a:xfrm>
                    <a:prstGeom prst="rect">
                      <a:avLst/>
                    </a:prstGeom>
                  </pic:spPr>
                </pic:pic>
              </a:graphicData>
            </a:graphic>
          </wp:inline>
        </w:drawing>
      </w:r>
    </w:p>
    <w:sectPr>
      <w:type w:val="nextPage"/>
      <w:pgSz w:w="12240" w:h="15840" w:orient="portrait"/>
      <w:pgMar w:top="1440" w:right="1440" w:bottom="1440" w:left="1440" w:header="0" w:footer="0" w:gutter="0"/>
      <w:pgNumType w:fmt="decimal" w:start="1"/>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Aptos">
    <w:charset w:val="01"/>
    <w:family w:val="roman"/>
    <w:pitch w:val="variable"/>
  </w:font>
  <w:font w:name="Play">
    <w:charset w:val="01"/>
    <w:family w:val="roman"/>
    <w:pitch w:val="variable"/>
    <w:embedRegular w:fontKey="{05014A78-CABC-4EF0-12AC-5CD89AEFDE05}" r:id="rId5"/>
    <w:embedBold w:fontKey="{06014A78-CABC-4EF0-12AC-5CD89AEFDE06}" r:id="rId6"/>
  </w:font>
  <w:font w:name="Liberation Sans">
    <w:altName w:val="Arial"/>
    <w:charset w:val="01"/>
    <w:family w:val="swiss"/>
    <w:pitch w:val="variable"/>
    <w:embedRegular w:fontKey="{07014A78-CABC-4EF0-12AC-5CD89AEFDE07}" r:id="rId7"/>
    <w:embedBold w:fontKey="{08014A78-CABC-4EF0-12AC-5CD89AEFDE08}" r:id="rId8"/>
    <w:embedItalic w:fontKey="{09014A78-CABC-4EF0-12AC-5CD89AEFDE09}" r:id="rId9"/>
    <w:embedBoldItalic w:fontKey="{0A014A78-CABC-4EF0-12AC-5CD89AEFDE0A}" r:id="rId10"/>
  </w:font>
  <w:font w:name="Noto Sans Symbols">
    <w:charset w:val="01"/>
    <w:family w:val="swiss"/>
    <w:pitch w:val="variable"/>
    <w:embedRegular w:fontKey="{0B014A78-CABC-4EF0-12AC-5CD89AEFDE0B}" r:id="rId11"/>
    <w:embedBold w:fontKey="{0C014A78-CABC-4EF0-12AC-5CD89AEFDE0C}" r:id="rId12"/>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hint="default" w:ascii="Noto Sans Symbols" w:hAnsi="Noto Sans Symbols" w:cs="Noto Sans Symbols"/>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Noto Sans Symbols" w:hAnsi="Noto Sans Symbols" w:cs="Noto Sans Symbols"/>
      </w:rPr>
    </w:lvl>
    <w:lvl w:ilvl="3">
      <w:start w:val="1"/>
      <w:numFmt w:val="bullet"/>
      <w:lvlText w:val="●"/>
      <w:lvlJc w:val="left"/>
      <w:pPr>
        <w:tabs>
          <w:tab w:val="num" w:pos="0"/>
        </w:tabs>
        <w:ind w:left="3240" w:hanging="360"/>
      </w:pPr>
      <w:rPr>
        <w:rFonts w:hint="default" w:ascii="Noto Sans Symbols" w:hAnsi="Noto Sans Symbols" w:cs="Noto Sans Symbols"/>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Noto Sans Symbols" w:hAnsi="Noto Sans Symbols" w:cs="Noto Sans Symbols"/>
      </w:rPr>
    </w:lvl>
    <w:lvl w:ilvl="6">
      <w:start w:val="1"/>
      <w:numFmt w:val="bullet"/>
      <w:lvlText w:val="●"/>
      <w:lvlJc w:val="left"/>
      <w:pPr>
        <w:tabs>
          <w:tab w:val="num" w:pos="0"/>
        </w:tabs>
        <w:ind w:left="5400" w:hanging="360"/>
      </w:pPr>
      <w:rPr>
        <w:rFonts w:hint="default" w:ascii="Noto Sans Symbols" w:hAnsi="Noto Sans Symbols" w:cs="Noto Sans Symbols"/>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Noto Sans Symbols" w:hAnsi="Noto Sans Symbols" w:cs="Noto Sans Symbols"/>
      </w:rPr>
    </w:lvl>
    <w:nsid w:val="1df9a4f3"/>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62fde382"/>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5eebf977"/>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5"/>
  <w:embedTrueTypeFonts/>
  <w:trackRevisions w:val="false"/>
  <w:defaultTabStop w:val="720"/>
  <w:autoHyphenation w:val="true"/>
  <w:compat>
    <w:compatSetting w:name="compatibilityMode" w:uri="http://schemas.microsoft.com/office/word" w:val="12"/>
  </w:compat>
  <w:rsids>
    <w:rsidRoot w:val="22B9AFB6"/>
    <w:rsid w:val="22B9AFB6"/>
    <w:rsid w:val="64AA180B"/>
  </w:rsids>
  <w:themeFontLang w:val="" w:eastAsia="" w:bidi=""/>
  <w14:docId w14:val="7FB8734A"/>
  <w15:docId w15:val="{2337ECAA-7716-4729-9CDF-DCEBA6D82E17}"/>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Aptos"/>
        <w:sz w:val="24"/>
        <w:szCs w:val="24"/>
        <w:lang w:val="en-US" w:eastAsia="zh-CN" w:bidi="hi-IN"/>
      </w:rPr>
    </w:rPrDefault>
    <w:pPrDefault>
      <w:pPr>
        <w:suppressAutoHyphens w:val="true"/>
      </w:pPr>
    </w:pPrDefault>
  </w:docDefaults>
  <w:style w:type="paragraph" w:styleId="Normal">
    <w:name w:val="Normal"/>
    <w:qFormat/>
    <w:pPr>
      <w:widowControl/>
      <w:bidi w:val="0"/>
      <w:spacing w:before="0" w:after="160" w:line="278" w:lineRule="auto"/>
      <w:jc w:val="left"/>
    </w:pPr>
    <w:rPr>
      <w:rFonts w:ascii="Aptos" w:hAnsi="Aptos" w:eastAsia="Aptos" w:cs="Aptos"/>
      <w:color w:val="auto"/>
      <w:kern w:val="0"/>
      <w:sz w:val="24"/>
      <w:szCs w:val="24"/>
      <w:lang w:val="en-US" w:eastAsia="zh-CN" w:bidi="hi-IN"/>
    </w:rPr>
  </w:style>
  <w:style w:type="paragraph" w:styleId="Heading1">
    <w:name w:val="heading 1"/>
    <w:basedOn w:val="normal1"/>
    <w:next w:val="normal1"/>
    <w:qFormat/>
    <w:pPr>
      <w:keepNext w:val="true"/>
      <w:keepLines/>
      <w:spacing w:before="360" w:after="80" w:line="240" w:lineRule="auto"/>
    </w:pPr>
    <w:rPr>
      <w:rFonts w:ascii="Play" w:hAnsi="Play" w:eastAsia="Play" w:cs="Play"/>
      <w:color w:val="0F4761"/>
      <w:sz w:val="40"/>
      <w:szCs w:val="40"/>
    </w:rPr>
  </w:style>
  <w:style w:type="paragraph" w:styleId="Heading2">
    <w:name w:val="heading 2"/>
    <w:basedOn w:val="normal1"/>
    <w:next w:val="normal1"/>
    <w:qFormat/>
    <w:pPr>
      <w:keepNext w:val="true"/>
      <w:keepLines/>
      <w:spacing w:before="160" w:after="80" w:line="240" w:lineRule="auto"/>
    </w:pPr>
    <w:rPr>
      <w:rFonts w:ascii="Play" w:hAnsi="Play" w:eastAsia="Play" w:cs="Play"/>
      <w:color w:val="0F4761"/>
      <w:sz w:val="32"/>
      <w:szCs w:val="32"/>
    </w:rPr>
  </w:style>
  <w:style w:type="paragraph" w:styleId="Heading3">
    <w:name w:val="heading 3"/>
    <w:basedOn w:val="normal1"/>
    <w:next w:val="normal1"/>
    <w:qFormat/>
    <w:pPr>
      <w:keepNext w:val="true"/>
      <w:keepLines/>
      <w:spacing w:before="160" w:after="80" w:line="240" w:lineRule="auto"/>
    </w:pPr>
    <w:rPr>
      <w:color w:val="0F4761"/>
      <w:sz w:val="28"/>
      <w:szCs w:val="28"/>
    </w:rPr>
  </w:style>
  <w:style w:type="paragraph" w:styleId="Heading4">
    <w:name w:val="heading 4"/>
    <w:basedOn w:val="normal1"/>
    <w:next w:val="normal1"/>
    <w:qFormat/>
    <w:pPr>
      <w:keepNext w:val="true"/>
      <w:keepLines/>
      <w:spacing w:before="80" w:after="40" w:line="240" w:lineRule="auto"/>
    </w:pPr>
    <w:rPr>
      <w:i/>
      <w:iCs/>
      <w:color w:val="0F4761"/>
    </w:rPr>
  </w:style>
  <w:style w:type="paragraph" w:styleId="Heading5">
    <w:name w:val="heading 5"/>
    <w:basedOn w:val="normal1"/>
    <w:next w:val="normal1"/>
    <w:qFormat/>
    <w:pPr>
      <w:keepNext w:val="true"/>
      <w:keepLines/>
      <w:spacing w:before="80" w:after="40" w:line="240" w:lineRule="auto"/>
    </w:pPr>
    <w:rPr>
      <w:color w:val="0F4761"/>
    </w:rPr>
  </w:style>
  <w:style w:type="paragraph" w:styleId="Heading6">
    <w:name w:val="heading 6"/>
    <w:basedOn w:val="normal1"/>
    <w:next w:val="normal1"/>
    <w:qFormat/>
    <w:pPr>
      <w:keepNext w:val="true"/>
      <w:keepLines/>
      <w:spacing w:before="40" w:after="0" w:line="240" w:lineRule="auto"/>
    </w:pPr>
    <w:rPr>
      <w:i/>
      <w:iCs/>
      <w:color w:val="59595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160" w:line="278" w:lineRule="auto"/>
      <w:jc w:val="left"/>
    </w:pPr>
    <w:rPr>
      <w:rFonts w:ascii="Aptos" w:hAnsi="Aptos" w:eastAsia="Aptos" w:cs="Aptos"/>
      <w:color w:val="auto"/>
      <w:kern w:val="0"/>
      <w:sz w:val="24"/>
      <w:szCs w:val="24"/>
      <w:lang w:val="en-US" w:eastAsia="zh-CN" w:bidi="hi-IN"/>
    </w:rPr>
  </w:style>
  <w:style w:type="paragraph" w:styleId="Title">
    <w:name w:val="Title"/>
    <w:basedOn w:val="normal1"/>
    <w:next w:val="normal1"/>
    <w:qFormat/>
    <w:pPr>
      <w:spacing w:before="0" w:after="80" w:line="240" w:lineRule="auto"/>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table" w:styleId="TableNormal" w:default="1">
    <w:name w:val="Normal Table"/>
    <w:tblPr>
      <w:tblCellMar>
        <w:top w:w="100" w:type="dxa"/>
        <w:left w:w="100" w:type="dxa"/>
        <w:bottom w:w="1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customXml" Target="../customXml/item2.xml" Id="rId13" /><Relationship Type="http://schemas.openxmlformats.org/officeDocument/2006/relationships/image" Target="media/image2.png" Id="rId3" /><Relationship Type="http://schemas.openxmlformats.org/officeDocument/2006/relationships/image" Target="media/image6.png" Id="rId7" /><Relationship Type="http://schemas.openxmlformats.org/officeDocument/2006/relationships/customXml" Target="../customXml/item1.xml" Id="rId12" /><Relationship Type="http://schemas.openxmlformats.org/officeDocument/2006/relationships/image" Target="media/image1.png" Id="rId2" /><Relationship Type="http://schemas.openxmlformats.org/officeDocument/2006/relationships/styles" Target="styles.xml" Id="rId1" /><Relationship Type="http://schemas.openxmlformats.org/officeDocument/2006/relationships/image" Target="media/image5.png" Id="rId6" /><Relationship Type="http://schemas.openxmlformats.org/officeDocument/2006/relationships/theme" Target="theme/theme1.xml" Id="rId11" /><Relationship Type="http://schemas.openxmlformats.org/officeDocument/2006/relationships/image" Target="media/image4.png" Id="rId5" /><Relationship Type="http://schemas.openxmlformats.org/officeDocument/2006/relationships/settings" Target="settings.xml" Id="rId10" /><Relationship Type="http://schemas.openxmlformats.org/officeDocument/2006/relationships/image" Target="media/image3.png" Id="rId4" /><Relationship Type="http://schemas.openxmlformats.org/officeDocument/2006/relationships/fontTable" Target="fontTable.xml" Id="rId9" /><Relationship Type="http://schemas.openxmlformats.org/officeDocument/2006/relationships/customXml" Target="../customXml/item3.xml" Id="rId14"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741CD9737F1489F8BCC1EC328921A" ma:contentTypeVersion="11" ma:contentTypeDescription="Create a new document." ma:contentTypeScope="" ma:versionID="0a38e34c1df310817d7b7376ba76f62c">
  <xsd:schema xmlns:xsd="http://www.w3.org/2001/XMLSchema" xmlns:xs="http://www.w3.org/2001/XMLSchema" xmlns:p="http://schemas.microsoft.com/office/2006/metadata/properties" xmlns:ns2="a5da1004-2b49-45fd-b177-6da2e67e406c" xmlns:ns3="9f0097a7-8621-4cd9-86c3-ef87ef700e15" targetNamespace="http://schemas.microsoft.com/office/2006/metadata/properties" ma:root="true" ma:fieldsID="74c84d8b927d32c8eec97fb6c9ed87f2" ns2:_="" ns3:_="">
    <xsd:import namespace="a5da1004-2b49-45fd-b177-6da2e67e406c"/>
    <xsd:import namespace="9f0097a7-8621-4cd9-86c3-ef87ef700e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1004-2b49-45fd-b177-6da2e67e40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0097a7-8621-4cd9-86c3-ef87ef700e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2515ac4-aa44-41e3-aa54-3d9c276d1b1c}" ma:internalName="TaxCatchAll" ma:showField="CatchAllData" ma:web="9f0097a7-8621-4cd9-86c3-ef87ef700e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da1004-2b49-45fd-b177-6da2e67e406c">
      <Terms xmlns="http://schemas.microsoft.com/office/infopath/2007/PartnerControls"/>
    </lcf76f155ced4ddcb4097134ff3c332f>
    <TaxCatchAll xmlns="9f0097a7-8621-4cd9-86c3-ef87ef700e15" xsi:nil="true"/>
  </documentManagement>
</p:properties>
</file>

<file path=customXml/itemProps1.xml><?xml version="1.0" encoding="utf-8"?>
<ds:datastoreItem xmlns:ds="http://schemas.openxmlformats.org/officeDocument/2006/customXml" ds:itemID="{E43284F7-CF73-4326-B9A3-E337BD69B4D4}"/>
</file>

<file path=customXml/itemProps2.xml><?xml version="1.0" encoding="utf-8"?>
<ds:datastoreItem xmlns:ds="http://schemas.openxmlformats.org/officeDocument/2006/customXml" ds:itemID="{F1C1A72A-EFC8-44FA-A031-32E508B4B929}"/>
</file>

<file path=customXml/itemProps3.xml><?xml version="1.0" encoding="utf-8"?>
<ds:datastoreItem xmlns:ds="http://schemas.openxmlformats.org/officeDocument/2006/customXml" ds:itemID="{F8E30DB2-EAD7-44CD-9B32-98A06E1466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Phạm Văn Tiến</cp:lastModifiedBy>
  <cp:revision>3</cp:revision>
  <dcterms:modified xsi:type="dcterms:W3CDTF">2026-10-19T03:21:35Z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ComplianceAssetId</vt:lpwstr>
  </property>
  <property fmtid="{D5CDD505-2E9C-101B-9397-08002B2CF9AE}" pid="3" name="ContentTypeId">
    <vt:lpwstr>0x010100DA8741CD9737F1489F8BCC1EC328921A</vt:lpwstr>
  </property>
  <property fmtid="{D5CDD505-2E9C-101B-9397-08002B2CF9AE}" pid="4" name="MediaServiceImageTags">
    <vt:lpwstr/>
  </property>
  <property fmtid="{D5CDD505-2E9C-101B-9397-08002B2CF9AE}" pid="5" name="Order">
    <vt:r8>6200</vt:r8>
  </property>
  <property fmtid="{D5CDD505-2E9C-101B-9397-08002B2CF9AE}" pid="6" name="TemplateUrl">
    <vt:lpwstr>TemplateUrl</vt:lpwstr>
  </property>
  <property fmtid="{D5CDD505-2E9C-101B-9397-08002B2CF9AE}" pid="7" name="TriggerFlowInfo">
    <vt:lpwstr/>
  </property>
  <property fmtid="{D5CDD505-2E9C-101B-9397-08002B2CF9AE}" pid="8" name="_ExtendedDescription">
    <vt:lpwstr>_ExtendedDescription</vt:lpwstr>
  </property>
  <property fmtid="{D5CDD505-2E9C-101B-9397-08002B2CF9AE}" pid="9" name="xd_ProgID">
    <vt:lpwstr>xd_ProgID</vt:lpwstr>
  </property>
  <property fmtid="{D5CDD505-2E9C-101B-9397-08002B2CF9AE}" pid="10" name="xd_Signature">
    <vt:bool>false</vt:bool>
  </property>
  <property fmtid="{D5CDD505-2E9C-101B-9397-08002B2CF9AE}" pid="11" name="_SourceUrl">
    <vt:lpwstr/>
  </property>
  <property fmtid="{D5CDD505-2E9C-101B-9397-08002B2CF9AE}" pid="12" name="_SharedFileIndex">
    <vt:lpwstr/>
  </property>
</Properties>
</file>