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7ED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.file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1 ""</w:t>
      </w:r>
    </w:p>
    <w:p w14:paraId="037BF7C3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.section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 xml:space="preserve"> .mdebug.abi32</w:t>
      </w:r>
    </w:p>
    <w:p w14:paraId="45DCB387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.previous</w:t>
      </w:r>
      <w:proofErr w:type="gramEnd"/>
    </w:p>
    <w:p w14:paraId="3EE02B0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.nan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legacy</w:t>
      </w:r>
    </w:p>
    <w:p w14:paraId="38DF24A6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.module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=32</w:t>
      </w:r>
    </w:p>
    <w:p w14:paraId="638DD93B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.module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nooddspreg</w:t>
      </w:r>
      <w:proofErr w:type="spellEnd"/>
    </w:p>
    <w:p w14:paraId="53D39FF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abicalls</w:t>
      </w:r>
      <w:proofErr w:type="spellEnd"/>
      <w:proofErr w:type="gramEnd"/>
    </w:p>
    <w:p w14:paraId="78ACF0B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globl</w:t>
      </w:r>
      <w:proofErr w:type="spellEnd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</w:p>
    <w:p w14:paraId="1D9C8856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.data</w:t>
      </w:r>
    </w:p>
    <w:p w14:paraId="1927008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.align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2</w:t>
      </w:r>
    </w:p>
    <w:p w14:paraId="084BA76A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.type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 @object</w:t>
      </w:r>
    </w:p>
    <w:p w14:paraId="596250B8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.size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 4</w:t>
      </w:r>
    </w:p>
    <w:p w14:paraId="2BBF7A1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BBA7BC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.word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123</w:t>
      </w:r>
    </w:p>
    <w:p w14:paraId="6C2B2B1A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globl</w:t>
      </w:r>
      <w:proofErr w:type="spellEnd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</w:p>
    <w:p w14:paraId="4F216C1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.align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2</w:t>
      </w:r>
    </w:p>
    <w:p w14:paraId="503BD078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.type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 @object</w:t>
      </w:r>
    </w:p>
    <w:p w14:paraId="21B974F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.size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 4</w:t>
      </w:r>
    </w:p>
    <w:p w14:paraId="62C82A3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408C36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.word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234</w:t>
      </w:r>
    </w:p>
    <w:p w14:paraId="4F3CC8B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.text</w:t>
      </w:r>
    </w:p>
    <w:p w14:paraId="69EDECB3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.align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2</w:t>
      </w:r>
    </w:p>
    <w:p w14:paraId="679E7A66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globl</w:t>
      </w:r>
      <w:proofErr w:type="spellEnd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</w:p>
    <w:p w14:paraId="45CA800F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nomips16</w:t>
      </w:r>
    </w:p>
    <w:p w14:paraId="049F939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nomicromips</w:t>
      </w:r>
      <w:proofErr w:type="spellEnd"/>
    </w:p>
    <w:p w14:paraId="78EE076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ent</w:t>
      </w:r>
      <w:proofErr w:type="spellEnd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</w:p>
    <w:p w14:paraId="5E9E1A4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.type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 @function</w:t>
      </w:r>
    </w:p>
    <w:p w14:paraId="72633AB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3D029F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.frame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$fp,8,$31</w:t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 xml:space="preserve"># 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vars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 xml:space="preserve">= 0, 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regs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 xml:space="preserve">= 1/0, 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args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 xml:space="preserve">= 0, 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gp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= 0</w:t>
      </w:r>
    </w:p>
    <w:p w14:paraId="43E5C38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.mask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0x40000000,-4</w:t>
      </w:r>
    </w:p>
    <w:p w14:paraId="608A64EF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fmask</w:t>
      </w:r>
      <w:proofErr w:type="spellEnd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0x00000000,0</w:t>
      </w:r>
    </w:p>
    <w:p w14:paraId="384F17B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noreorder</w:t>
      </w:r>
      <w:proofErr w:type="spellEnd"/>
    </w:p>
    <w:p w14:paraId="4D4CA63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cpload</w:t>
      </w:r>
      <w:proofErr w:type="spellEnd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$25</w:t>
      </w:r>
    </w:p>
    <w:p w14:paraId="109229D6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nomacro</w:t>
      </w:r>
      <w:proofErr w:type="spellEnd"/>
    </w:p>
    <w:p w14:paraId="525BA8A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addiu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sp,$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sp,-8</w:t>
      </w:r>
    </w:p>
    <w:p w14:paraId="21619AB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$fp,4($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sp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879DB2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spellStart"/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,$</w:t>
      </w:r>
      <w:proofErr w:type="spellStart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sp</w:t>
      </w:r>
      <w:proofErr w:type="spellEnd"/>
    </w:p>
    <w:p w14:paraId="35D8BA7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567523AB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66E62DD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movz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31,$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31,$0</w:t>
      </w:r>
    </w:p>
    <w:p w14:paraId="2778647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$2,0($2)</w:t>
      </w:r>
    </w:p>
    <w:p w14:paraId="50B33C9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072937E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andi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4,$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2,0xffff</w:t>
      </w:r>
    </w:p>
    <w:p w14:paraId="5351EC0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8D8F6AE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3,2</w:t>
      </w:r>
    </w:p>
    <w:p w14:paraId="067C29C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645BBCD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3,2</w:t>
      </w:r>
    </w:p>
    <w:p w14:paraId="2E676BA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3,$2</w:t>
      </w:r>
    </w:p>
    <w:p w14:paraId="5098C0D3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3,3</w:t>
      </w:r>
    </w:p>
    <w:p w14:paraId="0F2A477B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subu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2,$3</w:t>
      </w:r>
    </w:p>
    <w:p w14:paraId="6404F19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2,5</w:t>
      </w:r>
    </w:p>
    <w:p w14:paraId="2CB4A7F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2,$3</w:t>
      </w:r>
    </w:p>
    <w:p w14:paraId="299B6E9E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2,$4</w:t>
      </w:r>
    </w:p>
    <w:p w14:paraId="4AEF615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2,3</w:t>
      </w:r>
    </w:p>
    <w:p w14:paraId="5C770EF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2,$4</w:t>
      </w:r>
    </w:p>
    <w:p w14:paraId="5E850B7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3114CA5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05A4233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$2,0($2)</w:t>
      </w:r>
    </w:p>
    <w:p w14:paraId="04E8794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658199BE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sra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2,16</w:t>
      </w:r>
    </w:p>
    <w:p w14:paraId="37F3FF0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3,$2</w:t>
      </w:r>
    </w:p>
    <w:p w14:paraId="268B12FF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4064929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6D59399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$3,0($2)</w:t>
      </w:r>
    </w:p>
    <w:p w14:paraId="13027A2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6114AAB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70E52C8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$2,0($2)</w:t>
      </w:r>
    </w:p>
    <w:p w14:paraId="22EB1EC7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31086E0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andi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2,0xffff</w:t>
      </w:r>
    </w:p>
    <w:p w14:paraId="2B71725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2,4</w:t>
      </w:r>
    </w:p>
    <w:p w14:paraId="3A3D044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2,2</w:t>
      </w:r>
    </w:p>
    <w:p w14:paraId="51D9A488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2,$3</w:t>
      </w:r>
    </w:p>
    <w:p w14:paraId="2589CA9A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2,4</w:t>
      </w:r>
    </w:p>
    <w:p w14:paraId="322E3D9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subu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3,$2</w:t>
      </w:r>
    </w:p>
    <w:p w14:paraId="32FD231E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3,4</w:t>
      </w:r>
    </w:p>
    <w:p w14:paraId="34391343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subu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2,$3</w:t>
      </w:r>
    </w:p>
    <w:p w14:paraId="0CA4B14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2530E22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5F5FEBD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$2,0($2)</w:t>
      </w:r>
    </w:p>
    <w:p w14:paraId="7DE6BD57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17FA9B9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sra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2,16</w:t>
      </w:r>
    </w:p>
    <w:p w14:paraId="042F690A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3,$2</w:t>
      </w:r>
    </w:p>
    <w:p w14:paraId="29DD6A2B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2E3EBCA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37D9168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$3,0($2)</w:t>
      </w:r>
    </w:p>
    <w:p w14:paraId="1E415504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m_z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4B67417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53481361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$2,0($2)</w:t>
      </w:r>
    </w:p>
    <w:p w14:paraId="0F1C4835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4B0AD62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sll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3,$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2,16</w:t>
      </w:r>
    </w:p>
    <w:p w14:paraId="79C7234F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2,%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got(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m_w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)($28)</w:t>
      </w:r>
    </w:p>
    <w:p w14:paraId="67A278EB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5F05CCE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$2,0($2)</w:t>
      </w:r>
    </w:p>
    <w:p w14:paraId="7C9190BA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776A2A3A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2,$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3,$2</w:t>
      </w:r>
    </w:p>
    <w:p w14:paraId="3EE2DA3F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spellStart"/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sp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,$</w:t>
      </w:r>
      <w:proofErr w:type="spellStart"/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</w:p>
    <w:p w14:paraId="1FDB8160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lw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$fp,4($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sp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2FEF539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addiu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</w:t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sp,$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>sp,8</w:t>
      </w:r>
    </w:p>
    <w:p w14:paraId="4A127222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r w:rsidRPr="00391B3C">
        <w:rPr>
          <w:rFonts w:ascii="Times New Roman" w:eastAsia="Times New Roman" w:hAnsi="Times New Roman" w:cs="Times New Roman"/>
          <w:sz w:val="20"/>
          <w:szCs w:val="20"/>
        </w:rPr>
        <w:t>j</w:t>
      </w:r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$31</w:t>
      </w:r>
    </w:p>
    <w:p w14:paraId="40B167CE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nop</w:t>
      </w:r>
      <w:proofErr w:type="spellEnd"/>
    </w:p>
    <w:p w14:paraId="70E8216D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573967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macro</w:t>
      </w:r>
    </w:p>
    <w:p w14:paraId="7141DFF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.set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reorder</w:t>
      </w:r>
    </w:p>
    <w:p w14:paraId="073AAFE6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.end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</w:p>
    <w:p w14:paraId="717ACD03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.size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  <w:r w:rsidRPr="00391B3C">
        <w:rPr>
          <w:rFonts w:ascii="Times New Roman" w:eastAsia="Times New Roman" w:hAnsi="Times New Roman" w:cs="Times New Roman"/>
          <w:sz w:val="20"/>
          <w:szCs w:val="20"/>
        </w:rPr>
        <w:t>, .-</w:t>
      </w:r>
      <w:proofErr w:type="spellStart"/>
      <w:r w:rsidRPr="00391B3C">
        <w:rPr>
          <w:rFonts w:ascii="Times New Roman" w:eastAsia="Times New Roman" w:hAnsi="Times New Roman" w:cs="Times New Roman"/>
          <w:sz w:val="20"/>
          <w:szCs w:val="20"/>
        </w:rPr>
        <w:t>get_random</w:t>
      </w:r>
      <w:proofErr w:type="spellEnd"/>
    </w:p>
    <w:p w14:paraId="0F17F0B7" w14:textId="40857FC6" w:rsidR="00B16057" w:rsidRPr="00391B3C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16057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391B3C">
        <w:rPr>
          <w:rFonts w:ascii="Times New Roman" w:eastAsia="Times New Roman" w:hAnsi="Times New Roman" w:cs="Times New Roman"/>
          <w:sz w:val="20"/>
          <w:szCs w:val="20"/>
        </w:rPr>
        <w:t>.ident</w:t>
      </w:r>
      <w:proofErr w:type="gramEnd"/>
      <w:r w:rsidRPr="00391B3C">
        <w:rPr>
          <w:rFonts w:ascii="Times New Roman" w:eastAsia="Times New Roman" w:hAnsi="Times New Roman" w:cs="Times New Roman"/>
          <w:sz w:val="20"/>
          <w:szCs w:val="20"/>
        </w:rPr>
        <w:tab/>
        <w:t>"GCC: (Ubuntu 5.4.0-6ubuntu1~16.04.1) 5.4.0 20160609"</w:t>
      </w:r>
    </w:p>
    <w:p w14:paraId="5C83A279" w14:textId="41EE1E6A" w:rsidR="00B16057" w:rsidRPr="00391B3C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11AF88" w14:textId="77777777" w:rsidR="00B16057" w:rsidRPr="00391B3C" w:rsidRDefault="00B16057" w:rsidP="00391B3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91B3C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1ADC1BC" w14:textId="77777777" w:rsidR="00B16057" w:rsidRPr="00B16057" w:rsidRDefault="00B16057" w:rsidP="00391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0D2F66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proofErr w:type="gramStart"/>
      <w:r w:rsidRPr="00391B3C">
        <w:rPr>
          <w:rStyle w:val="directive"/>
          <w:rFonts w:ascii="Times New Roman" w:hAnsi="Times New Roman" w:cs="Times New Roman"/>
        </w:rPr>
        <w:t>.file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1 ""</w:t>
      </w:r>
    </w:p>
    <w:p w14:paraId="37E048ED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.section</w:t>
      </w:r>
      <w:proofErr w:type="gramEnd"/>
      <w:r w:rsidRPr="00391B3C">
        <w:rPr>
          <w:rStyle w:val="directivearg"/>
          <w:rFonts w:ascii="Times New Roman" w:hAnsi="Times New Roman" w:cs="Times New Roman"/>
        </w:rPr>
        <w:t xml:space="preserve"> .mdebug.abi32</w:t>
      </w:r>
    </w:p>
    <w:p w14:paraId="325A8317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.previous</w:t>
      </w:r>
      <w:proofErr w:type="gramEnd"/>
    </w:p>
    <w:p w14:paraId="5563DEC6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.nan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legacy</w:t>
      </w:r>
    </w:p>
    <w:p w14:paraId="73662E77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.module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fp</w:t>
      </w:r>
      <w:proofErr w:type="spellEnd"/>
      <w:r w:rsidRPr="00391B3C">
        <w:rPr>
          <w:rStyle w:val="directivearg"/>
          <w:rFonts w:ascii="Times New Roman" w:hAnsi="Times New Roman" w:cs="Times New Roman"/>
        </w:rPr>
        <w:t>=32</w:t>
      </w:r>
    </w:p>
    <w:p w14:paraId="32117195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.module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nooddspreg</w:t>
      </w:r>
      <w:proofErr w:type="spellEnd"/>
    </w:p>
    <w:p w14:paraId="623F3FC3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abicalls</w:t>
      </w:r>
      <w:proofErr w:type="spellEnd"/>
      <w:proofErr w:type="gramEnd"/>
    </w:p>
    <w:p w14:paraId="2F7E057D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r w:rsidRPr="00391B3C">
        <w:rPr>
          <w:rStyle w:val="directive"/>
          <w:rFonts w:ascii="Times New Roman" w:hAnsi="Times New Roman" w:cs="Times New Roman"/>
        </w:rPr>
        <w:t>.text</w:t>
      </w:r>
    </w:p>
    <w:p w14:paraId="10A56A99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.align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2</w:t>
      </w:r>
    </w:p>
    <w:p w14:paraId="34F72F6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globl</w:t>
      </w:r>
      <w:proofErr w:type="spellEnd"/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get_random</w:t>
      </w:r>
      <w:proofErr w:type="spellEnd"/>
    </w:p>
    <w:p w14:paraId="09E312C9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nomips16</w:t>
      </w:r>
    </w:p>
    <w:p w14:paraId="6754669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nomicromips</w:t>
      </w:r>
      <w:proofErr w:type="spellEnd"/>
    </w:p>
    <w:p w14:paraId="2BF1545A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ent</w:t>
      </w:r>
      <w:proofErr w:type="spellEnd"/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get_random</w:t>
      </w:r>
      <w:proofErr w:type="spellEnd"/>
    </w:p>
    <w:p w14:paraId="643DC6D4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.type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get_random</w:t>
      </w:r>
      <w:proofErr w:type="spellEnd"/>
      <w:r w:rsidRPr="00391B3C">
        <w:rPr>
          <w:rStyle w:val="directivearg"/>
          <w:rFonts w:ascii="Times New Roman" w:hAnsi="Times New Roman" w:cs="Times New Roman"/>
        </w:rPr>
        <w:t>, @function</w:t>
      </w:r>
    </w:p>
    <w:p w14:paraId="31018D75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proofErr w:type="spellStart"/>
      <w:r w:rsidRPr="00391B3C">
        <w:rPr>
          <w:rStyle w:val="function"/>
          <w:rFonts w:ascii="Times New Roman" w:hAnsi="Times New Roman" w:cs="Times New Roman"/>
        </w:rPr>
        <w:t>get_random</w:t>
      </w:r>
      <w:proofErr w:type="spellEnd"/>
      <w:r w:rsidRPr="00391B3C">
        <w:rPr>
          <w:rStyle w:val="function"/>
          <w:rFonts w:ascii="Times New Roman" w:hAnsi="Times New Roman" w:cs="Times New Roman"/>
        </w:rPr>
        <w:t>:</w:t>
      </w:r>
    </w:p>
    <w:p w14:paraId="239C7E33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.frame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$sp,0,$31</w:t>
      </w:r>
      <w:r w:rsidRPr="00391B3C">
        <w:rPr>
          <w:rStyle w:val="directivearg"/>
          <w:rFonts w:ascii="Times New Roman" w:hAnsi="Times New Roman" w:cs="Times New Roman"/>
        </w:rPr>
        <w:tab/>
      </w:r>
      <w:r w:rsidRPr="00391B3C">
        <w:rPr>
          <w:rStyle w:val="directivearg"/>
          <w:rFonts w:ascii="Times New Roman" w:hAnsi="Times New Roman" w:cs="Times New Roman"/>
        </w:rPr>
        <w:tab/>
      </w:r>
      <w:r w:rsidRPr="00391B3C">
        <w:rPr>
          <w:rStyle w:val="comment"/>
          <w:rFonts w:ascii="Times New Roman" w:hAnsi="Times New Roman" w:cs="Times New Roman"/>
        </w:rPr>
        <w:t xml:space="preserve"># </w:t>
      </w:r>
      <w:proofErr w:type="spellStart"/>
      <w:r w:rsidRPr="00391B3C">
        <w:rPr>
          <w:rStyle w:val="comment"/>
          <w:rFonts w:ascii="Times New Roman" w:hAnsi="Times New Roman" w:cs="Times New Roman"/>
        </w:rPr>
        <w:t>vars</w:t>
      </w:r>
      <w:proofErr w:type="spellEnd"/>
      <w:r w:rsidRPr="00391B3C">
        <w:rPr>
          <w:rStyle w:val="comment"/>
          <w:rFonts w:ascii="Times New Roman" w:hAnsi="Times New Roman" w:cs="Times New Roman"/>
        </w:rPr>
        <w:t xml:space="preserve">= 0, </w:t>
      </w:r>
      <w:proofErr w:type="spellStart"/>
      <w:r w:rsidRPr="00391B3C">
        <w:rPr>
          <w:rStyle w:val="comment"/>
          <w:rFonts w:ascii="Times New Roman" w:hAnsi="Times New Roman" w:cs="Times New Roman"/>
        </w:rPr>
        <w:t>regs</w:t>
      </w:r>
      <w:proofErr w:type="spellEnd"/>
      <w:r w:rsidRPr="00391B3C">
        <w:rPr>
          <w:rStyle w:val="comment"/>
          <w:rFonts w:ascii="Times New Roman" w:hAnsi="Times New Roman" w:cs="Times New Roman"/>
        </w:rPr>
        <w:t xml:space="preserve">= 0/0, </w:t>
      </w:r>
      <w:proofErr w:type="spellStart"/>
      <w:r w:rsidRPr="00391B3C">
        <w:rPr>
          <w:rStyle w:val="comment"/>
          <w:rFonts w:ascii="Times New Roman" w:hAnsi="Times New Roman" w:cs="Times New Roman"/>
        </w:rPr>
        <w:t>args</w:t>
      </w:r>
      <w:proofErr w:type="spellEnd"/>
      <w:r w:rsidRPr="00391B3C">
        <w:rPr>
          <w:rStyle w:val="comment"/>
          <w:rFonts w:ascii="Times New Roman" w:hAnsi="Times New Roman" w:cs="Times New Roman"/>
        </w:rPr>
        <w:t xml:space="preserve">= 0, </w:t>
      </w:r>
      <w:proofErr w:type="spellStart"/>
      <w:r w:rsidRPr="00391B3C">
        <w:rPr>
          <w:rStyle w:val="comment"/>
          <w:rFonts w:ascii="Times New Roman" w:hAnsi="Times New Roman" w:cs="Times New Roman"/>
        </w:rPr>
        <w:t>gp</w:t>
      </w:r>
      <w:proofErr w:type="spellEnd"/>
      <w:r w:rsidRPr="00391B3C">
        <w:rPr>
          <w:rStyle w:val="comment"/>
          <w:rFonts w:ascii="Times New Roman" w:hAnsi="Times New Roman" w:cs="Times New Roman"/>
        </w:rPr>
        <w:t>= 0</w:t>
      </w:r>
    </w:p>
    <w:p w14:paraId="45A222F3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.mask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0x00000000,0</w:t>
      </w:r>
    </w:p>
    <w:p w14:paraId="7823957F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fmask</w:t>
      </w:r>
      <w:proofErr w:type="spellEnd"/>
      <w:proofErr w:type="gramEnd"/>
      <w:r w:rsidRPr="00391B3C">
        <w:rPr>
          <w:rStyle w:val="directivearg"/>
          <w:rFonts w:ascii="Times New Roman" w:hAnsi="Times New Roman" w:cs="Times New Roman"/>
        </w:rPr>
        <w:tab/>
        <w:t>0x00000000,0</w:t>
      </w:r>
    </w:p>
    <w:p w14:paraId="082B2572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noreorder</w:t>
      </w:r>
      <w:proofErr w:type="spellEnd"/>
    </w:p>
    <w:p w14:paraId="7A484713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cpload</w:t>
      </w:r>
      <w:proofErr w:type="spellEnd"/>
      <w:proofErr w:type="gramEnd"/>
      <w:r w:rsidRPr="00391B3C">
        <w:rPr>
          <w:rStyle w:val="directivearg"/>
          <w:rFonts w:ascii="Times New Roman" w:hAnsi="Times New Roman" w:cs="Times New Roman"/>
        </w:rPr>
        <w:tab/>
        <w:t>$25</w:t>
      </w:r>
    </w:p>
    <w:p w14:paraId="41DB9ABD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nomacro</w:t>
      </w:r>
      <w:proofErr w:type="spellEnd"/>
    </w:p>
    <w:p w14:paraId="20CC21C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lw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9,%</w:t>
      </w:r>
      <w:proofErr w:type="gramEnd"/>
      <w:r w:rsidRPr="00391B3C">
        <w:rPr>
          <w:rStyle w:val="operands"/>
          <w:rFonts w:ascii="Times New Roman" w:hAnsi="Times New Roman" w:cs="Times New Roman"/>
        </w:rPr>
        <w:t>got(</w:t>
      </w:r>
      <w:proofErr w:type="spellStart"/>
      <w:r w:rsidRPr="00391B3C">
        <w:rPr>
          <w:rStyle w:val="operands"/>
          <w:rFonts w:ascii="Times New Roman" w:hAnsi="Times New Roman" w:cs="Times New Roman"/>
        </w:rPr>
        <w:t>m_z</w:t>
      </w:r>
      <w:proofErr w:type="spellEnd"/>
      <w:r w:rsidRPr="00391B3C">
        <w:rPr>
          <w:rStyle w:val="operands"/>
          <w:rFonts w:ascii="Times New Roman" w:hAnsi="Times New Roman" w:cs="Times New Roman"/>
        </w:rPr>
        <w:t>)($28)</w:t>
      </w:r>
    </w:p>
    <w:p w14:paraId="5239607B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lw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8,%</w:t>
      </w:r>
      <w:proofErr w:type="gramEnd"/>
      <w:r w:rsidRPr="00391B3C">
        <w:rPr>
          <w:rStyle w:val="operands"/>
          <w:rFonts w:ascii="Times New Roman" w:hAnsi="Times New Roman" w:cs="Times New Roman"/>
        </w:rPr>
        <w:t>got(</w:t>
      </w:r>
      <w:proofErr w:type="spellStart"/>
      <w:r w:rsidRPr="00391B3C">
        <w:rPr>
          <w:rStyle w:val="operands"/>
          <w:rFonts w:ascii="Times New Roman" w:hAnsi="Times New Roman" w:cs="Times New Roman"/>
        </w:rPr>
        <w:t>m_w</w:t>
      </w:r>
      <w:proofErr w:type="spellEnd"/>
      <w:r w:rsidRPr="00391B3C">
        <w:rPr>
          <w:rStyle w:val="operands"/>
          <w:rFonts w:ascii="Times New Roman" w:hAnsi="Times New Roman" w:cs="Times New Roman"/>
        </w:rPr>
        <w:t>)($28)</w:t>
      </w:r>
    </w:p>
    <w:p w14:paraId="7E37328F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lw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$7,0($9)</w:t>
      </w:r>
    </w:p>
    <w:p w14:paraId="269B9D06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lw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$6,0($8)</w:t>
      </w:r>
    </w:p>
    <w:p w14:paraId="3AE3B96F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andi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3,$</w:t>
      </w:r>
      <w:proofErr w:type="gramEnd"/>
      <w:r w:rsidRPr="00391B3C">
        <w:rPr>
          <w:rStyle w:val="operands"/>
          <w:rFonts w:ascii="Times New Roman" w:hAnsi="Times New Roman" w:cs="Times New Roman"/>
        </w:rPr>
        <w:t>7,0xffff</w:t>
      </w:r>
    </w:p>
    <w:p w14:paraId="4D4DB163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movz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31,$</w:t>
      </w:r>
      <w:proofErr w:type="gramEnd"/>
      <w:r w:rsidRPr="00391B3C">
        <w:rPr>
          <w:rStyle w:val="operands"/>
          <w:rFonts w:ascii="Times New Roman" w:hAnsi="Times New Roman" w:cs="Times New Roman"/>
        </w:rPr>
        <w:t>31,$0</w:t>
      </w:r>
    </w:p>
    <w:p w14:paraId="389B098B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3,2</w:t>
      </w:r>
    </w:p>
    <w:p w14:paraId="2EC9E686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3,4</w:t>
      </w:r>
    </w:p>
    <w:p w14:paraId="129D7208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2,$4</w:t>
      </w:r>
    </w:p>
    <w:p w14:paraId="3D2C5E18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5,$</w:t>
      </w:r>
      <w:proofErr w:type="gramEnd"/>
      <w:r w:rsidRPr="00391B3C">
        <w:rPr>
          <w:rStyle w:val="operands"/>
          <w:rFonts w:ascii="Times New Roman" w:hAnsi="Times New Roman" w:cs="Times New Roman"/>
        </w:rPr>
        <w:t>4,3</w:t>
      </w:r>
    </w:p>
    <w:p w14:paraId="6A22999B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subu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5,$4</w:t>
      </w:r>
    </w:p>
    <w:p w14:paraId="4C6BB5CF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andi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6,0xffff</w:t>
      </w:r>
    </w:p>
    <w:p w14:paraId="5B2AB29E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5,$</w:t>
      </w:r>
      <w:proofErr w:type="gramEnd"/>
      <w:r w:rsidRPr="00391B3C">
        <w:rPr>
          <w:rStyle w:val="operands"/>
          <w:rFonts w:ascii="Times New Roman" w:hAnsi="Times New Roman" w:cs="Times New Roman"/>
        </w:rPr>
        <w:t>2,4</w:t>
      </w:r>
    </w:p>
    <w:p w14:paraId="1013513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10,$</w:t>
      </w:r>
      <w:proofErr w:type="gramEnd"/>
      <w:r w:rsidRPr="00391B3C">
        <w:rPr>
          <w:rStyle w:val="operands"/>
          <w:rFonts w:ascii="Times New Roman" w:hAnsi="Times New Roman" w:cs="Times New Roman"/>
        </w:rPr>
        <w:t>4,5</w:t>
      </w:r>
    </w:p>
    <w:p w14:paraId="50202B9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2,6</w:t>
      </w:r>
    </w:p>
    <w:p w14:paraId="7D35DE14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5,$2</w:t>
      </w:r>
    </w:p>
    <w:p w14:paraId="1695A06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4,$10</w:t>
      </w:r>
    </w:p>
    <w:p w14:paraId="05364723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4,$3</w:t>
      </w:r>
    </w:p>
    <w:p w14:paraId="0E53CF67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5,$</w:t>
      </w:r>
      <w:proofErr w:type="gramEnd"/>
      <w:r w:rsidRPr="00391B3C">
        <w:rPr>
          <w:rStyle w:val="operands"/>
          <w:rFonts w:ascii="Times New Roman" w:hAnsi="Times New Roman" w:cs="Times New Roman"/>
        </w:rPr>
        <w:t>2,4</w:t>
      </w:r>
    </w:p>
    <w:p w14:paraId="4048530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subu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5,$2</w:t>
      </w:r>
    </w:p>
    <w:p w14:paraId="31A6C8C7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4,3</w:t>
      </w:r>
    </w:p>
    <w:p w14:paraId="667156D4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4,$3</w:t>
      </w:r>
    </w:p>
    <w:p w14:paraId="251CE95F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5,$</w:t>
      </w:r>
      <w:proofErr w:type="gramEnd"/>
      <w:r w:rsidRPr="00391B3C">
        <w:rPr>
          <w:rStyle w:val="operands"/>
          <w:rFonts w:ascii="Times New Roman" w:hAnsi="Times New Roman" w:cs="Times New Roman"/>
        </w:rPr>
        <w:t>2,4</w:t>
      </w:r>
    </w:p>
    <w:p w14:paraId="613199A2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sra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3,$</w:t>
      </w:r>
      <w:proofErr w:type="gramEnd"/>
      <w:r w:rsidRPr="00391B3C">
        <w:rPr>
          <w:rStyle w:val="operands"/>
          <w:rFonts w:ascii="Times New Roman" w:hAnsi="Times New Roman" w:cs="Times New Roman"/>
        </w:rPr>
        <w:t>7,16</w:t>
      </w:r>
    </w:p>
    <w:p w14:paraId="46DFB79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3,$</w:t>
      </w:r>
      <w:proofErr w:type="gramEnd"/>
      <w:r w:rsidRPr="00391B3C">
        <w:rPr>
          <w:rStyle w:val="operands"/>
          <w:rFonts w:ascii="Times New Roman" w:hAnsi="Times New Roman" w:cs="Times New Roman"/>
        </w:rPr>
        <w:t>4,$3</w:t>
      </w:r>
    </w:p>
    <w:p w14:paraId="0F91F5BE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subu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5,$2</w:t>
      </w:r>
    </w:p>
    <w:p w14:paraId="6D8D391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sra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6,16</w:t>
      </w:r>
    </w:p>
    <w:p w14:paraId="5DD4E52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4,$2</w:t>
      </w:r>
    </w:p>
    <w:p w14:paraId="4B66E38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sll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4,$</w:t>
      </w:r>
      <w:proofErr w:type="gramEnd"/>
      <w:r w:rsidRPr="00391B3C">
        <w:rPr>
          <w:rStyle w:val="operands"/>
          <w:rFonts w:ascii="Times New Roman" w:hAnsi="Times New Roman" w:cs="Times New Roman"/>
        </w:rPr>
        <w:t>3,16</w:t>
      </w:r>
    </w:p>
    <w:p w14:paraId="45328E66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sw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$2,0($8)</w:t>
      </w:r>
    </w:p>
    <w:p w14:paraId="3F8DC448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sw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$3,0($9)</w:t>
      </w:r>
    </w:p>
    <w:p w14:paraId="3CAFE735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r w:rsidRPr="00391B3C">
        <w:rPr>
          <w:rStyle w:val="instruction"/>
          <w:rFonts w:ascii="Times New Roman" w:hAnsi="Times New Roman" w:cs="Times New Roman"/>
        </w:rPr>
        <w:t>j</w:t>
      </w:r>
      <w:r w:rsidRPr="00391B3C">
        <w:rPr>
          <w:rStyle w:val="operands"/>
          <w:rFonts w:ascii="Times New Roman" w:hAnsi="Times New Roman" w:cs="Times New Roman"/>
        </w:rPr>
        <w:tab/>
        <w:t>$31</w:t>
      </w:r>
    </w:p>
    <w:p w14:paraId="4345A90E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spellStart"/>
      <w:r w:rsidRPr="00391B3C">
        <w:rPr>
          <w:rStyle w:val="instruction"/>
          <w:rFonts w:ascii="Times New Roman" w:hAnsi="Times New Roman" w:cs="Times New Roman"/>
        </w:rPr>
        <w:t>addu</w:t>
      </w:r>
      <w:proofErr w:type="spellEnd"/>
      <w:r w:rsidRPr="00391B3C">
        <w:rPr>
          <w:rStyle w:val="operands"/>
          <w:rFonts w:ascii="Times New Roman" w:hAnsi="Times New Roman" w:cs="Times New Roman"/>
        </w:rPr>
        <w:tab/>
        <w:t>$</w:t>
      </w:r>
      <w:proofErr w:type="gramStart"/>
      <w:r w:rsidRPr="00391B3C">
        <w:rPr>
          <w:rStyle w:val="operands"/>
          <w:rFonts w:ascii="Times New Roman" w:hAnsi="Times New Roman" w:cs="Times New Roman"/>
        </w:rPr>
        <w:t>2,$</w:t>
      </w:r>
      <w:proofErr w:type="gramEnd"/>
      <w:r w:rsidRPr="00391B3C">
        <w:rPr>
          <w:rStyle w:val="operands"/>
          <w:rFonts w:ascii="Times New Roman" w:hAnsi="Times New Roman" w:cs="Times New Roman"/>
        </w:rPr>
        <w:t>4,$2</w:t>
      </w:r>
    </w:p>
    <w:p w14:paraId="62735EE4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</w:p>
    <w:p w14:paraId="7F0C44BD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macro</w:t>
      </w:r>
    </w:p>
    <w:p w14:paraId="14B606CA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.set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reorder</w:t>
      </w:r>
    </w:p>
    <w:p w14:paraId="262F3E3D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.end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get_random</w:t>
      </w:r>
      <w:proofErr w:type="spellEnd"/>
    </w:p>
    <w:p w14:paraId="7D736F3E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.size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get_random</w:t>
      </w:r>
      <w:proofErr w:type="spellEnd"/>
      <w:r w:rsidRPr="00391B3C">
        <w:rPr>
          <w:rStyle w:val="directivearg"/>
          <w:rFonts w:ascii="Times New Roman" w:hAnsi="Times New Roman" w:cs="Times New Roman"/>
        </w:rPr>
        <w:t>, .-</w:t>
      </w:r>
      <w:proofErr w:type="spellStart"/>
      <w:r w:rsidRPr="00391B3C">
        <w:rPr>
          <w:rStyle w:val="directivearg"/>
          <w:rFonts w:ascii="Times New Roman" w:hAnsi="Times New Roman" w:cs="Times New Roman"/>
        </w:rPr>
        <w:t>get_random</w:t>
      </w:r>
      <w:proofErr w:type="spellEnd"/>
    </w:p>
    <w:p w14:paraId="507F897F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globl</w:t>
      </w:r>
      <w:proofErr w:type="spellEnd"/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m_z</w:t>
      </w:r>
      <w:proofErr w:type="spellEnd"/>
    </w:p>
    <w:p w14:paraId="47CA9D3C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r w:rsidRPr="00391B3C">
        <w:rPr>
          <w:rStyle w:val="directive"/>
          <w:rFonts w:ascii="Times New Roman" w:hAnsi="Times New Roman" w:cs="Times New Roman"/>
        </w:rPr>
        <w:t>.data</w:t>
      </w:r>
    </w:p>
    <w:p w14:paraId="42FEE74E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.align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2</w:t>
      </w:r>
    </w:p>
    <w:p w14:paraId="47FC736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.type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m_z</w:t>
      </w:r>
      <w:proofErr w:type="spellEnd"/>
      <w:r w:rsidRPr="00391B3C">
        <w:rPr>
          <w:rStyle w:val="directivearg"/>
          <w:rFonts w:ascii="Times New Roman" w:hAnsi="Times New Roman" w:cs="Times New Roman"/>
        </w:rPr>
        <w:t>, @object</w:t>
      </w:r>
    </w:p>
    <w:p w14:paraId="3AE3142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.size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m_z</w:t>
      </w:r>
      <w:proofErr w:type="spellEnd"/>
      <w:r w:rsidRPr="00391B3C">
        <w:rPr>
          <w:rStyle w:val="directivearg"/>
          <w:rFonts w:ascii="Times New Roman" w:hAnsi="Times New Roman" w:cs="Times New Roman"/>
        </w:rPr>
        <w:t>, 4</w:t>
      </w:r>
    </w:p>
    <w:p w14:paraId="3487D8D5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proofErr w:type="spellStart"/>
      <w:r w:rsidRPr="00391B3C">
        <w:rPr>
          <w:rStyle w:val="function"/>
          <w:rFonts w:ascii="Times New Roman" w:hAnsi="Times New Roman" w:cs="Times New Roman"/>
        </w:rPr>
        <w:t>m_z</w:t>
      </w:r>
      <w:proofErr w:type="spellEnd"/>
      <w:r w:rsidRPr="00391B3C">
        <w:rPr>
          <w:rStyle w:val="function"/>
          <w:rFonts w:ascii="Times New Roman" w:hAnsi="Times New Roman" w:cs="Times New Roman"/>
        </w:rPr>
        <w:t>:</w:t>
      </w:r>
    </w:p>
    <w:p w14:paraId="5A96289D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.word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234</w:t>
      </w:r>
    </w:p>
    <w:p w14:paraId="4DA0E294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</w:t>
      </w:r>
      <w:proofErr w:type="spellStart"/>
      <w:r w:rsidRPr="00391B3C">
        <w:rPr>
          <w:rStyle w:val="directive"/>
          <w:rFonts w:ascii="Times New Roman" w:hAnsi="Times New Roman" w:cs="Times New Roman"/>
        </w:rPr>
        <w:t>globl</w:t>
      </w:r>
      <w:proofErr w:type="spellEnd"/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m_w</w:t>
      </w:r>
      <w:proofErr w:type="spellEnd"/>
    </w:p>
    <w:p w14:paraId="302135E9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.align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2</w:t>
      </w:r>
    </w:p>
    <w:p w14:paraId="051E05F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.type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m_w</w:t>
      </w:r>
      <w:proofErr w:type="spellEnd"/>
      <w:r w:rsidRPr="00391B3C">
        <w:rPr>
          <w:rStyle w:val="directivearg"/>
          <w:rFonts w:ascii="Times New Roman" w:hAnsi="Times New Roman" w:cs="Times New Roman"/>
        </w:rPr>
        <w:t>, @object</w:t>
      </w:r>
    </w:p>
    <w:p w14:paraId="6BD676F1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.size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</w:r>
      <w:proofErr w:type="spellStart"/>
      <w:r w:rsidRPr="00391B3C">
        <w:rPr>
          <w:rStyle w:val="directivearg"/>
          <w:rFonts w:ascii="Times New Roman" w:hAnsi="Times New Roman" w:cs="Times New Roman"/>
        </w:rPr>
        <w:t>m_w</w:t>
      </w:r>
      <w:proofErr w:type="spellEnd"/>
      <w:r w:rsidRPr="00391B3C">
        <w:rPr>
          <w:rStyle w:val="directivearg"/>
          <w:rFonts w:ascii="Times New Roman" w:hAnsi="Times New Roman" w:cs="Times New Roman"/>
        </w:rPr>
        <w:t>, 4</w:t>
      </w:r>
    </w:p>
    <w:p w14:paraId="1D9DE294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proofErr w:type="spellStart"/>
      <w:r w:rsidRPr="00391B3C">
        <w:rPr>
          <w:rStyle w:val="function"/>
          <w:rFonts w:ascii="Times New Roman" w:hAnsi="Times New Roman" w:cs="Times New Roman"/>
        </w:rPr>
        <w:t>m_w</w:t>
      </w:r>
      <w:proofErr w:type="spellEnd"/>
      <w:r w:rsidRPr="00391B3C">
        <w:rPr>
          <w:rStyle w:val="function"/>
          <w:rFonts w:ascii="Times New Roman" w:hAnsi="Times New Roman" w:cs="Times New Roman"/>
        </w:rPr>
        <w:t>:</w:t>
      </w:r>
    </w:p>
    <w:p w14:paraId="4D0A1850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.word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123</w:t>
      </w:r>
    </w:p>
    <w:p w14:paraId="17539905" w14:textId="77777777" w:rsidR="00391B3C" w:rsidRPr="00391B3C" w:rsidRDefault="00391B3C" w:rsidP="00391B3C">
      <w:pPr>
        <w:pStyle w:val="HTMLPreformatted"/>
        <w:rPr>
          <w:rFonts w:ascii="Times New Roman" w:hAnsi="Times New Roman" w:cs="Times New Roman"/>
        </w:rPr>
      </w:pPr>
      <w:r w:rsidRPr="00391B3C">
        <w:rPr>
          <w:rFonts w:ascii="Times New Roman" w:hAnsi="Times New Roman" w:cs="Times New Roman"/>
        </w:rPr>
        <w:tab/>
      </w:r>
      <w:proofErr w:type="gramStart"/>
      <w:r w:rsidRPr="00391B3C">
        <w:rPr>
          <w:rStyle w:val="directive"/>
          <w:rFonts w:ascii="Times New Roman" w:hAnsi="Times New Roman" w:cs="Times New Roman"/>
        </w:rPr>
        <w:t>.ident</w:t>
      </w:r>
      <w:proofErr w:type="gramEnd"/>
      <w:r w:rsidRPr="00391B3C">
        <w:rPr>
          <w:rStyle w:val="directivearg"/>
          <w:rFonts w:ascii="Times New Roman" w:hAnsi="Times New Roman" w:cs="Times New Roman"/>
        </w:rPr>
        <w:tab/>
        <w:t>"GCC: (Ubuntu 5.4.0-6ubuntu1~16.04.1) 5.4.0 20160609"</w:t>
      </w:r>
    </w:p>
    <w:p w14:paraId="4573E8AA" w14:textId="63617FE2" w:rsidR="00B15D6A" w:rsidRPr="00391B3C" w:rsidRDefault="00B15D6A" w:rsidP="00391B3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B15D6A" w:rsidRPr="00391B3C" w:rsidSect="00B1605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6A"/>
    <w:rsid w:val="002C3C3F"/>
    <w:rsid w:val="00391B3C"/>
    <w:rsid w:val="00485AC2"/>
    <w:rsid w:val="00B15D6A"/>
    <w:rsid w:val="00B16057"/>
    <w:rsid w:val="00E43603"/>
    <w:rsid w:val="00F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811"/>
  <w15:chartTrackingRefBased/>
  <w15:docId w15:val="{239CFFA7-3AD9-47E7-B181-48997BFE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057"/>
    <w:rPr>
      <w:rFonts w:ascii="Courier New" w:eastAsia="Times New Roman" w:hAnsi="Courier New" w:cs="Courier New"/>
      <w:sz w:val="20"/>
      <w:szCs w:val="20"/>
    </w:rPr>
  </w:style>
  <w:style w:type="character" w:customStyle="1" w:styleId="directive">
    <w:name w:val="directive"/>
    <w:basedOn w:val="DefaultParagraphFont"/>
    <w:rsid w:val="00B16057"/>
  </w:style>
  <w:style w:type="character" w:customStyle="1" w:styleId="directivearg">
    <w:name w:val="directive_arg"/>
    <w:basedOn w:val="DefaultParagraphFont"/>
    <w:rsid w:val="00B16057"/>
  </w:style>
  <w:style w:type="character" w:customStyle="1" w:styleId="comment">
    <w:name w:val="comment"/>
    <w:basedOn w:val="DefaultParagraphFont"/>
    <w:rsid w:val="00B16057"/>
  </w:style>
  <w:style w:type="character" w:customStyle="1" w:styleId="function">
    <w:name w:val="function"/>
    <w:basedOn w:val="DefaultParagraphFont"/>
    <w:rsid w:val="00B16057"/>
  </w:style>
  <w:style w:type="character" w:customStyle="1" w:styleId="instruction">
    <w:name w:val="instruction"/>
    <w:basedOn w:val="DefaultParagraphFont"/>
    <w:rsid w:val="00B16057"/>
  </w:style>
  <w:style w:type="character" w:customStyle="1" w:styleId="operands">
    <w:name w:val="operands"/>
    <w:basedOn w:val="DefaultParagraphFont"/>
    <w:rsid w:val="00B16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1</cp:revision>
  <dcterms:created xsi:type="dcterms:W3CDTF">2018-02-16T20:15:00Z</dcterms:created>
  <dcterms:modified xsi:type="dcterms:W3CDTF">2018-02-16T21:16:00Z</dcterms:modified>
</cp:coreProperties>
</file>