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2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3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4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5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6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7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8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000000">
      <w:pPr>
        <w:rPr>
          <w:rStyle w:val="Hyperlink"/>
        </w:rPr>
      </w:pPr>
      <w:hyperlink r:id="rId19" w:history="1">
        <w:r w:rsidR="00A75A42"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056D9C40" w14:textId="559D9A8E" w:rsidR="007E0F5A" w:rsidRDefault="00000000">
      <w:hyperlink r:id="rId20" w:history="1">
        <w:r w:rsidR="007E0F5A" w:rsidRPr="00184C23">
          <w:rPr>
            <w:rStyle w:val="Hyperlink"/>
          </w:rPr>
          <w:t>https://quizlet.com/vn/909260649/vocab-102-cuisine-leisure-flash-cards/?i=4zv715&amp;x=1qqt</w:t>
        </w:r>
      </w:hyperlink>
    </w:p>
    <w:p w14:paraId="0C4C8869" w14:textId="0FEFE830" w:rsidR="007E0F5A" w:rsidRDefault="00000000">
      <w:hyperlink r:id="rId21" w:history="1">
        <w:r w:rsidR="007E0F5A" w:rsidRPr="00184C23">
          <w:rPr>
            <w:rStyle w:val="Hyperlink"/>
          </w:rPr>
          <w:t>https://quizlet.com/vn/911875270/vocab-111-meeting-general-office-flash-cards/?i=4zv715&amp;x=1jqt</w:t>
        </w:r>
      </w:hyperlink>
    </w:p>
    <w:p w14:paraId="28BE3A0B" w14:textId="77777777" w:rsidR="007E0F5A" w:rsidRDefault="007E0F5A"/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lastRenderedPageBreak/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dạo,tản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r>
              <w:t>tay,đeo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lastRenderedPageBreak/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bếp,quầy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r>
              <w:t>Lọ,bình</w:t>
            </w:r>
            <w:proofErr w:type="spell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lastRenderedPageBreak/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r>
              <w:t>v,n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r>
              <w:t>Xẻng</w:t>
            </w:r>
            <w:proofErr w:type="spellEnd"/>
            <w:r>
              <w:t xml:space="preserve"> ,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lastRenderedPageBreak/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r>
              <w:t>n</w:t>
            </w:r>
            <w:r w:rsidR="00A371CB">
              <w:t>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lastRenderedPageBreak/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proofErr w:type="spellStart"/>
            <w:r>
              <w:t>Bát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lastRenderedPageBreak/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 xml:space="preserve">Thu </w:t>
            </w:r>
            <w:proofErr w:type="spellStart"/>
            <w:r>
              <w:t>hút</w:t>
            </w:r>
            <w:proofErr w:type="spellEnd"/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2887">
              <w:t>ử</w:t>
            </w:r>
            <w:proofErr w:type="spellEnd"/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hứa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 xml:space="preserve">Tham </w:t>
            </w:r>
            <w:proofErr w:type="spellStart"/>
            <w:r>
              <w:t>vọng</w:t>
            </w:r>
            <w:proofErr w:type="spellEnd"/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 xml:space="preserve">Hiếu </w:t>
            </w:r>
            <w:proofErr w:type="spellStart"/>
            <w:r>
              <w:t>chiến</w:t>
            </w:r>
            <w:proofErr w:type="spellEnd"/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67FC0E46" w:rsidR="009F4849" w:rsidRDefault="00DA59A4">
            <w:r w:rsidRPr="00DA59A4">
              <w:t>Complacent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proofErr w:type="spellStart"/>
            <w:r>
              <w:t>Ngạo</w:t>
            </w:r>
            <w:proofErr w:type="spellEnd"/>
            <w:r>
              <w:t xml:space="preserve"> </w:t>
            </w:r>
            <w:proofErr w:type="spellStart"/>
            <w:r>
              <w:t>mạn</w:t>
            </w:r>
            <w:proofErr w:type="spellEnd"/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2C3A7E0C" w:rsidR="009F4849" w:rsidRDefault="007E0F5A">
            <w:r>
              <w:t>Ramp(adj)</w:t>
            </w:r>
          </w:p>
        </w:tc>
        <w:tc>
          <w:tcPr>
            <w:tcW w:w="4675" w:type="dxa"/>
          </w:tcPr>
          <w:p w14:paraId="26FEDB8A" w14:textId="3AFE6FE8" w:rsidR="009F4849" w:rsidRDefault="007E0F5A">
            <w:r>
              <w:t xml:space="preserve">Con </w:t>
            </w:r>
            <w:proofErr w:type="spellStart"/>
            <w:r>
              <w:t>dốc</w:t>
            </w:r>
            <w:proofErr w:type="spellEnd"/>
          </w:p>
        </w:tc>
      </w:tr>
      <w:tr w:rsidR="009F4849" w14:paraId="52A59391" w14:textId="77777777" w:rsidTr="009F4849">
        <w:tc>
          <w:tcPr>
            <w:tcW w:w="4675" w:type="dxa"/>
          </w:tcPr>
          <w:p w14:paraId="1861A098" w14:textId="39E772A6" w:rsidR="009F4849" w:rsidRDefault="00AA7BCA">
            <w:r>
              <w:t>Excursion(n)</w:t>
            </w:r>
          </w:p>
        </w:tc>
        <w:tc>
          <w:tcPr>
            <w:tcW w:w="4675" w:type="dxa"/>
          </w:tcPr>
          <w:p w14:paraId="745A98D2" w14:textId="5E46763C" w:rsidR="009F4849" w:rsidRDefault="00AA7BCA">
            <w:proofErr w:type="spellStart"/>
            <w:r>
              <w:t>Chuyến</w:t>
            </w:r>
            <w:proofErr w:type="spellEnd"/>
            <w:r>
              <w:t xml:space="preserve"> du </w:t>
            </w:r>
            <w:proofErr w:type="spellStart"/>
            <w:r>
              <w:t>ngoạn</w:t>
            </w:r>
            <w:proofErr w:type="spellEnd"/>
          </w:p>
        </w:tc>
      </w:tr>
      <w:tr w:rsidR="009F4849" w14:paraId="3A5B99AF" w14:textId="77777777" w:rsidTr="009F4849">
        <w:tc>
          <w:tcPr>
            <w:tcW w:w="4675" w:type="dxa"/>
          </w:tcPr>
          <w:p w14:paraId="351B1571" w14:textId="6EBC92F2" w:rsidR="009F4849" w:rsidRDefault="00AA7BCA">
            <w:r>
              <w:t>Primarily(adv)</w:t>
            </w:r>
          </w:p>
        </w:tc>
        <w:tc>
          <w:tcPr>
            <w:tcW w:w="4675" w:type="dxa"/>
          </w:tcPr>
          <w:p w14:paraId="6B125BE0" w14:textId="25E86E15" w:rsidR="009F4849" w:rsidRDefault="00AA7BCA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</w:p>
        </w:tc>
      </w:tr>
      <w:tr w:rsidR="009F4849" w14:paraId="184095BB" w14:textId="77777777" w:rsidTr="009F4849">
        <w:tc>
          <w:tcPr>
            <w:tcW w:w="4675" w:type="dxa"/>
          </w:tcPr>
          <w:p w14:paraId="6723AB69" w14:textId="76F67198" w:rsidR="009F4849" w:rsidRPr="00AA7BCA" w:rsidRDefault="00AA7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3535F"/>
                <w:shd w:val="clear" w:color="auto" w:fill="FFFFFF"/>
              </w:rPr>
              <w:t>Reluctantly(adv)</w:t>
            </w:r>
          </w:p>
        </w:tc>
        <w:tc>
          <w:tcPr>
            <w:tcW w:w="4675" w:type="dxa"/>
          </w:tcPr>
          <w:p w14:paraId="5E73B701" w14:textId="5EA1C0AF" w:rsidR="009F4849" w:rsidRDefault="00AA7BCA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cưỡng</w:t>
            </w:r>
            <w:proofErr w:type="spellEnd"/>
          </w:p>
        </w:tc>
      </w:tr>
      <w:tr w:rsidR="009F4849" w14:paraId="3B132B66" w14:textId="77777777" w:rsidTr="009F4849">
        <w:tc>
          <w:tcPr>
            <w:tcW w:w="4675" w:type="dxa"/>
          </w:tcPr>
          <w:p w14:paraId="00BCDDC9" w14:textId="2E95BDAD" w:rsidR="009F4849" w:rsidRDefault="00AA7BCA">
            <w:r>
              <w:t>Severely(adv)</w:t>
            </w:r>
          </w:p>
        </w:tc>
        <w:tc>
          <w:tcPr>
            <w:tcW w:w="4675" w:type="dxa"/>
          </w:tcPr>
          <w:p w14:paraId="689519FF" w14:textId="57032455" w:rsidR="009F4849" w:rsidRDefault="00AA7BCA"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dị</w:t>
            </w:r>
            <w:proofErr w:type="spellEnd"/>
            <w:r>
              <w:t xml:space="preserve">,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dội</w:t>
            </w:r>
            <w:proofErr w:type="spellEnd"/>
          </w:p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E0F5A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75A42"/>
    <w:rsid w:val="00A94D0B"/>
    <w:rsid w:val="00AA7BCA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hyperlink" Target="https://quizlet.com/vn/901121789/vocab-62-contract-law-flash-cards/?i=4zv715&amp;x=1jqt" TargetMode="External"/><Relationship Id="rId18" Type="http://schemas.openxmlformats.org/officeDocument/2006/relationships/hyperlink" Target="https://quizlet.com/vn/907441061/vocab-92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izlet.com/vn/911875270/vocab-111-meeting-general-office-flash-cards/?i=4zv715&amp;x=1jqt" TargetMode="Externa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hyperlink" Target="https://quizlet.com/vn/900461843/vocab-61-contract-law-flash-cards/?i=4zv715&amp;x=1qqt" TargetMode="External"/><Relationship Id="rId17" Type="http://schemas.openxmlformats.org/officeDocument/2006/relationships/hyperlink" Target="https://quizlet.com/vn/905652203/vocab-91-real-estate-banking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4608069/vocab-82-travel-and-tourism-flash-cards/?i=4zv715&amp;x=1qqt" TargetMode="External"/><Relationship Id="rId20" Type="http://schemas.openxmlformats.org/officeDocument/2006/relationships/hyperlink" Target="https://quizlet.com/vn/909260649/vocab-102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5" Type="http://schemas.openxmlformats.org/officeDocument/2006/relationships/hyperlink" Target="https://quizlet.com/vn/903763787/vocab-81-travel-and-tourism-flash-cards/?i=4zv715&amp;x=1jq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quizlet.com/vn/898946859/vocab-51-technology-internet-flash-cards/?i=4zv715&amp;x=1qqt" TargetMode="External"/><Relationship Id="rId19" Type="http://schemas.openxmlformats.org/officeDocument/2006/relationships/hyperlink" Target="https://quizlet.com/vn/908429462/vocab-101-cuisine-leisure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Relationship Id="rId14" Type="http://schemas.openxmlformats.org/officeDocument/2006/relationships/hyperlink" Target="https://quizlet.com/vn/902035550/vocab-71-shopping-flash-cards/?i=4zv715&amp;x=1qq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2024-03-11T11:26:00Z</dcterms:created>
  <dcterms:modified xsi:type="dcterms:W3CDTF">2024-05-06T16:37:00Z</dcterms:modified>
</cp:coreProperties>
</file>