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504249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514F46">
        <w:rPr>
          <w:rFonts w:ascii="inter" w:eastAsia="inter" w:hAnsi="inter" w:cs="inter"/>
          <w:color w:val="000000"/>
        </w:rPr>
        <w:t>Triệu Đức Anh</w:t>
      </w:r>
    </w:p>
    <w:p w14:paraId="43D5732F" w14:textId="0F47C96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514F46">
        <w:rPr>
          <w:rFonts w:ascii="inter" w:eastAsia="inter" w:hAnsi="inter" w:cs="inter"/>
          <w:color w:val="000000"/>
        </w:rPr>
        <w:t>2451260977</w:t>
      </w:r>
    </w:p>
    <w:p w14:paraId="6EB0A3AB" w14:textId="758C30B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514F46">
        <w:rPr>
          <w:rFonts w:ascii="inter" w:eastAsia="inter" w:hAnsi="inter" w:cs="inter"/>
          <w:color w:val="000000"/>
        </w:rPr>
        <w:t>66TTNT1</w:t>
      </w:r>
    </w:p>
    <w:p w14:paraId="0983CFE9" w14:textId="25AE9D6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514F46">
        <w:rPr>
          <w:rFonts w:ascii="inter" w:eastAsia="inter" w:hAnsi="inter" w:cs="inter"/>
          <w:color w:val="000000"/>
        </w:rPr>
        <w:t>23 / 02 / 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6BD4681A" w:rsidR="00DA2947" w:rsidRPr="00514F46" w:rsidRDefault="00000000">
      <w:pPr>
        <w:spacing w:after="210" w:line="360" w:lineRule="auto"/>
        <w:rPr>
          <w:bCs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514F46">
        <w:rPr>
          <w:rFonts w:ascii="inter" w:eastAsia="inter" w:hAnsi="inter" w:cs="inter"/>
          <w:b/>
          <w:color w:val="000000"/>
        </w:rPr>
        <w:t xml:space="preserve"> </w:t>
      </w:r>
      <w:r w:rsidR="00514F46" w:rsidRPr="00514F46">
        <w:rPr>
          <w:rFonts w:ascii="inter" w:eastAsia="inter" w:hAnsi="inter" w:cs="inter"/>
          <w:bCs/>
          <w:color w:val="000000"/>
        </w:rPr>
        <w:t>https://vietcodedi.com/pluginfile.php/4682/mod_resource/content/1/CSS%201.pdf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5D7534F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514F46">
        <w:rPr>
          <w:rFonts w:ascii="inter" w:eastAsia="inter" w:hAnsi="inter" w:cs="inter"/>
          <w:color w:val="000000"/>
        </w:rPr>
        <w:t>Cascading Style Sheet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C06052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514F46">
        <w:rPr>
          <w:rFonts w:ascii="inter" w:eastAsia="inter" w:hAnsi="inter" w:cs="inter"/>
          <w:color w:val="000000"/>
        </w:rPr>
        <w:t>Làm khung, bố cục của trang web.</w:t>
      </w:r>
    </w:p>
    <w:p w14:paraId="53B580EB" w14:textId="3CBF4E7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093EAC">
        <w:rPr>
          <w:rFonts w:ascii="inter" w:eastAsia="inter" w:hAnsi="inter" w:cs="inter"/>
          <w:color w:val="000000"/>
        </w:rPr>
        <w:t>Định dạng t</w:t>
      </w:r>
      <w:r w:rsidR="00514F46">
        <w:rPr>
          <w:rFonts w:ascii="inter" w:eastAsia="inter" w:hAnsi="inter" w:cs="inter"/>
          <w:color w:val="000000"/>
        </w:rPr>
        <w:t>hiết kế giao diện, phong cách, hiệu ứng của trang web</w:t>
      </w:r>
    </w:p>
    <w:p w14:paraId="751F99AD" w14:textId="519D522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514F46">
        <w:rPr>
          <w:rFonts w:ascii="inter" w:eastAsia="inter" w:hAnsi="inter" w:cs="inter"/>
          <w:color w:val="000000"/>
        </w:rPr>
        <w:t>Thực hiện các hành vi động của trang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67279E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514F46">
        <w:rPr>
          <w:rFonts w:ascii="inter" w:eastAsia="inter" w:hAnsi="inter" w:cs="inter"/>
          <w:color w:val="000000"/>
        </w:rPr>
        <w:t>Dùng để chọn phần tử hoặc bộ các phần tử có đặc điểm chung.</w:t>
      </w:r>
    </w:p>
    <w:p w14:paraId="15BE9F37" w14:textId="7447223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514F46">
        <w:rPr>
          <w:rFonts w:ascii="inter" w:eastAsia="inter" w:hAnsi="inter" w:cs="inter"/>
          <w:color w:val="000000"/>
        </w:rPr>
        <w:t>Là các thuộc tính của các phần tử đã chọn (như cơ chữ, màu).</w:t>
      </w:r>
    </w:p>
    <w:p w14:paraId="4CEEC1F1" w14:textId="1AD4E44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514F46">
        <w:rPr>
          <w:rFonts w:ascii="inter" w:eastAsia="inter" w:hAnsi="inter" w:cs="inter"/>
          <w:color w:val="000000"/>
        </w:rPr>
        <w:t>Là những thay đổi của thuộc tính cho các phần tử đã chọn.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950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7"/>
        <w:gridCol w:w="2610"/>
        <w:gridCol w:w="2794"/>
        <w:gridCol w:w="2575"/>
      </w:tblGrid>
      <w:tr w:rsidR="00DA2947" w14:paraId="1BA7D3BD" w14:textId="77777777" w:rsidTr="00620AC1">
        <w:trPr>
          <w:cantSplit/>
          <w:trHeight w:val="301"/>
          <w:tblCellSpacing w:w="0" w:type="dxa"/>
          <w:jc w:val="center"/>
        </w:trPr>
        <w:tc>
          <w:tcPr>
            <w:tcW w:w="152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6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279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 w:rsidTr="00620AC1">
        <w:trPr>
          <w:cantSplit/>
          <w:trHeight w:val="290"/>
          <w:tblCellSpacing w:w="0" w:type="dxa"/>
          <w:jc w:val="center"/>
        </w:trPr>
        <w:tc>
          <w:tcPr>
            <w:tcW w:w="152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6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4511001" w:rsidR="00DA2947" w:rsidRPr="00620AC1" w:rsidRDefault="00620AC1">
            <w:pPr>
              <w:spacing w:line="360" w:lineRule="auto"/>
              <w:rPr>
                <w:rFonts w:ascii="Cambria" w:hAnsi="Cambria"/>
                <w:iCs/>
              </w:rPr>
            </w:pPr>
            <w:r w:rsidRPr="00620AC1">
              <w:rPr>
                <w:iCs/>
              </w:rPr>
              <w:t>N</w:t>
            </w:r>
            <w:r w:rsidRPr="00620AC1">
              <w:rPr>
                <w:iCs/>
              </w:rPr>
              <w:t>ằ</w:t>
            </w:r>
            <w:r w:rsidRPr="00620AC1">
              <w:rPr>
                <w:iCs/>
              </w:rPr>
              <w:t>m b</w:t>
            </w:r>
            <w:r w:rsidRPr="00620AC1">
              <w:rPr>
                <w:iCs/>
              </w:rPr>
              <w:t>ê</w:t>
            </w:r>
            <w:r w:rsidRPr="00620AC1">
              <w:rPr>
                <w:iCs/>
              </w:rPr>
              <w:t>n trong c</w:t>
            </w:r>
            <w:r w:rsidRPr="00620AC1">
              <w:rPr>
                <w:iCs/>
              </w:rPr>
              <w:t>ủ</w:t>
            </w:r>
            <w:r w:rsidRPr="00620AC1">
              <w:rPr>
                <w:iCs/>
              </w:rPr>
              <w:t>a th</w:t>
            </w:r>
            <w:r w:rsidRPr="00620AC1">
              <w:rPr>
                <w:iCs/>
              </w:rPr>
              <w:t>ẻ</w:t>
            </w:r>
            <w:r w:rsidRPr="00620AC1">
              <w:rPr>
                <w:iCs/>
              </w:rPr>
              <w:t xml:space="preserve"> mu</w:t>
            </w:r>
            <w:r w:rsidRPr="00620AC1">
              <w:rPr>
                <w:iCs/>
              </w:rPr>
              <w:t>ố</w:t>
            </w:r>
            <w:r w:rsidRPr="00620AC1">
              <w:rPr>
                <w:iCs/>
              </w:rPr>
              <w:t xml:space="preserve">n </w:t>
            </w:r>
            <w:r w:rsidRPr="00620AC1">
              <w:rPr>
                <w:iCs/>
              </w:rPr>
              <w:t>đị</w:t>
            </w:r>
            <w:r w:rsidRPr="00620AC1">
              <w:rPr>
                <w:iCs/>
              </w:rPr>
              <w:t>nh ngh</w:t>
            </w:r>
            <w:r w:rsidRPr="00620AC1">
              <w:rPr>
                <w:iCs/>
              </w:rPr>
              <w:t>ĩ</w:t>
            </w:r>
            <w:r w:rsidRPr="00620AC1">
              <w:rPr>
                <w:iCs/>
              </w:rPr>
              <w:t>a</w:t>
            </w:r>
            <w:r>
              <w:rPr>
                <w:iCs/>
              </w:rPr>
              <w:t>, d</w:t>
            </w:r>
            <w:r>
              <w:rPr>
                <w:rFonts w:ascii="Cambria" w:hAnsi="Cambria"/>
                <w:iCs/>
                <w:lang w:val="vi-VN"/>
              </w:rPr>
              <w:t>ư</w:t>
            </w:r>
            <w:r>
              <w:rPr>
                <w:rFonts w:ascii="Cambria" w:hAnsi="Cambria"/>
                <w:iCs/>
              </w:rPr>
              <w:t>ới dạng style=””</w:t>
            </w:r>
          </w:p>
        </w:tc>
        <w:tc>
          <w:tcPr>
            <w:tcW w:w="279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59017CB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Tiện lợi trong lúc code nếu chỉ áp dụng với bản thân thẻ đó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248BF62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R</w:t>
            </w:r>
            <w:r>
              <w:rPr>
                <w:rFonts w:ascii="Cambria" w:hAnsi="Cambria"/>
              </w:rPr>
              <w:t>ất khó bảo trì</w:t>
            </w:r>
          </w:p>
        </w:tc>
      </w:tr>
      <w:tr w:rsidR="00DA2947" w14:paraId="1490BD7D" w14:textId="77777777" w:rsidTr="00620AC1">
        <w:trPr>
          <w:cantSplit/>
          <w:trHeight w:val="301"/>
          <w:tblCellSpacing w:w="0" w:type="dxa"/>
          <w:jc w:val="center"/>
        </w:trPr>
        <w:tc>
          <w:tcPr>
            <w:tcW w:w="152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6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028C405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N</w:t>
            </w:r>
            <w:r>
              <w:rPr>
                <w:rFonts w:ascii="Cambria" w:hAnsi="Cambria"/>
              </w:rPr>
              <w:t>ằm trong thẻ con &lt;style&gt; của thẻ &lt;head&gt;</w:t>
            </w:r>
          </w:p>
        </w:tc>
        <w:tc>
          <w:tcPr>
            <w:tcW w:w="279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722D9FD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Thu</w:t>
            </w:r>
            <w:r>
              <w:rPr>
                <w:rFonts w:ascii="Cambria" w:hAnsi="Cambria"/>
              </w:rPr>
              <w:t>ận tiện cho việc code nếu style chỉ áp dụng cho 1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F1E50C2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Th</w:t>
            </w:r>
            <w:r>
              <w:rPr>
                <w:rFonts w:ascii="Cambria" w:hAnsi="Cambria"/>
              </w:rPr>
              <w:t>ừa code nếu style được sử dụng xuyên suốt dự án. Khó bảo trì.</w:t>
            </w:r>
          </w:p>
        </w:tc>
      </w:tr>
      <w:tr w:rsidR="00DA2947" w14:paraId="63DD7287" w14:textId="77777777" w:rsidTr="00620AC1">
        <w:trPr>
          <w:cantSplit/>
          <w:trHeight w:val="301"/>
          <w:tblCellSpacing w:w="0" w:type="dxa"/>
          <w:jc w:val="center"/>
        </w:trPr>
        <w:tc>
          <w:tcPr>
            <w:tcW w:w="152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6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2A9B2B8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N</w:t>
            </w:r>
            <w:r>
              <w:rPr>
                <w:rFonts w:ascii="Cambria" w:hAnsi="Cambria"/>
              </w:rPr>
              <w:t>ằm bên trong 1 file .css riêng, được gọi qua thẻ &lt;link&gt; trong &lt;head&gt;</w:t>
            </w:r>
          </w:p>
        </w:tc>
        <w:tc>
          <w:tcPr>
            <w:tcW w:w="279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EF861BB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lý, bảo trì, tái sử dụng trên nhiều file html trong suốt dự án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52694C1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M</w:t>
            </w:r>
            <w:r>
              <w:rPr>
                <w:rFonts w:ascii="Cambria" w:hAnsi="Cambria"/>
              </w:rPr>
              <w:t>ất thêm thời gian để quản lý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7"/>
        <w:gridCol w:w="1835"/>
        <w:gridCol w:w="2485"/>
        <w:gridCol w:w="3367"/>
      </w:tblGrid>
      <w:tr w:rsidR="00DA2947" w14:paraId="5C154231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C41F78F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Chọn toàn bộ các phần tử trong file html</w:t>
            </w:r>
          </w:p>
        </w:tc>
      </w:tr>
      <w:tr w:rsidR="00DA2947" w14:paraId="4FD8E82A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1F0A797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kiểu thẻ</w:t>
            </w:r>
          </w:p>
        </w:tc>
      </w:tr>
      <w:tr w:rsidR="00DA2947" w14:paraId="01F5ABEF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79B5A62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class của các thẻ</w:t>
            </w:r>
          </w:p>
        </w:tc>
      </w:tr>
      <w:tr w:rsidR="00DA2947" w14:paraId="439C12A1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CFDABCD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định danh của từng thẻ</w:t>
            </w:r>
          </w:p>
        </w:tc>
      </w:tr>
      <w:tr w:rsidR="00DA2947" w14:paraId="69FEB917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E1C4A6D" w:rsidR="00DA2947" w:rsidRPr="00620AC1" w:rsidRDefault="00620AC1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con của một thẻ</w:t>
            </w:r>
          </w:p>
        </w:tc>
      </w:tr>
      <w:tr w:rsidR="00DA2947" w14:paraId="10435F4A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25F9DEC" w:rsidR="00DA2947" w:rsidRPr="00093EAC" w:rsidRDefault="00093EAC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nhiều selector 1 lúc</w:t>
            </w:r>
          </w:p>
        </w:tc>
      </w:tr>
      <w:tr w:rsidR="00DA2947" w14:paraId="1CD108E5" w14:textId="77777777" w:rsidTr="00620AC1">
        <w:trPr>
          <w:cantSplit/>
          <w:tblCellSpacing w:w="0" w:type="dxa"/>
          <w:jc w:val="center"/>
        </w:trPr>
        <w:tc>
          <w:tcPr>
            <w:tcW w:w="17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24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3367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088D2FA" w:rsidR="00DA2947" w:rsidRPr="00093EAC" w:rsidRDefault="00093EAC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class giả của 1 selector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0E46AB8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911" w:rsidRPr="00234911">
        <w:t>&lt;link rel="stylesheet" href="assets/style.css"&gt;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5A067296" w14:textId="77777777" w:rsidR="00234911" w:rsidRPr="00234911" w:rsidRDefault="00000000" w:rsidP="00234911">
      <w:pPr>
        <w:shd w:val="clear" w:color="auto" w:fill="F8F8FA"/>
        <w:spacing w:after="0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911" w:rsidRPr="00234911">
        <w:t>* {</w:t>
      </w:r>
    </w:p>
    <w:p w14:paraId="4466D9E8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margin: 0px;</w:t>
      </w:r>
    </w:p>
    <w:p w14:paraId="38C264F6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padding: 0px;</w:t>
      </w:r>
    </w:p>
    <w:p w14:paraId="0AA3A5E2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</w:p>
    <w:p w14:paraId="756D6874" w14:textId="77777777" w:rsidR="00234911" w:rsidRPr="00234911" w:rsidRDefault="00000000" w:rsidP="00234911">
      <w:pPr>
        <w:shd w:val="clear" w:color="auto" w:fill="F8F8FA"/>
        <w:spacing w:after="0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911" w:rsidRPr="00234911">
        <w:t>body {</w:t>
      </w:r>
    </w:p>
    <w:p w14:paraId="014D0E66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font-family: Arial;</w:t>
      </w:r>
    </w:p>
    <w:p w14:paraId="042E1408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background-color: #f5f5f5;</w:t>
      </w:r>
    </w:p>
    <w:p w14:paraId="76C33A7D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</w:p>
    <w:p w14:paraId="5A08D4EE" w14:textId="77777777" w:rsidR="00234911" w:rsidRPr="00234911" w:rsidRDefault="00000000" w:rsidP="00234911">
      <w:pPr>
        <w:shd w:val="clear" w:color="auto" w:fill="F8F8FA"/>
        <w:spacing w:after="0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911" w:rsidRPr="00234911">
        <w:t>#main-header {</w:t>
      </w:r>
    </w:p>
    <w:p w14:paraId="1FDD8980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background-color: #333;</w:t>
      </w:r>
    </w:p>
    <w:p w14:paraId="10F0C194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lastRenderedPageBreak/>
        <w:t> </w:t>
      </w:r>
      <w:r w:rsidRPr="00234911">
        <w:t xml:space="preserve"> </w:t>
      </w:r>
      <w:r w:rsidRPr="00234911">
        <w:t> </w:t>
      </w:r>
      <w:r w:rsidRPr="00234911">
        <w:t xml:space="preserve"> color: white; </w:t>
      </w:r>
    </w:p>
    <w:p w14:paraId="7F3F0894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text-align: center; </w:t>
      </w:r>
    </w:p>
    <w:p w14:paraId="30391059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padding: 20px;</w:t>
      </w:r>
    </w:p>
    <w:p w14:paraId="64AC0154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4911">
        <w:t>.nav-link {</w:t>
      </w:r>
    </w:p>
    <w:p w14:paraId="35BBE688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color: #333; </w:t>
      </w:r>
    </w:p>
    <w:p w14:paraId="0487C248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text-decoration: none; </w:t>
      </w:r>
    </w:p>
    <w:p w14:paraId="6734F395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padding: 10px 15px;</w:t>
      </w:r>
    </w:p>
    <w:p w14:paraId="5EF2B4CB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4911">
        <w:t>h1 h2 h3 {</w:t>
      </w:r>
    </w:p>
    <w:p w14:paraId="200EBA5F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font-family: 'Georgia', serif;</w:t>
      </w:r>
    </w:p>
    <w:p w14:paraId="0F00AACE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234911">
        <w:t>nav a {</w:t>
      </w:r>
    </w:p>
    <w:p w14:paraId="27A5518B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display: inline-block; </w:t>
      </w:r>
    </w:p>
    <w:p w14:paraId="0C35F786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margin: 0 10px;</w:t>
      </w:r>
    </w:p>
    <w:p w14:paraId="4B3E3C78" w14:textId="3F150CA6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0E3D492F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a:hover {</w:t>
      </w:r>
    </w:p>
    <w:p w14:paraId="602D4C8A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color: #ff6600; </w:t>
      </w:r>
    </w:p>
    <w:p w14:paraId="44DE3A60" w14:textId="77777777" w:rsidR="00234911" w:rsidRPr="00234911" w:rsidRDefault="00234911" w:rsidP="00234911">
      <w:pPr>
        <w:shd w:val="clear" w:color="auto" w:fill="F8F8FA"/>
        <w:spacing w:after="0" w:line="336" w:lineRule="auto"/>
      </w:pPr>
      <w:r w:rsidRPr="00234911">
        <w:t> </w:t>
      </w:r>
      <w:r w:rsidRPr="00234911">
        <w:t xml:space="preserve"> </w:t>
      </w:r>
      <w:r w:rsidRPr="00234911">
        <w:t> </w:t>
      </w:r>
      <w:r w:rsidRPr="00234911">
        <w:t xml:space="preserve"> background-color: #eee;</w:t>
      </w:r>
    </w:p>
    <w:p w14:paraId="5AA9DB65" w14:textId="7ECCF7F6" w:rsidR="00234911" w:rsidRDefault="00234911" w:rsidP="00234911">
      <w:pPr>
        <w:shd w:val="clear" w:color="auto" w:fill="F8F8FA"/>
        <w:spacing w:after="0" w:line="336" w:lineRule="auto"/>
      </w:pPr>
      <w:r w:rsidRPr="00234911"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3998C81" w14:textId="77777777" w:rsidR="0092600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B8166B2" w:rsidR="00DA2947" w:rsidRDefault="0023491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34911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E4D6897" wp14:editId="291C6F26">
            <wp:extent cx="6038850" cy="3392170"/>
            <wp:effectExtent l="0" t="0" r="0" b="0"/>
            <wp:docPr id="18735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4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006">
        <w:rPr>
          <w:rFonts w:ascii="inter" w:eastAsia="inter" w:hAnsi="inter" w:cs="inter"/>
          <w:color w:val="000000"/>
        </w:rPr>
        <w:br/>
      </w:r>
      <w:r w:rsidR="00926006">
        <w:rPr>
          <w:rFonts w:ascii="inter" w:eastAsia="inter" w:hAnsi="inter" w:cs="inter"/>
          <w:i/>
          <w:color w:val="000000"/>
        </w:rPr>
        <w:t>(Dán ảnh 2: Khi hover vào link)</w:t>
      </w:r>
    </w:p>
    <w:p w14:paraId="72AB6F95" w14:textId="25AA03AA" w:rsidR="00926006" w:rsidRDefault="00234911">
      <w:pPr>
        <w:spacing w:after="210" w:line="360" w:lineRule="auto"/>
      </w:pPr>
      <w:r w:rsidRPr="00234911">
        <w:drawing>
          <wp:inline distT="0" distB="0" distL="0" distR="0" wp14:anchorId="065B4908" wp14:editId="6A955474">
            <wp:extent cx="6038850" cy="3395345"/>
            <wp:effectExtent l="0" t="0" r="0" b="0"/>
            <wp:docPr id="152411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1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CC79F80" w14:textId="352D2A99" w:rsidR="00926006" w:rsidRDefault="00926006">
      <w:pPr>
        <w:spacing w:after="210" w:line="360" w:lineRule="auto"/>
      </w:pPr>
      <w:r w:rsidRPr="00926006">
        <w:t>https://vietcodedi.com/pluginfile.php/4683/mod_resource/content/1/CSS%202.pdf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317DCFAE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</w:t>
      </w:r>
      <w:r w:rsidR="00926006">
        <w:rPr>
          <w:rFonts w:ascii="inter" w:eastAsia="inter" w:hAnsi="inter" w:cs="inter"/>
          <w:b/>
          <w:color w:val="000000"/>
          <w:sz w:val="24"/>
        </w:rPr>
        <w:t>n</w:t>
      </w:r>
      <w:r>
        <w:rPr>
          <w:rFonts w:ascii="inter" w:eastAsia="inter" w:hAnsi="inter" w:cs="inter"/>
          <w:b/>
          <w:color w:val="000000"/>
          <w:sz w:val="24"/>
        </w:rPr>
        <w:t>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0F8708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926006">
        <w:rPr>
          <w:rFonts w:ascii="inter" w:eastAsia="inter" w:hAnsi="inter" w:cs="inter"/>
          <w:color w:val="000000"/>
        </w:rPr>
        <w:t>Nội dung nằm bên trong box</w:t>
      </w:r>
    </w:p>
    <w:p w14:paraId="5427D53A" w14:textId="71A45FD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926006">
        <w:rPr>
          <w:rFonts w:ascii="inter" w:eastAsia="inter" w:hAnsi="inter" w:cs="inter"/>
          <w:color w:val="000000"/>
        </w:rPr>
        <w:t>Khoảng cách từ content đến thành chu vi box</w:t>
      </w:r>
    </w:p>
    <w:p w14:paraId="172BE3D2" w14:textId="0A6B1EF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926006">
        <w:rPr>
          <w:rFonts w:ascii="inter" w:eastAsia="inter" w:hAnsi="inter" w:cs="inter"/>
          <w:color w:val="000000"/>
        </w:rPr>
        <w:t>Độ dày viền của box</w:t>
      </w:r>
    </w:p>
    <w:p w14:paraId="09CFA94A" w14:textId="51376FF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926006">
        <w:rPr>
          <w:rFonts w:ascii="inter" w:eastAsia="inter" w:hAnsi="inter" w:cs="inter"/>
          <w:color w:val="000000"/>
        </w:rPr>
        <w:t>Khoảng cách từ box đến chu vi cha hoặc các phần tử anh em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990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77"/>
        <w:gridCol w:w="3420"/>
        <w:gridCol w:w="3606"/>
      </w:tblGrid>
      <w:tr w:rsidR="00DA2947" w14:paraId="693A7AD2" w14:textId="77777777" w:rsidTr="00E74504">
        <w:trPr>
          <w:cantSplit/>
          <w:trHeight w:val="321"/>
          <w:tblCellSpacing w:w="0" w:type="dxa"/>
          <w:jc w:val="center"/>
        </w:trPr>
        <w:tc>
          <w:tcPr>
            <w:tcW w:w="287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42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E74504">
        <w:trPr>
          <w:cantSplit/>
          <w:trHeight w:val="344"/>
          <w:tblCellSpacing w:w="0" w:type="dxa"/>
          <w:jc w:val="center"/>
        </w:trPr>
        <w:tc>
          <w:tcPr>
            <w:tcW w:w="287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342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01768AC" w:rsidR="00DA2947" w:rsidRPr="00E74504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 width khai báo + padding + border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</w:tcBorders>
          </w:tcPr>
          <w:p w14:paraId="43DBAC72" w14:textId="77777777" w:rsidR="00E74504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Ưu</w:t>
            </w:r>
            <w:r>
              <w:rPr>
                <w:rFonts w:ascii="Cambria" w:hAnsi="Cambria"/>
              </w:rPr>
              <w:t>: Content bên trong giữ được đúng kích thước đã khai báo</w:t>
            </w:r>
          </w:p>
          <w:p w14:paraId="2643ABBE" w14:textId="3C7D7DE6" w:rsidR="00E74504" w:rsidRPr="00E74504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Nhược: Gây khó khăn trong việc  tính toán, đặc biệt khi sử dụng %</w:t>
            </w:r>
          </w:p>
        </w:tc>
      </w:tr>
      <w:tr w:rsidR="00DA2947" w14:paraId="1B475A83" w14:textId="77777777" w:rsidTr="00E74504">
        <w:trPr>
          <w:cantSplit/>
          <w:trHeight w:val="344"/>
          <w:tblCellSpacing w:w="0" w:type="dxa"/>
          <w:jc w:val="center"/>
        </w:trPr>
        <w:tc>
          <w:tcPr>
            <w:tcW w:w="287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42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0563D0F" w:rsidR="00DA2947" w:rsidRPr="00E74504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 = width khai báo</w:t>
            </w:r>
          </w:p>
        </w:tc>
        <w:tc>
          <w:tcPr>
            <w:tcW w:w="3606" w:type="dxa"/>
            <w:tcBorders>
              <w:top w:val="single" w:sz="1" w:space="0" w:color="000000"/>
              <w:bottom w:val="single" w:sz="1" w:space="0" w:color="000000"/>
            </w:tcBorders>
          </w:tcPr>
          <w:p w14:paraId="27986072" w14:textId="77777777" w:rsidR="00DA2947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Ưu: Trực qu</w:t>
            </w:r>
            <w:r>
              <w:rPr>
                <w:rFonts w:ascii="Cambria" w:hAnsi="Cambria"/>
              </w:rPr>
              <w:t>an, dễ tính toán do kích thước box được bảo toàn như khai báo</w:t>
            </w:r>
          </w:p>
          <w:p w14:paraId="550E28FD" w14:textId="68C1F02B" w:rsidR="00E74504" w:rsidRPr="00E74504" w:rsidRDefault="00E74504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Nhược: Gây ảnh hưởng đến content bên trong, có thể làm căn dòng sai hoặc content biến mất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0E0A3CA6" w:rsidR="00DA2947" w:rsidRDefault="00E74504" w:rsidP="0023491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Nên dùng border-box cho toàn trang, do cách căn chỉnh này cho phép kích thước bõ được bảo toàn như khai báo, dễ dàng </w:t>
      </w:r>
      <w:r w:rsidR="00A94E93">
        <w:rPr>
          <w:rFonts w:ascii="inter" w:eastAsia="inter" w:hAnsi="inter" w:cs="inter"/>
          <w:color w:val="000000"/>
        </w:rPr>
        <w:t>thiết kế, layout mà ít phải tính toán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620347F" w14:textId="77777777" w:rsidR="00234911" w:rsidRDefault="00000000" w:rsidP="00234911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05EB12CE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263D0CE1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margin: 4px 4px;</w:t>
      </w:r>
    </w:p>
    <w:p w14:paraId="2A873652" w14:textId="77777777" w:rsidR="00234911" w:rsidRDefault="00234911" w:rsidP="00234911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max-width: 80%;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602E0FF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width: 30%;</w:t>
      </w:r>
    </w:p>
    <w:p w14:paraId="377E49D0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02E28CBA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lastRenderedPageBreak/>
        <w:t>    border: 1px solid #ddd;</w:t>
      </w:r>
    </w:p>
    <w:p w14:paraId="483D7F15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7A41155B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margin: 10px;</w:t>
      </w:r>
    </w:p>
    <w:p w14:paraId="2DDD34E7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background: white;</w:t>
      </w:r>
    </w:p>
    <w:p w14:paraId="735F14F9" w14:textId="77777777" w:rsidR="00234911" w:rsidRDefault="00234911" w:rsidP="00234911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356AE8A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0F72E144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4538AE37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2A805CE2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97808F8" w14:textId="77777777" w:rsidR="00234911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359180C5" w14:textId="77777777" w:rsidR="00234911" w:rsidRDefault="00234911" w:rsidP="00234911">
      <w:pPr>
        <w:shd w:val="clear" w:color="auto" w:fill="F8F8FA"/>
        <w:spacing w:after="0"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5BBDA8D1" w:rsidR="00DA2947" w:rsidRPr="00234911" w:rsidRDefault="00234911" w:rsidP="00234911">
      <w:pPr>
        <w:shd w:val="clear" w:color="auto" w:fill="F8F8FA"/>
        <w:spacing w:after="0"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4911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2B6B1FC" w14:textId="585B173E" w:rsidR="00A94E93" w:rsidRDefault="00234911">
      <w:pPr>
        <w:spacing w:after="210" w:line="360" w:lineRule="auto"/>
      </w:pPr>
      <w:r w:rsidRPr="00234911">
        <w:lastRenderedPageBreak/>
        <w:drawing>
          <wp:inline distT="0" distB="0" distL="0" distR="0" wp14:anchorId="3997832F" wp14:editId="0ABA7E56">
            <wp:extent cx="6038850" cy="3395345"/>
            <wp:effectExtent l="0" t="0" r="0" b="0"/>
            <wp:docPr id="70379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9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93EAC"/>
    <w:rsid w:val="00234911"/>
    <w:rsid w:val="00514F46"/>
    <w:rsid w:val="00620AC1"/>
    <w:rsid w:val="006B5AC2"/>
    <w:rsid w:val="00723846"/>
    <w:rsid w:val="007C284B"/>
    <w:rsid w:val="00926006"/>
    <w:rsid w:val="00A77C15"/>
    <w:rsid w:val="00A94E93"/>
    <w:rsid w:val="00C8206B"/>
    <w:rsid w:val="00D24DF1"/>
    <w:rsid w:val="00DA2947"/>
    <w:rsid w:val="00E74504"/>
    <w:rsid w:val="00EA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2582</Words>
  <Characters>14720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trieu duc anh</cp:lastModifiedBy>
  <cp:revision>6</cp:revision>
  <dcterms:created xsi:type="dcterms:W3CDTF">2026-02-23T01:44:00Z</dcterms:created>
  <dcterms:modified xsi:type="dcterms:W3CDTF">2026-02-23T12:11:00Z</dcterms:modified>
</cp:coreProperties>
</file>