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AF" w:rsidRPr="00C214FC" w:rsidRDefault="003D37BA" w:rsidP="00C214FC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-622438</wp:posOffset>
                </wp:positionH>
                <wp:positionV relativeFrom="paragraph">
                  <wp:posOffset>-518712</wp:posOffset>
                </wp:positionV>
                <wp:extent cx="7200000" cy="7200000"/>
                <wp:effectExtent l="0" t="0" r="2032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0" cy="72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FC" w:rsidRDefault="003D37BA" w:rsidP="0038590C">
                            <w:pPr>
                              <w:jc w:val="center"/>
                            </w:pPr>
                            <w:hyperlink r:id="rId7">
                              <w:r w:rsidR="00651CA2">
                                <w:rPr>
                                  <w:rStyle w:val="Hyperlink"/>
                                  <w:color w:val="FF0000"/>
                                </w:rPr>
                                <w:t>{{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Style w:val="Hyperlink"/>
                                </w:rPr>
                                <w:t>[QrCode.Create(QrContent, 500)]</w:t>
                              </w:r>
                              <w:r w:rsidR="00651CA2">
                                <w:rPr>
                                  <w:rStyle w:val="Hyperlink"/>
                                  <w:color w:val="FF0000"/>
                                </w:rPr>
                                <w:t>}}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9pt;margin-top:-40.85pt;width:566.95pt;height:56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" fillcolor="white [3201]" strokeweight=".5pt">
                <v:textbox>
                  <w:txbxContent>
                    <w:p w:rsidR="00C214FC" w:rsidRDefault="003D37BA" w:rsidP="0038590C">
                      <w:pPr>
                        <w:jc w:val="center"/>
                      </w:pPr>
                      <w:hyperlink r:id="rId8">
                        <w:r w:rsidR="00651CA2">
                          <w:rPr>
                            <w:rStyle w:val="Hyperlink"/>
                            <w:color w:val="FF0000"/>
                          </w:rPr>
                          <w:t>{{</w:t>
                        </w:r>
                        <w:bookmarkStart w:id="1" w:name="_GoBack"/>
                        <w:bookmarkEnd w:id="1"/>
                        <w:r>
                          <w:rPr>
                            <w:rStyle w:val="Hyperlink"/>
                          </w:rPr>
                          <w:t>[QrCode.Create(QrContent, 500)]</w:t>
                        </w:r>
                        <w:r w:rsidR="00651CA2">
                          <w:rPr>
                            <w:rStyle w:val="Hyperlink"/>
                            <w:color w:val="FF0000"/>
                          </w:rPr>
                          <w:t>}}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A513AF" w:rsidRPr="00C214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7BA" w:rsidRDefault="003D37BA">
      <w:pPr>
        <w:spacing w:after="0" w:line="240" w:lineRule="auto"/>
      </w:pPr>
      <w:r>
        <w:separator/>
      </w:r>
    </w:p>
  </w:endnote>
  <w:endnote w:type="continuationSeparator" w:id="0">
    <w:p w:rsidR="003D37BA" w:rsidRDefault="003D3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5D5" w:rsidRDefault="003D37BA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5D5" w:rsidRDefault="003D37BA">
    <w:r>
      <w:c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5D5" w:rsidRDefault="003D37BA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7BA" w:rsidRDefault="003D37BA">
      <w:pPr>
        <w:spacing w:after="0" w:line="240" w:lineRule="auto"/>
      </w:pPr>
      <w:r>
        <w:separator/>
      </w:r>
    </w:p>
  </w:footnote>
  <w:footnote w:type="continuationSeparator" w:id="0">
    <w:p w:rsidR="003D37BA" w:rsidRDefault="003D3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5D5" w:rsidRDefault="003D37BA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5D5" w:rsidRDefault="003D37BA">
    <w:r>
      <w:c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5D5" w:rsidRDefault="003D37BA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75D5"/>
    <w:rsid w:val="003D37BA"/>
    <w:rsid w:val="00651CA2"/>
    <w:rsid w:val="00C7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QrCode.Create(QrContent,%20500)%5d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%5bQrCode.Create(QrContent,%20500)%5d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Lucht Probst Associates GmbH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Kang, Nabeel</cp:lastModifiedBy>
  <cp:revision>2</cp:revision>
  <dcterms:created xsi:type="dcterms:W3CDTF">2017-01-24T10:19:00Z</dcterms:created>
  <dcterms:modified xsi:type="dcterms:W3CDTF">2017-01-24T10:19:00Z</dcterms:modified>
</cp:coreProperties>
</file>