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CB" w:rsidRPr="00D642CB" w:rsidRDefault="00D642CB" w:rsidP="00D642CB">
      <w:pPr>
        <w:rPr>
          <w:b/>
          <w:color w:val="FF0000"/>
        </w:rPr>
      </w:pPr>
      <w:r>
        <w:rPr>
          <w:b/>
          <w:color w:val="FF0000"/>
        </w:rPr>
        <w:t>CÁC KHÁI NIỆM CƠ BẢN CỦA LÝ THUYẾT ĐỒ THỊ</w:t>
      </w:r>
    </w:p>
    <w:p w:rsidR="00BA2F09" w:rsidRDefault="00D642CB" w:rsidP="0062218E">
      <w:pPr>
        <w:pStyle w:val="ListParagraph"/>
        <w:numPr>
          <w:ilvl w:val="0"/>
          <w:numId w:val="11"/>
        </w:numPr>
        <w:rPr>
          <w:b/>
        </w:rPr>
      </w:pPr>
      <w:r w:rsidRPr="00BA2F09">
        <w:rPr>
          <w:b/>
        </w:rPr>
        <w:t>Định nghĩa đồ thị</w:t>
      </w:r>
    </w:p>
    <w:p w:rsidR="00BA2F09" w:rsidRPr="00F04D0B" w:rsidRDefault="00BA2F09" w:rsidP="00BA2F09">
      <w:pPr>
        <w:pStyle w:val="ListParagraph"/>
        <w:rPr>
          <w:color w:val="2E74B5" w:themeColor="accent1" w:themeShade="BF"/>
        </w:rPr>
      </w:pPr>
      <w:r w:rsidRPr="00F04D0B">
        <w:rPr>
          <w:color w:val="2E74B5" w:themeColor="accent1" w:themeShade="BF"/>
        </w:rPr>
        <w:t>Đồ thị vô hướng</w:t>
      </w:r>
    </w:p>
    <w:p w:rsidR="00BA2F09" w:rsidRDefault="00BA2F09" w:rsidP="0062218E">
      <w:pPr>
        <w:pStyle w:val="ListParagraph"/>
        <w:numPr>
          <w:ilvl w:val="0"/>
          <w:numId w:val="12"/>
        </w:numPr>
      </w:pPr>
      <w:r>
        <w:t>Đơn đồ thị vô hướng : Bao gồm tập đỉnh và tập cạnh không có thứ tự</w:t>
      </w:r>
    </w:p>
    <w:p w:rsidR="00BA2F09" w:rsidRDefault="00BA2F09" w:rsidP="0062218E">
      <w:pPr>
        <w:pStyle w:val="ListParagraph"/>
        <w:numPr>
          <w:ilvl w:val="0"/>
          <w:numId w:val="12"/>
        </w:numPr>
      </w:pPr>
      <w:r>
        <w:t>Đa đồ thị vô hướng: Bao gồm tập đỉnh và họ các cặp cạnh không có thứ tự</w:t>
      </w:r>
    </w:p>
    <w:p w:rsidR="00BA2F09" w:rsidRDefault="00BA2F09" w:rsidP="0062218E">
      <w:pPr>
        <w:pStyle w:val="ListParagraph"/>
        <w:numPr>
          <w:ilvl w:val="0"/>
          <w:numId w:val="12"/>
        </w:numPr>
      </w:pPr>
      <w:r>
        <w:t>Giả đồ thị vô hướng: Bao gồm tập đỉnh và họ các cặp cạnh không có thứ tự gồm 2 phần tử (không nhất thiết khác nhau) -&gt; Nếu 2 đỉnh giống nhau thì là 1 khuyên</w:t>
      </w:r>
    </w:p>
    <w:p w:rsidR="00BA2F09" w:rsidRDefault="00BA2F09" w:rsidP="0062218E">
      <w:pPr>
        <w:pStyle w:val="ListParagraph"/>
        <w:numPr>
          <w:ilvl w:val="0"/>
          <w:numId w:val="13"/>
        </w:numPr>
      </w:pPr>
      <w:r>
        <w:t>Giả đồ thị vô hướng là 1 trường hợp mở rộng của đa đồ thị vô hướng</w:t>
      </w:r>
    </w:p>
    <w:p w:rsidR="00BA2F09" w:rsidRDefault="00BA2F09" w:rsidP="0062218E">
      <w:pPr>
        <w:pStyle w:val="ListParagraph"/>
        <w:numPr>
          <w:ilvl w:val="0"/>
          <w:numId w:val="13"/>
        </w:numPr>
      </w:pPr>
      <w:r>
        <w:t>1 khuyên của giả đồ thị vẫn đc tính là 1 cạnh</w:t>
      </w:r>
    </w:p>
    <w:p w:rsidR="00BA2F09" w:rsidRPr="00F04D0B" w:rsidRDefault="00BA2F09" w:rsidP="00BA2F09">
      <w:pPr>
        <w:pStyle w:val="ListParagraph"/>
        <w:ind w:left="709"/>
        <w:rPr>
          <w:color w:val="2E74B5" w:themeColor="accent1" w:themeShade="BF"/>
        </w:rPr>
      </w:pPr>
      <w:r w:rsidRPr="00F04D0B">
        <w:rPr>
          <w:color w:val="2E74B5" w:themeColor="accent1" w:themeShade="BF"/>
        </w:rPr>
        <w:t>Đồ thị có hướng</w:t>
      </w:r>
    </w:p>
    <w:p w:rsidR="00BA2F09" w:rsidRPr="00BA2F09" w:rsidRDefault="00BA2F09" w:rsidP="0062218E">
      <w:pPr>
        <w:pStyle w:val="ListParagraph"/>
        <w:numPr>
          <w:ilvl w:val="0"/>
          <w:numId w:val="14"/>
        </w:numPr>
        <w:rPr>
          <w:b/>
        </w:rPr>
      </w:pPr>
      <w:r>
        <w:t>Thêm chiều, hướng</w:t>
      </w:r>
    </w:p>
    <w:p w:rsidR="00BA2F09" w:rsidRDefault="00BA2F09" w:rsidP="0062218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Một số thuật ngữ cơ bản</w:t>
      </w:r>
    </w:p>
    <w:p w:rsidR="00F04D0B" w:rsidRPr="0062218E" w:rsidRDefault="00BA2F09" w:rsidP="0062218E">
      <w:pPr>
        <w:pStyle w:val="ListParagraph"/>
        <w:numPr>
          <w:ilvl w:val="0"/>
          <w:numId w:val="15"/>
        </w:numPr>
        <w:rPr>
          <w:b/>
        </w:rPr>
      </w:pPr>
      <w:r w:rsidRPr="0062218E">
        <w:rPr>
          <w:b/>
          <w:color w:val="2E74B5" w:themeColor="accent1" w:themeShade="BF"/>
        </w:rPr>
        <w:t>Bậc</w:t>
      </w:r>
      <w:r w:rsidR="00F04D0B" w:rsidRPr="0062218E">
        <w:rPr>
          <w:b/>
          <w:color w:val="2E74B5" w:themeColor="accent1" w:themeShade="BF"/>
        </w:rPr>
        <w:t>, bán bậc</w:t>
      </w:r>
      <w:r w:rsidRPr="0062218E">
        <w:rPr>
          <w:b/>
          <w:color w:val="2E74B5" w:themeColor="accent1" w:themeShade="BF"/>
        </w:rPr>
        <w:t xml:space="preserve"> của đỉnh </w:t>
      </w:r>
    </w:p>
    <w:p w:rsidR="00F04D0B" w:rsidRDefault="00F04D0B" w:rsidP="00F04D0B">
      <w:pPr>
        <w:pStyle w:val="ListParagraph"/>
        <w:ind w:left="1080" w:firstLine="360"/>
      </w:pPr>
      <w:r w:rsidRPr="00F04D0B">
        <w:rPr>
          <w:color w:val="2E74B5" w:themeColor="accent1" w:themeShade="BF"/>
        </w:rPr>
        <w:t xml:space="preserve">Bậc </w:t>
      </w:r>
      <w:r>
        <w:t>của đồ thị vô hướng</w:t>
      </w:r>
    </w:p>
    <w:p w:rsidR="00BA2F09" w:rsidRDefault="00F04D0B" w:rsidP="00F04D0B">
      <w:pPr>
        <w:pStyle w:val="ListParagraph"/>
        <w:ind w:left="1080" w:firstLine="360"/>
      </w:pPr>
      <w:r>
        <w:t xml:space="preserve"> –</w:t>
      </w:r>
      <w:r w:rsidR="00BA2F09">
        <w:t>&gt; Số cạnh liên thuộc với nó</w:t>
      </w:r>
    </w:p>
    <w:p w:rsidR="00BA2F09" w:rsidRDefault="00BA2F09" w:rsidP="0062218E">
      <w:pPr>
        <w:pStyle w:val="ListParagraph"/>
        <w:numPr>
          <w:ilvl w:val="1"/>
          <w:numId w:val="16"/>
        </w:numPr>
      </w:pPr>
      <w:r>
        <w:t>Đỉnh có bậc 0 là đỉnh cô lập</w:t>
      </w:r>
    </w:p>
    <w:p w:rsidR="00F04D0B" w:rsidRDefault="00BA2F09" w:rsidP="0062218E">
      <w:pPr>
        <w:pStyle w:val="ListParagraph"/>
        <w:numPr>
          <w:ilvl w:val="1"/>
          <w:numId w:val="16"/>
        </w:numPr>
      </w:pPr>
      <w:r>
        <w:t>Đỉnh có bậc 1 gọi là đỉnh treo</w:t>
      </w:r>
    </w:p>
    <w:p w:rsidR="00F04D0B" w:rsidRDefault="00F04D0B" w:rsidP="00F04D0B">
      <w:pPr>
        <w:ind w:left="1440"/>
      </w:pPr>
      <w:r w:rsidRPr="00F04D0B">
        <w:rPr>
          <w:color w:val="2E74B5" w:themeColor="accent1" w:themeShade="BF"/>
        </w:rPr>
        <w:t xml:space="preserve">Bán bậc </w:t>
      </w:r>
      <w:r>
        <w:t xml:space="preserve">của đồ thị có hướng </w:t>
      </w:r>
    </w:p>
    <w:p w:rsidR="00F04D0B" w:rsidRDefault="00F04D0B" w:rsidP="0062218E">
      <w:pPr>
        <w:pStyle w:val="ListParagraph"/>
        <w:numPr>
          <w:ilvl w:val="1"/>
          <w:numId w:val="16"/>
        </w:numPr>
      </w:pPr>
      <w:r>
        <w:t>Bán bậc ra: Số cạnh đi ra từ đỉnh</w:t>
      </w:r>
    </w:p>
    <w:p w:rsidR="00F04D0B" w:rsidRDefault="00F04D0B" w:rsidP="0062218E">
      <w:pPr>
        <w:pStyle w:val="ListParagraph"/>
        <w:numPr>
          <w:ilvl w:val="1"/>
          <w:numId w:val="16"/>
        </w:numPr>
      </w:pPr>
      <w:r>
        <w:t>Bán bậc vào: Số cạnh đi vào đỉnh</w:t>
      </w:r>
    </w:p>
    <w:p w:rsidR="00BA2F09" w:rsidRPr="0062218E" w:rsidRDefault="00BA2F09" w:rsidP="0062218E">
      <w:pPr>
        <w:pStyle w:val="ListParagraph"/>
        <w:numPr>
          <w:ilvl w:val="0"/>
          <w:numId w:val="15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 xml:space="preserve">Định lý tổng </w:t>
      </w:r>
      <w:r w:rsidR="00F04D0B" w:rsidRPr="0062218E">
        <w:rPr>
          <w:b/>
          <w:color w:val="2E74B5" w:themeColor="accent1" w:themeShade="BF"/>
        </w:rPr>
        <w:t>bậc, bán bậc của</w:t>
      </w:r>
      <w:r w:rsidRPr="0062218E">
        <w:rPr>
          <w:b/>
          <w:color w:val="2E74B5" w:themeColor="accent1" w:themeShade="BF"/>
        </w:rPr>
        <w:t xml:space="preserve"> đỉnh</w:t>
      </w:r>
    </w:p>
    <w:p w:rsidR="00F04D0B" w:rsidRPr="00F04D0B" w:rsidRDefault="00F04D0B" w:rsidP="00F04D0B">
      <w:pPr>
        <w:pStyle w:val="ListParagraph"/>
        <w:ind w:left="1440"/>
      </w:pPr>
      <w:r w:rsidRPr="00F04D0B">
        <w:t>Đồ thị vô hướng:</w:t>
      </w:r>
    </w:p>
    <w:p w:rsidR="00BA2F09" w:rsidRDefault="00BA2F09" w:rsidP="0062218E">
      <w:pPr>
        <w:pStyle w:val="ListParagraph"/>
        <w:numPr>
          <w:ilvl w:val="1"/>
          <w:numId w:val="16"/>
        </w:numPr>
      </w:pPr>
      <w:r>
        <w:t xml:space="preserve">Trong đồ thị vô hướng có </w:t>
      </w:r>
      <w:r w:rsidRPr="00F04D0B">
        <w:rPr>
          <w:highlight w:val="yellow"/>
        </w:rPr>
        <w:t>m cạnh</w:t>
      </w:r>
      <w:r>
        <w:t xml:space="preserve"> thì tổng bậc các đỉnh là </w:t>
      </w:r>
      <w:r w:rsidRPr="00F04D0B">
        <w:rPr>
          <w:highlight w:val="yellow"/>
        </w:rPr>
        <w:t>2m</w:t>
      </w:r>
    </w:p>
    <w:p w:rsidR="00BA2F09" w:rsidRDefault="00BA2F09" w:rsidP="0062218E">
      <w:pPr>
        <w:pStyle w:val="ListParagraph"/>
        <w:numPr>
          <w:ilvl w:val="1"/>
          <w:numId w:val="16"/>
        </w:numPr>
      </w:pPr>
      <w:r>
        <w:t xml:space="preserve">Trong đồ thị vô hướng, số đỉnh bậc lẻ là </w:t>
      </w:r>
      <w:r w:rsidRPr="00F04D0B">
        <w:rPr>
          <w:highlight w:val="yellow"/>
        </w:rPr>
        <w:t>1 số chẵn</w:t>
      </w:r>
    </w:p>
    <w:p w:rsidR="00F04D0B" w:rsidRDefault="00F04D0B" w:rsidP="00F04D0B">
      <w:pPr>
        <w:ind w:left="1440"/>
      </w:pPr>
      <w:r>
        <w:t>Đồ thị có hướng:</w:t>
      </w:r>
    </w:p>
    <w:p w:rsidR="00F04D0B" w:rsidRDefault="00081C06" w:rsidP="0062218E">
      <w:pPr>
        <w:pStyle w:val="ListParagraph"/>
        <w:numPr>
          <w:ilvl w:val="1"/>
          <w:numId w:val="16"/>
        </w:numPr>
      </w:pPr>
      <w:r>
        <w:t xml:space="preserve">Trong đồ thị vô hướng có </w:t>
      </w:r>
      <w:r w:rsidRPr="00081C06">
        <w:rPr>
          <w:highlight w:val="yellow"/>
        </w:rPr>
        <w:t>m cạnh</w:t>
      </w:r>
      <w:r>
        <w:t xml:space="preserve"> thì </w:t>
      </w:r>
      <w:r w:rsidRPr="00081C06">
        <w:rPr>
          <w:highlight w:val="yellow"/>
        </w:rPr>
        <w:t>tổng bán bậc ra</w:t>
      </w:r>
      <w:r>
        <w:t xml:space="preserve"> = </w:t>
      </w:r>
      <w:r w:rsidRPr="00081C06">
        <w:rPr>
          <w:highlight w:val="yellow"/>
        </w:rPr>
        <w:t>tổng bán bậc vào</w:t>
      </w:r>
      <w:r>
        <w:t xml:space="preserve"> = </w:t>
      </w:r>
      <w:r>
        <w:rPr>
          <w:highlight w:val="yellow"/>
        </w:rPr>
        <w:t>m</w:t>
      </w:r>
    </w:p>
    <w:p w:rsidR="00F04D0B" w:rsidRPr="0062218E" w:rsidRDefault="00F04D0B" w:rsidP="0062218E">
      <w:pPr>
        <w:pStyle w:val="ListParagraph"/>
        <w:numPr>
          <w:ilvl w:val="0"/>
          <w:numId w:val="15"/>
        </w:numPr>
        <w:rPr>
          <w:b/>
        </w:rPr>
      </w:pPr>
      <w:r w:rsidRPr="0062218E">
        <w:rPr>
          <w:b/>
          <w:color w:val="2E74B5" w:themeColor="accent1" w:themeShade="BF"/>
        </w:rPr>
        <w:t>Đường đi và chu trình</w:t>
      </w:r>
      <w:r w:rsidRPr="0062218E">
        <w:rPr>
          <w:b/>
        </w:rPr>
        <w:tab/>
      </w:r>
      <w:r w:rsidRPr="0062218E">
        <w:rPr>
          <w:b/>
        </w:rPr>
        <w:tab/>
      </w:r>
    </w:p>
    <w:p w:rsidR="00F04D0B" w:rsidRDefault="00F04D0B" w:rsidP="0062218E">
      <w:pPr>
        <w:pStyle w:val="ListParagraph"/>
        <w:numPr>
          <w:ilvl w:val="1"/>
          <w:numId w:val="16"/>
        </w:numPr>
      </w:pPr>
      <w:r>
        <w:t>Đường đi độ dài n từ đỉnh u đến đỉnh v trên đồ thị vô hướng là dãy x0x1x2…xn-1xn (n &gt; 0)</w:t>
      </w:r>
    </w:p>
    <w:p w:rsidR="00F04D0B" w:rsidRDefault="00F04D0B" w:rsidP="0062218E">
      <w:pPr>
        <w:pStyle w:val="ListParagraph"/>
        <w:numPr>
          <w:ilvl w:val="0"/>
          <w:numId w:val="14"/>
        </w:numPr>
      </w:pPr>
      <w:r>
        <w:t xml:space="preserve">Đường đi có </w:t>
      </w:r>
      <w:r w:rsidRPr="00F04D0B">
        <w:rPr>
          <w:highlight w:val="yellow"/>
        </w:rPr>
        <w:t>đỉnh đầu trùng với đỉnh cuối</w:t>
      </w:r>
      <w:r>
        <w:t xml:space="preserve"> được gọi là chu trình</w:t>
      </w:r>
    </w:p>
    <w:p w:rsidR="00F04D0B" w:rsidRPr="00BA2F09" w:rsidRDefault="00F04D0B" w:rsidP="0062218E">
      <w:pPr>
        <w:pStyle w:val="ListParagraph"/>
        <w:numPr>
          <w:ilvl w:val="0"/>
          <w:numId w:val="14"/>
        </w:numPr>
      </w:pPr>
      <w:r>
        <w:t xml:space="preserve">Đường đi hay chu trình được gọi là </w:t>
      </w:r>
      <w:r w:rsidRPr="00F04D0B">
        <w:rPr>
          <w:color w:val="2E74B5" w:themeColor="accent1" w:themeShade="BF"/>
        </w:rPr>
        <w:t xml:space="preserve">đơn </w:t>
      </w:r>
      <w:r>
        <w:t>nếu không có cạnh nào lặp lại</w:t>
      </w:r>
    </w:p>
    <w:p w:rsidR="00081C06" w:rsidRPr="0062218E" w:rsidRDefault="00F04D0B" w:rsidP="0062218E">
      <w:pPr>
        <w:pStyle w:val="ListParagraph"/>
        <w:numPr>
          <w:ilvl w:val="0"/>
          <w:numId w:val="15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>Liên thông</w:t>
      </w:r>
    </w:p>
    <w:p w:rsidR="00081C06" w:rsidRDefault="00081C06" w:rsidP="00081C06">
      <w:pPr>
        <w:pStyle w:val="ListParagraph"/>
        <w:ind w:left="1080"/>
      </w:pPr>
      <w:r w:rsidRPr="00081C06">
        <w:t>Đồ thị vô hướng</w:t>
      </w:r>
      <w:r>
        <w:t xml:space="preserve">: </w:t>
      </w:r>
    </w:p>
    <w:p w:rsidR="00081C06" w:rsidRDefault="00081C06" w:rsidP="0062218E">
      <w:pPr>
        <w:pStyle w:val="ListParagraph"/>
        <w:numPr>
          <w:ilvl w:val="1"/>
          <w:numId w:val="17"/>
        </w:numPr>
      </w:pPr>
      <w:r>
        <w:t>Được gọi là liên thông nếu luôn tìm được đường đi giữa 2 đỉnh bất kì trong đồ thị</w:t>
      </w:r>
    </w:p>
    <w:p w:rsidR="00081C06" w:rsidRDefault="00081C06" w:rsidP="0062218E">
      <w:pPr>
        <w:pStyle w:val="ListParagraph"/>
        <w:numPr>
          <w:ilvl w:val="1"/>
          <w:numId w:val="17"/>
        </w:numPr>
      </w:pPr>
      <w:r>
        <w:t>Nếu đồ thị không liên thông thì ta phân rã thành các đồ thị con liên thông -&gt; Thành phần liên thông</w:t>
      </w:r>
    </w:p>
    <w:p w:rsidR="00081C06" w:rsidRDefault="00081C06" w:rsidP="00081C06">
      <w:pPr>
        <w:pStyle w:val="ListParagraph"/>
        <w:ind w:left="1069"/>
      </w:pPr>
      <w:r>
        <w:t xml:space="preserve">Đồ thị có hướng: </w:t>
      </w:r>
    </w:p>
    <w:p w:rsidR="00081C06" w:rsidRDefault="00081C06" w:rsidP="0062218E">
      <w:pPr>
        <w:pStyle w:val="ListParagraph"/>
        <w:numPr>
          <w:ilvl w:val="1"/>
          <w:numId w:val="17"/>
        </w:numPr>
      </w:pPr>
      <w:r>
        <w:t>Được gọi là liên thông mạnh nếu luôn tìm được đường đi giữa 2 đỉnh bất kì</w:t>
      </w:r>
    </w:p>
    <w:p w:rsidR="00081C06" w:rsidRDefault="00081C06" w:rsidP="0062218E">
      <w:pPr>
        <w:pStyle w:val="ListParagraph"/>
        <w:numPr>
          <w:ilvl w:val="1"/>
          <w:numId w:val="17"/>
        </w:numPr>
      </w:pPr>
      <w:r>
        <w:t>Được gọi là liên thông yếu nếu chuyển sang dạng vô hướng mà liên thông</w:t>
      </w:r>
    </w:p>
    <w:p w:rsidR="00081C06" w:rsidRDefault="00081C06" w:rsidP="0062218E">
      <w:pPr>
        <w:pStyle w:val="ListParagraph"/>
        <w:numPr>
          <w:ilvl w:val="0"/>
          <w:numId w:val="17"/>
        </w:numPr>
      </w:pPr>
      <w:r>
        <w:t>Đồ thị vô hướng định chiều được nếu có thể biến đổi các cạnh thành các cung tương ứng để nhận được 1 đồ thị có hướng liên thông mạnh</w:t>
      </w:r>
    </w:p>
    <w:p w:rsidR="00081C06" w:rsidRPr="00081C06" w:rsidRDefault="00081C06" w:rsidP="0062218E">
      <w:pPr>
        <w:pStyle w:val="ListParagraph"/>
        <w:numPr>
          <w:ilvl w:val="0"/>
          <w:numId w:val="17"/>
        </w:numPr>
      </w:pPr>
      <w:r>
        <w:t xml:space="preserve">Đồ thị vô hướng </w:t>
      </w:r>
      <w:r w:rsidRPr="0062218E">
        <w:rPr>
          <w:highlight w:val="yellow"/>
        </w:rPr>
        <w:t>định chiều được</w:t>
      </w:r>
      <w:r>
        <w:t xml:space="preserve"> nếu nó không tồn tại cạnh cầu</w:t>
      </w:r>
    </w:p>
    <w:p w:rsidR="00D642CB" w:rsidRPr="0062218E" w:rsidRDefault="00081C06" w:rsidP="0062218E">
      <w:pPr>
        <w:pStyle w:val="ListParagraph"/>
        <w:numPr>
          <w:ilvl w:val="0"/>
          <w:numId w:val="15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lastRenderedPageBreak/>
        <w:t>Cầu, trụ</w:t>
      </w:r>
    </w:p>
    <w:p w:rsidR="0062218E" w:rsidRDefault="0062218E" w:rsidP="0062218E">
      <w:pPr>
        <w:pStyle w:val="ListParagraph"/>
        <w:ind w:left="1080"/>
      </w:pPr>
      <w:r>
        <w:t xml:space="preserve">Cạnh cầu: Nếu </w:t>
      </w:r>
      <w:r w:rsidRPr="0062218E">
        <w:rPr>
          <w:highlight w:val="yellow"/>
        </w:rPr>
        <w:t>loại bỏ cạnh</w:t>
      </w:r>
      <w:r>
        <w:t xml:space="preserve"> này mà tăng thành phần liên thông</w:t>
      </w:r>
    </w:p>
    <w:p w:rsidR="0062218E" w:rsidRPr="00081C06" w:rsidRDefault="0062218E" w:rsidP="0062218E">
      <w:pPr>
        <w:pStyle w:val="ListParagraph"/>
        <w:ind w:left="1080"/>
      </w:pPr>
      <w:r>
        <w:t xml:space="preserve">Đỉnh trụ: Nếu </w:t>
      </w:r>
      <w:r w:rsidRPr="0062218E">
        <w:rPr>
          <w:highlight w:val="yellow"/>
        </w:rPr>
        <w:t>loại bỏ đỉnh này và các cạnh liên thuộc</w:t>
      </w:r>
      <w:r>
        <w:t xml:space="preserve"> với nó mà tăng thành phần liên thông</w:t>
      </w:r>
    </w:p>
    <w:p w:rsidR="00D642CB" w:rsidRDefault="0062218E" w:rsidP="0062218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Một số dạng đồ thị đặc biệt</w:t>
      </w:r>
    </w:p>
    <w:p w:rsidR="0062218E" w:rsidRPr="0062218E" w:rsidRDefault="0062218E" w:rsidP="0062218E">
      <w:pPr>
        <w:pStyle w:val="ListParagraph"/>
        <w:numPr>
          <w:ilvl w:val="0"/>
          <w:numId w:val="18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>Đồ thị đầy đủ</w:t>
      </w:r>
      <w:r>
        <w:rPr>
          <w:b/>
          <w:color w:val="2E74B5" w:themeColor="accent1" w:themeShade="BF"/>
        </w:rPr>
        <w:t xml:space="preserve"> Kn</w:t>
      </w:r>
    </w:p>
    <w:p w:rsidR="0062218E" w:rsidRDefault="0062218E" w:rsidP="0062218E">
      <w:pPr>
        <w:pStyle w:val="ListParagraph"/>
        <w:numPr>
          <w:ilvl w:val="1"/>
          <w:numId w:val="17"/>
        </w:numPr>
      </w:pPr>
      <w:r>
        <w:t>Giữa 2 đỉnh bất kì luôn có cạnh nối</w:t>
      </w:r>
    </w:p>
    <w:p w:rsidR="0062218E" w:rsidRPr="0062218E" w:rsidRDefault="0062218E" w:rsidP="0062218E">
      <w:pPr>
        <w:pStyle w:val="ListParagraph"/>
        <w:numPr>
          <w:ilvl w:val="1"/>
          <w:numId w:val="17"/>
        </w:numPr>
      </w:pPr>
      <w:r>
        <w:t xml:space="preserve">Số cạnh là: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642CB" w:rsidRDefault="0062218E" w:rsidP="0062218E">
      <w:pPr>
        <w:ind w:left="720" w:firstLine="720"/>
        <w:rPr>
          <w:b/>
        </w:rPr>
      </w:pPr>
      <w:r w:rsidRPr="0062218E">
        <w:rPr>
          <w:b/>
          <w:noProof/>
        </w:rPr>
        <w:drawing>
          <wp:inline distT="0" distB="0" distL="0" distR="0" wp14:anchorId="6B7E0E4D" wp14:editId="5DF78799">
            <wp:extent cx="1004254" cy="10042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4506" cy="10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8E" w:rsidRPr="0062218E" w:rsidRDefault="0062218E" w:rsidP="0062218E">
      <w:pPr>
        <w:pStyle w:val="ListParagraph"/>
        <w:numPr>
          <w:ilvl w:val="0"/>
          <w:numId w:val="18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>Đồ thị vòng</w:t>
      </w:r>
      <w:r>
        <w:rPr>
          <w:b/>
          <w:color w:val="2E74B5" w:themeColor="accent1" w:themeShade="BF"/>
        </w:rPr>
        <w:t xml:space="preserve"> Cn</w:t>
      </w:r>
    </w:p>
    <w:p w:rsidR="0062218E" w:rsidRPr="0062218E" w:rsidRDefault="0062218E" w:rsidP="0062218E">
      <w:pPr>
        <w:pStyle w:val="ListParagraph"/>
        <w:numPr>
          <w:ilvl w:val="1"/>
          <w:numId w:val="17"/>
        </w:numPr>
        <w:rPr>
          <w:b/>
        </w:rPr>
      </w:pPr>
      <w:r>
        <w:t>Gồm n đỉnh và n cạnh</w:t>
      </w:r>
    </w:p>
    <w:p w:rsidR="0062218E" w:rsidRPr="0062218E" w:rsidRDefault="0062218E" w:rsidP="0062218E">
      <w:pPr>
        <w:ind w:left="1429"/>
        <w:rPr>
          <w:b/>
        </w:rPr>
      </w:pPr>
      <w:r w:rsidRPr="0062218E">
        <w:rPr>
          <w:noProof/>
        </w:rPr>
        <w:drawing>
          <wp:inline distT="0" distB="0" distL="0" distR="0" wp14:anchorId="49FB5B8F" wp14:editId="1F15C206">
            <wp:extent cx="927244" cy="104653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018" cy="10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8E" w:rsidRDefault="0062218E" w:rsidP="0062218E">
      <w:pPr>
        <w:pStyle w:val="ListParagraph"/>
        <w:numPr>
          <w:ilvl w:val="0"/>
          <w:numId w:val="18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>Đồ thị bánh xe</w:t>
      </w:r>
      <w:r>
        <w:rPr>
          <w:b/>
          <w:color w:val="2E74B5" w:themeColor="accent1" w:themeShade="BF"/>
        </w:rPr>
        <w:t xml:space="preserve"> Wn</w:t>
      </w:r>
    </w:p>
    <w:p w:rsidR="0062218E" w:rsidRDefault="0062218E" w:rsidP="0062218E">
      <w:pPr>
        <w:pStyle w:val="ListParagraph"/>
        <w:numPr>
          <w:ilvl w:val="1"/>
          <w:numId w:val="17"/>
        </w:numPr>
      </w:pPr>
      <w:r>
        <w:t>Thu được bằng cách bổ sung 1 đỉnh nối với tất cả các đỉnh của đồ thị vòng Cn-1</w:t>
      </w:r>
    </w:p>
    <w:p w:rsidR="0062218E" w:rsidRDefault="0062218E" w:rsidP="0062218E">
      <w:pPr>
        <w:ind w:left="1429"/>
      </w:pPr>
      <w:r w:rsidRPr="0062218E">
        <w:rPr>
          <w:noProof/>
        </w:rPr>
        <w:drawing>
          <wp:inline distT="0" distB="0" distL="0" distR="0" wp14:anchorId="1B45AE59" wp14:editId="02B1C55E">
            <wp:extent cx="989811" cy="1020111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584" cy="10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8E" w:rsidRDefault="0062218E" w:rsidP="0062218E">
      <w:pPr>
        <w:pStyle w:val="ListParagraph"/>
        <w:numPr>
          <w:ilvl w:val="0"/>
          <w:numId w:val="18"/>
        </w:numPr>
        <w:rPr>
          <w:b/>
          <w:color w:val="2E74B5" w:themeColor="accent1" w:themeShade="BF"/>
        </w:rPr>
      </w:pPr>
      <w:r w:rsidRPr="0062218E">
        <w:rPr>
          <w:b/>
          <w:color w:val="2E74B5" w:themeColor="accent1" w:themeShade="BF"/>
        </w:rPr>
        <w:t>Đồ thị 2 phía</w:t>
      </w:r>
    </w:p>
    <w:p w:rsidR="0062218E" w:rsidRDefault="0062218E" w:rsidP="0062218E">
      <w:pPr>
        <w:pStyle w:val="ListParagraph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Nếu tập đỉnh V có thể phân hoạch thành 2 tập đỉnh X, Y sao cho luôn có cạnh từ X nối với Y và ngược lại</w:t>
      </w:r>
    </w:p>
    <w:p w:rsidR="0062218E" w:rsidRPr="0062218E" w:rsidRDefault="0062218E" w:rsidP="0062218E">
      <w:pPr>
        <w:pStyle w:val="ListParagraph"/>
        <w:ind w:left="1789"/>
        <w:rPr>
          <w:color w:val="000000" w:themeColor="text1"/>
        </w:rPr>
      </w:pPr>
      <w:r w:rsidRPr="0062218E">
        <w:rPr>
          <w:noProof/>
          <w:color w:val="000000" w:themeColor="text1"/>
        </w:rPr>
        <w:drawing>
          <wp:inline distT="0" distB="0" distL="0" distR="0" wp14:anchorId="396C6EA5" wp14:editId="07A45F66">
            <wp:extent cx="696731" cy="792832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395" cy="8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CB" w:rsidRDefault="00D642CB" w:rsidP="00434AEB">
      <w:pPr>
        <w:rPr>
          <w:b/>
        </w:rPr>
      </w:pPr>
    </w:p>
    <w:p w:rsidR="00F847B4" w:rsidRDefault="00F847B4" w:rsidP="00D642CB">
      <w:pPr>
        <w:rPr>
          <w:b/>
          <w:color w:val="FF0000"/>
        </w:rPr>
      </w:pPr>
    </w:p>
    <w:p w:rsidR="00F847B4" w:rsidRDefault="00F847B4" w:rsidP="00D642CB">
      <w:pPr>
        <w:rPr>
          <w:b/>
          <w:color w:val="FF0000"/>
        </w:rPr>
      </w:pPr>
    </w:p>
    <w:p w:rsidR="00D642CB" w:rsidRPr="00D642CB" w:rsidRDefault="00D642CB" w:rsidP="00D642CB">
      <w:pPr>
        <w:rPr>
          <w:b/>
          <w:color w:val="FF0000"/>
        </w:rPr>
      </w:pPr>
      <w:r>
        <w:rPr>
          <w:b/>
          <w:color w:val="FF0000"/>
        </w:rPr>
        <w:lastRenderedPageBreak/>
        <w:t>CÁC BÀI TOÁN LIÊN QUAN ĐẾN ĐỒ THỊ</w:t>
      </w:r>
    </w:p>
    <w:p w:rsidR="00D642CB" w:rsidRDefault="00D642CB" w:rsidP="00434AEB">
      <w:pPr>
        <w:rPr>
          <w:b/>
        </w:rPr>
      </w:pPr>
    </w:p>
    <w:p w:rsidR="00434AEB" w:rsidRPr="00434AEB" w:rsidRDefault="00434AEB" w:rsidP="0062218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Euler</w:t>
      </w:r>
    </w:p>
    <w:p w:rsidR="006F7D66" w:rsidRPr="00434AEB" w:rsidRDefault="006F7D66" w:rsidP="00434AEB">
      <w:pPr>
        <w:pStyle w:val="ListParagraph"/>
        <w:ind w:left="709"/>
        <w:rPr>
          <w:b/>
        </w:rPr>
      </w:pPr>
      <w:r w:rsidRPr="00434AEB">
        <w:rPr>
          <w:b/>
        </w:rPr>
        <w:t>CÁC ĐỊNH NGHĨA CƠ BẢN</w:t>
      </w:r>
    </w:p>
    <w:p w:rsidR="006F7D66" w:rsidRDefault="006F7D66" w:rsidP="0062218E">
      <w:pPr>
        <w:pStyle w:val="ListParagraph"/>
        <w:numPr>
          <w:ilvl w:val="0"/>
          <w:numId w:val="1"/>
        </w:numPr>
      </w:pPr>
      <w:r w:rsidRPr="006F7D66">
        <w:rPr>
          <w:b/>
          <w:color w:val="4472C4" w:themeColor="accent5"/>
        </w:rPr>
        <w:t>Chu trình đơn</w:t>
      </w:r>
      <w:r w:rsidRPr="006F7D66">
        <w:rPr>
          <w:color w:val="4472C4" w:themeColor="accent5"/>
        </w:rPr>
        <w:t xml:space="preserve"> </w:t>
      </w:r>
      <w:r>
        <w:t>trong đồ thị G đi qua tất cả các cạnh của nó được gọi là chu trình Euler</w:t>
      </w:r>
    </w:p>
    <w:p w:rsidR="006F7D66" w:rsidRDefault="006F7D66" w:rsidP="0062218E">
      <w:pPr>
        <w:pStyle w:val="ListParagraph"/>
        <w:numPr>
          <w:ilvl w:val="0"/>
          <w:numId w:val="1"/>
        </w:numPr>
      </w:pPr>
      <w:r w:rsidRPr="006F7D66">
        <w:rPr>
          <w:b/>
          <w:color w:val="4472C4" w:themeColor="accent5"/>
        </w:rPr>
        <w:t>Đường đi đơn</w:t>
      </w:r>
      <w:r w:rsidRPr="006F7D66">
        <w:rPr>
          <w:color w:val="4472C4" w:themeColor="accent5"/>
        </w:rPr>
        <w:t xml:space="preserve"> </w:t>
      </w:r>
      <w:r>
        <w:t>trong đồ thị G đi qua tất cả các cạnh của nó được gọi là đường đi Euler</w:t>
      </w:r>
    </w:p>
    <w:p w:rsidR="006F7D66" w:rsidRDefault="006F7D66" w:rsidP="00434AEB">
      <w:pPr>
        <w:pStyle w:val="ListParagraph"/>
        <w:ind w:left="1440"/>
      </w:pPr>
      <w:r w:rsidRPr="006F7D66">
        <w:rPr>
          <w:color w:val="FF0000"/>
        </w:rPr>
        <w:t>Chú ý</w:t>
      </w:r>
      <w:r>
        <w:t>: Chu trình là đi hết cạnh xong quay lại đỉnh xuất phát còn đường đi thì không cần quay lại đỉnh xuất phát</w:t>
      </w:r>
    </w:p>
    <w:p w:rsidR="006F7D66" w:rsidRPr="006F7D66" w:rsidRDefault="006F7D66" w:rsidP="0062218E">
      <w:pPr>
        <w:pStyle w:val="ListParagraph"/>
        <w:numPr>
          <w:ilvl w:val="0"/>
          <w:numId w:val="2"/>
        </w:numPr>
      </w:pPr>
      <w:r w:rsidRPr="006F7D66">
        <w:t>Đồ thị được gọi là Euler nếu nó có chu trình Euler</w:t>
      </w:r>
    </w:p>
    <w:p w:rsidR="00434AEB" w:rsidRDefault="006F7D66" w:rsidP="0062218E">
      <w:pPr>
        <w:pStyle w:val="ListParagraph"/>
        <w:numPr>
          <w:ilvl w:val="0"/>
          <w:numId w:val="2"/>
        </w:numPr>
      </w:pPr>
      <w:r w:rsidRPr="006F7D66">
        <w:t>Đồ thị được gọi là nửa Euler nếu nó có đườ</w:t>
      </w:r>
      <w:r w:rsidR="00434AEB">
        <w:t xml:space="preserve">ng đi Euler </w:t>
      </w:r>
    </w:p>
    <w:p w:rsidR="006F7D66" w:rsidRPr="00434AEB" w:rsidRDefault="006F7D66" w:rsidP="00434AEB">
      <w:pPr>
        <w:ind w:left="720"/>
      </w:pPr>
      <w:r w:rsidRPr="00434AEB">
        <w:rPr>
          <w:b/>
        </w:rPr>
        <w:t>CÁC BỔ ĐỀ ĐỂ LÀM BÀI TẬP</w:t>
      </w:r>
    </w:p>
    <w:p w:rsidR="006F7D66" w:rsidRPr="00F53027" w:rsidRDefault="006F7D66" w:rsidP="0062218E">
      <w:pPr>
        <w:pStyle w:val="ListParagraph"/>
        <w:numPr>
          <w:ilvl w:val="0"/>
          <w:numId w:val="3"/>
        </w:numPr>
        <w:rPr>
          <w:i/>
          <w:highlight w:val="yellow"/>
        </w:rPr>
      </w:pPr>
      <w:r w:rsidRPr="00F53027">
        <w:rPr>
          <w:i/>
          <w:highlight w:val="yellow"/>
        </w:rPr>
        <w:t>Điều kiện cần và đủ để đồ thị là Euler</w:t>
      </w:r>
    </w:p>
    <w:p w:rsidR="006F7D66" w:rsidRDefault="006F7D66" w:rsidP="0062218E">
      <w:pPr>
        <w:pStyle w:val="ListParagraph"/>
        <w:numPr>
          <w:ilvl w:val="0"/>
          <w:numId w:val="2"/>
        </w:numPr>
      </w:pPr>
      <w:r>
        <w:t xml:space="preserve"> Đồ thị vô hướng:  Mọi đỉnh của đồ thị phải bậc chẵn và LIÊN THÔNG</w:t>
      </w:r>
    </w:p>
    <w:p w:rsidR="006F7D66" w:rsidRDefault="006F7D66" w:rsidP="0062218E">
      <w:pPr>
        <w:pStyle w:val="ListParagraph"/>
        <w:numPr>
          <w:ilvl w:val="0"/>
          <w:numId w:val="2"/>
        </w:numPr>
      </w:pPr>
      <w:r>
        <w:t xml:space="preserve"> Đồ thị có hướng:  Mọi đỉnh đều có bán bậc ra = bán bậc vào và LIÊN THÔNG YẾU</w:t>
      </w:r>
    </w:p>
    <w:p w:rsidR="006F7D66" w:rsidRPr="00F53027" w:rsidRDefault="00F53027" w:rsidP="0062218E">
      <w:pPr>
        <w:pStyle w:val="ListParagraph"/>
        <w:numPr>
          <w:ilvl w:val="0"/>
          <w:numId w:val="3"/>
        </w:numPr>
        <w:rPr>
          <w:i/>
          <w:highlight w:val="yellow"/>
        </w:rPr>
      </w:pPr>
      <w:r w:rsidRPr="00F53027">
        <w:rPr>
          <w:i/>
          <w:highlight w:val="yellow"/>
        </w:rPr>
        <w:t>Điều kiện cần và đủ để đồ thị là nửa Euler</w:t>
      </w:r>
    </w:p>
    <w:p w:rsidR="00F53027" w:rsidRDefault="00F53027" w:rsidP="0062218E">
      <w:pPr>
        <w:pStyle w:val="ListParagraph"/>
        <w:numPr>
          <w:ilvl w:val="0"/>
          <w:numId w:val="2"/>
        </w:numPr>
      </w:pPr>
      <w:r>
        <w:t>Đồ thị vô hướng:  Đồ thị liên thông và chỉ có 0 hoặc 2 đỉnh bậc lẻ -&gt; 0 đỉnh lẻ là Euler</w:t>
      </w:r>
    </w:p>
    <w:p w:rsidR="00F53027" w:rsidRDefault="00F53027" w:rsidP="0062218E">
      <w:pPr>
        <w:pStyle w:val="ListParagraph"/>
        <w:numPr>
          <w:ilvl w:val="0"/>
          <w:numId w:val="2"/>
        </w:numPr>
      </w:pPr>
      <w:r>
        <w:t>Đồ thị có hướng:  Đồ thị liên thông yếu và tồn tại 2 đỉnh bậc lẻ sao cho tổng bán bậc ra của cả 2 = tổng bán bậc vào của cả 2. Còn lại là các đỉnh bậc chẵn</w:t>
      </w:r>
    </w:p>
    <w:p w:rsidR="00434AEB" w:rsidRDefault="00434AEB" w:rsidP="0062218E">
      <w:pPr>
        <w:pStyle w:val="ListParagraph"/>
        <w:numPr>
          <w:ilvl w:val="0"/>
          <w:numId w:val="4"/>
        </w:numPr>
        <w:rPr>
          <w:b/>
        </w:rPr>
      </w:pPr>
      <w:r w:rsidRPr="00434AEB">
        <w:rPr>
          <w:b/>
        </w:rPr>
        <w:t>Hamilton</w:t>
      </w:r>
    </w:p>
    <w:p w:rsidR="00434AEB" w:rsidRDefault="00434AEB" w:rsidP="00434AEB">
      <w:pPr>
        <w:pStyle w:val="ListParagraph"/>
        <w:rPr>
          <w:b/>
        </w:rPr>
      </w:pPr>
      <w:r>
        <w:rPr>
          <w:b/>
        </w:rPr>
        <w:t>CÁC ĐỊNH NGHĨA CƠ BẢN</w:t>
      </w:r>
    </w:p>
    <w:p w:rsidR="00434AEB" w:rsidRPr="00434AEB" w:rsidRDefault="00434AEB" w:rsidP="0062218E">
      <w:pPr>
        <w:pStyle w:val="ListParagraph"/>
        <w:numPr>
          <w:ilvl w:val="0"/>
          <w:numId w:val="5"/>
        </w:numPr>
        <w:rPr>
          <w:b/>
        </w:rPr>
      </w:pPr>
      <w:r w:rsidRPr="00434AEB">
        <w:rPr>
          <w:b/>
          <w:color w:val="2E74B5" w:themeColor="accent1" w:themeShade="BF"/>
        </w:rPr>
        <w:t>Chu trình Hamilton</w:t>
      </w:r>
      <w:r w:rsidRPr="00434AEB">
        <w:rPr>
          <w:color w:val="2E74B5" w:themeColor="accent1" w:themeShade="BF"/>
        </w:rPr>
        <w:t xml:space="preserve"> </w:t>
      </w:r>
      <w:r>
        <w:t>là chu trình bắt đầu từ 1 đỉnh rồi đi qua tất cả các đỉnh còn lại đúng duy nhất 1 lần rồi quay lại đỉnh xuất phát</w:t>
      </w:r>
    </w:p>
    <w:p w:rsidR="00434AEB" w:rsidRPr="00434AEB" w:rsidRDefault="00434AEB" w:rsidP="0062218E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2E74B5" w:themeColor="accent1" w:themeShade="BF"/>
        </w:rPr>
        <w:t xml:space="preserve">Đường đi Hamilton </w:t>
      </w:r>
      <w:r>
        <w:t>là đường đi qua tất cả các đỉnh của đồ thị, mỗi đỉnh đúng 1 lần.</w:t>
      </w:r>
    </w:p>
    <w:p w:rsidR="00434AEB" w:rsidRPr="00434AEB" w:rsidRDefault="00434AEB" w:rsidP="0062218E">
      <w:pPr>
        <w:pStyle w:val="ListParagraph"/>
        <w:numPr>
          <w:ilvl w:val="0"/>
          <w:numId w:val="2"/>
        </w:numPr>
        <w:rPr>
          <w:b/>
        </w:rPr>
      </w:pPr>
      <w:r>
        <w:t>Đồ thị được gọi là đồ thị Hamilton nếu nó có chu trình Hamilton</w:t>
      </w:r>
    </w:p>
    <w:p w:rsidR="00434AEB" w:rsidRPr="00434AEB" w:rsidRDefault="00434AEB" w:rsidP="0062218E">
      <w:pPr>
        <w:pStyle w:val="ListParagraph"/>
        <w:numPr>
          <w:ilvl w:val="0"/>
          <w:numId w:val="2"/>
        </w:numPr>
        <w:rPr>
          <w:b/>
        </w:rPr>
      </w:pPr>
      <w:r>
        <w:t>Đồ thị được gọi là nửa Hamilton nếu nó có đường đi Hamilton</w:t>
      </w:r>
    </w:p>
    <w:p w:rsidR="00434AEB" w:rsidRDefault="00434AEB" w:rsidP="00434AEB">
      <w:pPr>
        <w:ind w:left="1080"/>
      </w:pPr>
      <w:r w:rsidRPr="00434AEB">
        <w:rPr>
          <w:color w:val="FF0000"/>
        </w:rPr>
        <w:t xml:space="preserve">Chú ý: </w:t>
      </w:r>
      <w:r>
        <w:t>Chưa có thuật toán hiệu quả để kiểm tra đồ thị có phải Hamilton.</w:t>
      </w:r>
    </w:p>
    <w:p w:rsidR="00434AEB" w:rsidRDefault="00434AEB" w:rsidP="0062218E">
      <w:pPr>
        <w:pStyle w:val="ListParagraph"/>
        <w:numPr>
          <w:ilvl w:val="0"/>
          <w:numId w:val="6"/>
        </w:numPr>
      </w:pPr>
      <w:r>
        <w:t>Chỉ có thuật toán liệt kê chu trình Hamilton (Hoán vị</w:t>
      </w:r>
      <w:r w:rsidR="00FC5FE0">
        <w:t>)</w:t>
      </w:r>
    </w:p>
    <w:p w:rsidR="00FC5FE0" w:rsidRDefault="00FC5FE0" w:rsidP="0062218E">
      <w:pPr>
        <w:pStyle w:val="ListParagraph"/>
        <w:numPr>
          <w:ilvl w:val="0"/>
          <w:numId w:val="4"/>
        </w:numPr>
        <w:rPr>
          <w:b/>
        </w:rPr>
      </w:pPr>
      <w:r w:rsidRPr="00FC5FE0">
        <w:rPr>
          <w:b/>
        </w:rPr>
        <w:t>Cây và Cây khung của đồ thị</w:t>
      </w:r>
    </w:p>
    <w:p w:rsidR="00FC5FE0" w:rsidRPr="00FC5FE0" w:rsidRDefault="00FC5FE0" w:rsidP="00FC5FE0">
      <w:pPr>
        <w:pStyle w:val="ListParagraph"/>
        <w:rPr>
          <w:b/>
        </w:rPr>
      </w:pPr>
      <w:r>
        <w:rPr>
          <w:b/>
        </w:rPr>
        <w:t>CÁC ĐỊNH NGHĨA CƠ BẢN</w:t>
      </w:r>
    </w:p>
    <w:p w:rsidR="00FC5FE0" w:rsidRPr="00FC5FE0" w:rsidRDefault="00FC5FE0" w:rsidP="0062218E">
      <w:pPr>
        <w:pStyle w:val="ListParagraph"/>
        <w:numPr>
          <w:ilvl w:val="0"/>
          <w:numId w:val="7"/>
        </w:numPr>
      </w:pPr>
      <w:r w:rsidRPr="00FC5FE0">
        <w:rPr>
          <w:b/>
          <w:color w:val="2E74B5" w:themeColor="accent1" w:themeShade="BF"/>
        </w:rPr>
        <w:t>Cây</w:t>
      </w:r>
      <w:r w:rsidRPr="00FC5FE0">
        <w:t xml:space="preserve"> là 1 đồ thị </w:t>
      </w:r>
      <w:r w:rsidRPr="00FC5FE0">
        <w:rPr>
          <w:color w:val="2E74B5" w:themeColor="accent1" w:themeShade="BF"/>
        </w:rPr>
        <w:t>vô hướng, liên thông</w:t>
      </w:r>
      <w:r w:rsidRPr="00FC5FE0">
        <w:t xml:space="preserve">, không có </w:t>
      </w:r>
      <w:r w:rsidRPr="00FC5FE0">
        <w:rPr>
          <w:color w:val="2E74B5" w:themeColor="accent1" w:themeShade="BF"/>
        </w:rPr>
        <w:t>chu trình</w:t>
      </w:r>
    </w:p>
    <w:p w:rsidR="00FC5FE0" w:rsidRDefault="00FC5FE0" w:rsidP="0062218E">
      <w:pPr>
        <w:pStyle w:val="ListParagraph"/>
        <w:numPr>
          <w:ilvl w:val="0"/>
          <w:numId w:val="7"/>
        </w:numPr>
      </w:pPr>
      <w:r>
        <w:rPr>
          <w:b/>
          <w:color w:val="2E74B5" w:themeColor="accent1" w:themeShade="BF"/>
        </w:rPr>
        <w:t xml:space="preserve">Rừng </w:t>
      </w:r>
      <w:r>
        <w:t>là 1 đồ thị vô hướng, không có chu trình</w:t>
      </w:r>
    </w:p>
    <w:p w:rsidR="00FC5FE0" w:rsidRDefault="00FC5FE0" w:rsidP="0062218E">
      <w:pPr>
        <w:pStyle w:val="ListParagraph"/>
        <w:numPr>
          <w:ilvl w:val="0"/>
          <w:numId w:val="2"/>
        </w:numPr>
      </w:pPr>
      <w:r>
        <w:t>Rừng là 1 đồ thị mà mỗi thành phần liên thông là 1 cây</w:t>
      </w:r>
    </w:p>
    <w:p w:rsidR="00FC5FE0" w:rsidRDefault="00FC5FE0" w:rsidP="0062218E">
      <w:pPr>
        <w:pStyle w:val="ListParagraph"/>
        <w:numPr>
          <w:ilvl w:val="0"/>
          <w:numId w:val="7"/>
        </w:numPr>
      </w:pPr>
      <w:r w:rsidRPr="00FC5FE0">
        <w:rPr>
          <w:b/>
          <w:color w:val="2E74B5" w:themeColor="accent1" w:themeShade="BF"/>
        </w:rPr>
        <w:t>Cây khung</w:t>
      </w:r>
      <w:r w:rsidRPr="00FC5FE0">
        <w:rPr>
          <w:color w:val="2E74B5" w:themeColor="accent1" w:themeShade="BF"/>
        </w:rPr>
        <w:t xml:space="preserve"> </w:t>
      </w:r>
      <w:r>
        <w:t>là 1 cây con của đồ thị và có đủ số đỉnh của đồ thị. Đủ số cạnh (V-1 cạnh)</w:t>
      </w:r>
    </w:p>
    <w:p w:rsidR="00614106" w:rsidRPr="00F10B22" w:rsidRDefault="00614106" w:rsidP="0062218E">
      <w:pPr>
        <w:pStyle w:val="ListParagraph"/>
        <w:numPr>
          <w:ilvl w:val="0"/>
          <w:numId w:val="7"/>
        </w:numPr>
      </w:pPr>
      <w:r>
        <w:rPr>
          <w:b/>
          <w:color w:val="2E74B5" w:themeColor="accent1" w:themeShade="BF"/>
        </w:rPr>
        <w:t xml:space="preserve">Cây khung nhỏ nhất </w:t>
      </w:r>
      <w:r>
        <w:rPr>
          <w:color w:val="000000" w:themeColor="text1"/>
        </w:rPr>
        <w:t>là cây khung và các cạnh có trọng số nhỏ nhất -&gt; Độ dài của cây bẳng tổng trọng số trên tất cả các cạnh</w:t>
      </w:r>
    </w:p>
    <w:p w:rsidR="00F10B22" w:rsidRDefault="00F10B22" w:rsidP="00F10B22">
      <w:pPr>
        <w:pStyle w:val="ListParagraph"/>
        <w:ind w:left="2160" w:firstLine="720"/>
      </w:pPr>
      <w:r w:rsidRPr="00F10B22">
        <w:rPr>
          <w:noProof/>
        </w:rPr>
        <w:drawing>
          <wp:inline distT="0" distB="0" distL="0" distR="0" wp14:anchorId="34D58134" wp14:editId="60882E8E">
            <wp:extent cx="2335288" cy="111525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88" cy="11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E0" w:rsidRDefault="00FC5FE0" w:rsidP="00FC5FE0">
      <w:pPr>
        <w:ind w:left="720"/>
        <w:rPr>
          <w:b/>
        </w:rPr>
      </w:pPr>
      <w:r w:rsidRPr="00FC5FE0">
        <w:rPr>
          <w:b/>
        </w:rPr>
        <w:lastRenderedPageBreak/>
        <w:t>TÍNH CHẤT</w:t>
      </w:r>
    </w:p>
    <w:p w:rsidR="00FC5FE0" w:rsidRDefault="00FC5FE0" w:rsidP="00FC5FE0">
      <w:pPr>
        <w:ind w:left="720"/>
      </w:pPr>
      <w:r w:rsidRPr="00FC5FE0">
        <w:t>**** Giả sử</w:t>
      </w:r>
      <w:r>
        <w:t xml:space="preserve"> T = &lt;V, E&gt; là đồ thị vô hướng n đỉnh </w:t>
      </w:r>
    </w:p>
    <w:p w:rsidR="00FC5FE0" w:rsidRDefault="00FC5FE0" w:rsidP="0062218E">
      <w:pPr>
        <w:pStyle w:val="ListParagraph"/>
        <w:numPr>
          <w:ilvl w:val="0"/>
          <w:numId w:val="8"/>
        </w:numPr>
      </w:pPr>
      <w:r>
        <w:t>T là 1 cây</w:t>
      </w:r>
    </w:p>
    <w:p w:rsidR="00FC5FE0" w:rsidRDefault="00FC5FE0" w:rsidP="0062218E">
      <w:pPr>
        <w:pStyle w:val="ListParagraph"/>
        <w:numPr>
          <w:ilvl w:val="0"/>
          <w:numId w:val="8"/>
        </w:numPr>
      </w:pPr>
      <w:r>
        <w:t>T không có chu trình và có n-1 cạnh</w:t>
      </w:r>
    </w:p>
    <w:p w:rsidR="00FC5FE0" w:rsidRDefault="00FC5FE0" w:rsidP="0062218E">
      <w:pPr>
        <w:pStyle w:val="ListParagraph"/>
        <w:numPr>
          <w:ilvl w:val="0"/>
          <w:numId w:val="8"/>
        </w:numPr>
      </w:pPr>
      <w:r>
        <w:t>T liên thông và đúng n-1 cạnh</w:t>
      </w:r>
    </w:p>
    <w:p w:rsidR="00FC5FE0" w:rsidRDefault="00FC5FE0" w:rsidP="0062218E">
      <w:pPr>
        <w:pStyle w:val="ListParagraph"/>
        <w:numPr>
          <w:ilvl w:val="0"/>
          <w:numId w:val="8"/>
        </w:numPr>
      </w:pPr>
      <w:r>
        <w:t xml:space="preserve">T liên thông và </w:t>
      </w:r>
      <w:r w:rsidRPr="00FC5FE0">
        <w:rPr>
          <w:color w:val="2E74B5" w:themeColor="accent1" w:themeShade="BF"/>
        </w:rPr>
        <w:t>mỗi cạnh của nó là 1 cạnh cầu</w:t>
      </w:r>
    </w:p>
    <w:p w:rsidR="00FC5FE0" w:rsidRDefault="00FC5FE0" w:rsidP="0062218E">
      <w:pPr>
        <w:pStyle w:val="ListParagraph"/>
        <w:numPr>
          <w:ilvl w:val="0"/>
          <w:numId w:val="8"/>
        </w:numPr>
      </w:pPr>
      <w:r>
        <w:t>Giữa 2 đỉnh bất kì của cây được nối với nhau bởi đúng 1 đường đi đơn</w:t>
      </w:r>
    </w:p>
    <w:p w:rsidR="00614106" w:rsidRDefault="00FC5FE0" w:rsidP="0062218E">
      <w:pPr>
        <w:pStyle w:val="ListParagraph"/>
        <w:numPr>
          <w:ilvl w:val="0"/>
          <w:numId w:val="8"/>
        </w:numPr>
      </w:pPr>
      <w:r>
        <w:t>T không chứa chu trình nhưng nếu thêm 1 cạnh vào thì sẽ tạo thành chu trình</w:t>
      </w:r>
    </w:p>
    <w:p w:rsidR="00614106" w:rsidRDefault="00614106" w:rsidP="0062218E">
      <w:pPr>
        <w:pStyle w:val="ListParagraph"/>
        <w:numPr>
          <w:ilvl w:val="0"/>
          <w:numId w:val="4"/>
        </w:numPr>
        <w:rPr>
          <w:b/>
        </w:rPr>
      </w:pPr>
      <w:r w:rsidRPr="00614106">
        <w:rPr>
          <w:b/>
        </w:rPr>
        <w:t>BÀI TOÁN TÌM ĐƯỜNG ĐI NGẮN NHẤT</w:t>
      </w:r>
    </w:p>
    <w:p w:rsidR="00614106" w:rsidRDefault="00614106" w:rsidP="00614106">
      <w:pPr>
        <w:pStyle w:val="ListParagraph"/>
        <w:rPr>
          <w:b/>
        </w:rPr>
      </w:pPr>
      <w:r w:rsidRPr="00614106">
        <w:rPr>
          <w:b/>
          <w:highlight w:val="yellow"/>
        </w:rPr>
        <w:t>CÁC TRƯỜNG HỢP HAY GẶP</w:t>
      </w:r>
    </w:p>
    <w:p w:rsidR="00614106" w:rsidRPr="00614106" w:rsidRDefault="00614106" w:rsidP="0062218E">
      <w:pPr>
        <w:pStyle w:val="ListParagraph"/>
        <w:numPr>
          <w:ilvl w:val="0"/>
          <w:numId w:val="9"/>
        </w:numPr>
      </w:pPr>
      <w:r>
        <w:t>S</w:t>
      </w:r>
      <w:r w:rsidRPr="00614106">
        <w:t xml:space="preserve"> </w:t>
      </w:r>
      <w:r w:rsidRPr="00614106">
        <w:rPr>
          <w:color w:val="2E74B5" w:themeColor="accent1" w:themeShade="BF"/>
        </w:rPr>
        <w:t>cố định</w:t>
      </w:r>
      <w:r>
        <w:t xml:space="preserve">, T </w:t>
      </w:r>
      <w:r w:rsidRPr="00614106">
        <w:rPr>
          <w:color w:val="2E74B5" w:themeColor="accent1" w:themeShade="BF"/>
        </w:rPr>
        <w:t xml:space="preserve">thay đổi </w:t>
      </w:r>
    </w:p>
    <w:p w:rsidR="00614106" w:rsidRPr="00614106" w:rsidRDefault="00614106" w:rsidP="0062218E">
      <w:pPr>
        <w:pStyle w:val="ListParagraph"/>
        <w:numPr>
          <w:ilvl w:val="0"/>
          <w:numId w:val="10"/>
        </w:numPr>
      </w:pPr>
      <w:r w:rsidRPr="00614106">
        <w:t xml:space="preserve">Với đồ thị có </w:t>
      </w:r>
      <w:r w:rsidRPr="00614106">
        <w:rPr>
          <w:color w:val="2E74B5" w:themeColor="accent1" w:themeShade="BF"/>
        </w:rPr>
        <w:t>trọng số không âm</w:t>
      </w:r>
      <w:r w:rsidRPr="00614106">
        <w:rPr>
          <w:color w:val="000000" w:themeColor="text1"/>
        </w:rPr>
        <w:tab/>
        <w:t xml:space="preserve"> </w:t>
      </w:r>
      <w:r w:rsidRPr="00614106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Pr="00D642CB">
        <w:rPr>
          <w:rFonts w:cstheme="minorHAnsi"/>
          <w:color w:val="FF0000"/>
        </w:rPr>
        <w:t>Dijkstra</w:t>
      </w:r>
      <w:r>
        <w:rPr>
          <w:rFonts w:cstheme="minorHAnsi"/>
          <w:color w:val="000000" w:themeColor="text1"/>
        </w:rPr>
        <w:t xml:space="preserve"> luôn đúng</w:t>
      </w:r>
    </w:p>
    <w:p w:rsidR="00614106" w:rsidRPr="00D642CB" w:rsidRDefault="00614106" w:rsidP="0062218E">
      <w:pPr>
        <w:pStyle w:val="ListParagraph"/>
        <w:numPr>
          <w:ilvl w:val="0"/>
          <w:numId w:val="10"/>
        </w:numPr>
        <w:rPr>
          <w:color w:val="FF0000"/>
        </w:rPr>
      </w:pPr>
      <w:r>
        <w:t xml:space="preserve">Với đồ thị có trọng số âm nhưng </w:t>
      </w:r>
      <w:r w:rsidRPr="00D642CB">
        <w:rPr>
          <w:color w:val="2E74B5" w:themeColor="accent1" w:themeShade="BF"/>
        </w:rPr>
        <w:t xml:space="preserve">không tồn tại chu trình âm  </w:t>
      </w:r>
      <w:r w:rsidRPr="00614106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Pr="00D642CB">
        <w:rPr>
          <w:rFonts w:cstheme="minorHAnsi"/>
          <w:color w:val="FF0000"/>
        </w:rPr>
        <w:t>Bellman-Ford</w:t>
      </w:r>
    </w:p>
    <w:p w:rsidR="00614106" w:rsidRDefault="00614106" w:rsidP="0062218E">
      <w:pPr>
        <w:pStyle w:val="ListParagraph"/>
        <w:numPr>
          <w:ilvl w:val="0"/>
          <w:numId w:val="2"/>
        </w:numPr>
      </w:pPr>
      <w:r>
        <w:t>Chu trình âm không có lời giải</w:t>
      </w:r>
    </w:p>
    <w:p w:rsidR="00614106" w:rsidRPr="00614106" w:rsidRDefault="00614106" w:rsidP="0062218E">
      <w:pPr>
        <w:pStyle w:val="ListParagraph"/>
        <w:numPr>
          <w:ilvl w:val="0"/>
          <w:numId w:val="9"/>
        </w:numPr>
      </w:pPr>
      <w:r>
        <w:t xml:space="preserve">S </w:t>
      </w:r>
      <w:r w:rsidRPr="00614106">
        <w:rPr>
          <w:color w:val="2E74B5" w:themeColor="accent1" w:themeShade="BF"/>
        </w:rPr>
        <w:t>thay đổi</w:t>
      </w:r>
      <w:r>
        <w:t xml:space="preserve"> và T cũng </w:t>
      </w:r>
      <w:r w:rsidRPr="00614106">
        <w:rPr>
          <w:color w:val="2E74B5" w:themeColor="accent1" w:themeShade="BF"/>
        </w:rPr>
        <w:t>thay đổi</w:t>
      </w:r>
    </w:p>
    <w:p w:rsidR="00614106" w:rsidRPr="00614106" w:rsidRDefault="00614106" w:rsidP="0062218E">
      <w:pPr>
        <w:pStyle w:val="ListParagraph"/>
        <w:numPr>
          <w:ilvl w:val="0"/>
          <w:numId w:val="10"/>
        </w:numPr>
        <w:rPr>
          <w:b/>
        </w:rPr>
      </w:pPr>
      <w:r>
        <w:t xml:space="preserve">Với đồ thị có </w:t>
      </w:r>
      <w:r w:rsidRPr="00614106">
        <w:rPr>
          <w:color w:val="2E74B5" w:themeColor="accent1" w:themeShade="BF"/>
        </w:rPr>
        <w:t xml:space="preserve">trọng số không âm  </w:t>
      </w:r>
      <w:r w:rsidRPr="00614106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Thực hiện n lần Dijkstra</w:t>
      </w:r>
    </w:p>
    <w:p w:rsidR="00F10B22" w:rsidRPr="00B333AE" w:rsidRDefault="00614106" w:rsidP="00B333AE">
      <w:pPr>
        <w:pStyle w:val="ListParagraph"/>
        <w:numPr>
          <w:ilvl w:val="0"/>
          <w:numId w:val="10"/>
        </w:numPr>
        <w:rPr>
          <w:b/>
          <w:color w:val="FF0000"/>
        </w:rPr>
      </w:pPr>
      <w:r>
        <w:t xml:space="preserve">Với đồ thì có trọng số âm nhưng </w:t>
      </w:r>
      <w:r w:rsidRPr="00D642CB">
        <w:rPr>
          <w:color w:val="2E74B5" w:themeColor="accent1" w:themeShade="BF"/>
        </w:rPr>
        <w:t xml:space="preserve">không tồn tại chu trình âm  </w:t>
      </w:r>
      <w:r w:rsidRPr="00614106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Pr="00D642CB">
        <w:rPr>
          <w:rFonts w:cstheme="minorHAnsi"/>
          <w:color w:val="FF0000"/>
        </w:rPr>
        <w:t>Floyd</w:t>
      </w:r>
      <w:bookmarkStart w:id="0" w:name="_GoBack"/>
      <w:bookmarkEnd w:id="0"/>
    </w:p>
    <w:sectPr w:rsidR="00F10B22" w:rsidRPr="00B3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3A9"/>
    <w:multiLevelType w:val="hybridMultilevel"/>
    <w:tmpl w:val="DEF61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20954"/>
    <w:multiLevelType w:val="hybridMultilevel"/>
    <w:tmpl w:val="388E037E"/>
    <w:lvl w:ilvl="0" w:tplc="06B8203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81D6E"/>
    <w:multiLevelType w:val="hybridMultilevel"/>
    <w:tmpl w:val="F176F2A0"/>
    <w:lvl w:ilvl="0" w:tplc="A01028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700A7"/>
    <w:multiLevelType w:val="hybridMultilevel"/>
    <w:tmpl w:val="932C9894"/>
    <w:lvl w:ilvl="0" w:tplc="12C68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91C42"/>
    <w:multiLevelType w:val="hybridMultilevel"/>
    <w:tmpl w:val="5DBC604E"/>
    <w:lvl w:ilvl="0" w:tplc="49EEB1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EB4"/>
    <w:multiLevelType w:val="hybridMultilevel"/>
    <w:tmpl w:val="E1F0649E"/>
    <w:lvl w:ilvl="0" w:tplc="DEAE6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E26475"/>
    <w:multiLevelType w:val="hybridMultilevel"/>
    <w:tmpl w:val="95EC0564"/>
    <w:lvl w:ilvl="0" w:tplc="49C0A0E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36F76"/>
    <w:multiLevelType w:val="hybridMultilevel"/>
    <w:tmpl w:val="AF1EBA98"/>
    <w:lvl w:ilvl="0" w:tplc="4918935A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6B82036">
      <w:start w:val="1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E661775"/>
    <w:multiLevelType w:val="hybridMultilevel"/>
    <w:tmpl w:val="8668A36C"/>
    <w:lvl w:ilvl="0" w:tplc="7DB04F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F36E36"/>
    <w:multiLevelType w:val="hybridMultilevel"/>
    <w:tmpl w:val="954CEDE4"/>
    <w:lvl w:ilvl="0" w:tplc="F00A429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4D26E2"/>
    <w:multiLevelType w:val="hybridMultilevel"/>
    <w:tmpl w:val="5CA8F598"/>
    <w:lvl w:ilvl="0" w:tplc="61CC6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890F0F"/>
    <w:multiLevelType w:val="hybridMultilevel"/>
    <w:tmpl w:val="E7DEAC8A"/>
    <w:lvl w:ilvl="0" w:tplc="71426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0D51EE"/>
    <w:multiLevelType w:val="hybridMultilevel"/>
    <w:tmpl w:val="B78860FA"/>
    <w:lvl w:ilvl="0" w:tplc="AF643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E173DD"/>
    <w:multiLevelType w:val="hybridMultilevel"/>
    <w:tmpl w:val="AEB4AD2A"/>
    <w:lvl w:ilvl="0" w:tplc="B8F081D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241A4D"/>
    <w:multiLevelType w:val="hybridMultilevel"/>
    <w:tmpl w:val="CBF65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F6E95"/>
    <w:multiLevelType w:val="hybridMultilevel"/>
    <w:tmpl w:val="13FC2C5E"/>
    <w:lvl w:ilvl="0" w:tplc="13920D9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8A542B"/>
    <w:multiLevelType w:val="hybridMultilevel"/>
    <w:tmpl w:val="3AAADA3C"/>
    <w:lvl w:ilvl="0" w:tplc="80AE03F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8B5A6A"/>
    <w:multiLevelType w:val="hybridMultilevel"/>
    <w:tmpl w:val="32A4392A"/>
    <w:lvl w:ilvl="0" w:tplc="BEB6D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601A6D"/>
    <w:multiLevelType w:val="hybridMultilevel"/>
    <w:tmpl w:val="B2108312"/>
    <w:lvl w:ilvl="0" w:tplc="80AE03F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6B8203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BBDEA67A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D92299"/>
    <w:multiLevelType w:val="hybridMultilevel"/>
    <w:tmpl w:val="C6484504"/>
    <w:lvl w:ilvl="0" w:tplc="1DF8F6D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09677D"/>
    <w:multiLevelType w:val="hybridMultilevel"/>
    <w:tmpl w:val="6EDA0000"/>
    <w:lvl w:ilvl="0" w:tplc="4918935A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2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14"/>
  </w:num>
  <w:num w:numId="12">
    <w:abstractNumId w:val="3"/>
  </w:num>
  <w:num w:numId="13">
    <w:abstractNumId w:val="16"/>
  </w:num>
  <w:num w:numId="14">
    <w:abstractNumId w:val="20"/>
  </w:num>
  <w:num w:numId="15">
    <w:abstractNumId w:val="9"/>
  </w:num>
  <w:num w:numId="16">
    <w:abstractNumId w:val="18"/>
  </w:num>
  <w:num w:numId="17">
    <w:abstractNumId w:val="7"/>
  </w:num>
  <w:num w:numId="18">
    <w:abstractNumId w:val="12"/>
  </w:num>
  <w:num w:numId="19">
    <w:abstractNumId w:val="10"/>
  </w:num>
  <w:num w:numId="20">
    <w:abstractNumId w:val="17"/>
  </w:num>
  <w:num w:numId="21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66"/>
    <w:rsid w:val="00081C06"/>
    <w:rsid w:val="00434AEB"/>
    <w:rsid w:val="00532D4A"/>
    <w:rsid w:val="00614106"/>
    <w:rsid w:val="0062218E"/>
    <w:rsid w:val="006F7D66"/>
    <w:rsid w:val="00A62A8D"/>
    <w:rsid w:val="00B333AE"/>
    <w:rsid w:val="00BA2F09"/>
    <w:rsid w:val="00D642CB"/>
    <w:rsid w:val="00F04D0B"/>
    <w:rsid w:val="00F10B22"/>
    <w:rsid w:val="00F53027"/>
    <w:rsid w:val="00F847B4"/>
    <w:rsid w:val="00F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55FB-AC26-4563-B5B0-7A62A43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2025-05-21T15:51:00Z</dcterms:created>
  <dcterms:modified xsi:type="dcterms:W3CDTF">2025-05-23T10:38:00Z</dcterms:modified>
</cp:coreProperties>
</file>