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255" w:type="pct"/>
        <w:jc w:val="center"/>
        <w:tblLook w:val="0000" w:firstRow="0" w:lastRow="0" w:firstColumn="0" w:lastColumn="0" w:noHBand="0" w:noVBand="0"/>
      </w:tblPr>
      <w:tblGrid>
        <w:gridCol w:w="5218"/>
        <w:gridCol w:w="4809"/>
      </w:tblGrid>
      <w:tr w:rsidR="009B561B" w:rsidRPr="00DC544D" w14:paraId="0C490688" w14:textId="77777777" w:rsidTr="00496EDC">
        <w:trPr>
          <w:trHeight w:val="1076"/>
          <w:jc w:val="center"/>
        </w:trPr>
        <w:tc>
          <w:tcPr>
            <w:tcW w:w="2602" w:type="pct"/>
          </w:tcPr>
          <w:p w14:paraId="657851C6" w14:textId="77777777" w:rsidR="009B561B" w:rsidRPr="00DC544D" w:rsidRDefault="009B561B" w:rsidP="00090F84">
            <w:pPr>
              <w:pStyle w:val="NoSpacing"/>
              <w:jc w:val="center"/>
              <w:rPr>
                <w:rFonts w:ascii="Times New Roman" w:hAnsi="Times New Roman"/>
                <w:b/>
                <w:sz w:val="24"/>
                <w:szCs w:val="24"/>
                <w:lang w:val="en-US"/>
              </w:rPr>
            </w:pPr>
            <w:r w:rsidRPr="00DC544D">
              <w:rPr>
                <w:rFonts w:ascii="Times New Roman" w:hAnsi="Times New Roman"/>
                <w:b/>
                <w:sz w:val="24"/>
                <w:szCs w:val="24"/>
                <w:lang w:val="en-US"/>
              </w:rPr>
              <w:t xml:space="preserve">BAN </w:t>
            </w:r>
            <w:r w:rsidR="005E41A2">
              <w:rPr>
                <w:rFonts w:ascii="Times New Roman" w:hAnsi="Times New Roman"/>
                <w:b/>
                <w:sz w:val="24"/>
                <w:szCs w:val="24"/>
                <w:lang w:val="en-US"/>
              </w:rPr>
              <w:t>KHÁCH HÀNG</w:t>
            </w:r>
            <w:r w:rsidRPr="00DC544D">
              <w:rPr>
                <w:rFonts w:ascii="Times New Roman" w:hAnsi="Times New Roman"/>
                <w:b/>
                <w:sz w:val="24"/>
                <w:szCs w:val="24"/>
                <w:lang w:val="en-US"/>
              </w:rPr>
              <w:t xml:space="preserve"> BÁN LẺ</w:t>
            </w:r>
          </w:p>
          <w:p w14:paraId="53E605E0" w14:textId="77777777" w:rsidR="009B561B" w:rsidRPr="00DC544D" w:rsidRDefault="009B561B" w:rsidP="00090F84">
            <w:pPr>
              <w:pStyle w:val="NoSpacing"/>
              <w:jc w:val="center"/>
              <w:rPr>
                <w:rFonts w:ascii="Times New Roman" w:hAnsi="Times New Roman"/>
                <w:sz w:val="24"/>
                <w:szCs w:val="24"/>
                <w:lang w:val="en-US"/>
              </w:rPr>
            </w:pPr>
            <w:r w:rsidRPr="00DC544D">
              <w:rPr>
                <w:rFonts w:ascii="Times New Roman" w:hAnsi="Times New Roman"/>
                <w:sz w:val="24"/>
                <w:szCs w:val="24"/>
                <w:lang w:val="en-US"/>
              </w:rPr>
              <w:t>----------------------</w:t>
            </w:r>
          </w:p>
          <w:p w14:paraId="3A7C4043" w14:textId="77777777" w:rsidR="009B561B" w:rsidRPr="00DC544D" w:rsidRDefault="009B561B" w:rsidP="00090F84">
            <w:pPr>
              <w:pStyle w:val="NoSpacing"/>
              <w:jc w:val="center"/>
              <w:rPr>
                <w:rFonts w:ascii="Times New Roman" w:hAnsi="Times New Roman"/>
                <w:sz w:val="24"/>
                <w:szCs w:val="24"/>
                <w:lang w:val="en-US"/>
              </w:rPr>
            </w:pPr>
            <w:r w:rsidRPr="00DC544D">
              <w:rPr>
                <w:rFonts w:ascii="Times New Roman" w:hAnsi="Times New Roman"/>
                <w:sz w:val="24"/>
                <w:szCs w:val="24"/>
                <w:lang w:val="en-US"/>
              </w:rPr>
              <w:t xml:space="preserve">Số:             </w:t>
            </w:r>
            <w:r w:rsidR="005E41A2">
              <w:rPr>
                <w:rFonts w:ascii="Times New Roman" w:hAnsi="Times New Roman"/>
                <w:sz w:val="24"/>
                <w:szCs w:val="24"/>
                <w:lang w:val="en-US"/>
              </w:rPr>
              <w:t>/TT-KH</w:t>
            </w:r>
            <w:r w:rsidRPr="00DC544D">
              <w:rPr>
                <w:rFonts w:ascii="Times New Roman" w:hAnsi="Times New Roman"/>
                <w:sz w:val="24"/>
                <w:szCs w:val="24"/>
                <w:lang w:val="en-US"/>
              </w:rPr>
              <w:t>BL</w:t>
            </w:r>
          </w:p>
          <w:p w14:paraId="3CB7C527" w14:textId="77777777" w:rsidR="009B561B" w:rsidRPr="00DC544D" w:rsidRDefault="009B561B" w:rsidP="00882EDE">
            <w:pPr>
              <w:spacing w:after="0" w:line="240" w:lineRule="auto"/>
              <w:ind w:left="720"/>
              <w:jc w:val="center"/>
              <w:rPr>
                <w:rFonts w:ascii="Times New Roman" w:hAnsi="Times New Roman"/>
                <w:sz w:val="24"/>
                <w:szCs w:val="24"/>
                <w:lang w:val="en-US"/>
              </w:rPr>
            </w:pPr>
          </w:p>
        </w:tc>
        <w:tc>
          <w:tcPr>
            <w:tcW w:w="2398" w:type="pct"/>
          </w:tcPr>
          <w:p w14:paraId="71134B9F" w14:textId="77777777" w:rsidR="009B561B" w:rsidRPr="00DC544D" w:rsidRDefault="009B561B" w:rsidP="00090F84">
            <w:pPr>
              <w:ind w:right="272"/>
              <w:jc w:val="right"/>
              <w:rPr>
                <w:rFonts w:ascii="Times New Roman" w:hAnsi="Times New Roman"/>
                <w:i/>
                <w:iCs/>
                <w:sz w:val="24"/>
                <w:szCs w:val="24"/>
                <w:lang w:val="en-US"/>
              </w:rPr>
            </w:pPr>
            <w:r w:rsidRPr="00DC544D">
              <w:rPr>
                <w:rFonts w:ascii="Times New Roman" w:hAnsi="Times New Roman"/>
                <w:i/>
                <w:iCs/>
                <w:sz w:val="24"/>
                <w:szCs w:val="24"/>
                <w:lang w:val="en-US"/>
              </w:rPr>
              <w:t xml:space="preserve">Hà Nội, ngày  </w:t>
            </w:r>
            <w:r w:rsidR="001E0392">
              <w:rPr>
                <w:rFonts w:ascii="Times New Roman" w:hAnsi="Times New Roman"/>
                <w:i/>
                <w:iCs/>
                <w:sz w:val="24"/>
                <w:szCs w:val="24"/>
                <w:lang w:val="en-US"/>
              </w:rPr>
              <w:t xml:space="preserve"> </w:t>
            </w:r>
            <w:r w:rsidRPr="00DC544D">
              <w:rPr>
                <w:rFonts w:ascii="Times New Roman" w:hAnsi="Times New Roman"/>
                <w:i/>
                <w:iCs/>
                <w:sz w:val="24"/>
                <w:szCs w:val="24"/>
                <w:lang w:val="en-US"/>
              </w:rPr>
              <w:t xml:space="preserve">    tháng </w:t>
            </w:r>
            <w:r w:rsidRPr="00DC544D">
              <w:rPr>
                <w:rFonts w:ascii="Times New Roman" w:hAnsi="Times New Roman"/>
                <w:i/>
                <w:iCs/>
                <w:sz w:val="24"/>
                <w:szCs w:val="24"/>
              </w:rPr>
              <w:t xml:space="preserve">    </w:t>
            </w:r>
            <w:r w:rsidR="001E0392">
              <w:rPr>
                <w:rFonts w:ascii="Times New Roman" w:hAnsi="Times New Roman"/>
                <w:i/>
                <w:iCs/>
                <w:sz w:val="24"/>
                <w:szCs w:val="24"/>
                <w:lang w:val="en-US"/>
              </w:rPr>
              <w:t xml:space="preserve"> </w:t>
            </w:r>
            <w:r w:rsidR="0078758D">
              <w:rPr>
                <w:rFonts w:ascii="Times New Roman" w:hAnsi="Times New Roman"/>
                <w:i/>
                <w:iCs/>
                <w:sz w:val="24"/>
                <w:szCs w:val="24"/>
                <w:lang w:val="en-US"/>
              </w:rPr>
              <w:t xml:space="preserve"> </w:t>
            </w:r>
            <w:r w:rsidR="00223D93">
              <w:rPr>
                <w:rFonts w:ascii="Times New Roman" w:hAnsi="Times New Roman"/>
                <w:i/>
                <w:iCs/>
                <w:sz w:val="24"/>
                <w:szCs w:val="24"/>
                <w:lang w:val="en-US"/>
              </w:rPr>
              <w:t>năm 2023</w:t>
            </w:r>
          </w:p>
        </w:tc>
      </w:tr>
    </w:tbl>
    <w:p w14:paraId="688C34F1" w14:textId="1BB5F03C" w:rsidR="009B561B" w:rsidRDefault="009B561B" w:rsidP="00090F84">
      <w:pPr>
        <w:spacing w:line="240" w:lineRule="auto"/>
        <w:jc w:val="center"/>
        <w:rPr>
          <w:rFonts w:ascii="Times New Roman" w:hAnsi="Times New Roman"/>
          <w:b/>
          <w:bCs/>
          <w:sz w:val="32"/>
          <w:szCs w:val="26"/>
        </w:rPr>
      </w:pPr>
      <w:r w:rsidRPr="00DC544D">
        <w:rPr>
          <w:rFonts w:ascii="Times New Roman" w:hAnsi="Times New Roman"/>
          <w:b/>
          <w:bCs/>
          <w:sz w:val="32"/>
          <w:szCs w:val="26"/>
        </w:rPr>
        <w:t>TỜ TRÌNH</w:t>
      </w:r>
    </w:p>
    <w:p w14:paraId="205C47D6" w14:textId="2F866923" w:rsidR="00D02E17" w:rsidRPr="00882EDE" w:rsidRDefault="00D02E17" w:rsidP="00D02E17">
      <w:pPr>
        <w:spacing w:after="0" w:line="240" w:lineRule="auto"/>
        <w:ind w:left="720"/>
        <w:jc w:val="center"/>
        <w:rPr>
          <w:rFonts w:ascii="Times New Roman" w:hAnsi="Times New Roman"/>
          <w:i/>
          <w:sz w:val="28"/>
          <w:szCs w:val="28"/>
          <w:lang w:val="en-US"/>
        </w:rPr>
      </w:pPr>
      <w:r w:rsidRPr="00882EDE">
        <w:rPr>
          <w:rFonts w:ascii="Times New Roman" w:hAnsi="Times New Roman"/>
          <w:bCs/>
          <w:i/>
          <w:sz w:val="28"/>
          <w:szCs w:val="28"/>
          <w:lang w:val="en-US"/>
        </w:rPr>
        <w:t>V/v</w:t>
      </w:r>
      <w:r>
        <w:rPr>
          <w:rFonts w:ascii="Times New Roman" w:hAnsi="Times New Roman"/>
          <w:bCs/>
          <w:i/>
          <w:sz w:val="28"/>
          <w:szCs w:val="28"/>
          <w:lang w:val="en-US"/>
        </w:rPr>
        <w:t xml:space="preserve"> đ</w:t>
      </w:r>
      <w:r w:rsidRPr="00882EDE">
        <w:rPr>
          <w:rFonts w:ascii="Times New Roman" w:hAnsi="Times New Roman"/>
          <w:bCs/>
          <w:i/>
          <w:sz w:val="28"/>
          <w:szCs w:val="28"/>
          <w:lang w:val="en-US"/>
        </w:rPr>
        <w:t xml:space="preserve">ề xuất </w:t>
      </w:r>
      <w:r>
        <w:rPr>
          <w:rFonts w:ascii="Times New Roman" w:hAnsi="Times New Roman"/>
          <w:bCs/>
          <w:i/>
          <w:sz w:val="28"/>
          <w:szCs w:val="28"/>
          <w:lang w:val="en-US"/>
        </w:rPr>
        <w:t>giải pháp</w:t>
      </w:r>
      <w:r w:rsidRPr="00882EDE">
        <w:rPr>
          <w:rFonts w:ascii="Times New Roman" w:hAnsi="Times New Roman"/>
          <w:bCs/>
          <w:i/>
          <w:sz w:val="28"/>
          <w:szCs w:val="28"/>
          <w:lang w:val="en-US"/>
        </w:rPr>
        <w:t xml:space="preserve"> marketing tự động trên ứng dụng Smartbanking</w:t>
      </w:r>
      <w:r w:rsidR="00D54C1E">
        <w:rPr>
          <w:rFonts w:ascii="Times New Roman" w:hAnsi="Times New Roman"/>
          <w:bCs/>
          <w:i/>
          <w:sz w:val="28"/>
          <w:szCs w:val="28"/>
          <w:lang w:val="en-US"/>
        </w:rPr>
        <w:t xml:space="preserve">        </w:t>
      </w:r>
    </w:p>
    <w:p w14:paraId="65D801D3" w14:textId="0748CE9F" w:rsidR="009B561B" w:rsidRDefault="009B561B" w:rsidP="00090F84">
      <w:pPr>
        <w:spacing w:before="240" w:line="240" w:lineRule="auto"/>
        <w:jc w:val="center"/>
        <w:rPr>
          <w:rFonts w:ascii="Times New Roman" w:hAnsi="Times New Roman"/>
          <w:b/>
          <w:sz w:val="26"/>
          <w:szCs w:val="26"/>
          <w:lang w:val="en-US"/>
        </w:rPr>
      </w:pPr>
      <w:r w:rsidRPr="00DC544D">
        <w:rPr>
          <w:rFonts w:ascii="Times New Roman" w:hAnsi="Times New Roman"/>
          <w:b/>
          <w:sz w:val="26"/>
          <w:szCs w:val="26"/>
        </w:rPr>
        <w:t xml:space="preserve">Kính trình:  </w:t>
      </w:r>
      <w:r w:rsidRPr="00DC544D">
        <w:rPr>
          <w:rFonts w:ascii="Times New Roman" w:hAnsi="Times New Roman"/>
          <w:b/>
          <w:sz w:val="26"/>
          <w:szCs w:val="26"/>
          <w:lang w:val="en-US"/>
        </w:rPr>
        <w:t xml:space="preserve">Phó Tổng Giám đốc </w:t>
      </w:r>
      <w:r w:rsidR="0078758D">
        <w:rPr>
          <w:rFonts w:ascii="Times New Roman" w:hAnsi="Times New Roman"/>
          <w:b/>
          <w:sz w:val="26"/>
          <w:szCs w:val="26"/>
          <w:lang w:val="en-US"/>
        </w:rPr>
        <w:t>Nguyễn Thị Quỳnh Giao</w:t>
      </w:r>
    </w:p>
    <w:p w14:paraId="0A6E4A32" w14:textId="29D619B8" w:rsidR="00A367F9" w:rsidRDefault="00D02E17" w:rsidP="0085701D">
      <w:pPr>
        <w:spacing w:before="120" w:after="120" w:line="240" w:lineRule="auto"/>
        <w:ind w:firstLine="360"/>
        <w:jc w:val="both"/>
        <w:rPr>
          <w:rFonts w:ascii="Times New Roman" w:hAnsi="Times New Roman"/>
          <w:sz w:val="26"/>
          <w:szCs w:val="26"/>
          <w:lang w:val="en-US"/>
        </w:rPr>
      </w:pPr>
      <w:r>
        <w:rPr>
          <w:rFonts w:ascii="Times New Roman" w:hAnsi="Times New Roman"/>
          <w:sz w:val="26"/>
          <w:szCs w:val="26"/>
          <w:lang w:val="en-US"/>
        </w:rPr>
        <w:t xml:space="preserve">Thực hiện chủ trương đẩy mạnh các hình thức marketing hiện đại để tăng tỷ lệ khách hàng active trên Smartbanking, nâng cao trải nghiệm khách hàng, cá nhân hóa và tiến tới marketing đa kênh, Ban Khách hàng bán lẻ báo cáo và đề xuất giải pháp marketing tự động trên ứng dụng Smartbanking như sau: </w:t>
      </w:r>
    </w:p>
    <w:p w14:paraId="60B7B0FC" w14:textId="09CEED1C" w:rsidR="00673E19" w:rsidRPr="00673E19" w:rsidRDefault="00A367F9" w:rsidP="00D1349C">
      <w:pPr>
        <w:pStyle w:val="ListParagraph"/>
        <w:numPr>
          <w:ilvl w:val="0"/>
          <w:numId w:val="19"/>
        </w:numPr>
        <w:spacing w:before="120" w:after="120" w:line="240" w:lineRule="auto"/>
        <w:ind w:left="360" w:hanging="360"/>
        <w:contextualSpacing w:val="0"/>
        <w:jc w:val="both"/>
        <w:rPr>
          <w:rFonts w:ascii="Times New Roman" w:hAnsi="Times New Roman"/>
          <w:b/>
          <w:sz w:val="26"/>
          <w:szCs w:val="26"/>
          <w:lang w:val="en-US"/>
        </w:rPr>
      </w:pPr>
      <w:r w:rsidRPr="00673E19">
        <w:rPr>
          <w:rFonts w:ascii="Times New Roman" w:hAnsi="Times New Roman"/>
          <w:b/>
          <w:sz w:val="26"/>
          <w:szCs w:val="26"/>
          <w:lang w:val="en-US"/>
        </w:rPr>
        <w:t>Tính cần thiết của việc triển khai giải pháp Marketing tự động trên ứng dụng Smartbanking</w:t>
      </w:r>
      <w:bookmarkStart w:id="0" w:name="_GoBack"/>
      <w:bookmarkEnd w:id="0"/>
    </w:p>
    <w:p w14:paraId="32799948" w14:textId="7A3A8283" w:rsidR="009A01F8" w:rsidRPr="009A01F8" w:rsidRDefault="002B2BCF" w:rsidP="009A01F8">
      <w:pPr>
        <w:pStyle w:val="ListParagraph"/>
        <w:numPr>
          <w:ilvl w:val="0"/>
          <w:numId w:val="23"/>
        </w:numPr>
        <w:spacing w:before="120" w:after="120" w:line="240" w:lineRule="auto"/>
        <w:jc w:val="both"/>
        <w:rPr>
          <w:rFonts w:ascii="Times New Roman" w:hAnsi="Times New Roman"/>
          <w:b/>
          <w:sz w:val="26"/>
          <w:szCs w:val="26"/>
          <w:lang w:val="en-US"/>
        </w:rPr>
      </w:pPr>
      <w:r w:rsidRPr="009A01F8">
        <w:rPr>
          <w:rFonts w:ascii="Times New Roman" w:hAnsi="Times New Roman"/>
          <w:b/>
          <w:sz w:val="26"/>
          <w:szCs w:val="26"/>
          <w:lang w:val="en-US"/>
        </w:rPr>
        <w:t xml:space="preserve">Nhu cầu kinh doanh </w:t>
      </w:r>
      <w:r w:rsidR="00A367F9" w:rsidRPr="009A01F8">
        <w:rPr>
          <w:rFonts w:ascii="Times New Roman" w:hAnsi="Times New Roman"/>
          <w:b/>
          <w:sz w:val="26"/>
          <w:szCs w:val="26"/>
          <w:lang w:val="en-US"/>
        </w:rPr>
        <w:t xml:space="preserve"> </w:t>
      </w:r>
    </w:p>
    <w:p w14:paraId="12051212" w14:textId="1B566F5D" w:rsidR="009A01F8" w:rsidRPr="000D2263" w:rsidRDefault="009A01F8" w:rsidP="009A01F8">
      <w:pPr>
        <w:spacing w:before="120" w:after="120" w:line="240" w:lineRule="auto"/>
        <w:ind w:firstLine="360"/>
        <w:jc w:val="both"/>
        <w:rPr>
          <w:rFonts w:ascii="Times New Roman" w:hAnsi="Times New Roman"/>
          <w:sz w:val="26"/>
          <w:szCs w:val="26"/>
        </w:rPr>
      </w:pPr>
      <w:r>
        <w:rPr>
          <w:rFonts w:ascii="Times New Roman" w:hAnsi="Times New Roman"/>
          <w:sz w:val="26"/>
          <w:szCs w:val="26"/>
          <w:lang w:val="en-US"/>
        </w:rPr>
        <w:t xml:space="preserve">Theo số liệu </w:t>
      </w:r>
      <w:r w:rsidRPr="009A01F8">
        <w:rPr>
          <w:rFonts w:ascii="Times New Roman" w:hAnsi="Times New Roman"/>
          <w:sz w:val="26"/>
          <w:szCs w:val="26"/>
          <w:lang w:val="en-US"/>
        </w:rPr>
        <w:t xml:space="preserve">tình hình thực hiện các chỉ tiêu nền KHCN đến hết ngày </w:t>
      </w:r>
      <w:r w:rsidR="008015C2">
        <w:rPr>
          <w:rFonts w:ascii="Times New Roman" w:hAnsi="Times New Roman"/>
          <w:sz w:val="26"/>
          <w:szCs w:val="26"/>
          <w:lang w:val="en-US"/>
        </w:rPr>
        <w:t>30</w:t>
      </w:r>
      <w:r w:rsidRPr="009A01F8">
        <w:rPr>
          <w:rFonts w:ascii="Times New Roman" w:hAnsi="Times New Roman"/>
          <w:sz w:val="26"/>
          <w:szCs w:val="26"/>
          <w:lang w:val="en-US"/>
        </w:rPr>
        <w:t>/0</w:t>
      </w:r>
      <w:r w:rsidR="00631556">
        <w:rPr>
          <w:rFonts w:ascii="Times New Roman" w:hAnsi="Times New Roman"/>
          <w:sz w:val="26"/>
          <w:szCs w:val="26"/>
          <w:lang w:val="en-US"/>
        </w:rPr>
        <w:t>9</w:t>
      </w:r>
      <w:r w:rsidRPr="009A01F8">
        <w:rPr>
          <w:rFonts w:ascii="Times New Roman" w:hAnsi="Times New Roman"/>
          <w:sz w:val="26"/>
          <w:szCs w:val="26"/>
          <w:lang w:val="en-US"/>
        </w:rPr>
        <w:t>/2023</w:t>
      </w:r>
      <w:r>
        <w:rPr>
          <w:rFonts w:ascii="Times New Roman" w:hAnsi="Times New Roman"/>
          <w:sz w:val="26"/>
          <w:szCs w:val="26"/>
          <w:lang w:val="en-US"/>
        </w:rPr>
        <w:t>, BIDV vẫn đang tăng trưởng nền KHCN mới sử dụ</w:t>
      </w:r>
      <w:r w:rsidR="005A7CC8">
        <w:rPr>
          <w:rFonts w:ascii="Times New Roman" w:hAnsi="Times New Roman"/>
          <w:sz w:val="26"/>
          <w:szCs w:val="26"/>
          <w:lang w:val="en-US"/>
        </w:rPr>
        <w:t>ng Smartbanking, tuy nhiên tỷ</w:t>
      </w:r>
      <w:r>
        <w:rPr>
          <w:rFonts w:ascii="Times New Roman" w:hAnsi="Times New Roman"/>
          <w:sz w:val="26"/>
          <w:szCs w:val="26"/>
          <w:lang w:val="en-US"/>
        </w:rPr>
        <w:t xml:space="preserve"> lệ KH </w:t>
      </w:r>
      <w:r w:rsidR="005A7CC8">
        <w:rPr>
          <w:rFonts w:ascii="Times New Roman" w:hAnsi="Times New Roman"/>
          <w:sz w:val="26"/>
          <w:szCs w:val="26"/>
          <w:lang w:val="en-US"/>
        </w:rPr>
        <w:t xml:space="preserve">chưa </w:t>
      </w:r>
      <w:r>
        <w:rPr>
          <w:rFonts w:ascii="Times New Roman" w:hAnsi="Times New Roman"/>
          <w:sz w:val="26"/>
          <w:szCs w:val="26"/>
          <w:lang w:val="en-US"/>
        </w:rPr>
        <w:t xml:space="preserve">active </w:t>
      </w:r>
      <w:r w:rsidR="005A7CC8">
        <w:rPr>
          <w:rFonts w:ascii="Times New Roman" w:hAnsi="Times New Roman"/>
          <w:sz w:val="26"/>
          <w:szCs w:val="26"/>
          <w:lang w:val="en-US"/>
        </w:rPr>
        <w:t>chiếm 4</w:t>
      </w:r>
      <w:r w:rsidR="007B7253">
        <w:rPr>
          <w:rFonts w:ascii="Times New Roman" w:hAnsi="Times New Roman"/>
          <w:sz w:val="26"/>
          <w:szCs w:val="26"/>
          <w:lang w:val="en-US"/>
        </w:rPr>
        <w:t>1</w:t>
      </w:r>
      <w:r w:rsidR="008015C2">
        <w:rPr>
          <w:rFonts w:ascii="Times New Roman" w:hAnsi="Times New Roman"/>
          <w:sz w:val="26"/>
          <w:szCs w:val="26"/>
          <w:lang w:val="en-US"/>
        </w:rPr>
        <w:t>,46</w:t>
      </w:r>
      <w:r w:rsidR="005A7CC8">
        <w:rPr>
          <w:rFonts w:ascii="Times New Roman" w:hAnsi="Times New Roman"/>
          <w:sz w:val="26"/>
          <w:szCs w:val="26"/>
          <w:lang w:val="en-US"/>
        </w:rPr>
        <w:t>%</w:t>
      </w:r>
      <w:r w:rsidR="005A7CC8">
        <w:rPr>
          <w:rFonts w:ascii="Times New Roman" w:hAnsi="Times New Roman"/>
          <w:sz w:val="26"/>
          <w:szCs w:val="26"/>
        </w:rPr>
        <w:t>.</w:t>
      </w:r>
    </w:p>
    <w:p w14:paraId="09F5E9DC" w14:textId="0AB10D15" w:rsidR="009A01F8" w:rsidRPr="009A01F8" w:rsidRDefault="008015C2" w:rsidP="009A01F8">
      <w:pPr>
        <w:spacing w:before="120" w:after="120" w:line="240" w:lineRule="auto"/>
        <w:jc w:val="both"/>
        <w:rPr>
          <w:rFonts w:ascii="Times New Roman" w:hAnsi="Times New Roman"/>
          <w:sz w:val="26"/>
          <w:szCs w:val="26"/>
          <w:lang w:val="en-US"/>
        </w:rPr>
      </w:pPr>
      <w:r w:rsidRPr="008015C2">
        <w:rPr>
          <w:rFonts w:ascii="Times New Roman" w:hAnsi="Times New Roman"/>
          <w:noProof/>
          <w:sz w:val="26"/>
          <w:szCs w:val="26"/>
          <w:lang w:val="en-US"/>
        </w:rPr>
        <w:drawing>
          <wp:inline distT="0" distB="0" distL="0" distR="0" wp14:anchorId="454F8F7B" wp14:editId="2AF601E7">
            <wp:extent cx="6057900" cy="1464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7900" cy="1464945"/>
                    </a:xfrm>
                    <a:prstGeom prst="rect">
                      <a:avLst/>
                    </a:prstGeom>
                  </pic:spPr>
                </pic:pic>
              </a:graphicData>
            </a:graphic>
          </wp:inline>
        </w:drawing>
      </w:r>
    </w:p>
    <w:p w14:paraId="136ED137" w14:textId="116C027E" w:rsidR="009A01F8" w:rsidRDefault="009A01F8" w:rsidP="00B91C03">
      <w:pPr>
        <w:pStyle w:val="ListParagraph"/>
        <w:spacing w:before="120" w:after="120" w:line="240" w:lineRule="auto"/>
        <w:ind w:left="0"/>
        <w:jc w:val="both"/>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Trong khi đó kênh EKYC trên Smar</w:t>
      </w:r>
      <w:r w:rsidR="00112BE4">
        <w:rPr>
          <w:rFonts w:ascii="Times New Roman" w:hAnsi="Times New Roman"/>
          <w:color w:val="000000" w:themeColor="text1"/>
          <w:sz w:val="26"/>
          <w:szCs w:val="26"/>
          <w:lang w:val="en-US"/>
        </w:rPr>
        <w:t>t</w:t>
      </w:r>
      <w:r>
        <w:rPr>
          <w:rFonts w:ascii="Times New Roman" w:hAnsi="Times New Roman"/>
          <w:color w:val="000000" w:themeColor="text1"/>
          <w:sz w:val="26"/>
          <w:szCs w:val="26"/>
          <w:lang w:val="en-US"/>
        </w:rPr>
        <w:t xml:space="preserve">banking đang chiếm </w:t>
      </w:r>
      <w:r w:rsidR="008015C2">
        <w:rPr>
          <w:rFonts w:ascii="Times New Roman" w:hAnsi="Times New Roman"/>
          <w:color w:val="000000" w:themeColor="text1"/>
          <w:sz w:val="26"/>
          <w:szCs w:val="26"/>
          <w:lang w:val="en-US"/>
        </w:rPr>
        <w:t>38</w:t>
      </w:r>
      <w:r>
        <w:rPr>
          <w:rFonts w:ascii="Times New Roman" w:hAnsi="Times New Roman"/>
          <w:color w:val="000000" w:themeColor="text1"/>
          <w:sz w:val="26"/>
          <w:szCs w:val="26"/>
          <w:lang w:val="en-US"/>
        </w:rPr>
        <w:t xml:space="preserve">% số lượng phát triển khách hàng Smartbanking mới so với các kênh khác. </w:t>
      </w:r>
    </w:p>
    <w:p w14:paraId="35CA9FBF" w14:textId="51362C87" w:rsidR="009A01F8" w:rsidRDefault="008015C2" w:rsidP="009A01F8">
      <w:pPr>
        <w:pStyle w:val="ListParagraph"/>
        <w:spacing w:before="120" w:after="120" w:line="240" w:lineRule="auto"/>
        <w:ind w:left="0"/>
        <w:rPr>
          <w:rFonts w:ascii="Times New Roman" w:hAnsi="Times New Roman"/>
          <w:color w:val="000000" w:themeColor="text1"/>
          <w:sz w:val="26"/>
          <w:szCs w:val="26"/>
          <w:lang w:val="en-US"/>
        </w:rPr>
      </w:pPr>
      <w:r w:rsidRPr="008015C2">
        <w:rPr>
          <w:rFonts w:ascii="Times New Roman" w:hAnsi="Times New Roman"/>
          <w:noProof/>
          <w:color w:val="000000" w:themeColor="text1"/>
          <w:sz w:val="26"/>
          <w:szCs w:val="26"/>
          <w:lang w:val="en-US"/>
        </w:rPr>
        <w:drawing>
          <wp:inline distT="0" distB="0" distL="0" distR="0" wp14:anchorId="26572557" wp14:editId="43FF70AF">
            <wp:extent cx="6057900" cy="3556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3556635"/>
                    </a:xfrm>
                    <a:prstGeom prst="rect">
                      <a:avLst/>
                    </a:prstGeom>
                  </pic:spPr>
                </pic:pic>
              </a:graphicData>
            </a:graphic>
          </wp:inline>
        </w:drawing>
      </w:r>
    </w:p>
    <w:p w14:paraId="340A0F0C" w14:textId="5336AA13" w:rsidR="009A01F8" w:rsidRDefault="009A01F8" w:rsidP="009A01F8">
      <w:pPr>
        <w:pStyle w:val="ListParagraph"/>
        <w:spacing w:before="120" w:after="120" w:line="240" w:lineRule="auto"/>
        <w:ind w:left="0" w:firstLine="720"/>
        <w:jc w:val="both"/>
        <w:rPr>
          <w:rFonts w:ascii="Times New Roman" w:hAnsi="Times New Roman"/>
          <w:color w:val="000000" w:themeColor="text1"/>
          <w:sz w:val="26"/>
          <w:szCs w:val="26"/>
          <w:lang w:val="en-US"/>
        </w:rPr>
      </w:pPr>
    </w:p>
    <w:p w14:paraId="43A9017C" w14:textId="22D5622C" w:rsidR="00903253" w:rsidRDefault="00B91C03" w:rsidP="00903253">
      <w:pPr>
        <w:pStyle w:val="ListParagraph"/>
        <w:spacing w:before="120" w:after="120" w:line="240" w:lineRule="auto"/>
        <w:ind w:left="0"/>
        <w:jc w:val="both"/>
        <w:rPr>
          <w:rFonts w:ascii="Times New Roman" w:hAnsi="Times New Roman"/>
          <w:color w:val="000000" w:themeColor="text1"/>
          <w:sz w:val="26"/>
          <w:szCs w:val="26"/>
        </w:rPr>
      </w:pPr>
      <w:r>
        <w:rPr>
          <w:rFonts w:ascii="Times New Roman" w:hAnsi="Times New Roman"/>
          <w:color w:val="000000" w:themeColor="text1"/>
          <w:sz w:val="26"/>
          <w:szCs w:val="26"/>
        </w:rPr>
        <w:t>P</w:t>
      </w:r>
      <w:r w:rsidR="009A01F8">
        <w:rPr>
          <w:rFonts w:ascii="Times New Roman" w:hAnsi="Times New Roman"/>
          <w:color w:val="000000" w:themeColor="text1"/>
          <w:sz w:val="26"/>
          <w:szCs w:val="26"/>
          <w:lang w:val="en-US"/>
        </w:rPr>
        <w:t xml:space="preserve">hân tích sơ bộ </w:t>
      </w:r>
      <w:r w:rsidR="00903253">
        <w:rPr>
          <w:rFonts w:ascii="Times New Roman" w:hAnsi="Times New Roman"/>
          <w:color w:val="000000" w:themeColor="text1"/>
          <w:sz w:val="26"/>
          <w:szCs w:val="26"/>
        </w:rPr>
        <w:t xml:space="preserve">trên </w:t>
      </w:r>
      <w:r w:rsidR="009A01F8">
        <w:rPr>
          <w:rFonts w:ascii="Times New Roman" w:hAnsi="Times New Roman"/>
          <w:color w:val="000000" w:themeColor="text1"/>
          <w:sz w:val="26"/>
          <w:szCs w:val="26"/>
          <w:lang w:val="en-US"/>
        </w:rPr>
        <w:t xml:space="preserve">hệ thống </w:t>
      </w:r>
      <w:r w:rsidR="00903253">
        <w:rPr>
          <w:rFonts w:ascii="Times New Roman" w:hAnsi="Times New Roman"/>
          <w:color w:val="000000" w:themeColor="text1"/>
          <w:sz w:val="26"/>
          <w:szCs w:val="26"/>
        </w:rPr>
        <w:t xml:space="preserve">tracking </w:t>
      </w:r>
      <w:r w:rsidR="009A01F8">
        <w:rPr>
          <w:rFonts w:ascii="Times New Roman" w:hAnsi="Times New Roman"/>
          <w:color w:val="000000" w:themeColor="text1"/>
          <w:sz w:val="26"/>
          <w:szCs w:val="26"/>
          <w:lang w:val="en-US"/>
        </w:rPr>
        <w:t>của Appsflyer cũng cho thấy</w:t>
      </w:r>
      <w:r w:rsidR="00603B2A">
        <w:rPr>
          <w:rFonts w:ascii="Times New Roman" w:hAnsi="Times New Roman"/>
          <w:color w:val="000000" w:themeColor="text1"/>
          <w:sz w:val="26"/>
          <w:szCs w:val="26"/>
        </w:rPr>
        <w:t xml:space="preserve"> tỷ lệ tương tác giảm thông qua số liệu </w:t>
      </w:r>
      <w:r w:rsidR="00DC7067">
        <w:rPr>
          <w:rFonts w:ascii="Times New Roman" w:hAnsi="Times New Roman"/>
          <w:color w:val="000000" w:themeColor="text1"/>
          <w:sz w:val="26"/>
          <w:szCs w:val="26"/>
          <w:lang w:val="en-US"/>
        </w:rPr>
        <w:t xml:space="preserve">từ ngày </w:t>
      </w:r>
      <w:r w:rsidR="005F0CBF">
        <w:rPr>
          <w:rFonts w:ascii="Times New Roman" w:hAnsi="Times New Roman"/>
          <w:b/>
          <w:color w:val="000000" w:themeColor="text1"/>
          <w:sz w:val="26"/>
          <w:szCs w:val="26"/>
          <w:lang w:val="en-US"/>
        </w:rPr>
        <w:t>30</w:t>
      </w:r>
      <w:r w:rsidR="00DC7067" w:rsidRPr="00631556">
        <w:rPr>
          <w:rFonts w:ascii="Times New Roman" w:hAnsi="Times New Roman"/>
          <w:b/>
          <w:color w:val="000000" w:themeColor="text1"/>
          <w:sz w:val="26"/>
          <w:szCs w:val="26"/>
          <w:lang w:val="en-US"/>
        </w:rPr>
        <w:t>/0</w:t>
      </w:r>
      <w:r w:rsidR="005F0CBF">
        <w:rPr>
          <w:rFonts w:ascii="Times New Roman" w:hAnsi="Times New Roman"/>
          <w:b/>
          <w:color w:val="000000" w:themeColor="text1"/>
          <w:sz w:val="26"/>
          <w:szCs w:val="26"/>
          <w:lang w:val="en-US"/>
        </w:rPr>
        <w:t>6</w:t>
      </w:r>
      <w:r w:rsidR="00DC7067" w:rsidRPr="00631556">
        <w:rPr>
          <w:rFonts w:ascii="Times New Roman" w:hAnsi="Times New Roman"/>
          <w:b/>
          <w:color w:val="000000" w:themeColor="text1"/>
          <w:sz w:val="26"/>
          <w:szCs w:val="26"/>
          <w:lang w:val="en-US"/>
        </w:rPr>
        <w:t>/2023-</w:t>
      </w:r>
      <w:r w:rsidR="005F0CBF">
        <w:rPr>
          <w:rFonts w:ascii="Times New Roman" w:hAnsi="Times New Roman"/>
          <w:b/>
          <w:color w:val="000000" w:themeColor="text1"/>
          <w:sz w:val="26"/>
          <w:szCs w:val="26"/>
          <w:lang w:val="en-US"/>
        </w:rPr>
        <w:t>30</w:t>
      </w:r>
      <w:r w:rsidR="00DC7067" w:rsidRPr="00631556">
        <w:rPr>
          <w:rFonts w:ascii="Times New Roman" w:hAnsi="Times New Roman"/>
          <w:b/>
          <w:color w:val="000000" w:themeColor="text1"/>
          <w:sz w:val="26"/>
          <w:szCs w:val="26"/>
          <w:lang w:val="en-US"/>
        </w:rPr>
        <w:t>/09/2023</w:t>
      </w:r>
      <w:r w:rsidR="00DC7067">
        <w:rPr>
          <w:rFonts w:ascii="Times New Roman" w:hAnsi="Times New Roman"/>
          <w:color w:val="000000" w:themeColor="text1"/>
          <w:sz w:val="26"/>
          <w:szCs w:val="26"/>
          <w:lang w:val="en-US"/>
        </w:rPr>
        <w:t xml:space="preserve"> </w:t>
      </w:r>
      <w:r w:rsidR="00F62185">
        <w:rPr>
          <w:rFonts w:ascii="Times New Roman" w:hAnsi="Times New Roman"/>
          <w:color w:val="000000" w:themeColor="text1"/>
          <w:sz w:val="26"/>
          <w:szCs w:val="26"/>
          <w:lang w:val="en-US"/>
        </w:rPr>
        <w:t>(chưa tính nguồn quảng cáo</w:t>
      </w:r>
      <w:r w:rsidR="00DC7067">
        <w:rPr>
          <w:rFonts w:ascii="Times New Roman" w:hAnsi="Times New Roman"/>
          <w:color w:val="000000" w:themeColor="text1"/>
          <w:sz w:val="26"/>
          <w:szCs w:val="26"/>
          <w:lang w:val="en-US"/>
        </w:rPr>
        <w:t xml:space="preserve"> chạy qua Appsflyer)</w:t>
      </w:r>
      <w:r w:rsidR="00F62185">
        <w:rPr>
          <w:rFonts w:ascii="Times New Roman" w:hAnsi="Times New Roman"/>
          <w:color w:val="000000" w:themeColor="text1"/>
          <w:sz w:val="26"/>
          <w:szCs w:val="26"/>
          <w:lang w:val="en-US"/>
        </w:rPr>
        <w:t xml:space="preserve"> </w:t>
      </w:r>
      <w:r w:rsidR="00603B2A">
        <w:rPr>
          <w:rFonts w:ascii="Times New Roman" w:hAnsi="Times New Roman"/>
          <w:color w:val="000000" w:themeColor="text1"/>
          <w:sz w:val="26"/>
          <w:szCs w:val="26"/>
        </w:rPr>
        <w:t xml:space="preserve">như sau: </w:t>
      </w:r>
    </w:p>
    <w:p w14:paraId="31737862" w14:textId="53B9AD0F" w:rsidR="001A4CA3" w:rsidRDefault="00903253" w:rsidP="00903253">
      <w:pPr>
        <w:pStyle w:val="ListParagraph"/>
        <w:spacing w:before="120" w:after="120" w:line="240" w:lineRule="auto"/>
        <w:ind w:left="0"/>
        <w:jc w:val="both"/>
        <w:rPr>
          <w:rFonts w:ascii="Times New Roman" w:hAnsi="Times New Roman"/>
          <w:color w:val="000000" w:themeColor="text1"/>
          <w:sz w:val="26"/>
          <w:szCs w:val="26"/>
        </w:rPr>
      </w:pPr>
      <w:r>
        <w:rPr>
          <w:rFonts w:ascii="Times New Roman" w:hAnsi="Times New Roman"/>
          <w:color w:val="000000" w:themeColor="text1"/>
          <w:sz w:val="26"/>
          <w:szCs w:val="26"/>
        </w:rPr>
        <w:t>+ T</w:t>
      </w:r>
      <w:r w:rsidR="00442FFF">
        <w:rPr>
          <w:rFonts w:ascii="Times New Roman" w:hAnsi="Times New Roman"/>
          <w:color w:val="000000" w:themeColor="text1"/>
          <w:sz w:val="26"/>
          <w:szCs w:val="26"/>
        </w:rPr>
        <w:t>ỷ lệ</w:t>
      </w:r>
      <w:r w:rsidR="001A4CA3">
        <w:rPr>
          <w:rFonts w:ascii="Times New Roman" w:hAnsi="Times New Roman"/>
          <w:color w:val="000000" w:themeColor="text1"/>
          <w:sz w:val="26"/>
          <w:szCs w:val="26"/>
        </w:rPr>
        <w:t xml:space="preserve"> người dùng sử dụng tối thiểu </w:t>
      </w:r>
      <w:r w:rsidR="001A4CA3" w:rsidRPr="005F0CBF">
        <w:rPr>
          <w:rFonts w:ascii="Times New Roman" w:hAnsi="Times New Roman"/>
          <w:b/>
          <w:color w:val="000000" w:themeColor="text1"/>
          <w:sz w:val="26"/>
          <w:szCs w:val="26"/>
          <w:lang w:val="en-US"/>
        </w:rPr>
        <w:t>3 lần</w:t>
      </w:r>
      <w:r w:rsidR="001A4CA3">
        <w:rPr>
          <w:rFonts w:ascii="Times New Roman" w:hAnsi="Times New Roman"/>
          <w:color w:val="000000" w:themeColor="text1"/>
          <w:sz w:val="26"/>
          <w:szCs w:val="26"/>
          <w:lang w:val="en-US"/>
        </w:rPr>
        <w:t xml:space="preserve"> sau khi tải và mở App</w:t>
      </w:r>
      <w:r w:rsidR="00F62185">
        <w:rPr>
          <w:rFonts w:ascii="Times New Roman" w:hAnsi="Times New Roman"/>
          <w:color w:val="000000" w:themeColor="text1"/>
          <w:sz w:val="26"/>
          <w:szCs w:val="26"/>
          <w:lang w:val="en-US"/>
        </w:rPr>
        <w:t xml:space="preserve"> SMB</w:t>
      </w:r>
      <w:r w:rsidR="001A4CA3">
        <w:rPr>
          <w:rFonts w:ascii="Times New Roman" w:hAnsi="Times New Roman"/>
          <w:color w:val="000000" w:themeColor="text1"/>
          <w:sz w:val="26"/>
          <w:szCs w:val="26"/>
          <w:lang w:val="en-US"/>
        </w:rPr>
        <w:t xml:space="preserve"> lần đầu tiên (loyal user</w:t>
      </w:r>
      <w:r w:rsidR="00442FFF">
        <w:rPr>
          <w:rFonts w:ascii="Times New Roman" w:hAnsi="Times New Roman"/>
          <w:color w:val="000000" w:themeColor="text1"/>
          <w:sz w:val="26"/>
          <w:szCs w:val="26"/>
        </w:rPr>
        <w:t xml:space="preserve">) </w:t>
      </w:r>
      <w:r w:rsidR="00304E58">
        <w:rPr>
          <w:rFonts w:ascii="Times New Roman" w:hAnsi="Times New Roman"/>
          <w:color w:val="000000" w:themeColor="text1"/>
          <w:sz w:val="26"/>
          <w:szCs w:val="26"/>
          <w:lang w:val="en-US"/>
        </w:rPr>
        <w:t xml:space="preserve">có xu hướng </w:t>
      </w:r>
      <w:r w:rsidR="00442FFF">
        <w:rPr>
          <w:rFonts w:ascii="Times New Roman" w:hAnsi="Times New Roman"/>
          <w:color w:val="000000" w:themeColor="text1"/>
          <w:sz w:val="26"/>
          <w:szCs w:val="26"/>
        </w:rPr>
        <w:t>giả</w:t>
      </w:r>
      <w:r w:rsidR="00304E58">
        <w:rPr>
          <w:rFonts w:ascii="Times New Roman" w:hAnsi="Times New Roman"/>
          <w:color w:val="000000" w:themeColor="text1"/>
          <w:sz w:val="26"/>
          <w:szCs w:val="26"/>
        </w:rPr>
        <w:t>m.</w:t>
      </w:r>
    </w:p>
    <w:p w14:paraId="41D9C75D" w14:textId="0DCE1DE4" w:rsidR="00631556" w:rsidRDefault="005F0CBF" w:rsidP="00631556">
      <w:pPr>
        <w:pStyle w:val="ListParagraph"/>
        <w:spacing w:before="120" w:after="120" w:line="240" w:lineRule="auto"/>
        <w:ind w:left="0"/>
        <w:jc w:val="center"/>
        <w:rPr>
          <w:rFonts w:ascii="Times New Roman" w:hAnsi="Times New Roman"/>
          <w:color w:val="000000" w:themeColor="text1"/>
          <w:sz w:val="26"/>
          <w:szCs w:val="26"/>
          <w:lang w:val="en-US"/>
        </w:rPr>
      </w:pPr>
      <w:r>
        <w:rPr>
          <w:rFonts w:ascii="Times New Roman" w:hAnsi="Times New Roman"/>
          <w:noProof/>
          <w:color w:val="000000" w:themeColor="text1"/>
          <w:sz w:val="26"/>
          <w:szCs w:val="26"/>
          <w:lang w:val="en-US"/>
        </w:rPr>
        <w:drawing>
          <wp:inline distT="0" distB="0" distL="0" distR="0" wp14:anchorId="375D7D42" wp14:editId="1E3882AF">
            <wp:extent cx="3219450" cy="275553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png"/>
                    <pic:cNvPicPr/>
                  </pic:nvPicPr>
                  <pic:blipFill>
                    <a:blip r:embed="rId10">
                      <a:extLst>
                        <a:ext uri="{28A0092B-C50C-407E-A947-70E740481C1C}">
                          <a14:useLocalDpi xmlns:a14="http://schemas.microsoft.com/office/drawing/2010/main" val="0"/>
                        </a:ext>
                      </a:extLst>
                    </a:blip>
                    <a:stretch>
                      <a:fillRect/>
                    </a:stretch>
                  </pic:blipFill>
                  <pic:spPr>
                    <a:xfrm>
                      <a:off x="0" y="0"/>
                      <a:ext cx="3254076" cy="2785173"/>
                    </a:xfrm>
                    <a:prstGeom prst="rect">
                      <a:avLst/>
                    </a:prstGeom>
                  </pic:spPr>
                </pic:pic>
              </a:graphicData>
            </a:graphic>
          </wp:inline>
        </w:drawing>
      </w:r>
    </w:p>
    <w:p w14:paraId="0CAD775D" w14:textId="7112D6C1" w:rsidR="00CB421D" w:rsidRDefault="00903253" w:rsidP="00CB421D">
      <w:pPr>
        <w:spacing w:before="120" w:after="120" w:line="240" w:lineRule="auto"/>
        <w:jc w:val="both"/>
        <w:rPr>
          <w:rFonts w:ascii="Times New Roman" w:hAnsi="Times New Roman"/>
          <w:color w:val="000000" w:themeColor="text1"/>
          <w:sz w:val="26"/>
          <w:szCs w:val="26"/>
          <w:lang w:val="en-US"/>
        </w:rPr>
      </w:pPr>
      <w:r>
        <w:rPr>
          <w:rFonts w:ascii="Times New Roman" w:hAnsi="Times New Roman"/>
          <w:color w:val="000000" w:themeColor="text1"/>
          <w:sz w:val="26"/>
          <w:szCs w:val="26"/>
        </w:rPr>
        <w:t xml:space="preserve">+ </w:t>
      </w:r>
      <w:r w:rsidR="005F0CBF">
        <w:rPr>
          <w:rFonts w:ascii="Times New Roman" w:hAnsi="Times New Roman"/>
          <w:color w:val="000000" w:themeColor="text1"/>
          <w:sz w:val="26"/>
          <w:szCs w:val="26"/>
          <w:lang w:val="en-US"/>
        </w:rPr>
        <w:t xml:space="preserve">Số lượng KH thực hiện đăng nhập và đổi mật khẩu lần đầu chiếm </w:t>
      </w:r>
      <w:r w:rsidR="005F0CBF" w:rsidRPr="005F0CBF">
        <w:rPr>
          <w:rFonts w:ascii="Times New Roman" w:hAnsi="Times New Roman"/>
          <w:b/>
          <w:color w:val="000000" w:themeColor="text1"/>
          <w:sz w:val="26"/>
          <w:szCs w:val="26"/>
          <w:lang w:val="en-US"/>
        </w:rPr>
        <w:t>27%</w:t>
      </w:r>
      <w:r w:rsidR="005F0CBF">
        <w:rPr>
          <w:rFonts w:ascii="Times New Roman" w:hAnsi="Times New Roman"/>
          <w:color w:val="000000" w:themeColor="text1"/>
          <w:sz w:val="26"/>
          <w:szCs w:val="26"/>
          <w:lang w:val="en-US"/>
        </w:rPr>
        <w:t xml:space="preserve"> so với lượng install và số lượng KH phát sinh giao dịch tài chính chiếm </w:t>
      </w:r>
      <w:r w:rsidR="005F0CBF" w:rsidRPr="00304E58">
        <w:rPr>
          <w:rFonts w:ascii="Times New Roman" w:hAnsi="Times New Roman"/>
          <w:b/>
          <w:color w:val="000000" w:themeColor="text1"/>
          <w:sz w:val="26"/>
          <w:szCs w:val="26"/>
          <w:lang w:val="en-US"/>
        </w:rPr>
        <w:t>25%</w:t>
      </w:r>
      <w:r w:rsidR="005F0CBF">
        <w:rPr>
          <w:rFonts w:ascii="Times New Roman" w:hAnsi="Times New Roman"/>
          <w:color w:val="000000" w:themeColor="text1"/>
          <w:sz w:val="26"/>
          <w:szCs w:val="26"/>
          <w:lang w:val="en-US"/>
        </w:rPr>
        <w:t xml:space="preserve"> so với lượng install, như vậy tỷ lệ rớt sau khi ekyc còn cao. </w:t>
      </w:r>
    </w:p>
    <w:tbl>
      <w:tblPr>
        <w:tblStyle w:val="TableGrid"/>
        <w:tblW w:w="9535" w:type="dxa"/>
        <w:tblLook w:val="04A0" w:firstRow="1" w:lastRow="0" w:firstColumn="1" w:lastColumn="0" w:noHBand="0" w:noVBand="1"/>
      </w:tblPr>
      <w:tblGrid>
        <w:gridCol w:w="1906"/>
        <w:gridCol w:w="2229"/>
        <w:gridCol w:w="2663"/>
        <w:gridCol w:w="2737"/>
      </w:tblGrid>
      <w:tr w:rsidR="00CB421D" w14:paraId="557096B3" w14:textId="77777777" w:rsidTr="005F0CBF">
        <w:tc>
          <w:tcPr>
            <w:tcW w:w="1906" w:type="dxa"/>
          </w:tcPr>
          <w:p w14:paraId="0E5CBDF5" w14:textId="77777777" w:rsidR="00CB421D" w:rsidRDefault="00CB421D" w:rsidP="00CB421D">
            <w:pPr>
              <w:spacing w:before="120" w:after="120"/>
              <w:jc w:val="both"/>
              <w:rPr>
                <w:rFonts w:ascii="Times New Roman" w:hAnsi="Times New Roman"/>
                <w:color w:val="000000" w:themeColor="text1"/>
                <w:sz w:val="26"/>
                <w:szCs w:val="26"/>
                <w:lang w:val="en-US"/>
              </w:rPr>
            </w:pPr>
          </w:p>
        </w:tc>
        <w:tc>
          <w:tcPr>
            <w:tcW w:w="2229" w:type="dxa"/>
          </w:tcPr>
          <w:p w14:paraId="16F01402" w14:textId="05199FF8" w:rsidR="00CB421D" w:rsidRPr="005F0CBF" w:rsidRDefault="00CB421D" w:rsidP="00CB421D">
            <w:pPr>
              <w:spacing w:before="120" w:after="120"/>
              <w:jc w:val="both"/>
              <w:rPr>
                <w:rFonts w:ascii="Times New Roman" w:hAnsi="Times New Roman"/>
                <w:b/>
                <w:color w:val="000000" w:themeColor="text1"/>
                <w:sz w:val="26"/>
                <w:szCs w:val="26"/>
                <w:lang w:val="en-US"/>
              </w:rPr>
            </w:pPr>
            <w:r w:rsidRPr="005F0CBF">
              <w:rPr>
                <w:rFonts w:ascii="Times New Roman" w:hAnsi="Times New Roman"/>
                <w:b/>
                <w:color w:val="000000" w:themeColor="text1"/>
                <w:sz w:val="26"/>
                <w:szCs w:val="26"/>
                <w:lang w:val="en-US"/>
              </w:rPr>
              <w:t xml:space="preserve">Số thiết bị Install </w:t>
            </w:r>
          </w:p>
        </w:tc>
        <w:tc>
          <w:tcPr>
            <w:tcW w:w="2663" w:type="dxa"/>
          </w:tcPr>
          <w:p w14:paraId="133C4674" w14:textId="5BFF3170" w:rsidR="00CB421D" w:rsidRPr="005F0CBF" w:rsidRDefault="00CB421D" w:rsidP="00CB421D">
            <w:pPr>
              <w:spacing w:before="120" w:after="120"/>
              <w:jc w:val="both"/>
              <w:rPr>
                <w:rFonts w:ascii="Times New Roman" w:hAnsi="Times New Roman"/>
                <w:b/>
                <w:color w:val="000000" w:themeColor="text1"/>
                <w:sz w:val="26"/>
                <w:szCs w:val="26"/>
                <w:lang w:val="en-US"/>
              </w:rPr>
            </w:pPr>
            <w:r w:rsidRPr="005F0CBF">
              <w:rPr>
                <w:rFonts w:ascii="Times New Roman" w:hAnsi="Times New Roman"/>
                <w:b/>
                <w:color w:val="000000" w:themeColor="text1"/>
                <w:sz w:val="26"/>
                <w:szCs w:val="26"/>
                <w:lang w:val="en-US"/>
              </w:rPr>
              <w:t>Số KH đăng nhập và đổi mật khẩu lần đầu</w:t>
            </w:r>
          </w:p>
        </w:tc>
        <w:tc>
          <w:tcPr>
            <w:tcW w:w="2737" w:type="dxa"/>
          </w:tcPr>
          <w:p w14:paraId="418CE66C" w14:textId="66F3CC32" w:rsidR="00CB421D" w:rsidRPr="005F0CBF" w:rsidRDefault="00CB421D" w:rsidP="00CB421D">
            <w:pPr>
              <w:spacing w:before="120" w:after="120"/>
              <w:jc w:val="both"/>
              <w:rPr>
                <w:rFonts w:ascii="Times New Roman" w:hAnsi="Times New Roman"/>
                <w:b/>
                <w:color w:val="000000" w:themeColor="text1"/>
                <w:sz w:val="26"/>
                <w:szCs w:val="26"/>
                <w:lang w:val="en-US"/>
              </w:rPr>
            </w:pPr>
            <w:r w:rsidRPr="005F0CBF">
              <w:rPr>
                <w:rFonts w:ascii="Times New Roman" w:hAnsi="Times New Roman"/>
                <w:b/>
                <w:color w:val="000000" w:themeColor="text1"/>
                <w:sz w:val="26"/>
                <w:szCs w:val="26"/>
                <w:lang w:val="en-US"/>
              </w:rPr>
              <w:t xml:space="preserve">KH có phát sinh giao dịch tài chính </w:t>
            </w:r>
          </w:p>
        </w:tc>
      </w:tr>
      <w:tr w:rsidR="00CB421D" w14:paraId="264EE239" w14:textId="77777777" w:rsidTr="005F0CBF">
        <w:tc>
          <w:tcPr>
            <w:tcW w:w="1906" w:type="dxa"/>
          </w:tcPr>
          <w:p w14:paraId="5B522638" w14:textId="1B59ECC8" w:rsidR="00CB421D" w:rsidRDefault="00CB421D" w:rsidP="00CB421D">
            <w:pPr>
              <w:spacing w:before="120" w:after="120"/>
              <w:jc w:val="both"/>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Tổng</w:t>
            </w:r>
          </w:p>
        </w:tc>
        <w:tc>
          <w:tcPr>
            <w:tcW w:w="2229" w:type="dxa"/>
          </w:tcPr>
          <w:p w14:paraId="79912056" w14:textId="0B055534" w:rsidR="00CB421D" w:rsidRDefault="00CB421D" w:rsidP="00CB421D">
            <w:pPr>
              <w:spacing w:before="120" w:after="120"/>
              <w:jc w:val="both"/>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3,065,774</w:t>
            </w:r>
          </w:p>
        </w:tc>
        <w:tc>
          <w:tcPr>
            <w:tcW w:w="2663" w:type="dxa"/>
          </w:tcPr>
          <w:p w14:paraId="4F9275F5" w14:textId="153A836C" w:rsidR="00CB421D" w:rsidRDefault="00CB421D" w:rsidP="00CB421D">
            <w:pPr>
              <w:spacing w:before="120" w:after="120"/>
              <w:jc w:val="both"/>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849,866</w:t>
            </w:r>
          </w:p>
        </w:tc>
        <w:tc>
          <w:tcPr>
            <w:tcW w:w="2737" w:type="dxa"/>
          </w:tcPr>
          <w:p w14:paraId="3D7756EF" w14:textId="31ED9366" w:rsidR="00CB421D" w:rsidRDefault="00CB421D" w:rsidP="00CB421D">
            <w:pPr>
              <w:spacing w:before="120" w:after="120"/>
              <w:jc w:val="both"/>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792,006</w:t>
            </w:r>
          </w:p>
        </w:tc>
      </w:tr>
      <w:tr w:rsidR="00CB421D" w14:paraId="05EB5391" w14:textId="77777777" w:rsidTr="005F0CBF">
        <w:tc>
          <w:tcPr>
            <w:tcW w:w="1906" w:type="dxa"/>
          </w:tcPr>
          <w:p w14:paraId="3B495E8D" w14:textId="2C50497F" w:rsidR="00CB421D" w:rsidRDefault="00CB421D" w:rsidP="00CB421D">
            <w:pPr>
              <w:spacing w:before="120" w:after="120"/>
              <w:jc w:val="both"/>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 xml:space="preserve">Tỷ lệ/install </w:t>
            </w:r>
          </w:p>
        </w:tc>
        <w:tc>
          <w:tcPr>
            <w:tcW w:w="2229" w:type="dxa"/>
          </w:tcPr>
          <w:p w14:paraId="08BD29C2" w14:textId="77777777" w:rsidR="00CB421D" w:rsidRDefault="00CB421D" w:rsidP="00CB421D">
            <w:pPr>
              <w:spacing w:before="120" w:after="120"/>
              <w:jc w:val="both"/>
              <w:rPr>
                <w:rFonts w:ascii="Times New Roman" w:hAnsi="Times New Roman"/>
                <w:color w:val="000000" w:themeColor="text1"/>
                <w:sz w:val="26"/>
                <w:szCs w:val="26"/>
                <w:lang w:val="en-US"/>
              </w:rPr>
            </w:pPr>
          </w:p>
        </w:tc>
        <w:tc>
          <w:tcPr>
            <w:tcW w:w="2663" w:type="dxa"/>
          </w:tcPr>
          <w:p w14:paraId="5BF7A57B" w14:textId="301C1995" w:rsidR="00CB421D" w:rsidRDefault="005F0CBF" w:rsidP="00CB421D">
            <w:pPr>
              <w:spacing w:before="120" w:after="120"/>
              <w:jc w:val="both"/>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27%</w:t>
            </w:r>
          </w:p>
        </w:tc>
        <w:tc>
          <w:tcPr>
            <w:tcW w:w="2737" w:type="dxa"/>
          </w:tcPr>
          <w:p w14:paraId="4277B86F" w14:textId="2716578E" w:rsidR="00CB421D" w:rsidRDefault="005F0CBF" w:rsidP="00CB421D">
            <w:pPr>
              <w:spacing w:before="120" w:after="120"/>
              <w:jc w:val="both"/>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25%</w:t>
            </w:r>
          </w:p>
        </w:tc>
      </w:tr>
    </w:tbl>
    <w:p w14:paraId="3AFAFA54" w14:textId="340AF527" w:rsidR="00CB421D" w:rsidRDefault="00304E58" w:rsidP="00CB421D">
      <w:pPr>
        <w:spacing w:before="120" w:after="120" w:line="240" w:lineRule="auto"/>
        <w:jc w:val="both"/>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 xml:space="preserve">Ví dụ riêng trong tháng 9/2023, thống kê trên hệ thống Appsflyer cho thấy các thao tác của người dùng đối với từng bước eKYC trung bình hơn 2 thao tác và cao nhất là thao tác scan giấy tờ tùy thân (E5) và scan khuôn mặt E6. </w:t>
      </w:r>
    </w:p>
    <w:p w14:paraId="497FA546" w14:textId="3F5E51BC" w:rsidR="00304E58" w:rsidRDefault="00304E58" w:rsidP="00CB421D">
      <w:pPr>
        <w:spacing w:before="120" w:after="120" w:line="240" w:lineRule="auto"/>
        <w:jc w:val="both"/>
        <w:rPr>
          <w:rFonts w:ascii="Times New Roman" w:hAnsi="Times New Roman"/>
          <w:color w:val="000000" w:themeColor="text1"/>
          <w:sz w:val="26"/>
          <w:szCs w:val="26"/>
          <w:lang w:val="en-US"/>
        </w:rPr>
      </w:pPr>
      <w:r w:rsidRPr="00304E58">
        <w:rPr>
          <w:rFonts w:ascii="Times New Roman" w:hAnsi="Times New Roman"/>
          <w:noProof/>
          <w:color w:val="000000" w:themeColor="text1"/>
          <w:sz w:val="26"/>
          <w:szCs w:val="26"/>
          <w:lang w:val="en-US"/>
        </w:rPr>
        <w:drawing>
          <wp:inline distT="0" distB="0" distL="0" distR="0" wp14:anchorId="20726EF1" wp14:editId="74C8469B">
            <wp:extent cx="6057900" cy="1024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1024255"/>
                    </a:xfrm>
                    <a:prstGeom prst="rect">
                      <a:avLst/>
                    </a:prstGeom>
                  </pic:spPr>
                </pic:pic>
              </a:graphicData>
            </a:graphic>
          </wp:inline>
        </w:drawing>
      </w:r>
    </w:p>
    <w:p w14:paraId="0886B065" w14:textId="0F2B085B" w:rsidR="00603B2A" w:rsidRDefault="00603B2A" w:rsidP="00CB421D">
      <w:pPr>
        <w:spacing w:before="120" w:after="120" w:line="240" w:lineRule="auto"/>
        <w:jc w:val="both"/>
        <w:rPr>
          <w:rFonts w:ascii="Times New Roman" w:hAnsi="Times New Roman"/>
          <w:color w:val="000000" w:themeColor="text1"/>
          <w:sz w:val="26"/>
          <w:szCs w:val="26"/>
        </w:rPr>
      </w:pPr>
      <w:r w:rsidRPr="00603B2A">
        <w:rPr>
          <w:rFonts w:ascii="Times New Roman" w:hAnsi="Times New Roman"/>
          <w:color w:val="000000" w:themeColor="text1"/>
          <w:sz w:val="26"/>
          <w:szCs w:val="26"/>
          <w:lang w:val="en-US"/>
        </w:rPr>
        <w:t xml:space="preserve">Nguyên nhân của thực trạng </w:t>
      </w:r>
      <w:r>
        <w:rPr>
          <w:rFonts w:ascii="Times New Roman" w:hAnsi="Times New Roman"/>
          <w:color w:val="000000" w:themeColor="text1"/>
          <w:sz w:val="26"/>
          <w:szCs w:val="26"/>
        </w:rPr>
        <w:t xml:space="preserve">nói trên </w:t>
      </w:r>
      <w:r w:rsidRPr="00603B2A">
        <w:rPr>
          <w:rFonts w:ascii="Times New Roman" w:hAnsi="Times New Roman"/>
          <w:color w:val="000000" w:themeColor="text1"/>
          <w:sz w:val="26"/>
          <w:szCs w:val="26"/>
          <w:lang w:val="en-US"/>
        </w:rPr>
        <w:t xml:space="preserve">đó là </w:t>
      </w:r>
      <w:r w:rsidR="009A01F8">
        <w:rPr>
          <w:rFonts w:ascii="Times New Roman" w:hAnsi="Times New Roman"/>
          <w:color w:val="000000" w:themeColor="text1"/>
          <w:sz w:val="26"/>
          <w:szCs w:val="26"/>
          <w:lang w:val="en-US"/>
        </w:rPr>
        <w:t xml:space="preserve">BIDV chưa có công cụ </w:t>
      </w:r>
      <w:r w:rsidRPr="00603B2A">
        <w:rPr>
          <w:rFonts w:ascii="Times New Roman" w:hAnsi="Times New Roman"/>
          <w:color w:val="000000" w:themeColor="text1"/>
          <w:sz w:val="26"/>
          <w:szCs w:val="26"/>
          <w:lang w:val="en-US"/>
        </w:rPr>
        <w:t xml:space="preserve">marketing tự động </w:t>
      </w:r>
      <w:r>
        <w:rPr>
          <w:rFonts w:ascii="Times New Roman" w:hAnsi="Times New Roman"/>
          <w:color w:val="000000" w:themeColor="text1"/>
          <w:sz w:val="26"/>
          <w:szCs w:val="26"/>
        </w:rPr>
        <w:t xml:space="preserve">trên ứng dụng </w:t>
      </w:r>
      <w:r w:rsidRPr="00603B2A">
        <w:rPr>
          <w:rFonts w:ascii="Times New Roman" w:hAnsi="Times New Roman"/>
          <w:color w:val="000000" w:themeColor="text1"/>
          <w:sz w:val="26"/>
          <w:szCs w:val="26"/>
          <w:lang w:val="en-US"/>
        </w:rPr>
        <w:t xml:space="preserve">để tự động nhận diện, phân tập và Push Notification tức thời để giữ chân khách hàng ngay ở thời điểm khách hàng dừng không đi tiếp khi ekyc. </w:t>
      </w:r>
      <w:r>
        <w:rPr>
          <w:rFonts w:ascii="Times New Roman" w:hAnsi="Times New Roman"/>
          <w:color w:val="000000" w:themeColor="text1"/>
          <w:sz w:val="26"/>
          <w:szCs w:val="26"/>
        </w:rPr>
        <w:t>Ngoài ra nếu coi ứng dụng Smartbanking như một cửa hàng online thì ở mỗi giai đoạn onboarding, engament, retention thì BIDV cần có chiến lược tương tác với KH khác nhau thông qua công cụ push notification theo các phân khúc KH được phân tập theo hành vi trên App ( behavioral segmentation)</w:t>
      </w:r>
    </w:p>
    <w:p w14:paraId="71897542" w14:textId="2C8C9504" w:rsidR="00603B2A" w:rsidRDefault="00603B2A" w:rsidP="00603B2A">
      <w:pPr>
        <w:pStyle w:val="ListParagraph"/>
        <w:spacing w:before="120" w:after="120" w:line="240" w:lineRule="auto"/>
        <w:ind w:left="0" w:firstLine="720"/>
        <w:jc w:val="both"/>
        <w:rPr>
          <w:rFonts w:ascii="Times New Roman" w:hAnsi="Times New Roman"/>
          <w:color w:val="000000" w:themeColor="text1"/>
          <w:sz w:val="26"/>
          <w:szCs w:val="26"/>
        </w:rPr>
      </w:pPr>
    </w:p>
    <w:p w14:paraId="283D8383" w14:textId="543E0F79" w:rsidR="00603B2A" w:rsidRPr="00603B2A" w:rsidRDefault="00603B2A" w:rsidP="00603B2A">
      <w:pPr>
        <w:pStyle w:val="ListParagraph"/>
        <w:spacing w:before="120" w:after="120" w:line="240" w:lineRule="auto"/>
        <w:ind w:left="0" w:firstLine="90"/>
        <w:jc w:val="center"/>
        <w:rPr>
          <w:rFonts w:ascii="Times New Roman" w:hAnsi="Times New Roman"/>
          <w:color w:val="000000" w:themeColor="text1"/>
          <w:sz w:val="26"/>
          <w:szCs w:val="26"/>
        </w:rPr>
      </w:pPr>
      <w:r w:rsidRPr="006B36F2">
        <w:rPr>
          <w:rFonts w:ascii="Times New Roman" w:hAnsi="Times New Roman"/>
          <w:noProof/>
          <w:sz w:val="26"/>
          <w:szCs w:val="26"/>
          <w:lang w:val="en-US"/>
        </w:rPr>
        <w:lastRenderedPageBreak/>
        <w:drawing>
          <wp:inline distT="0" distB="0" distL="0" distR="0" wp14:anchorId="6BE47503" wp14:editId="43BD300D">
            <wp:extent cx="4978455" cy="230314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4096" cy="2310378"/>
                    </a:xfrm>
                    <a:prstGeom prst="rect">
                      <a:avLst/>
                    </a:prstGeom>
                    <a:noFill/>
                    <a:ln>
                      <a:noFill/>
                    </a:ln>
                  </pic:spPr>
                </pic:pic>
              </a:graphicData>
            </a:graphic>
          </wp:inline>
        </w:drawing>
      </w:r>
    </w:p>
    <w:p w14:paraId="48BE2BEC" w14:textId="0C730516" w:rsidR="00603B2A" w:rsidRDefault="001400D6" w:rsidP="009A01F8">
      <w:pPr>
        <w:pStyle w:val="ListParagraph"/>
        <w:spacing w:before="120" w:after="120" w:line="240" w:lineRule="auto"/>
        <w:ind w:left="0" w:firstLine="72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Đồng thời, do chưa có công cụ marketing tự động nên BIDV cũng chưa áp dụng được các rule phân tập cơ bản theo hành vi hoặc nâng cao như RFM, Cohort Analysis để tương tác với Khách hàng đáp ứng nhu cầu marketing trúng đích. </w:t>
      </w:r>
      <w:r w:rsidR="00C33DFB">
        <w:rPr>
          <w:rFonts w:ascii="Times New Roman" w:hAnsi="Times New Roman"/>
          <w:color w:val="000000" w:themeColor="text1"/>
          <w:sz w:val="26"/>
          <w:szCs w:val="26"/>
        </w:rPr>
        <w:t>Dưới đây là một số ví dụ:</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71"/>
        <w:gridCol w:w="5005"/>
        <w:gridCol w:w="37"/>
      </w:tblGrid>
      <w:tr w:rsidR="001400D6" w14:paraId="1FE4A59D" w14:textId="77777777" w:rsidTr="00C33DFB">
        <w:trPr>
          <w:gridAfter w:val="1"/>
          <w:wAfter w:w="58" w:type="dxa"/>
        </w:trPr>
        <w:tc>
          <w:tcPr>
            <w:tcW w:w="4717" w:type="dxa"/>
          </w:tcPr>
          <w:p w14:paraId="628EA6FF" w14:textId="77777777" w:rsidR="001400D6" w:rsidRDefault="001400D6" w:rsidP="007A204D">
            <w:pPr>
              <w:tabs>
                <w:tab w:val="left" w:pos="1134"/>
              </w:tabs>
              <w:snapToGrid w:val="0"/>
              <w:jc w:val="center"/>
              <w:rPr>
                <w:rFonts w:ascii="Times New Roman" w:hAnsi="Times New Roman"/>
                <w:noProof/>
                <w:sz w:val="26"/>
                <w:szCs w:val="26"/>
              </w:rPr>
            </w:pPr>
            <w:r>
              <w:rPr>
                <w:rFonts w:ascii="Times New Roman" w:hAnsi="Times New Roman"/>
                <w:noProof/>
                <w:sz w:val="26"/>
                <w:szCs w:val="26"/>
              </w:rPr>
              <w:t>Phân đoạn theo 1 loại hành vi</w:t>
            </w:r>
          </w:p>
        </w:tc>
        <w:tc>
          <w:tcPr>
            <w:tcW w:w="4765" w:type="dxa"/>
            <w:gridSpan w:val="2"/>
          </w:tcPr>
          <w:p w14:paraId="15A96DC4" w14:textId="77777777" w:rsidR="001400D6" w:rsidRDefault="001400D6" w:rsidP="007A204D">
            <w:pPr>
              <w:tabs>
                <w:tab w:val="left" w:pos="1134"/>
              </w:tabs>
              <w:snapToGrid w:val="0"/>
              <w:jc w:val="center"/>
              <w:rPr>
                <w:rFonts w:ascii="Times New Roman" w:hAnsi="Times New Roman"/>
                <w:noProof/>
                <w:sz w:val="26"/>
                <w:szCs w:val="26"/>
              </w:rPr>
            </w:pPr>
            <w:r>
              <w:rPr>
                <w:rFonts w:ascii="Times New Roman" w:hAnsi="Times New Roman"/>
                <w:noProof/>
                <w:sz w:val="26"/>
                <w:szCs w:val="26"/>
              </w:rPr>
              <w:t>Hoặc theo nhiều loại hành vi</w:t>
            </w:r>
          </w:p>
        </w:tc>
      </w:tr>
      <w:tr w:rsidR="001400D6" w14:paraId="39092593" w14:textId="77777777" w:rsidTr="00C33DFB">
        <w:trPr>
          <w:gridAfter w:val="1"/>
          <w:wAfter w:w="58" w:type="dxa"/>
        </w:trPr>
        <w:tc>
          <w:tcPr>
            <w:tcW w:w="4717" w:type="dxa"/>
          </w:tcPr>
          <w:p w14:paraId="21B22E5C" w14:textId="77777777" w:rsidR="001400D6" w:rsidRDefault="001400D6" w:rsidP="007A204D">
            <w:pPr>
              <w:tabs>
                <w:tab w:val="left" w:pos="1134"/>
              </w:tabs>
              <w:snapToGrid w:val="0"/>
              <w:jc w:val="center"/>
              <w:rPr>
                <w:rFonts w:ascii="Times New Roman" w:hAnsi="Times New Roman"/>
                <w:sz w:val="26"/>
                <w:szCs w:val="26"/>
              </w:rPr>
            </w:pPr>
            <w:r>
              <w:rPr>
                <w:rFonts w:ascii="Times New Roman" w:hAnsi="Times New Roman"/>
                <w:noProof/>
                <w:sz w:val="26"/>
                <w:szCs w:val="26"/>
                <w:lang w:val="en-US"/>
              </w:rPr>
              <w:drawing>
                <wp:inline distT="0" distB="0" distL="0" distR="0" wp14:anchorId="524CAC11" wp14:editId="4EC2C194">
                  <wp:extent cx="2726384" cy="2241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9860" cy="2260851"/>
                          </a:xfrm>
                          <a:prstGeom prst="rect">
                            <a:avLst/>
                          </a:prstGeom>
                          <a:noFill/>
                          <a:ln>
                            <a:noFill/>
                          </a:ln>
                        </pic:spPr>
                      </pic:pic>
                    </a:graphicData>
                  </a:graphic>
                </wp:inline>
              </w:drawing>
            </w:r>
          </w:p>
        </w:tc>
        <w:tc>
          <w:tcPr>
            <w:tcW w:w="4765" w:type="dxa"/>
            <w:gridSpan w:val="2"/>
          </w:tcPr>
          <w:p w14:paraId="4BA94D59" w14:textId="77777777" w:rsidR="001400D6" w:rsidRDefault="001400D6" w:rsidP="007A204D">
            <w:pPr>
              <w:tabs>
                <w:tab w:val="left" w:pos="1134"/>
              </w:tabs>
              <w:snapToGrid w:val="0"/>
              <w:jc w:val="center"/>
              <w:rPr>
                <w:rFonts w:ascii="Times New Roman" w:hAnsi="Times New Roman"/>
                <w:sz w:val="26"/>
                <w:szCs w:val="26"/>
              </w:rPr>
            </w:pPr>
            <w:r>
              <w:rPr>
                <w:rFonts w:ascii="Times New Roman" w:hAnsi="Times New Roman"/>
                <w:noProof/>
                <w:sz w:val="26"/>
                <w:szCs w:val="26"/>
                <w:lang w:val="en-US"/>
              </w:rPr>
              <w:drawing>
                <wp:inline distT="0" distB="0" distL="0" distR="0" wp14:anchorId="468DFE66" wp14:editId="3FA209ED">
                  <wp:extent cx="2355043" cy="25908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8107" cy="2649177"/>
                          </a:xfrm>
                          <a:prstGeom prst="rect">
                            <a:avLst/>
                          </a:prstGeom>
                          <a:noFill/>
                          <a:ln>
                            <a:noFill/>
                          </a:ln>
                        </pic:spPr>
                      </pic:pic>
                    </a:graphicData>
                  </a:graphic>
                </wp:inline>
              </w:drawing>
            </w:r>
          </w:p>
        </w:tc>
      </w:tr>
      <w:tr w:rsidR="001400D6" w14:paraId="7DB73DE8" w14:textId="77777777" w:rsidTr="001400D6">
        <w:tc>
          <w:tcPr>
            <w:tcW w:w="4785" w:type="dxa"/>
            <w:gridSpan w:val="2"/>
          </w:tcPr>
          <w:p w14:paraId="4BC4502C" w14:textId="77777777" w:rsidR="001400D6" w:rsidRDefault="001400D6" w:rsidP="007A204D">
            <w:pPr>
              <w:tabs>
                <w:tab w:val="left" w:pos="1080"/>
                <w:tab w:val="left" w:pos="1134"/>
              </w:tabs>
              <w:snapToGrid w:val="0"/>
              <w:jc w:val="center"/>
              <w:rPr>
                <w:rFonts w:ascii="Times New Roman" w:hAnsi="Times New Roman"/>
                <w:sz w:val="26"/>
                <w:szCs w:val="26"/>
              </w:rPr>
            </w:pPr>
            <w:r>
              <w:rPr>
                <w:rFonts w:ascii="Times New Roman" w:hAnsi="Times New Roman"/>
                <w:sz w:val="26"/>
                <w:szCs w:val="26"/>
              </w:rPr>
              <w:t>Cohort Analysis</w:t>
            </w:r>
            <w:r>
              <w:rPr>
                <w:rStyle w:val="FootnoteReference"/>
                <w:rFonts w:ascii="Times New Roman" w:hAnsi="Times New Roman"/>
                <w:sz w:val="26"/>
                <w:szCs w:val="26"/>
              </w:rPr>
              <w:footnoteReference w:id="1"/>
            </w:r>
          </w:p>
          <w:p w14:paraId="7E613E4B" w14:textId="77777777" w:rsidR="00C33DFB" w:rsidRDefault="00C33DFB" w:rsidP="00C33DFB">
            <w:pPr>
              <w:tabs>
                <w:tab w:val="left" w:pos="1080"/>
                <w:tab w:val="left" w:pos="1134"/>
              </w:tabs>
              <w:snapToGrid w:val="0"/>
              <w:jc w:val="center"/>
              <w:rPr>
                <w:rFonts w:ascii="Times New Roman" w:hAnsi="Times New Roman"/>
                <w:noProof/>
                <w:sz w:val="20"/>
                <w:szCs w:val="20"/>
              </w:rPr>
            </w:pPr>
            <w:r w:rsidRPr="00C33DFB">
              <w:rPr>
                <w:rFonts w:ascii="Times New Roman" w:hAnsi="Times New Roman"/>
                <w:noProof/>
                <w:sz w:val="20"/>
                <w:szCs w:val="20"/>
              </w:rPr>
              <w:t>(</w:t>
            </w:r>
            <w:r w:rsidRPr="00C33DFB">
              <w:rPr>
                <w:rFonts w:ascii="Times New Roman" w:hAnsi="Times New Roman"/>
                <w:i/>
                <w:noProof/>
                <w:sz w:val="20"/>
                <w:szCs w:val="20"/>
              </w:rPr>
              <w:t>phân tích hành vi người dùng theo từng ngày cụ thể để</w:t>
            </w:r>
            <w:r>
              <w:rPr>
                <w:rFonts w:ascii="Times New Roman" w:hAnsi="Times New Roman"/>
                <w:i/>
                <w:noProof/>
                <w:sz w:val="20"/>
                <w:szCs w:val="20"/>
              </w:rPr>
              <w:t xml:space="preserve"> phân thành các nhóm</w:t>
            </w:r>
            <w:r w:rsidRPr="00C33DFB">
              <w:rPr>
                <w:rFonts w:ascii="Times New Roman" w:hAnsi="Times New Roman"/>
                <w:noProof/>
                <w:sz w:val="20"/>
                <w:szCs w:val="20"/>
              </w:rPr>
              <w:t>)</w:t>
            </w:r>
          </w:p>
          <w:p w14:paraId="480B81AB" w14:textId="6A1BE8F1" w:rsidR="00C33DFB" w:rsidRDefault="00C33DFB" w:rsidP="007A204D">
            <w:pPr>
              <w:tabs>
                <w:tab w:val="left" w:pos="1080"/>
                <w:tab w:val="left" w:pos="1134"/>
              </w:tabs>
              <w:snapToGrid w:val="0"/>
              <w:jc w:val="center"/>
              <w:rPr>
                <w:rFonts w:ascii="Times New Roman" w:hAnsi="Times New Roman"/>
                <w:sz w:val="26"/>
                <w:szCs w:val="26"/>
              </w:rPr>
            </w:pPr>
          </w:p>
        </w:tc>
        <w:tc>
          <w:tcPr>
            <w:tcW w:w="4755" w:type="dxa"/>
            <w:gridSpan w:val="2"/>
          </w:tcPr>
          <w:p w14:paraId="682A795C" w14:textId="77777777" w:rsidR="001400D6" w:rsidRDefault="001400D6" w:rsidP="007A204D">
            <w:pPr>
              <w:tabs>
                <w:tab w:val="left" w:pos="1080"/>
                <w:tab w:val="left" w:pos="1134"/>
              </w:tabs>
              <w:snapToGrid w:val="0"/>
              <w:jc w:val="center"/>
              <w:rPr>
                <w:rFonts w:ascii="Times New Roman" w:hAnsi="Times New Roman"/>
                <w:sz w:val="26"/>
                <w:szCs w:val="26"/>
              </w:rPr>
            </w:pPr>
            <w:r>
              <w:rPr>
                <w:rFonts w:ascii="Times New Roman" w:hAnsi="Times New Roman"/>
                <w:sz w:val="26"/>
                <w:szCs w:val="26"/>
              </w:rPr>
              <w:t>RFM analysis</w:t>
            </w:r>
            <w:r>
              <w:rPr>
                <w:rStyle w:val="FootnoteReference"/>
                <w:rFonts w:ascii="Times New Roman" w:hAnsi="Times New Roman"/>
                <w:sz w:val="26"/>
                <w:szCs w:val="26"/>
              </w:rPr>
              <w:footnoteReference w:id="2"/>
            </w:r>
          </w:p>
          <w:p w14:paraId="7C7A5FB9" w14:textId="749209F3" w:rsidR="00C33DFB" w:rsidRDefault="00C33DFB" w:rsidP="007A204D">
            <w:pPr>
              <w:tabs>
                <w:tab w:val="left" w:pos="1080"/>
                <w:tab w:val="left" w:pos="1134"/>
              </w:tabs>
              <w:snapToGrid w:val="0"/>
              <w:jc w:val="center"/>
              <w:rPr>
                <w:rFonts w:ascii="Times New Roman" w:hAnsi="Times New Roman"/>
                <w:sz w:val="26"/>
                <w:szCs w:val="26"/>
              </w:rPr>
            </w:pPr>
            <w:r>
              <w:rPr>
                <w:rFonts w:ascii="Times New Roman" w:hAnsi="Times New Roman"/>
                <w:i/>
                <w:sz w:val="20"/>
                <w:szCs w:val="20"/>
              </w:rPr>
              <w:t>(</w:t>
            </w:r>
            <w:r w:rsidRPr="00C33DFB">
              <w:rPr>
                <w:rFonts w:ascii="Times New Roman" w:hAnsi="Times New Roman"/>
                <w:i/>
                <w:sz w:val="20"/>
                <w:szCs w:val="20"/>
              </w:rPr>
              <w:t>phân tập hành vi người dùng theo dữ liệu giao dịch trong lịch sử: Recency, frequence, monetary</w:t>
            </w:r>
            <w:r w:rsidRPr="00C33DFB">
              <w:rPr>
                <w:rFonts w:ascii="Times New Roman" w:hAnsi="Times New Roman"/>
                <w:sz w:val="20"/>
                <w:szCs w:val="20"/>
              </w:rPr>
              <w:t>)</w:t>
            </w:r>
          </w:p>
        </w:tc>
      </w:tr>
      <w:tr w:rsidR="001400D6" w14:paraId="0C014CC5" w14:textId="77777777" w:rsidTr="001400D6">
        <w:tc>
          <w:tcPr>
            <w:tcW w:w="4785" w:type="dxa"/>
            <w:gridSpan w:val="2"/>
          </w:tcPr>
          <w:p w14:paraId="5E00234A" w14:textId="77777777" w:rsidR="00C33DFB" w:rsidRPr="00C33DFB" w:rsidRDefault="00C33DFB" w:rsidP="00C33DFB">
            <w:pPr>
              <w:tabs>
                <w:tab w:val="left" w:pos="1080"/>
                <w:tab w:val="left" w:pos="1134"/>
              </w:tabs>
              <w:snapToGrid w:val="0"/>
              <w:jc w:val="center"/>
              <w:rPr>
                <w:rFonts w:ascii="Times New Roman" w:hAnsi="Times New Roman"/>
                <w:noProof/>
                <w:sz w:val="20"/>
                <w:szCs w:val="20"/>
              </w:rPr>
            </w:pPr>
          </w:p>
          <w:p w14:paraId="0F26A614" w14:textId="77777777" w:rsidR="001400D6" w:rsidRDefault="001400D6" w:rsidP="007A204D">
            <w:pPr>
              <w:tabs>
                <w:tab w:val="left" w:pos="1080"/>
                <w:tab w:val="left" w:pos="1134"/>
              </w:tabs>
              <w:snapToGrid w:val="0"/>
              <w:rPr>
                <w:rFonts w:ascii="Times New Roman" w:hAnsi="Times New Roman"/>
                <w:sz w:val="26"/>
                <w:szCs w:val="26"/>
              </w:rPr>
            </w:pPr>
            <w:r>
              <w:rPr>
                <w:noProof/>
                <w:lang w:val="en-US"/>
              </w:rPr>
              <w:drawing>
                <wp:inline distT="0" distB="0" distL="0" distR="0" wp14:anchorId="5FC61038" wp14:editId="469DF850">
                  <wp:extent cx="2739102" cy="1351462"/>
                  <wp:effectExtent l="0" t="0" r="4445" b="1270"/>
                  <wp:docPr id="6" name="Picture 6" descr="https://st.a1digihub.com/wp-content/uploads/2021/06/phan-tich-to-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1digihub.com/wp-content/uploads/2021/06/phan-tich-to-ho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6067" cy="1404238"/>
                          </a:xfrm>
                          <a:prstGeom prst="rect">
                            <a:avLst/>
                          </a:prstGeom>
                          <a:noFill/>
                          <a:ln>
                            <a:noFill/>
                          </a:ln>
                        </pic:spPr>
                      </pic:pic>
                    </a:graphicData>
                  </a:graphic>
                </wp:inline>
              </w:drawing>
            </w:r>
          </w:p>
        </w:tc>
        <w:tc>
          <w:tcPr>
            <w:tcW w:w="4755" w:type="dxa"/>
            <w:gridSpan w:val="2"/>
          </w:tcPr>
          <w:p w14:paraId="58BDFF8B" w14:textId="77777777" w:rsidR="001400D6" w:rsidRDefault="001400D6" w:rsidP="007A204D">
            <w:pPr>
              <w:tabs>
                <w:tab w:val="left" w:pos="1080"/>
                <w:tab w:val="left" w:pos="1134"/>
              </w:tabs>
              <w:snapToGrid w:val="0"/>
              <w:rPr>
                <w:rFonts w:ascii="Times New Roman" w:hAnsi="Times New Roman"/>
                <w:sz w:val="26"/>
                <w:szCs w:val="26"/>
              </w:rPr>
            </w:pPr>
            <w:r>
              <w:rPr>
                <w:noProof/>
                <w:lang w:val="en-US"/>
              </w:rPr>
              <w:drawing>
                <wp:inline distT="0" distB="0" distL="0" distR="0" wp14:anchorId="7A42B9D7" wp14:editId="33BF2E4E">
                  <wp:extent cx="3122775" cy="1942079"/>
                  <wp:effectExtent l="0" t="0" r="1905" b="1270"/>
                  <wp:docPr id="5" name="Picture 5" descr="user engagement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 engagement strateg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0725" cy="1978119"/>
                          </a:xfrm>
                          <a:prstGeom prst="rect">
                            <a:avLst/>
                          </a:prstGeom>
                          <a:noFill/>
                          <a:ln>
                            <a:noFill/>
                          </a:ln>
                        </pic:spPr>
                      </pic:pic>
                    </a:graphicData>
                  </a:graphic>
                </wp:inline>
              </w:drawing>
            </w:r>
          </w:p>
        </w:tc>
      </w:tr>
    </w:tbl>
    <w:p w14:paraId="0680599E" w14:textId="63CF86E9" w:rsidR="001400D6" w:rsidRDefault="001400D6" w:rsidP="001400D6">
      <w:pPr>
        <w:tabs>
          <w:tab w:val="left" w:pos="1080"/>
          <w:tab w:val="left" w:pos="1134"/>
        </w:tabs>
        <w:snapToGrid w:val="0"/>
        <w:spacing w:line="240" w:lineRule="auto"/>
        <w:jc w:val="both"/>
        <w:rPr>
          <w:rFonts w:ascii="Times New Roman" w:hAnsi="Times New Roman"/>
          <w:sz w:val="26"/>
          <w:szCs w:val="26"/>
        </w:rPr>
      </w:pPr>
      <w:r>
        <w:rPr>
          <w:rFonts w:ascii="Times New Roman" w:hAnsi="Times New Roman"/>
          <w:sz w:val="26"/>
          <w:szCs w:val="26"/>
        </w:rPr>
        <w:lastRenderedPageBreak/>
        <w:t xml:space="preserve">    Việc không có công cụ marketing tự động dẫn đến không tận dụng được các mô hình bán chéo sản phẩm hoặc sử dụng các mô hình dự đoán khách hàng rời bỏ để tương tác chủ động...</w:t>
      </w:r>
    </w:p>
    <w:p w14:paraId="7D482474" w14:textId="751D3FAF" w:rsidR="001400D6" w:rsidRPr="001D221E" w:rsidRDefault="001400D6" w:rsidP="00B91C03">
      <w:pPr>
        <w:tabs>
          <w:tab w:val="left" w:pos="1080"/>
          <w:tab w:val="left" w:pos="1134"/>
        </w:tabs>
        <w:snapToGrid w:val="0"/>
        <w:spacing w:line="240" w:lineRule="auto"/>
        <w:ind w:firstLine="360"/>
        <w:jc w:val="both"/>
        <w:rPr>
          <w:rFonts w:ascii="Times New Roman" w:hAnsi="Times New Roman"/>
          <w:sz w:val="26"/>
          <w:szCs w:val="26"/>
        </w:rPr>
      </w:pPr>
      <w:r>
        <w:rPr>
          <w:rFonts w:ascii="Times New Roman" w:hAnsi="Times New Roman"/>
          <w:sz w:val="26"/>
          <w:szCs w:val="26"/>
        </w:rPr>
        <w:t xml:space="preserve">Một ví dụ về việc bán chéo tự động dựa trên hành vi đơn giản như sau: </w:t>
      </w:r>
      <w:r w:rsidRPr="001D221E">
        <w:rPr>
          <w:rFonts w:ascii="Times New Roman" w:hAnsi="Times New Roman"/>
          <w:sz w:val="26"/>
          <w:szCs w:val="26"/>
        </w:rPr>
        <w:t>user thực hiện thành công loại giao dịch xác định, lập được ma trận đơn giản sau về "độ chồng chéo (overlap) dịch vụ thường được sử dụng đồng thời của user.</w:t>
      </w:r>
      <w:r>
        <w:rPr>
          <w:rFonts w:ascii="Times New Roman" w:hAnsi="Times New Roman"/>
          <w:sz w:val="26"/>
          <w:szCs w:val="26"/>
        </w:rPr>
        <w:t xml:space="preserve"> </w:t>
      </w:r>
      <w:r w:rsidRPr="001D221E">
        <w:rPr>
          <w:rFonts w:ascii="Times New Roman" w:hAnsi="Times New Roman"/>
          <w:sz w:val="26"/>
          <w:szCs w:val="26"/>
        </w:rPr>
        <w:t>Trong đó, độ overlap tăng dần theo thứ tự Đỏ &lt; Vàng &lt; Xanh mạ &lt; Xanh lá.</w:t>
      </w:r>
      <w:r>
        <w:rPr>
          <w:rFonts w:ascii="Times New Roman" w:hAnsi="Times New Roman"/>
          <w:sz w:val="26"/>
          <w:szCs w:val="26"/>
        </w:rPr>
        <w:t xml:space="preserve"> Chẳng hạn, </w:t>
      </w:r>
      <w:r w:rsidRPr="001D221E">
        <w:rPr>
          <w:rFonts w:ascii="Times New Roman" w:hAnsi="Times New Roman"/>
          <w:sz w:val="26"/>
          <w:szCs w:val="26"/>
        </w:rPr>
        <w:t>user nếu thực hiện "Thanh toán điện" thì khả năng rất cao (từ 70% trở lên) cũng sẽ "Thanh toán nước" với Mobile banking. Tuy nhiên, user "Nạp tiền chứng khoán" sẽ khá ít khi "Mở tài khoản tiết kiệm (dưới 10%).</w:t>
      </w:r>
    </w:p>
    <w:p w14:paraId="53AB7DE9" w14:textId="696B853F" w:rsidR="001400D6" w:rsidRDefault="001400D6" w:rsidP="001400D6">
      <w:pPr>
        <w:tabs>
          <w:tab w:val="left" w:pos="1080"/>
          <w:tab w:val="left" w:pos="1134"/>
        </w:tabs>
        <w:snapToGrid w:val="0"/>
        <w:spacing w:line="240" w:lineRule="auto"/>
        <w:jc w:val="both"/>
        <w:rPr>
          <w:rFonts w:ascii="Times New Roman" w:hAnsi="Times New Roman"/>
          <w:sz w:val="26"/>
          <w:szCs w:val="26"/>
        </w:rPr>
      </w:pPr>
      <w:r>
        <w:rPr>
          <w:noProof/>
          <w:lang w:val="en-US"/>
        </w:rPr>
        <w:drawing>
          <wp:inline distT="0" distB="0" distL="0" distR="0" wp14:anchorId="40680C8D" wp14:editId="72B65DCD">
            <wp:extent cx="6000750" cy="1640556"/>
            <wp:effectExtent l="0" t="0" r="0" b="0"/>
            <wp:docPr id="19" name="Picture 1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000750" cy="1640556"/>
                    </a:xfrm>
                    <a:prstGeom prst="rect">
                      <a:avLst/>
                    </a:prstGeom>
                    <a:noFill/>
                    <a:ln>
                      <a:noFill/>
                    </a:ln>
                  </pic:spPr>
                </pic:pic>
              </a:graphicData>
            </a:graphic>
          </wp:inline>
        </w:drawing>
      </w:r>
    </w:p>
    <w:p w14:paraId="3E2BB5D4" w14:textId="5977B352" w:rsidR="00A367F9" w:rsidRPr="001400D6" w:rsidRDefault="001400D6" w:rsidP="001400D6">
      <w:pPr>
        <w:spacing w:before="120" w:after="120" w:line="240" w:lineRule="auto"/>
        <w:jc w:val="both"/>
        <w:rPr>
          <w:rFonts w:ascii="Times New Roman" w:hAnsi="Times New Roman"/>
          <w:b/>
          <w:sz w:val="26"/>
          <w:szCs w:val="26"/>
          <w:lang w:val="en-US"/>
        </w:rPr>
      </w:pPr>
      <w:r>
        <w:rPr>
          <w:rFonts w:ascii="Times New Roman" w:hAnsi="Times New Roman"/>
          <w:b/>
          <w:sz w:val="26"/>
          <w:szCs w:val="26"/>
        </w:rPr>
        <w:t xml:space="preserve">2. </w:t>
      </w:r>
      <w:r w:rsidR="000C5532" w:rsidRPr="001400D6">
        <w:rPr>
          <w:rFonts w:ascii="Times New Roman" w:hAnsi="Times New Roman"/>
          <w:b/>
          <w:sz w:val="26"/>
          <w:szCs w:val="26"/>
          <w:lang w:val="en-US"/>
        </w:rPr>
        <w:t>Hiện trạng</w:t>
      </w:r>
      <w:r w:rsidR="004A7FB0" w:rsidRPr="001400D6">
        <w:rPr>
          <w:rFonts w:ascii="Times New Roman" w:hAnsi="Times New Roman"/>
          <w:b/>
          <w:sz w:val="26"/>
          <w:szCs w:val="26"/>
          <w:lang w:val="en-US"/>
        </w:rPr>
        <w:t xml:space="preserve"> các giải pháp </w:t>
      </w:r>
      <w:r w:rsidR="00B043D5" w:rsidRPr="001400D6">
        <w:rPr>
          <w:rFonts w:ascii="Times New Roman" w:hAnsi="Times New Roman"/>
          <w:b/>
          <w:sz w:val="26"/>
          <w:szCs w:val="26"/>
          <w:lang w:val="en-US"/>
        </w:rPr>
        <w:t xml:space="preserve">liên quan đến </w:t>
      </w:r>
      <w:r w:rsidR="004A7FB0" w:rsidRPr="001400D6">
        <w:rPr>
          <w:rFonts w:ascii="Times New Roman" w:hAnsi="Times New Roman"/>
          <w:b/>
          <w:sz w:val="26"/>
          <w:szCs w:val="26"/>
          <w:lang w:val="en-US"/>
        </w:rPr>
        <w:t>Marketing tự động tại BIDV</w:t>
      </w:r>
    </w:p>
    <w:p w14:paraId="2C7B3720" w14:textId="5054A551" w:rsidR="001D5439" w:rsidRDefault="001D5439" w:rsidP="0085701D">
      <w:pPr>
        <w:spacing w:before="120" w:after="120" w:line="240" w:lineRule="auto"/>
        <w:ind w:firstLine="360"/>
        <w:jc w:val="both"/>
        <w:rPr>
          <w:rFonts w:ascii="Times New Roman" w:hAnsi="Times New Roman"/>
          <w:sz w:val="26"/>
          <w:szCs w:val="26"/>
          <w:lang w:val="en-US"/>
        </w:rPr>
      </w:pPr>
      <w:r w:rsidRPr="00882EDE">
        <w:rPr>
          <w:rFonts w:ascii="Times New Roman" w:hAnsi="Times New Roman"/>
          <w:sz w:val="26"/>
          <w:szCs w:val="26"/>
          <w:lang w:val="en-US"/>
        </w:rPr>
        <w:t xml:space="preserve">Hiện nay </w:t>
      </w:r>
      <w:r>
        <w:rPr>
          <w:rFonts w:ascii="Times New Roman" w:hAnsi="Times New Roman"/>
          <w:sz w:val="26"/>
          <w:szCs w:val="26"/>
          <w:lang w:val="en-US"/>
        </w:rPr>
        <w:t xml:space="preserve">BIDV đang </w:t>
      </w:r>
      <w:r w:rsidR="002B2BCF">
        <w:rPr>
          <w:rFonts w:ascii="Times New Roman" w:hAnsi="Times New Roman"/>
          <w:sz w:val="26"/>
          <w:szCs w:val="26"/>
          <w:lang w:val="en-US"/>
        </w:rPr>
        <w:t>t</w:t>
      </w:r>
      <w:r w:rsidR="00F319CC">
        <w:rPr>
          <w:rFonts w:ascii="Times New Roman" w:hAnsi="Times New Roman"/>
          <w:sz w:val="26"/>
          <w:szCs w:val="26"/>
          <w:lang w:val="en-US"/>
        </w:rPr>
        <w:t xml:space="preserve">ừng </w:t>
      </w:r>
      <w:r>
        <w:rPr>
          <w:rFonts w:ascii="Times New Roman" w:hAnsi="Times New Roman"/>
          <w:sz w:val="26"/>
          <w:szCs w:val="26"/>
          <w:lang w:val="en-US"/>
        </w:rPr>
        <w:t xml:space="preserve">bước triển khai </w:t>
      </w:r>
      <w:r w:rsidR="00F319CC">
        <w:rPr>
          <w:rFonts w:ascii="Times New Roman" w:hAnsi="Times New Roman"/>
          <w:sz w:val="26"/>
          <w:szCs w:val="26"/>
          <w:lang w:val="en-US"/>
        </w:rPr>
        <w:t xml:space="preserve">các </w:t>
      </w:r>
      <w:r>
        <w:rPr>
          <w:rFonts w:ascii="Times New Roman" w:hAnsi="Times New Roman"/>
          <w:sz w:val="26"/>
          <w:szCs w:val="26"/>
          <w:lang w:val="en-US"/>
        </w:rPr>
        <w:t xml:space="preserve">giải pháp </w:t>
      </w:r>
      <w:r w:rsidR="00F319CC">
        <w:rPr>
          <w:rFonts w:ascii="Times New Roman" w:hAnsi="Times New Roman"/>
          <w:sz w:val="26"/>
          <w:szCs w:val="26"/>
          <w:lang w:val="en-US"/>
        </w:rPr>
        <w:t xml:space="preserve">liên quan </w:t>
      </w:r>
      <w:r>
        <w:rPr>
          <w:rFonts w:ascii="Times New Roman" w:hAnsi="Times New Roman"/>
          <w:sz w:val="26"/>
          <w:szCs w:val="26"/>
          <w:lang w:val="en-US"/>
        </w:rPr>
        <w:t xml:space="preserve">Marketing tự động, cụ thể như sau: </w:t>
      </w:r>
    </w:p>
    <w:p w14:paraId="66078EB7" w14:textId="54ACAFED" w:rsidR="001D5439" w:rsidRDefault="001D5439" w:rsidP="0085701D">
      <w:pPr>
        <w:spacing w:before="120" w:after="120" w:line="240" w:lineRule="auto"/>
        <w:jc w:val="both"/>
        <w:rPr>
          <w:rFonts w:ascii="Times New Roman" w:hAnsi="Times New Roman"/>
          <w:sz w:val="26"/>
          <w:szCs w:val="26"/>
          <w:lang w:val="en-US"/>
        </w:rPr>
      </w:pPr>
      <w:r>
        <w:rPr>
          <w:rFonts w:ascii="Times New Roman" w:hAnsi="Times New Roman"/>
          <w:sz w:val="26"/>
          <w:szCs w:val="26"/>
          <w:lang w:val="en-US"/>
        </w:rPr>
        <w:t xml:space="preserve">+ </w:t>
      </w:r>
      <w:r w:rsidRPr="00882EDE">
        <w:rPr>
          <w:rFonts w:ascii="Times New Roman" w:hAnsi="Times New Roman"/>
          <w:b/>
          <w:sz w:val="26"/>
          <w:szCs w:val="26"/>
          <w:lang w:val="en-US"/>
        </w:rPr>
        <w:t>Dự án Web automation</w:t>
      </w:r>
      <w:r>
        <w:rPr>
          <w:rFonts w:ascii="Times New Roman" w:hAnsi="Times New Roman"/>
          <w:sz w:val="26"/>
          <w:szCs w:val="26"/>
          <w:lang w:val="en-US"/>
        </w:rPr>
        <w:t>: BIDV (Ban TT&amp;TH làm đầu mối) đã thực hiện đấu thầu và lựa chọn đối tác để Insider để triển khai dự án web automati</w:t>
      </w:r>
      <w:r w:rsidR="003949F1">
        <w:rPr>
          <w:rFonts w:ascii="Times New Roman" w:hAnsi="Times New Roman"/>
          <w:sz w:val="26"/>
          <w:szCs w:val="26"/>
          <w:lang w:val="en-US"/>
        </w:rPr>
        <w:t xml:space="preserve">on và cá nhân hóa trên website BIDV. </w:t>
      </w:r>
      <w:r>
        <w:rPr>
          <w:rFonts w:ascii="Times New Roman" w:hAnsi="Times New Roman"/>
          <w:sz w:val="26"/>
          <w:szCs w:val="26"/>
          <w:lang w:val="en-US"/>
        </w:rPr>
        <w:t>Theo đó, Tổ công tác thành lập theo Quyết định số 3751/QĐ-BIDV ngày 16/06/2023</w:t>
      </w:r>
      <w:r w:rsidR="00A92D1B">
        <w:rPr>
          <w:rFonts w:ascii="Times New Roman" w:hAnsi="Times New Roman"/>
          <w:sz w:val="26"/>
          <w:szCs w:val="26"/>
          <w:lang w:val="en-US"/>
        </w:rPr>
        <w:t xml:space="preserve"> đã hoàn thành tích hợp và đang xây dựng các kịch bản web automation với sự tham gia của các thành viên Ban nghiệp vụ (Ban CSSPBB, Ban KHBL) để chạy chiến dịch kể từ đầu tháng 9/2023</w:t>
      </w:r>
      <w:r w:rsidR="003949F1">
        <w:rPr>
          <w:rFonts w:ascii="Times New Roman" w:hAnsi="Times New Roman"/>
          <w:sz w:val="26"/>
          <w:szCs w:val="26"/>
          <w:lang w:val="en-US"/>
        </w:rPr>
        <w:t>.</w:t>
      </w:r>
    </w:p>
    <w:p w14:paraId="6F3FD8F9" w14:textId="4056DD9E" w:rsidR="003949F1" w:rsidRPr="00882EDE" w:rsidRDefault="003949F1" w:rsidP="0085701D">
      <w:pPr>
        <w:pStyle w:val="ListParagraph"/>
        <w:numPr>
          <w:ilvl w:val="0"/>
          <w:numId w:val="15"/>
        </w:numPr>
        <w:spacing w:before="120" w:after="120" w:line="240" w:lineRule="auto"/>
        <w:contextualSpacing w:val="0"/>
        <w:jc w:val="both"/>
        <w:rPr>
          <w:rFonts w:ascii="Times New Roman" w:hAnsi="Times New Roman"/>
          <w:sz w:val="26"/>
          <w:szCs w:val="26"/>
          <w:lang w:val="en-US"/>
        </w:rPr>
      </w:pPr>
      <w:r>
        <w:rPr>
          <w:rFonts w:ascii="Times New Roman" w:hAnsi="Times New Roman"/>
          <w:sz w:val="26"/>
          <w:szCs w:val="26"/>
          <w:lang w:val="en-US"/>
        </w:rPr>
        <w:t>Giải pháp này tập trung vào cá nhân hóa trên website, và marketing tự động để điều hướng khách hàng đến các trang khác nhau trên web hoặc tăng tỷ lệ tương tác, để lại thông tin trên web.</w:t>
      </w:r>
    </w:p>
    <w:p w14:paraId="7A42A163" w14:textId="019BEC99" w:rsidR="00A92D1B" w:rsidRPr="00882EDE" w:rsidRDefault="00A92D1B" w:rsidP="0085701D">
      <w:pPr>
        <w:spacing w:before="120" w:after="120" w:line="240" w:lineRule="auto"/>
        <w:jc w:val="both"/>
        <w:rPr>
          <w:rFonts w:ascii="Times New Roman" w:hAnsi="Times New Roman"/>
          <w:sz w:val="26"/>
          <w:szCs w:val="26"/>
          <w:lang w:val="en-US"/>
        </w:rPr>
      </w:pPr>
      <w:r>
        <w:rPr>
          <w:rFonts w:ascii="Times New Roman" w:hAnsi="Times New Roman"/>
          <w:sz w:val="26"/>
          <w:szCs w:val="26"/>
          <w:lang w:val="en-US"/>
        </w:rPr>
        <w:t xml:space="preserve">+ </w:t>
      </w:r>
      <w:r w:rsidRPr="00882EDE">
        <w:rPr>
          <w:rFonts w:ascii="Times New Roman" w:hAnsi="Times New Roman"/>
          <w:b/>
          <w:sz w:val="26"/>
          <w:szCs w:val="26"/>
          <w:lang w:val="en-US"/>
        </w:rPr>
        <w:t>Dự án Tracking Appsflyer</w:t>
      </w:r>
      <w:r>
        <w:rPr>
          <w:rFonts w:ascii="Times New Roman" w:hAnsi="Times New Roman"/>
          <w:sz w:val="26"/>
          <w:szCs w:val="26"/>
          <w:lang w:val="en-US"/>
        </w:rPr>
        <w:t xml:space="preserve">: BIDV (Ban KHBL đầu mối) đã ký hợp đồng </w:t>
      </w:r>
      <w:r w:rsidR="003949F1">
        <w:rPr>
          <w:rFonts w:ascii="Times New Roman" w:hAnsi="Times New Roman"/>
          <w:sz w:val="26"/>
          <w:szCs w:val="26"/>
          <w:lang w:val="en-US"/>
        </w:rPr>
        <w:t>thí điểm 3 tháng với Appsflyer. Trên cơ sở sử dụng công cụ của Appsflyer</w:t>
      </w:r>
      <w:r w:rsidR="008774E4">
        <w:rPr>
          <w:rFonts w:ascii="Times New Roman" w:hAnsi="Times New Roman"/>
          <w:sz w:val="26"/>
          <w:szCs w:val="26"/>
          <w:lang w:val="en-US"/>
        </w:rPr>
        <w:t xml:space="preserve">, </w:t>
      </w:r>
      <w:r w:rsidR="003949F1">
        <w:rPr>
          <w:rFonts w:ascii="Times New Roman" w:hAnsi="Times New Roman"/>
          <w:sz w:val="26"/>
          <w:szCs w:val="26"/>
          <w:lang w:val="en-US"/>
        </w:rPr>
        <w:t xml:space="preserve">BIDV thử nghiệm giải pháp performance marketing (trả tiền cho đối tác quảng cáo dựa trên số lượng KH phát sinh giao dịch đầu tiên) để đo lường hiệu quả các kênh quảng cáo đưa Khách hàng vào App.  </w:t>
      </w:r>
    </w:p>
    <w:p w14:paraId="32672C87" w14:textId="272B52F7" w:rsidR="00A367F9" w:rsidRDefault="003949F1" w:rsidP="0085701D">
      <w:pPr>
        <w:pStyle w:val="ListParagraph"/>
        <w:numPr>
          <w:ilvl w:val="0"/>
          <w:numId w:val="15"/>
        </w:numPr>
        <w:spacing w:before="120" w:after="120" w:line="240" w:lineRule="auto"/>
        <w:contextualSpacing w:val="0"/>
        <w:jc w:val="both"/>
        <w:rPr>
          <w:rFonts w:ascii="Times New Roman" w:hAnsi="Times New Roman"/>
          <w:sz w:val="26"/>
          <w:szCs w:val="26"/>
          <w:lang w:val="en-US"/>
        </w:rPr>
      </w:pPr>
      <w:r>
        <w:rPr>
          <w:rFonts w:ascii="Times New Roman" w:hAnsi="Times New Roman"/>
          <w:sz w:val="26"/>
          <w:szCs w:val="26"/>
          <w:lang w:val="en-US"/>
        </w:rPr>
        <w:t xml:space="preserve">Giải pháp này tập trung vào việc tăng tỷ lệ thu hút khách hàng mới vào </w:t>
      </w:r>
      <w:r w:rsidR="00E75ADA">
        <w:rPr>
          <w:rFonts w:ascii="Times New Roman" w:hAnsi="Times New Roman"/>
          <w:sz w:val="26"/>
          <w:szCs w:val="26"/>
          <w:lang w:val="en-US"/>
        </w:rPr>
        <w:t xml:space="preserve">App. Tuy nhiên, sau khi đã phát sinh giao dịch đầu tiên, để giữ chân nhóm KH này BIDV cần có giải pháp khác như cashback, loyalty, marketing tự động. </w:t>
      </w:r>
    </w:p>
    <w:p w14:paraId="441A85B4" w14:textId="17B78361" w:rsidR="002B2BCF" w:rsidRPr="00882EDE" w:rsidRDefault="002B2BCF" w:rsidP="0085701D">
      <w:pPr>
        <w:spacing w:before="120" w:after="120" w:line="240" w:lineRule="auto"/>
        <w:jc w:val="both"/>
        <w:rPr>
          <w:rFonts w:ascii="Times New Roman" w:hAnsi="Times New Roman"/>
          <w:sz w:val="26"/>
          <w:szCs w:val="26"/>
          <w:lang w:val="en-US"/>
        </w:rPr>
      </w:pPr>
      <w:r>
        <w:rPr>
          <w:rFonts w:ascii="Times New Roman" w:hAnsi="Times New Roman"/>
          <w:sz w:val="26"/>
          <w:szCs w:val="26"/>
          <w:lang w:val="en-US"/>
        </w:rPr>
        <w:t xml:space="preserve">+ </w:t>
      </w:r>
      <w:r w:rsidRPr="00882EDE">
        <w:rPr>
          <w:rFonts w:ascii="Times New Roman" w:hAnsi="Times New Roman"/>
          <w:b/>
          <w:sz w:val="26"/>
          <w:szCs w:val="26"/>
          <w:lang w:val="en-US"/>
        </w:rPr>
        <w:t>Dự án Notification Hub</w:t>
      </w:r>
      <w:r>
        <w:rPr>
          <w:rFonts w:ascii="Times New Roman" w:hAnsi="Times New Roman"/>
          <w:sz w:val="26"/>
          <w:szCs w:val="26"/>
          <w:lang w:val="en-US"/>
        </w:rPr>
        <w:t>: BIDV (TTPTNHS đầu mố</w:t>
      </w:r>
      <w:r w:rsidR="00EF56C5">
        <w:rPr>
          <w:rFonts w:ascii="Times New Roman" w:hAnsi="Times New Roman"/>
          <w:sz w:val="26"/>
          <w:szCs w:val="26"/>
          <w:lang w:val="en-US"/>
        </w:rPr>
        <w:t>i) đang nghiên cứu giải pháp đa kênh SMS, Email, OTT</w:t>
      </w:r>
      <w:r w:rsidR="005D4CD7">
        <w:rPr>
          <w:rFonts w:ascii="Times New Roman" w:hAnsi="Times New Roman"/>
          <w:sz w:val="26"/>
          <w:szCs w:val="26"/>
        </w:rPr>
        <w:t>:</w:t>
      </w:r>
      <w:r w:rsidR="00EF56C5">
        <w:rPr>
          <w:rFonts w:ascii="Times New Roman" w:hAnsi="Times New Roman"/>
          <w:sz w:val="26"/>
          <w:szCs w:val="26"/>
          <w:lang w:val="en-US"/>
        </w:rPr>
        <w:t xml:space="preserve"> </w:t>
      </w:r>
      <w:r w:rsidR="005D4CD7">
        <w:rPr>
          <w:rFonts w:ascii="Times New Roman" w:hAnsi="Times New Roman"/>
          <w:sz w:val="26"/>
          <w:szCs w:val="26"/>
        </w:rPr>
        <w:t>Trong giai đoạn hiện tại dự án dự kiến chỉ triển khai ở mức gom các kênh thông tin về sử dụng chung trên 01 giao diện, tuy nhiên chưa có cấu phần automation marketing và phân tích dữ liệu.</w:t>
      </w:r>
    </w:p>
    <w:p w14:paraId="6BA2D705" w14:textId="26B1030D" w:rsidR="000C5532" w:rsidRPr="0084386D" w:rsidRDefault="00E75ADA" w:rsidP="0085701D">
      <w:pPr>
        <w:widowControl w:val="0"/>
        <w:spacing w:before="120" w:after="120" w:line="240" w:lineRule="auto"/>
        <w:jc w:val="both"/>
        <w:rPr>
          <w:rFonts w:ascii="Times New Roman" w:hAnsi="Times New Roman"/>
          <w:sz w:val="26"/>
          <w:szCs w:val="26"/>
        </w:rPr>
      </w:pPr>
      <w:r>
        <w:rPr>
          <w:rFonts w:ascii="Times New Roman" w:hAnsi="Times New Roman"/>
          <w:sz w:val="26"/>
          <w:szCs w:val="26"/>
          <w:lang w:val="en-US"/>
        </w:rPr>
        <w:t xml:space="preserve">+ </w:t>
      </w:r>
      <w:r w:rsidRPr="00882EDE">
        <w:rPr>
          <w:rFonts w:ascii="Times New Roman" w:hAnsi="Times New Roman"/>
          <w:b/>
          <w:sz w:val="26"/>
          <w:szCs w:val="26"/>
          <w:lang w:val="en-US"/>
        </w:rPr>
        <w:t>Dự án CDP</w:t>
      </w:r>
      <w:r>
        <w:rPr>
          <w:rFonts w:ascii="Times New Roman" w:hAnsi="Times New Roman"/>
          <w:sz w:val="26"/>
          <w:szCs w:val="26"/>
          <w:lang w:val="en-US"/>
        </w:rPr>
        <w:t xml:space="preserve">: BIDV (TTQTDL đầu mối) đang nghiên cứu </w:t>
      </w:r>
      <w:r w:rsidR="00E17A3B">
        <w:rPr>
          <w:rFonts w:ascii="Times New Roman" w:hAnsi="Times New Roman"/>
          <w:sz w:val="26"/>
          <w:szCs w:val="26"/>
          <w:lang w:val="en-US"/>
        </w:rPr>
        <w:t xml:space="preserve">xây dựng </w:t>
      </w:r>
      <w:r>
        <w:rPr>
          <w:rFonts w:ascii="Times New Roman" w:hAnsi="Times New Roman"/>
          <w:sz w:val="26"/>
          <w:szCs w:val="26"/>
          <w:lang w:val="en-US"/>
        </w:rPr>
        <w:t>giải pháp CDP</w:t>
      </w:r>
      <w:r w:rsidR="008337A4">
        <w:rPr>
          <w:rFonts w:ascii="Times New Roman" w:hAnsi="Times New Roman"/>
          <w:sz w:val="26"/>
          <w:szCs w:val="26"/>
          <w:lang w:val="en-US"/>
        </w:rPr>
        <w:t>, dự kiến giai đoạn 1 sau khi mua sắm bắt đầu từ Quý IV</w:t>
      </w:r>
      <w:r w:rsidR="00E17A3B">
        <w:rPr>
          <w:rFonts w:ascii="Times New Roman" w:hAnsi="Times New Roman"/>
          <w:sz w:val="26"/>
          <w:szCs w:val="26"/>
          <w:lang w:val="en-US"/>
        </w:rPr>
        <w:t xml:space="preserve">/2024. </w:t>
      </w:r>
      <w:r w:rsidR="000C5532" w:rsidRPr="00315471">
        <w:rPr>
          <w:rFonts w:ascii="Times New Roman" w:hAnsi="Times New Roman"/>
          <w:sz w:val="26"/>
          <w:szCs w:val="26"/>
        </w:rPr>
        <w:t xml:space="preserve">Sau khi triển khai </w:t>
      </w:r>
      <w:r w:rsidR="000C5532" w:rsidRPr="00DB0F6E">
        <w:rPr>
          <w:rFonts w:ascii="Times New Roman" w:hAnsi="Times New Roman"/>
          <w:sz w:val="26"/>
          <w:szCs w:val="26"/>
        </w:rPr>
        <w:t>G</w:t>
      </w:r>
      <w:r w:rsidR="000C5532" w:rsidRPr="00315471">
        <w:rPr>
          <w:rFonts w:ascii="Times New Roman" w:hAnsi="Times New Roman"/>
          <w:sz w:val="26"/>
          <w:szCs w:val="26"/>
        </w:rPr>
        <w:t xml:space="preserve">iai đoạn 1, BQLDA sẽ đánh giá tình hình thực tế để đề xuất lộ trình và phương án triển khai </w:t>
      </w:r>
      <w:r w:rsidR="002B31A0">
        <w:rPr>
          <w:rFonts w:ascii="Times New Roman" w:hAnsi="Times New Roman"/>
          <w:sz w:val="26"/>
          <w:szCs w:val="26"/>
          <w:lang w:val="en-US"/>
        </w:rPr>
        <w:t>GĐ</w:t>
      </w:r>
      <w:r w:rsidR="000C5532" w:rsidRPr="00315471">
        <w:rPr>
          <w:rFonts w:ascii="Times New Roman" w:hAnsi="Times New Roman"/>
          <w:sz w:val="26"/>
          <w:szCs w:val="26"/>
        </w:rPr>
        <w:t>2.</w:t>
      </w:r>
    </w:p>
    <w:p w14:paraId="1CFAA932" w14:textId="1D8BE9B1" w:rsidR="00E17A3B" w:rsidRPr="00882EDE" w:rsidRDefault="00E17A3B" w:rsidP="0085701D">
      <w:pPr>
        <w:pStyle w:val="ListParagraph"/>
        <w:numPr>
          <w:ilvl w:val="0"/>
          <w:numId w:val="15"/>
        </w:numPr>
        <w:spacing w:before="120" w:after="120" w:line="240" w:lineRule="auto"/>
        <w:contextualSpacing w:val="0"/>
        <w:jc w:val="both"/>
        <w:rPr>
          <w:rFonts w:ascii="Times New Roman" w:hAnsi="Times New Roman"/>
          <w:sz w:val="26"/>
          <w:szCs w:val="26"/>
          <w:lang w:val="en-US"/>
        </w:rPr>
      </w:pPr>
      <w:r>
        <w:rPr>
          <w:rFonts w:ascii="Times New Roman" w:hAnsi="Times New Roman"/>
          <w:sz w:val="26"/>
          <w:szCs w:val="26"/>
          <w:lang w:val="en-US"/>
        </w:rPr>
        <w:lastRenderedPageBreak/>
        <w:t xml:space="preserve">Giải pháp này đang được định hướng </w:t>
      </w:r>
      <w:r w:rsidRPr="00882EDE">
        <w:rPr>
          <w:rFonts w:ascii="Times New Roman" w:hAnsi="Times New Roman"/>
          <w:sz w:val="26"/>
          <w:szCs w:val="26"/>
          <w:lang w:val="en-US"/>
        </w:rPr>
        <w:t>không có cấu phần marketing tự động mà chỉ tập trung vào hợp nhất dữ liệu, xây dự</w:t>
      </w:r>
      <w:r>
        <w:rPr>
          <w:rFonts w:ascii="Times New Roman" w:hAnsi="Times New Roman"/>
          <w:sz w:val="26"/>
          <w:szCs w:val="26"/>
          <w:lang w:val="en-US"/>
        </w:rPr>
        <w:t xml:space="preserve">ng chân dung khách hàng (Theo Dự thảo Tờ trình đang được xin ý kiến các đơn vị tại </w:t>
      </w:r>
      <w:r w:rsidRPr="00B91C03">
        <w:rPr>
          <w:rFonts w:ascii="Times New Roman" w:hAnsi="Times New Roman"/>
          <w:sz w:val="26"/>
          <w:szCs w:val="26"/>
          <w:lang w:val="en-US"/>
        </w:rPr>
        <w:t>Thư công tác số 271/BQLDA CDP</w:t>
      </w:r>
      <w:r w:rsidR="00B91C03" w:rsidRPr="00B91C03">
        <w:rPr>
          <w:rFonts w:ascii="Times New Roman" w:hAnsi="Times New Roman"/>
          <w:sz w:val="26"/>
          <w:szCs w:val="26"/>
          <w:lang w:val="en-US"/>
        </w:rPr>
        <w:t xml:space="preserve"> 8/2023</w:t>
      </w:r>
      <w:r w:rsidR="00B91C03" w:rsidRPr="00B91C03">
        <w:rPr>
          <w:rFonts w:ascii="Times New Roman" w:hAnsi="Times New Roman"/>
          <w:sz w:val="26"/>
          <w:szCs w:val="26"/>
        </w:rPr>
        <w:t>)</w:t>
      </w:r>
      <w:r w:rsidR="00C85720">
        <w:rPr>
          <w:rFonts w:ascii="Times New Roman" w:hAnsi="Times New Roman"/>
          <w:sz w:val="26"/>
          <w:szCs w:val="26"/>
        </w:rPr>
        <w:t>.</w:t>
      </w:r>
    </w:p>
    <w:p w14:paraId="7E5AFF2A" w14:textId="100D5E0B" w:rsidR="008337A4" w:rsidRDefault="008337A4" w:rsidP="0085701D">
      <w:pPr>
        <w:spacing w:before="120" w:after="120" w:line="240" w:lineRule="auto"/>
        <w:jc w:val="both"/>
        <w:rPr>
          <w:rFonts w:ascii="Times New Roman" w:hAnsi="Times New Roman"/>
          <w:sz w:val="26"/>
          <w:szCs w:val="26"/>
          <w:lang w:val="en-US"/>
        </w:rPr>
      </w:pPr>
      <w:r>
        <w:rPr>
          <w:rFonts w:ascii="Times New Roman" w:hAnsi="Times New Roman"/>
          <w:sz w:val="26"/>
          <w:szCs w:val="26"/>
          <w:lang w:val="en-US"/>
        </w:rPr>
        <w:t xml:space="preserve">+ </w:t>
      </w:r>
      <w:r w:rsidRPr="00882EDE">
        <w:rPr>
          <w:rFonts w:ascii="Times New Roman" w:hAnsi="Times New Roman"/>
          <w:b/>
          <w:sz w:val="26"/>
          <w:szCs w:val="26"/>
          <w:lang w:val="en-US"/>
        </w:rPr>
        <w:t>Dự án CRM</w:t>
      </w:r>
      <w:r>
        <w:rPr>
          <w:rFonts w:ascii="Times New Roman" w:hAnsi="Times New Roman"/>
          <w:sz w:val="26"/>
          <w:szCs w:val="26"/>
          <w:lang w:val="en-US"/>
        </w:rPr>
        <w:t xml:space="preserve">: BIDV (Ban quản lý dự án CRM) đang </w:t>
      </w:r>
      <w:r w:rsidR="00E17A3B">
        <w:rPr>
          <w:rFonts w:ascii="Times New Roman" w:hAnsi="Times New Roman"/>
          <w:sz w:val="26"/>
          <w:szCs w:val="26"/>
          <w:lang w:val="en-US"/>
        </w:rPr>
        <w:t>triển khai 02 cấu phần: Cấu phần tư vấn (Quý IV/2023) và Cấu phần xây dựng hệ thống</w:t>
      </w:r>
      <w:r w:rsidR="003B2DBE">
        <w:rPr>
          <w:rFonts w:ascii="Times New Roman" w:hAnsi="Times New Roman"/>
          <w:sz w:val="26"/>
          <w:szCs w:val="26"/>
          <w:lang w:val="en-US"/>
        </w:rPr>
        <w:t xml:space="preserve"> (</w:t>
      </w:r>
      <w:r w:rsidR="003B2DBE">
        <w:rPr>
          <w:rFonts w:ascii="Times New Roman" w:hAnsi="Times New Roman"/>
          <w:sz w:val="26"/>
          <w:szCs w:val="26"/>
          <w:lang w:eastAsia="x-none"/>
        </w:rPr>
        <w:t xml:space="preserve">theo CTHĐ của BIDV, Dự án CRM </w:t>
      </w:r>
      <w:r w:rsidR="003B2DBE">
        <w:rPr>
          <w:rFonts w:ascii="Times New Roman" w:hAnsi="Times New Roman"/>
          <w:sz w:val="26"/>
          <w:szCs w:val="26"/>
          <w:lang w:val="en-US" w:eastAsia="x-none"/>
        </w:rPr>
        <w:t xml:space="preserve">dự kiến </w:t>
      </w:r>
      <w:r w:rsidR="003B2DBE">
        <w:rPr>
          <w:rFonts w:ascii="Times New Roman" w:hAnsi="Times New Roman"/>
          <w:sz w:val="26"/>
          <w:szCs w:val="26"/>
          <w:lang w:eastAsia="x-none"/>
        </w:rPr>
        <w:t>hoàn thiện và triển khai chính thức từ năm 2027)</w:t>
      </w:r>
      <w:r w:rsidR="00E17A3B">
        <w:rPr>
          <w:rFonts w:ascii="Times New Roman" w:hAnsi="Times New Roman"/>
          <w:sz w:val="26"/>
          <w:szCs w:val="26"/>
          <w:lang w:val="en-US"/>
        </w:rPr>
        <w:t xml:space="preserve">. </w:t>
      </w:r>
      <w:r w:rsidR="000C5532">
        <w:rPr>
          <w:rFonts w:ascii="Times New Roman" w:hAnsi="Times New Roman"/>
          <w:sz w:val="26"/>
          <w:szCs w:val="26"/>
          <w:lang w:val="en-US"/>
        </w:rPr>
        <w:t xml:space="preserve">BIDV đang tổng hợp, rà soát các tài liệu chính sách, quy trình nghiệp vụ, công nghệ, dữ liệu…để làm việc với đối tác tư vấn CRM và cho giai đoạn thiết kế hệ thống. </w:t>
      </w:r>
    </w:p>
    <w:p w14:paraId="59517EFA" w14:textId="77777777" w:rsidR="00D51310" w:rsidRDefault="00E17A3B" w:rsidP="0085701D">
      <w:pPr>
        <w:pStyle w:val="ListParagraph"/>
        <w:numPr>
          <w:ilvl w:val="0"/>
          <w:numId w:val="15"/>
        </w:numPr>
        <w:spacing w:before="120" w:after="120" w:line="240" w:lineRule="auto"/>
        <w:contextualSpacing w:val="0"/>
        <w:jc w:val="both"/>
        <w:rPr>
          <w:rFonts w:ascii="Times New Roman" w:hAnsi="Times New Roman"/>
          <w:sz w:val="26"/>
          <w:szCs w:val="26"/>
          <w:lang w:val="en-US"/>
        </w:rPr>
      </w:pPr>
      <w:r w:rsidRPr="000C5532">
        <w:rPr>
          <w:rFonts w:ascii="Times New Roman" w:hAnsi="Times New Roman"/>
          <w:sz w:val="26"/>
          <w:szCs w:val="26"/>
          <w:lang w:val="en-US"/>
        </w:rPr>
        <w:t>Giải pháp CRM theo ý kiến của Ban QLDA CRM tại Thư công tác phúc đáp TCT</w:t>
      </w:r>
      <w:r w:rsidR="008774E4">
        <w:rPr>
          <w:rFonts w:ascii="Times New Roman" w:hAnsi="Times New Roman"/>
          <w:sz w:val="26"/>
          <w:szCs w:val="26"/>
          <w:lang w:val="en-US"/>
        </w:rPr>
        <w:t xml:space="preserve"> số 271</w:t>
      </w:r>
      <w:r w:rsidRPr="000C5532">
        <w:rPr>
          <w:rFonts w:ascii="Times New Roman" w:hAnsi="Times New Roman"/>
          <w:sz w:val="26"/>
          <w:szCs w:val="26"/>
          <w:lang w:val="en-US"/>
        </w:rPr>
        <w:t>/BQLDA CDP</w:t>
      </w:r>
      <w:r w:rsidR="000C5532" w:rsidRPr="00882EDE">
        <w:rPr>
          <w:rFonts w:ascii="Times New Roman" w:hAnsi="Times New Roman"/>
          <w:sz w:val="26"/>
          <w:szCs w:val="26"/>
          <w:lang w:val="en-US"/>
        </w:rPr>
        <w:t>, CRM chỉ thu thập dữ liệu hành vi khách hàng trong phạm vi từng chiến dịch marketing và cho các bài toán nghiệp vụ marketing.</w:t>
      </w:r>
    </w:p>
    <w:p w14:paraId="14B67498" w14:textId="77777777" w:rsidR="00D51310" w:rsidRDefault="00D51310" w:rsidP="0085701D">
      <w:pPr>
        <w:pStyle w:val="ListParagraph"/>
        <w:spacing w:before="120" w:after="120" w:line="240" w:lineRule="auto"/>
        <w:ind w:left="360"/>
        <w:contextualSpacing w:val="0"/>
        <w:jc w:val="both"/>
        <w:rPr>
          <w:rFonts w:ascii="Times New Roman" w:hAnsi="Times New Roman"/>
          <w:sz w:val="26"/>
          <w:szCs w:val="26"/>
          <w:lang w:val="en-US"/>
        </w:rPr>
      </w:pPr>
      <w:r>
        <w:rPr>
          <w:rFonts w:ascii="Times New Roman" w:hAnsi="Times New Roman"/>
          <w:sz w:val="26"/>
          <w:szCs w:val="26"/>
          <w:lang w:val="en-US"/>
        </w:rPr>
        <w:t>Ban QLDA CRM đang đề xuất</w:t>
      </w:r>
      <w:r w:rsidR="000C5532" w:rsidRPr="00882EDE">
        <w:rPr>
          <w:rFonts w:ascii="Times New Roman" w:hAnsi="Times New Roman"/>
          <w:sz w:val="26"/>
          <w:szCs w:val="26"/>
          <w:lang w:val="en-US"/>
        </w:rPr>
        <w:t xml:space="preserve"> hệ thống CDP xử</w:t>
      </w:r>
      <w:r>
        <w:rPr>
          <w:rFonts w:ascii="Times New Roman" w:hAnsi="Times New Roman"/>
          <w:sz w:val="26"/>
          <w:szCs w:val="26"/>
          <w:lang w:val="en-US"/>
        </w:rPr>
        <w:t xml:space="preserve"> lý </w:t>
      </w:r>
      <w:r w:rsidR="000C5532" w:rsidRPr="00882EDE">
        <w:rPr>
          <w:rFonts w:ascii="Times New Roman" w:hAnsi="Times New Roman"/>
          <w:sz w:val="26"/>
          <w:szCs w:val="26"/>
          <w:lang w:val="en-US"/>
        </w:rPr>
        <w:t>đủ 5 bước theo tư vấ</w:t>
      </w:r>
      <w:r>
        <w:rPr>
          <w:rFonts w:ascii="Times New Roman" w:hAnsi="Times New Roman"/>
          <w:sz w:val="26"/>
          <w:szCs w:val="26"/>
          <w:lang w:val="en-US"/>
        </w:rPr>
        <w:t>n Gartner (</w:t>
      </w:r>
      <w:r w:rsidR="000C5532" w:rsidRPr="00882EDE">
        <w:rPr>
          <w:rFonts w:ascii="Times New Roman" w:hAnsi="Times New Roman"/>
          <w:sz w:val="26"/>
          <w:szCs w:val="26"/>
          <w:lang w:val="en-US"/>
        </w:rPr>
        <w:t>từ thu thập đến phân tích đưa ra sử dụng) đến bước đẩy kết quả dữ liệu sang CRM sử dụng, nếu không hệ thống CRM không thể tạo ra những giá trị tốt hơn so với các hệ thống riêng lẻ tại BIDV hiện nay trong hoạt động tiếp thị, bán, dịch vụ KH. CRM không phải nền tảng xử lý dữ liệu nên sẽ không có tính năng chuyên biệt để xử lý dữ liệu như CDP.</w:t>
      </w:r>
      <w:r>
        <w:rPr>
          <w:rFonts w:ascii="Times New Roman" w:hAnsi="Times New Roman"/>
          <w:sz w:val="26"/>
          <w:szCs w:val="26"/>
          <w:lang w:val="en-US"/>
        </w:rPr>
        <w:t xml:space="preserve"> </w:t>
      </w:r>
    </w:p>
    <w:p w14:paraId="49DCDEB9" w14:textId="603CE939" w:rsidR="00E17A3B" w:rsidRPr="00371420" w:rsidRDefault="00D51310" w:rsidP="0085701D">
      <w:pPr>
        <w:pStyle w:val="ListParagraph"/>
        <w:spacing w:before="120" w:after="120" w:line="240" w:lineRule="auto"/>
        <w:ind w:left="360"/>
        <w:contextualSpacing w:val="0"/>
        <w:jc w:val="both"/>
        <w:rPr>
          <w:rFonts w:ascii="Times New Roman" w:hAnsi="Times New Roman"/>
          <w:sz w:val="26"/>
          <w:szCs w:val="26"/>
          <w:lang w:val="en-US"/>
        </w:rPr>
      </w:pPr>
      <w:r>
        <w:rPr>
          <w:rFonts w:ascii="Times New Roman" w:hAnsi="Times New Roman"/>
          <w:sz w:val="26"/>
          <w:szCs w:val="26"/>
          <w:lang w:val="en-US"/>
        </w:rPr>
        <w:t xml:space="preserve">Như vậy, BIDV cần phải xây dựng hệ thống CDP đủ mạnh để cấu phần marketing tự </w:t>
      </w:r>
      <w:r w:rsidRPr="00371420">
        <w:rPr>
          <w:rFonts w:ascii="Times New Roman" w:hAnsi="Times New Roman"/>
          <w:sz w:val="26"/>
          <w:szCs w:val="26"/>
          <w:lang w:val="en-US"/>
        </w:rPr>
        <w:t xml:space="preserve">động tại CRM phát huy tác dụng </w:t>
      </w:r>
      <w:r w:rsidR="00E804B7" w:rsidRPr="00371420">
        <w:rPr>
          <w:rFonts w:ascii="Times New Roman" w:hAnsi="Times New Roman"/>
          <w:sz w:val="26"/>
          <w:szCs w:val="26"/>
          <w:lang w:val="en-US"/>
        </w:rPr>
        <w:t xml:space="preserve">hơn </w:t>
      </w:r>
      <w:r w:rsidRPr="00371420">
        <w:rPr>
          <w:rFonts w:ascii="Times New Roman" w:hAnsi="Times New Roman"/>
          <w:sz w:val="26"/>
          <w:szCs w:val="26"/>
          <w:lang w:val="en-US"/>
        </w:rPr>
        <w:t>so với việc chỉ có 1 cấu phần marketing tự động riêng biệt.</w:t>
      </w:r>
    </w:p>
    <w:p w14:paraId="1BCC1370" w14:textId="634150B6" w:rsidR="00E804B7" w:rsidRPr="00911A6F" w:rsidRDefault="00D046B6" w:rsidP="00D046B6">
      <w:pPr>
        <w:spacing w:before="120" w:after="120" w:line="240" w:lineRule="auto"/>
        <w:jc w:val="both"/>
        <w:rPr>
          <w:rFonts w:ascii="Times New Roman" w:hAnsi="Times New Roman"/>
          <w:b/>
          <w:sz w:val="26"/>
          <w:szCs w:val="26"/>
        </w:rPr>
      </w:pPr>
      <w:r w:rsidRPr="00371420">
        <w:rPr>
          <w:rFonts w:ascii="Times New Roman" w:hAnsi="Times New Roman"/>
          <w:b/>
          <w:sz w:val="26"/>
          <w:szCs w:val="26"/>
        </w:rPr>
        <w:t xml:space="preserve">3. </w:t>
      </w:r>
      <w:r w:rsidR="00E804B7" w:rsidRPr="00371420">
        <w:rPr>
          <w:rFonts w:ascii="Times New Roman" w:hAnsi="Times New Roman"/>
          <w:b/>
          <w:sz w:val="26"/>
          <w:szCs w:val="26"/>
          <w:lang w:val="en-US"/>
        </w:rPr>
        <w:t xml:space="preserve">Sự cần thiết triển khai giải pháp </w:t>
      </w:r>
      <w:r w:rsidR="00C33DFB">
        <w:rPr>
          <w:rFonts w:ascii="Times New Roman" w:hAnsi="Times New Roman"/>
          <w:b/>
          <w:sz w:val="26"/>
          <w:szCs w:val="26"/>
        </w:rPr>
        <w:t xml:space="preserve">App </w:t>
      </w:r>
      <w:r w:rsidR="00E804B7" w:rsidRPr="00371420">
        <w:rPr>
          <w:rFonts w:ascii="Times New Roman" w:hAnsi="Times New Roman"/>
          <w:b/>
          <w:sz w:val="26"/>
          <w:szCs w:val="26"/>
          <w:lang w:val="en-US"/>
        </w:rPr>
        <w:t>Automation</w:t>
      </w:r>
      <w:r w:rsidR="00911A6F">
        <w:rPr>
          <w:rFonts w:ascii="Times New Roman" w:hAnsi="Times New Roman"/>
          <w:b/>
          <w:sz w:val="26"/>
          <w:szCs w:val="26"/>
        </w:rPr>
        <w:t xml:space="preserve"> </w:t>
      </w:r>
    </w:p>
    <w:p w14:paraId="67E375F1" w14:textId="0FDDDA99" w:rsidR="00EF56C5" w:rsidRDefault="00EF56C5" w:rsidP="00EF56C5">
      <w:pPr>
        <w:spacing w:before="240" w:line="240" w:lineRule="auto"/>
        <w:ind w:firstLine="360"/>
        <w:jc w:val="both"/>
        <w:rPr>
          <w:rFonts w:ascii="Times New Roman" w:hAnsi="Times New Roman"/>
          <w:sz w:val="26"/>
          <w:szCs w:val="26"/>
          <w:lang w:val="en-US"/>
        </w:rPr>
      </w:pPr>
      <w:r>
        <w:rPr>
          <w:rFonts w:ascii="Times New Roman" w:hAnsi="Times New Roman"/>
          <w:sz w:val="26"/>
          <w:szCs w:val="26"/>
          <w:lang w:val="en-US"/>
        </w:rPr>
        <w:t>Căn cứ</w:t>
      </w:r>
      <w:r w:rsidRPr="00882EDE">
        <w:rPr>
          <w:rFonts w:ascii="Times New Roman" w:hAnsi="Times New Roman"/>
          <w:sz w:val="26"/>
          <w:szCs w:val="26"/>
          <w:lang w:val="en-US"/>
        </w:rPr>
        <w:t xml:space="preserve"> nhu cầu kinh doanh và thực trạng của các giải pháp liên quan đến marketing tự độ</w:t>
      </w:r>
      <w:r>
        <w:rPr>
          <w:rFonts w:ascii="Times New Roman" w:hAnsi="Times New Roman"/>
          <w:sz w:val="26"/>
          <w:szCs w:val="26"/>
          <w:lang w:val="en-US"/>
        </w:rPr>
        <w:t>ng, BIDV cần triển khai hệ thống</w:t>
      </w:r>
      <w:r w:rsidR="00911A6F">
        <w:rPr>
          <w:rFonts w:ascii="Times New Roman" w:hAnsi="Times New Roman"/>
          <w:sz w:val="26"/>
          <w:szCs w:val="26"/>
        </w:rPr>
        <w:t xml:space="preserve"> </w:t>
      </w:r>
      <w:r w:rsidR="00C33DFB">
        <w:rPr>
          <w:rFonts w:ascii="Times New Roman" w:hAnsi="Times New Roman"/>
          <w:sz w:val="26"/>
          <w:szCs w:val="26"/>
        </w:rPr>
        <w:t xml:space="preserve">App </w:t>
      </w:r>
      <w:r w:rsidR="00911A6F">
        <w:rPr>
          <w:rFonts w:ascii="Times New Roman" w:hAnsi="Times New Roman"/>
          <w:sz w:val="26"/>
          <w:szCs w:val="26"/>
        </w:rPr>
        <w:t>A</w:t>
      </w:r>
      <w:r>
        <w:rPr>
          <w:rFonts w:ascii="Times New Roman" w:hAnsi="Times New Roman"/>
          <w:sz w:val="26"/>
          <w:szCs w:val="26"/>
          <w:lang w:val="en-US"/>
        </w:rPr>
        <w:t xml:space="preserve">utomation (có thể theo hình thức thuê hàng năm) vì những lý do như sau: </w:t>
      </w:r>
    </w:p>
    <w:p w14:paraId="1C309A1C" w14:textId="6E839CA2" w:rsidR="00EF56C5" w:rsidRDefault="00EF56C5" w:rsidP="00EF56C5">
      <w:pPr>
        <w:pStyle w:val="ListParagraph"/>
        <w:numPr>
          <w:ilvl w:val="0"/>
          <w:numId w:val="18"/>
        </w:numPr>
        <w:spacing w:before="120" w:after="120" w:line="240" w:lineRule="auto"/>
        <w:contextualSpacing w:val="0"/>
        <w:jc w:val="both"/>
        <w:rPr>
          <w:rFonts w:ascii="Times New Roman" w:hAnsi="Times New Roman"/>
          <w:sz w:val="26"/>
          <w:szCs w:val="26"/>
          <w:lang w:val="en-US"/>
        </w:rPr>
      </w:pPr>
      <w:r>
        <w:rPr>
          <w:rFonts w:ascii="Times New Roman" w:hAnsi="Times New Roman"/>
          <w:sz w:val="26"/>
          <w:szCs w:val="26"/>
          <w:lang w:val="en-US"/>
        </w:rPr>
        <w:t xml:space="preserve">BIDV cần có giải pháp </w:t>
      </w:r>
      <w:r w:rsidR="00C33DFB">
        <w:rPr>
          <w:rFonts w:ascii="Times New Roman" w:hAnsi="Times New Roman"/>
          <w:sz w:val="26"/>
          <w:szCs w:val="26"/>
        </w:rPr>
        <w:t>App</w:t>
      </w:r>
      <w:r>
        <w:rPr>
          <w:rFonts w:ascii="Times New Roman" w:hAnsi="Times New Roman"/>
          <w:sz w:val="26"/>
          <w:szCs w:val="26"/>
          <w:lang w:val="en-US"/>
        </w:rPr>
        <w:t xml:space="preserve"> Automation để giữ chân khách hàng hiện hữu, tăng cường trải nghiệm, cá nhân hóa trên App. Đặc biệt trong thời đại Mobile- first như hiện nay, việc kết hợp với giải pháp tracking sẽ tạo nên một hành trình khép kín đối với kênh App như mô tả: </w:t>
      </w:r>
    </w:p>
    <w:p w14:paraId="0F94EBCE" w14:textId="77777777" w:rsidR="00EF56C5" w:rsidRPr="00882EDE" w:rsidRDefault="00EF56C5" w:rsidP="00EF56C5">
      <w:pPr>
        <w:pStyle w:val="ListParagraph"/>
        <w:spacing w:before="120" w:after="120" w:line="240" w:lineRule="auto"/>
        <w:contextualSpacing w:val="0"/>
        <w:jc w:val="center"/>
        <w:rPr>
          <w:rFonts w:ascii="Times New Roman" w:hAnsi="Times New Roman"/>
          <w:sz w:val="26"/>
          <w:szCs w:val="26"/>
          <w:lang w:val="en-US"/>
        </w:rPr>
      </w:pPr>
      <w:r>
        <w:rPr>
          <w:noProof/>
          <w:lang w:val="en-US"/>
        </w:rPr>
        <w:drawing>
          <wp:inline distT="0" distB="0" distL="0" distR="0" wp14:anchorId="0A5E758F" wp14:editId="64D0AF63">
            <wp:extent cx="5613621" cy="1975485"/>
            <wp:effectExtent l="0" t="0" r="6350" b="5715"/>
            <wp:docPr id="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54852" name="Picture 1" descr="A diagram of a diagram&#10;&#10;Description automatically generated"/>
                    <pic:cNvPicPr/>
                  </pic:nvPicPr>
                  <pic:blipFill>
                    <a:blip r:embed="rId19"/>
                    <a:stretch>
                      <a:fillRect/>
                    </a:stretch>
                  </pic:blipFill>
                  <pic:spPr>
                    <a:xfrm>
                      <a:off x="0" y="0"/>
                      <a:ext cx="5626853" cy="1980141"/>
                    </a:xfrm>
                    <a:prstGeom prst="rect">
                      <a:avLst/>
                    </a:prstGeom>
                  </pic:spPr>
                </pic:pic>
              </a:graphicData>
            </a:graphic>
          </wp:inline>
        </w:drawing>
      </w:r>
    </w:p>
    <w:p w14:paraId="5F270A30" w14:textId="3E44044C" w:rsidR="00EF56C5" w:rsidRDefault="00EF56C5" w:rsidP="00EF56C5">
      <w:pPr>
        <w:pStyle w:val="ListParagraph"/>
        <w:spacing w:before="120" w:after="120" w:line="240" w:lineRule="auto"/>
        <w:ind w:left="360"/>
        <w:contextualSpacing w:val="0"/>
        <w:jc w:val="both"/>
        <w:rPr>
          <w:rFonts w:ascii="Times New Roman" w:hAnsi="Times New Roman"/>
          <w:sz w:val="26"/>
          <w:szCs w:val="26"/>
          <w:lang w:val="en-US"/>
        </w:rPr>
      </w:pPr>
      <w:r>
        <w:rPr>
          <w:rFonts w:ascii="Times New Roman" w:hAnsi="Times New Roman"/>
          <w:sz w:val="26"/>
          <w:szCs w:val="26"/>
          <w:lang w:val="en-US"/>
        </w:rPr>
        <w:t xml:space="preserve">Với giải pháp này, đội ngũ marketing của BIDV có thể chủ động xây dựng và triển khai chiến dịch trên hệ thống, không đòi hỏi thêm hỗ trợ từ đội ngũ developer của ứng dụng (trừ việc hỗ trợ tích hợp hệ thống giai đoạn set up).  </w:t>
      </w:r>
    </w:p>
    <w:p w14:paraId="6B05A28C" w14:textId="6629F239" w:rsidR="00B21983" w:rsidRDefault="00B21983" w:rsidP="00B21983">
      <w:pPr>
        <w:pStyle w:val="ListParagraph"/>
        <w:numPr>
          <w:ilvl w:val="0"/>
          <w:numId w:val="18"/>
        </w:numPr>
        <w:spacing w:before="120" w:after="120" w:line="240" w:lineRule="auto"/>
        <w:contextualSpacing w:val="0"/>
        <w:jc w:val="both"/>
        <w:rPr>
          <w:rFonts w:ascii="Times New Roman" w:hAnsi="Times New Roman"/>
          <w:sz w:val="26"/>
          <w:szCs w:val="26"/>
          <w:lang w:val="en-US"/>
        </w:rPr>
      </w:pPr>
      <w:r w:rsidRPr="00882EDE">
        <w:rPr>
          <w:rFonts w:ascii="Times New Roman" w:hAnsi="Times New Roman"/>
          <w:sz w:val="26"/>
          <w:szCs w:val="26"/>
          <w:lang w:val="en-US"/>
        </w:rPr>
        <w:t xml:space="preserve">BIDV </w:t>
      </w:r>
      <w:r>
        <w:rPr>
          <w:rFonts w:ascii="Times New Roman" w:hAnsi="Times New Roman"/>
          <w:sz w:val="26"/>
          <w:szCs w:val="26"/>
          <w:lang w:val="en-US"/>
        </w:rPr>
        <w:t>đang triển khai</w:t>
      </w:r>
      <w:r w:rsidRPr="00882EDE">
        <w:rPr>
          <w:rFonts w:ascii="Times New Roman" w:hAnsi="Times New Roman"/>
          <w:sz w:val="26"/>
          <w:szCs w:val="26"/>
          <w:lang w:val="en-US"/>
        </w:rPr>
        <w:t xml:space="preserve"> giải pháp web automation</w:t>
      </w:r>
      <w:r>
        <w:rPr>
          <w:rFonts w:ascii="Times New Roman" w:hAnsi="Times New Roman"/>
          <w:sz w:val="26"/>
          <w:szCs w:val="26"/>
          <w:lang w:val="en-US"/>
        </w:rPr>
        <w:t xml:space="preserve"> nên </w:t>
      </w:r>
      <w:r w:rsidRPr="003B2DBE">
        <w:rPr>
          <w:rFonts w:ascii="Times New Roman" w:hAnsi="Times New Roman"/>
          <w:sz w:val="26"/>
          <w:szCs w:val="26"/>
          <w:lang w:val="en-US"/>
        </w:rPr>
        <w:t>việc xây dựng hệ thố</w:t>
      </w:r>
      <w:r>
        <w:rPr>
          <w:rFonts w:ascii="Times New Roman" w:hAnsi="Times New Roman"/>
          <w:sz w:val="26"/>
          <w:szCs w:val="26"/>
          <w:lang w:val="en-US"/>
        </w:rPr>
        <w:t>ng App Automation và các giải pháp Notification Hub góp phần tiến tới Marketing tự động đa kênh.</w:t>
      </w:r>
    </w:p>
    <w:p w14:paraId="77BEB0CC" w14:textId="77777777" w:rsidR="00EF56C5" w:rsidRDefault="00EF56C5" w:rsidP="00EF56C5">
      <w:pPr>
        <w:pStyle w:val="ListParagraph"/>
        <w:numPr>
          <w:ilvl w:val="0"/>
          <w:numId w:val="18"/>
        </w:numPr>
        <w:spacing w:before="120" w:after="120" w:line="240" w:lineRule="auto"/>
        <w:contextualSpacing w:val="0"/>
        <w:jc w:val="both"/>
        <w:rPr>
          <w:rFonts w:ascii="Times New Roman" w:hAnsi="Times New Roman"/>
          <w:sz w:val="26"/>
          <w:szCs w:val="26"/>
          <w:lang w:val="en-US"/>
        </w:rPr>
      </w:pPr>
      <w:r>
        <w:rPr>
          <w:rFonts w:ascii="Times New Roman" w:hAnsi="Times New Roman"/>
          <w:sz w:val="26"/>
          <w:szCs w:val="26"/>
          <w:lang w:val="en-US"/>
        </w:rPr>
        <w:lastRenderedPageBreak/>
        <w:t>C</w:t>
      </w:r>
      <w:r w:rsidRPr="00882EDE">
        <w:rPr>
          <w:rFonts w:ascii="Times New Roman" w:hAnsi="Times New Roman"/>
          <w:sz w:val="26"/>
          <w:szCs w:val="26"/>
          <w:lang w:val="en-US"/>
        </w:rPr>
        <w:t xml:space="preserve">ác giải pháp CDP và CRM tại BIDV đòi hỏi liên quan đến nhiều hệ thống và cần có thời gian để nghiên cứu, đấu thầu tư vấn và đấu thầu hệ thống để triển khai (dự kiến sau 2025). </w:t>
      </w:r>
      <w:r>
        <w:rPr>
          <w:rFonts w:ascii="Times New Roman" w:hAnsi="Times New Roman"/>
          <w:sz w:val="26"/>
          <w:szCs w:val="26"/>
          <w:lang w:val="en-US"/>
        </w:rPr>
        <w:t>(Thực tế các ngân hàng như MB, VPBank đều đã nghiên cứu triển khai hệ thống CDP, CRM nhưng vẫn lựa chọn xây dựng hệ thống App automation riêng), v</w:t>
      </w:r>
      <w:r w:rsidRPr="00502726">
        <w:rPr>
          <w:rFonts w:ascii="Times New Roman" w:hAnsi="Times New Roman"/>
          <w:sz w:val="26"/>
          <w:szCs w:val="26"/>
          <w:lang w:val="en-US"/>
        </w:rPr>
        <w:t xml:space="preserve">iệc xây dựng giải pháp </w:t>
      </w:r>
      <w:r>
        <w:rPr>
          <w:rFonts w:ascii="Times New Roman" w:hAnsi="Times New Roman"/>
          <w:sz w:val="26"/>
          <w:szCs w:val="26"/>
          <w:lang w:val="en-US"/>
        </w:rPr>
        <w:t>App automation là phù hợp</w:t>
      </w:r>
      <w:r w:rsidRPr="00502726">
        <w:rPr>
          <w:rFonts w:ascii="Times New Roman" w:hAnsi="Times New Roman"/>
          <w:sz w:val="26"/>
          <w:szCs w:val="26"/>
          <w:lang w:val="en-US"/>
        </w:rPr>
        <w:t xml:space="preserve"> với giai đoạn hiện tại</w:t>
      </w:r>
      <w:r>
        <w:rPr>
          <w:rFonts w:ascii="Times New Roman" w:hAnsi="Times New Roman"/>
          <w:sz w:val="26"/>
          <w:szCs w:val="26"/>
          <w:lang w:val="en-US"/>
        </w:rPr>
        <w:t>, đáp ứng ngay nhu cầu kinh doanh</w:t>
      </w:r>
      <w:r w:rsidRPr="00502726">
        <w:rPr>
          <w:rFonts w:ascii="Times New Roman" w:hAnsi="Times New Roman"/>
          <w:sz w:val="26"/>
          <w:szCs w:val="26"/>
          <w:lang w:val="en-US"/>
        </w:rPr>
        <w:t xml:space="preserve"> và tạo nền tảng để BIDV</w:t>
      </w:r>
      <w:r>
        <w:rPr>
          <w:rFonts w:ascii="Times New Roman" w:hAnsi="Times New Roman"/>
          <w:sz w:val="26"/>
          <w:szCs w:val="26"/>
          <w:lang w:val="en-US"/>
        </w:rPr>
        <w:t xml:space="preserve"> </w:t>
      </w:r>
      <w:r w:rsidRPr="00502726">
        <w:rPr>
          <w:rFonts w:ascii="Times New Roman" w:hAnsi="Times New Roman"/>
          <w:sz w:val="26"/>
          <w:szCs w:val="26"/>
          <w:lang w:val="en-US"/>
        </w:rPr>
        <w:t>xây dựng bài thầu cho các hệ thống lớn hơn</w:t>
      </w:r>
      <w:r>
        <w:rPr>
          <w:rFonts w:ascii="Times New Roman" w:hAnsi="Times New Roman"/>
          <w:sz w:val="26"/>
          <w:szCs w:val="26"/>
          <w:lang w:val="en-US"/>
        </w:rPr>
        <w:t xml:space="preserve">. </w:t>
      </w:r>
    </w:p>
    <w:p w14:paraId="4DE77B6D" w14:textId="370540A1" w:rsidR="000C5532" w:rsidRDefault="000C5532" w:rsidP="00EF56C5">
      <w:pPr>
        <w:spacing w:before="120" w:after="120" w:line="240" w:lineRule="auto"/>
        <w:jc w:val="both"/>
        <w:rPr>
          <w:rFonts w:ascii="Times New Roman" w:hAnsi="Times New Roman"/>
          <w:b/>
          <w:sz w:val="26"/>
          <w:szCs w:val="26"/>
          <w:lang w:val="en-US"/>
        </w:rPr>
      </w:pPr>
      <w:r w:rsidRPr="00882EDE">
        <w:rPr>
          <w:rFonts w:ascii="Times New Roman" w:hAnsi="Times New Roman"/>
          <w:b/>
          <w:sz w:val="26"/>
          <w:szCs w:val="26"/>
          <w:lang w:val="en-US"/>
        </w:rPr>
        <w:t xml:space="preserve">II. Đề xuất của Ban Khách hàng bán lẻ </w:t>
      </w:r>
    </w:p>
    <w:p w14:paraId="4E1331F2" w14:textId="003387D5" w:rsidR="00AA117C" w:rsidRDefault="00EF56C5" w:rsidP="005A7CC8">
      <w:pPr>
        <w:spacing w:before="120" w:after="120" w:line="240" w:lineRule="auto"/>
        <w:ind w:firstLine="360"/>
        <w:jc w:val="both"/>
        <w:rPr>
          <w:rFonts w:ascii="Times New Roman" w:hAnsi="Times New Roman"/>
          <w:sz w:val="26"/>
          <w:szCs w:val="26"/>
          <w:lang w:val="en-US"/>
        </w:rPr>
      </w:pPr>
      <w:r w:rsidRPr="00BC7737">
        <w:rPr>
          <w:rFonts w:ascii="Times New Roman" w:hAnsi="Times New Roman"/>
          <w:sz w:val="26"/>
          <w:szCs w:val="26"/>
          <w:lang w:val="en-US"/>
        </w:rPr>
        <w:t>Trên cơ sở phân tích sự cần thiết củ</w:t>
      </w:r>
      <w:r w:rsidR="00EE7EE1" w:rsidRPr="00BC7737">
        <w:rPr>
          <w:rFonts w:ascii="Times New Roman" w:hAnsi="Times New Roman"/>
          <w:sz w:val="26"/>
          <w:szCs w:val="26"/>
          <w:lang w:val="en-US"/>
        </w:rPr>
        <w:t xml:space="preserve">a việc </w:t>
      </w:r>
      <w:r w:rsidR="00E804B7" w:rsidRPr="00BC7737">
        <w:rPr>
          <w:rFonts w:ascii="Times New Roman" w:hAnsi="Times New Roman"/>
          <w:sz w:val="26"/>
          <w:szCs w:val="26"/>
          <w:lang w:val="en-US"/>
        </w:rPr>
        <w:t>triển khai</w:t>
      </w:r>
      <w:r w:rsidR="00EE7EE1" w:rsidRPr="00BC7737">
        <w:rPr>
          <w:rFonts w:ascii="Times New Roman" w:hAnsi="Times New Roman"/>
          <w:sz w:val="26"/>
          <w:szCs w:val="26"/>
          <w:lang w:val="en-US"/>
        </w:rPr>
        <w:t xml:space="preserve"> giải pháp </w:t>
      </w:r>
      <w:r w:rsidR="00911A6F">
        <w:rPr>
          <w:rFonts w:ascii="Times New Roman" w:hAnsi="Times New Roman"/>
          <w:sz w:val="26"/>
          <w:szCs w:val="26"/>
        </w:rPr>
        <w:t>Marketing</w:t>
      </w:r>
      <w:r w:rsidR="00EE7EE1" w:rsidRPr="00BC7737">
        <w:rPr>
          <w:rFonts w:ascii="Times New Roman" w:hAnsi="Times New Roman"/>
          <w:sz w:val="26"/>
          <w:szCs w:val="26"/>
          <w:lang w:val="en-US"/>
        </w:rPr>
        <w:t xml:space="preserve"> Automation</w:t>
      </w:r>
      <w:r w:rsidR="00911A6F">
        <w:rPr>
          <w:rFonts w:ascii="Times New Roman" w:hAnsi="Times New Roman"/>
          <w:sz w:val="26"/>
          <w:szCs w:val="26"/>
        </w:rPr>
        <w:t xml:space="preserve"> cho ứng dụng Smartbanking</w:t>
      </w:r>
      <w:r w:rsidR="00EE7EE1">
        <w:rPr>
          <w:rFonts w:ascii="Times New Roman" w:hAnsi="Times New Roman"/>
          <w:sz w:val="26"/>
          <w:szCs w:val="26"/>
          <w:lang w:val="en-US"/>
        </w:rPr>
        <w:t>,</w:t>
      </w:r>
      <w:r w:rsidR="002B2BCF">
        <w:rPr>
          <w:rFonts w:ascii="Times New Roman" w:hAnsi="Times New Roman"/>
          <w:sz w:val="26"/>
          <w:szCs w:val="26"/>
          <w:lang w:val="en-US"/>
        </w:rPr>
        <w:t xml:space="preserve"> Ban Khách hàng bán lẻ đã nghiên cứu tình hình thị trường và làm việc với các đơn vị cung cấp giải pháp marketing tự động </w:t>
      </w:r>
      <w:r w:rsidR="00D54C1E">
        <w:rPr>
          <w:rFonts w:ascii="Times New Roman" w:hAnsi="Times New Roman"/>
          <w:sz w:val="26"/>
          <w:szCs w:val="26"/>
          <w:lang w:val="en-US"/>
        </w:rPr>
        <w:t>chuyên cho</w:t>
      </w:r>
      <w:r w:rsidR="002B2BCF">
        <w:rPr>
          <w:rFonts w:ascii="Times New Roman" w:hAnsi="Times New Roman"/>
          <w:sz w:val="26"/>
          <w:szCs w:val="26"/>
          <w:lang w:val="en-US"/>
        </w:rPr>
        <w:t xml:space="preserve"> ứng dụng</w:t>
      </w:r>
      <w:r w:rsidR="00D54C1E">
        <w:rPr>
          <w:rFonts w:ascii="Times New Roman" w:hAnsi="Times New Roman"/>
          <w:sz w:val="26"/>
          <w:szCs w:val="26"/>
          <w:lang w:val="en-US"/>
        </w:rPr>
        <w:t xml:space="preserve">. Hiện thị trường Việt Nam </w:t>
      </w:r>
      <w:r w:rsidR="002B2BCF">
        <w:rPr>
          <w:rFonts w:ascii="Times New Roman" w:hAnsi="Times New Roman"/>
          <w:sz w:val="26"/>
          <w:szCs w:val="26"/>
          <w:lang w:val="en-US"/>
        </w:rPr>
        <w:t xml:space="preserve">có 3 đối tác lớn nhất </w:t>
      </w:r>
      <w:r w:rsidR="00D54C1E">
        <w:rPr>
          <w:rFonts w:ascii="Times New Roman" w:hAnsi="Times New Roman"/>
          <w:sz w:val="26"/>
          <w:szCs w:val="26"/>
          <w:lang w:val="en-US"/>
        </w:rPr>
        <w:t>l</w:t>
      </w:r>
      <w:r w:rsidR="002B2BCF">
        <w:rPr>
          <w:rFonts w:ascii="Times New Roman" w:hAnsi="Times New Roman"/>
          <w:sz w:val="26"/>
          <w:szCs w:val="26"/>
          <w:lang w:val="en-US"/>
        </w:rPr>
        <w:t xml:space="preserve">à </w:t>
      </w:r>
      <w:r w:rsidR="002B2BCF" w:rsidRPr="005A7CC8">
        <w:rPr>
          <w:rFonts w:ascii="Times New Roman" w:hAnsi="Times New Roman"/>
          <w:sz w:val="26"/>
          <w:szCs w:val="26"/>
        </w:rPr>
        <w:t>Insider</w:t>
      </w:r>
      <w:r w:rsidR="002B2BCF">
        <w:rPr>
          <w:rFonts w:ascii="Times New Roman" w:hAnsi="Times New Roman"/>
          <w:sz w:val="26"/>
          <w:szCs w:val="26"/>
          <w:lang w:val="en-US"/>
        </w:rPr>
        <w:t>, Clevertap và Moengage</w:t>
      </w:r>
      <w:r w:rsidR="00924193">
        <w:rPr>
          <w:rFonts w:ascii="Times New Roman" w:hAnsi="Times New Roman"/>
          <w:sz w:val="26"/>
          <w:szCs w:val="26"/>
          <w:lang w:val="en-US"/>
        </w:rPr>
        <w:t xml:space="preserve"> và VNPAY mới phát triển hệ thống này </w:t>
      </w:r>
      <w:r w:rsidR="002B2BCF">
        <w:rPr>
          <w:rFonts w:ascii="Times New Roman" w:hAnsi="Times New Roman"/>
          <w:sz w:val="26"/>
          <w:szCs w:val="26"/>
          <w:lang w:val="en-US"/>
        </w:rPr>
        <w:t xml:space="preserve">tuy nhiên đối với ngành ngân hàng thì chỉ có Cake (VPBank) mới sử dụng Moengage </w:t>
      </w:r>
      <w:r w:rsidR="00D54C1E">
        <w:rPr>
          <w:rFonts w:ascii="Times New Roman" w:hAnsi="Times New Roman"/>
          <w:sz w:val="26"/>
          <w:szCs w:val="26"/>
          <w:lang w:val="en-US"/>
        </w:rPr>
        <w:t xml:space="preserve">từ 2022 </w:t>
      </w:r>
      <w:r w:rsidR="002B2BCF">
        <w:rPr>
          <w:rFonts w:ascii="Times New Roman" w:hAnsi="Times New Roman"/>
          <w:sz w:val="26"/>
          <w:szCs w:val="26"/>
          <w:lang w:val="en-US"/>
        </w:rPr>
        <w:t xml:space="preserve">còn hầu hết các ngân hàng có sử dụng marketing tự động cho ứng dụng đều đang </w:t>
      </w:r>
      <w:r w:rsidR="008774E4">
        <w:rPr>
          <w:rFonts w:ascii="Times New Roman" w:hAnsi="Times New Roman"/>
          <w:sz w:val="26"/>
          <w:szCs w:val="26"/>
          <w:lang w:val="en-US"/>
        </w:rPr>
        <w:t>hợp tác với công ty</w:t>
      </w:r>
      <w:r w:rsidR="002B2BCF">
        <w:rPr>
          <w:rFonts w:ascii="Times New Roman" w:hAnsi="Times New Roman"/>
          <w:sz w:val="26"/>
          <w:szCs w:val="26"/>
          <w:lang w:val="en-US"/>
        </w:rPr>
        <w:t xml:space="preserve"> Insider</w:t>
      </w:r>
      <w:r w:rsidR="00D54C1E">
        <w:rPr>
          <w:rFonts w:ascii="Times New Roman" w:hAnsi="Times New Roman"/>
          <w:sz w:val="26"/>
          <w:szCs w:val="26"/>
          <w:lang w:val="en-US"/>
        </w:rPr>
        <w:t xml:space="preserve">. </w:t>
      </w:r>
      <w:r w:rsidR="005D4CD7">
        <w:rPr>
          <w:rFonts w:ascii="Times New Roman" w:hAnsi="Times New Roman"/>
          <w:sz w:val="26"/>
          <w:szCs w:val="26"/>
          <w:lang w:val="en-US"/>
        </w:rPr>
        <w:t>(</w:t>
      </w:r>
      <w:r w:rsidR="005D4CD7" w:rsidRPr="00882EDE">
        <w:rPr>
          <w:rFonts w:ascii="Times New Roman" w:hAnsi="Times New Roman"/>
          <w:b/>
          <w:i/>
          <w:sz w:val="26"/>
          <w:szCs w:val="26"/>
          <w:lang w:val="en-US"/>
        </w:rPr>
        <w:t xml:space="preserve">Bảng so sánh sơ bộ giải pháp của </w:t>
      </w:r>
      <w:r w:rsidR="005D4CD7">
        <w:rPr>
          <w:rFonts w:ascii="Times New Roman" w:hAnsi="Times New Roman"/>
          <w:b/>
          <w:i/>
          <w:sz w:val="26"/>
          <w:szCs w:val="26"/>
        </w:rPr>
        <w:t>1 số</w:t>
      </w:r>
      <w:r w:rsidR="005D4CD7" w:rsidRPr="00882EDE">
        <w:rPr>
          <w:rFonts w:ascii="Times New Roman" w:hAnsi="Times New Roman"/>
          <w:b/>
          <w:i/>
          <w:sz w:val="26"/>
          <w:szCs w:val="26"/>
          <w:lang w:val="en-US"/>
        </w:rPr>
        <w:t xml:space="preserve"> đối tác đính kèm),</w:t>
      </w:r>
    </w:p>
    <w:p w14:paraId="3DE62C34" w14:textId="77777777" w:rsidR="005D4CD7" w:rsidRDefault="005D4CD7" w:rsidP="005D4CD7">
      <w:pPr>
        <w:spacing w:before="120" w:after="120" w:line="240" w:lineRule="auto"/>
        <w:jc w:val="both"/>
        <w:rPr>
          <w:rFonts w:ascii="Times New Roman" w:hAnsi="Times New Roman"/>
          <w:sz w:val="26"/>
          <w:szCs w:val="26"/>
        </w:rPr>
      </w:pPr>
      <w:r>
        <w:rPr>
          <w:rFonts w:ascii="Times New Roman" w:hAnsi="Times New Roman"/>
          <w:b/>
          <w:iCs/>
          <w:sz w:val="26"/>
          <w:szCs w:val="26"/>
          <w:lang w:val="en-US"/>
        </w:rPr>
        <w:tab/>
        <w:t>Ngân</w:t>
      </w:r>
      <w:r>
        <w:rPr>
          <w:rFonts w:ascii="Times New Roman" w:hAnsi="Times New Roman"/>
          <w:b/>
          <w:iCs/>
          <w:sz w:val="26"/>
          <w:szCs w:val="26"/>
        </w:rPr>
        <w:t xml:space="preserve"> hàng TMCPQĐ MB: </w:t>
      </w:r>
      <w:r>
        <w:rPr>
          <w:rFonts w:ascii="Times New Roman" w:hAnsi="Times New Roman"/>
          <w:sz w:val="26"/>
          <w:szCs w:val="26"/>
        </w:rPr>
        <w:t>Từ 2019 đã quyết liệt triển khai các kết hoạch, chiến dịch phát triển tập khách hàng cá nhân trên kênh số, năm 2020 bắt đầu hợp tác với Insider, đến thời điểm hiện tại thực hiện hơn 2000 kịch bản marketing automation</w:t>
      </w:r>
    </w:p>
    <w:p w14:paraId="423A9484" w14:textId="77777777" w:rsidR="005D4CD7" w:rsidRDefault="005D4CD7" w:rsidP="005D4CD7">
      <w:pPr>
        <w:spacing w:before="120" w:after="120" w:line="240" w:lineRule="auto"/>
        <w:jc w:val="both"/>
        <w:rPr>
          <w:rFonts w:ascii="Times New Roman" w:hAnsi="Times New Roman"/>
          <w:sz w:val="26"/>
          <w:szCs w:val="26"/>
        </w:rPr>
      </w:pPr>
      <w:r>
        <w:rPr>
          <w:rFonts w:ascii="Times New Roman" w:hAnsi="Times New Roman"/>
          <w:sz w:val="26"/>
          <w:szCs w:val="26"/>
        </w:rPr>
        <w:tab/>
      </w:r>
      <w:r w:rsidRPr="00AF3C93">
        <w:rPr>
          <w:rFonts w:ascii="Times New Roman" w:hAnsi="Times New Roman"/>
          <w:b/>
          <w:bCs/>
          <w:sz w:val="26"/>
          <w:szCs w:val="26"/>
        </w:rPr>
        <w:t>Ngân hàng VietinBank:</w:t>
      </w:r>
      <w:r>
        <w:rPr>
          <w:rFonts w:ascii="Times New Roman" w:hAnsi="Times New Roman"/>
          <w:sz w:val="26"/>
          <w:szCs w:val="26"/>
        </w:rPr>
        <w:t xml:space="preserve"> Đã hoàn thành đánh giá giải pháp qua quá trình POC với Insider, hoàn tất các thủ tục và đưa vào triển khai chính thức từ quý IV/2023 với các kịch bản như: tối ưu tỷ lệ khách hàng hoàn thành các thao tác mở tài khoản trên app iPay, tái kích hoạt tập khách hàng ngủ đông…</w:t>
      </w:r>
    </w:p>
    <w:p w14:paraId="5C606CAF" w14:textId="27B68BB8" w:rsidR="005D4CD7" w:rsidRPr="008331A8" w:rsidRDefault="005D4CD7" w:rsidP="005D4CD7">
      <w:pPr>
        <w:spacing w:before="120" w:after="120" w:line="240" w:lineRule="auto"/>
        <w:jc w:val="both"/>
        <w:rPr>
          <w:rFonts w:ascii="Times New Roman" w:hAnsi="Times New Roman"/>
          <w:sz w:val="26"/>
          <w:szCs w:val="26"/>
          <w:lang w:val="en-US"/>
        </w:rPr>
      </w:pPr>
      <w:r>
        <w:rPr>
          <w:rFonts w:ascii="Times New Roman" w:hAnsi="Times New Roman"/>
          <w:sz w:val="26"/>
          <w:szCs w:val="26"/>
        </w:rPr>
        <w:tab/>
        <w:t xml:space="preserve"> </w:t>
      </w:r>
      <w:r w:rsidRPr="00AF3C93">
        <w:rPr>
          <w:rFonts w:ascii="Times New Roman" w:hAnsi="Times New Roman"/>
          <w:b/>
          <w:bCs/>
          <w:sz w:val="26"/>
          <w:szCs w:val="26"/>
        </w:rPr>
        <w:t>Đối với giải pháp VnEvent của V</w:t>
      </w:r>
      <w:r w:rsidR="00E321EE">
        <w:rPr>
          <w:rFonts w:ascii="Times New Roman" w:hAnsi="Times New Roman"/>
          <w:b/>
          <w:bCs/>
          <w:sz w:val="26"/>
          <w:szCs w:val="26"/>
        </w:rPr>
        <w:t>NPAY</w:t>
      </w:r>
      <w:r w:rsidRPr="00AF3C93">
        <w:rPr>
          <w:rFonts w:ascii="Times New Roman" w:hAnsi="Times New Roman"/>
          <w:b/>
          <w:bCs/>
          <w:sz w:val="26"/>
          <w:szCs w:val="26"/>
        </w:rPr>
        <w:t xml:space="preserve"> cung cấp</w:t>
      </w:r>
      <w:r>
        <w:rPr>
          <w:rFonts w:ascii="Times New Roman" w:hAnsi="Times New Roman"/>
          <w:sz w:val="26"/>
          <w:szCs w:val="26"/>
        </w:rPr>
        <w:t>: tại thời điểm hiện tại tích hợp trên ứng dụng Ví Vnpay và chủ yếu tập trung vào kênh OTT, chưa tích hợp đa kênh</w:t>
      </w:r>
      <w:r w:rsidR="00E321EE">
        <w:rPr>
          <w:rFonts w:ascii="Times New Roman" w:hAnsi="Times New Roman"/>
          <w:sz w:val="26"/>
          <w:szCs w:val="26"/>
        </w:rPr>
        <w:t xml:space="preserve">. </w:t>
      </w:r>
      <w:r w:rsidR="008331A8">
        <w:rPr>
          <w:rFonts w:ascii="Times New Roman" w:hAnsi="Times New Roman"/>
          <w:sz w:val="26"/>
          <w:szCs w:val="26"/>
          <w:lang w:val="en-US"/>
        </w:rPr>
        <w:t xml:space="preserve">VNPAY mới bước vào lĩnh vực Martech nên mới đáp ứng chủ yếu về mặt kỹ thuật cơ bản còn về tư vấn các usecase cho marketing, A/B testing hoặc chưa có cá nhân hóa. </w:t>
      </w:r>
      <w:r w:rsidR="006B448A">
        <w:rPr>
          <w:rFonts w:ascii="Times New Roman" w:hAnsi="Times New Roman"/>
          <w:sz w:val="26"/>
          <w:szCs w:val="26"/>
          <w:lang w:val="en-US"/>
        </w:rPr>
        <w:t xml:space="preserve">Các ngân hàng </w:t>
      </w:r>
      <w:r w:rsidR="008331A8">
        <w:rPr>
          <w:rFonts w:ascii="Times New Roman" w:hAnsi="Times New Roman"/>
          <w:sz w:val="26"/>
          <w:szCs w:val="26"/>
          <w:lang w:val="en-US"/>
        </w:rPr>
        <w:t>sẽ cần phải chủ động đưa ra đề bài để VNPAY track event và automation theo yêu cầ</w:t>
      </w:r>
      <w:r w:rsidR="006B448A">
        <w:rPr>
          <w:rFonts w:ascii="Times New Roman" w:hAnsi="Times New Roman"/>
          <w:sz w:val="26"/>
          <w:szCs w:val="26"/>
          <w:lang w:val="en-US"/>
        </w:rPr>
        <w:t xml:space="preserve">u. Trong khi đó theo kinh nghiệm từ dự án web automation thì việc đưa ra các usecase và phân tập theo hành vi tương tác vẫn còn </w:t>
      </w:r>
      <w:r w:rsidR="009C4D9A">
        <w:rPr>
          <w:rFonts w:ascii="Times New Roman" w:hAnsi="Times New Roman"/>
          <w:sz w:val="26"/>
          <w:szCs w:val="26"/>
          <w:lang w:val="en-US"/>
        </w:rPr>
        <w:t xml:space="preserve">tương đối </w:t>
      </w:r>
      <w:r w:rsidR="006B448A">
        <w:rPr>
          <w:rFonts w:ascii="Times New Roman" w:hAnsi="Times New Roman"/>
          <w:sz w:val="26"/>
          <w:szCs w:val="26"/>
          <w:lang w:val="en-US"/>
        </w:rPr>
        <w:t>mới tại BIDV</w:t>
      </w:r>
      <w:r w:rsidR="009C4D9A">
        <w:rPr>
          <w:rFonts w:ascii="Times New Roman" w:hAnsi="Times New Roman"/>
          <w:sz w:val="26"/>
          <w:szCs w:val="26"/>
          <w:lang w:val="en-US"/>
        </w:rPr>
        <w:t>.</w:t>
      </w:r>
    </w:p>
    <w:p w14:paraId="54B4137C" w14:textId="7AC93593" w:rsidR="00CA194D" w:rsidRDefault="00CA194D" w:rsidP="00D54C1E">
      <w:pPr>
        <w:spacing w:before="120" w:after="120" w:line="240" w:lineRule="auto"/>
        <w:ind w:left="360" w:firstLine="360"/>
        <w:jc w:val="both"/>
        <w:rPr>
          <w:rFonts w:ascii="Times New Roman" w:hAnsi="Times New Roman"/>
          <w:sz w:val="26"/>
          <w:szCs w:val="26"/>
          <w:lang w:val="en-US"/>
        </w:rPr>
      </w:pPr>
      <w:r>
        <w:rPr>
          <w:rFonts w:ascii="Times New Roman" w:hAnsi="Times New Roman"/>
          <w:sz w:val="26"/>
          <w:szCs w:val="26"/>
          <w:lang w:val="en-US"/>
        </w:rPr>
        <w:t>Giới thiệu sơ bộ về công ty Insider</w:t>
      </w:r>
    </w:p>
    <w:p w14:paraId="41F65230" w14:textId="7110FDB9" w:rsidR="00CA194D" w:rsidRDefault="00CA194D" w:rsidP="00882EDE">
      <w:pPr>
        <w:pStyle w:val="ListParagraph"/>
        <w:numPr>
          <w:ilvl w:val="0"/>
          <w:numId w:val="18"/>
        </w:numPr>
        <w:spacing w:before="120" w:after="120" w:line="240" w:lineRule="auto"/>
        <w:jc w:val="both"/>
        <w:rPr>
          <w:rFonts w:ascii="Times New Roman" w:hAnsi="Times New Roman"/>
          <w:sz w:val="26"/>
          <w:szCs w:val="26"/>
          <w:lang w:val="en-US"/>
        </w:rPr>
      </w:pPr>
      <w:r>
        <w:rPr>
          <w:rFonts w:ascii="Times New Roman" w:hAnsi="Times New Roman"/>
          <w:sz w:val="26"/>
          <w:szCs w:val="26"/>
          <w:lang w:val="en-US"/>
        </w:rPr>
        <w:t xml:space="preserve">Insider cung cấp nền tảng Quản lý dữ liệu và xây dựng trải nghiệm khách hàng tăng tương tác người dùng bằng việc cá nhân hóa thông điệp chăm sóc trên các điểm tương tác khác nhau, tạo thành một nền tảng thống nhất trên đa kênh như Mobile App, Website, Email, SMS, Zalo, Ads…với sự hỗ trợ của công nghệ Máy học (Machine Learning) và Trí tuệ nhân tạo (Artificial Intelligence) </w:t>
      </w:r>
      <w:r w:rsidR="008332A3">
        <w:rPr>
          <w:rFonts w:ascii="Times New Roman" w:hAnsi="Times New Roman"/>
          <w:sz w:val="26"/>
          <w:szCs w:val="26"/>
          <w:lang w:val="en-US"/>
        </w:rPr>
        <w:t xml:space="preserve">bao gồm các tính năng: </w:t>
      </w:r>
    </w:p>
    <w:p w14:paraId="33E28E54" w14:textId="735F424C" w:rsidR="008332A3" w:rsidRDefault="008332A3" w:rsidP="00882EDE">
      <w:pPr>
        <w:pStyle w:val="ListParagraph"/>
        <w:spacing w:before="120" w:after="120" w:line="240" w:lineRule="auto"/>
        <w:ind w:left="360"/>
        <w:jc w:val="both"/>
        <w:rPr>
          <w:rFonts w:ascii="Times New Roman" w:hAnsi="Times New Roman"/>
          <w:sz w:val="26"/>
          <w:szCs w:val="26"/>
          <w:lang w:val="en-US"/>
        </w:rPr>
      </w:pPr>
      <w:r>
        <w:rPr>
          <w:rFonts w:ascii="Times New Roman" w:hAnsi="Times New Roman"/>
          <w:sz w:val="26"/>
          <w:szCs w:val="26"/>
          <w:lang w:val="en-US"/>
        </w:rPr>
        <w:t>+ Theo dấu hành vi khách hàng</w:t>
      </w:r>
    </w:p>
    <w:p w14:paraId="5D4A6564" w14:textId="0D37D664" w:rsidR="008332A3" w:rsidRDefault="008332A3" w:rsidP="00882EDE">
      <w:pPr>
        <w:pStyle w:val="ListParagraph"/>
        <w:spacing w:before="120" w:after="120" w:line="240" w:lineRule="auto"/>
        <w:ind w:left="360"/>
        <w:jc w:val="both"/>
        <w:rPr>
          <w:rFonts w:ascii="Times New Roman" w:hAnsi="Times New Roman"/>
          <w:sz w:val="26"/>
          <w:szCs w:val="26"/>
          <w:lang w:val="en-US"/>
        </w:rPr>
      </w:pPr>
      <w:r>
        <w:rPr>
          <w:rFonts w:ascii="Times New Roman" w:hAnsi="Times New Roman"/>
          <w:sz w:val="26"/>
          <w:szCs w:val="26"/>
          <w:lang w:val="en-US"/>
        </w:rPr>
        <w:t xml:space="preserve">+ Hợp nhất dữ liệu (với nguồn dữ liệu CDP, Core) </w:t>
      </w:r>
    </w:p>
    <w:p w14:paraId="24E481F1" w14:textId="1F713194" w:rsidR="008332A3" w:rsidRDefault="008332A3" w:rsidP="00882EDE">
      <w:pPr>
        <w:pStyle w:val="ListParagraph"/>
        <w:spacing w:before="120" w:after="120" w:line="240" w:lineRule="auto"/>
        <w:ind w:left="360"/>
        <w:jc w:val="both"/>
        <w:rPr>
          <w:rFonts w:ascii="Times New Roman" w:hAnsi="Times New Roman"/>
          <w:sz w:val="26"/>
          <w:szCs w:val="26"/>
          <w:lang w:val="en-US"/>
        </w:rPr>
      </w:pPr>
      <w:r>
        <w:rPr>
          <w:rFonts w:ascii="Times New Roman" w:hAnsi="Times New Roman"/>
          <w:sz w:val="26"/>
          <w:szCs w:val="26"/>
          <w:lang w:val="en-US"/>
        </w:rPr>
        <w:t>+ Phân tập khách hàng theo hành vi tương tác</w:t>
      </w:r>
    </w:p>
    <w:p w14:paraId="5487C10C" w14:textId="09CBD25A" w:rsidR="008332A3" w:rsidRDefault="008332A3" w:rsidP="00882EDE">
      <w:pPr>
        <w:pStyle w:val="ListParagraph"/>
        <w:spacing w:before="120" w:after="120" w:line="240" w:lineRule="auto"/>
        <w:ind w:left="360"/>
        <w:jc w:val="both"/>
        <w:rPr>
          <w:rFonts w:ascii="Times New Roman" w:hAnsi="Times New Roman"/>
          <w:sz w:val="26"/>
          <w:szCs w:val="26"/>
          <w:lang w:val="en-US"/>
        </w:rPr>
      </w:pPr>
      <w:r>
        <w:rPr>
          <w:rFonts w:ascii="Times New Roman" w:hAnsi="Times New Roman"/>
          <w:sz w:val="26"/>
          <w:szCs w:val="26"/>
          <w:lang w:val="en-US"/>
        </w:rPr>
        <w:t>+ Xây dựng hành trình chăm sóc tự động hóa, kết nối đa kênh App OTT, Email, SMS, Web push, Zalo, Remarketing Ads…</w:t>
      </w:r>
    </w:p>
    <w:p w14:paraId="6B517E11" w14:textId="285DB795" w:rsidR="00924193" w:rsidRDefault="00924193" w:rsidP="00882EDE">
      <w:pPr>
        <w:pStyle w:val="ListParagraph"/>
        <w:spacing w:before="120" w:after="120" w:line="240" w:lineRule="auto"/>
        <w:ind w:left="360"/>
        <w:jc w:val="both"/>
        <w:rPr>
          <w:rFonts w:ascii="Times New Roman" w:hAnsi="Times New Roman"/>
          <w:sz w:val="26"/>
          <w:szCs w:val="26"/>
          <w:lang w:val="en-US"/>
        </w:rPr>
      </w:pPr>
      <w:r>
        <w:rPr>
          <w:rFonts w:ascii="Times New Roman" w:hAnsi="Times New Roman"/>
          <w:sz w:val="26"/>
          <w:szCs w:val="26"/>
          <w:lang w:val="en-US"/>
        </w:rPr>
        <w:t>+ Xây dựng các thông điệp tương tác trên App bằng bộ mẫu dựng sẵn</w:t>
      </w:r>
    </w:p>
    <w:p w14:paraId="78529387" w14:textId="60D96636" w:rsidR="008332A3" w:rsidRDefault="008332A3" w:rsidP="00882EDE">
      <w:pPr>
        <w:pStyle w:val="ListParagraph"/>
        <w:spacing w:before="120" w:after="120" w:line="240" w:lineRule="auto"/>
        <w:ind w:left="360"/>
        <w:jc w:val="both"/>
        <w:rPr>
          <w:rFonts w:ascii="Times New Roman" w:hAnsi="Times New Roman"/>
          <w:sz w:val="26"/>
          <w:szCs w:val="26"/>
          <w:lang w:val="en-US"/>
        </w:rPr>
      </w:pPr>
      <w:r>
        <w:rPr>
          <w:rFonts w:ascii="Times New Roman" w:hAnsi="Times New Roman"/>
          <w:sz w:val="26"/>
          <w:szCs w:val="26"/>
          <w:lang w:val="en-US"/>
        </w:rPr>
        <w:t>+ Dự đoán hành vi tương lai</w:t>
      </w:r>
    </w:p>
    <w:p w14:paraId="254B0D28" w14:textId="0EA223E7" w:rsidR="00CA194D" w:rsidRDefault="00CA194D" w:rsidP="00882EDE">
      <w:pPr>
        <w:pStyle w:val="ListParagraph"/>
        <w:numPr>
          <w:ilvl w:val="0"/>
          <w:numId w:val="18"/>
        </w:numPr>
        <w:spacing w:before="120" w:after="120" w:line="240" w:lineRule="auto"/>
        <w:jc w:val="both"/>
        <w:rPr>
          <w:rFonts w:ascii="Times New Roman" w:hAnsi="Times New Roman"/>
          <w:sz w:val="26"/>
          <w:szCs w:val="26"/>
          <w:lang w:val="en-US"/>
        </w:rPr>
      </w:pPr>
      <w:r>
        <w:rPr>
          <w:rFonts w:ascii="Times New Roman" w:hAnsi="Times New Roman"/>
          <w:sz w:val="26"/>
          <w:szCs w:val="26"/>
          <w:lang w:val="en-US"/>
        </w:rPr>
        <w:t xml:space="preserve">Insider được ranking vị trí cao trên các báo cáo và bảng xếp hạng công nghệ như: G2 Crowd 2021, Top 5 The Forrester Wave cả về năng lực giải pháp, chất lượng tư vấn – hỗ trợ và hiệu quả khai thác. </w:t>
      </w:r>
    </w:p>
    <w:p w14:paraId="4D666105" w14:textId="44A97217" w:rsidR="00CA194D" w:rsidRDefault="00CA194D" w:rsidP="00882EDE">
      <w:pPr>
        <w:pStyle w:val="ListParagraph"/>
        <w:numPr>
          <w:ilvl w:val="0"/>
          <w:numId w:val="18"/>
        </w:numPr>
        <w:spacing w:before="120" w:after="120" w:line="240" w:lineRule="auto"/>
        <w:jc w:val="both"/>
        <w:rPr>
          <w:rFonts w:ascii="Times New Roman" w:hAnsi="Times New Roman"/>
          <w:sz w:val="26"/>
          <w:szCs w:val="26"/>
          <w:lang w:val="en-US"/>
        </w:rPr>
      </w:pPr>
      <w:r>
        <w:rPr>
          <w:rFonts w:ascii="Times New Roman" w:hAnsi="Times New Roman"/>
          <w:sz w:val="26"/>
          <w:szCs w:val="26"/>
          <w:lang w:val="en-US"/>
        </w:rPr>
        <w:t xml:space="preserve">Insider cung cấp giải pháp cho hơn 1000 thương hiệu trên thế giới </w:t>
      </w:r>
      <w:r w:rsidR="008332A3">
        <w:rPr>
          <w:rFonts w:ascii="Times New Roman" w:hAnsi="Times New Roman"/>
          <w:sz w:val="26"/>
          <w:szCs w:val="26"/>
          <w:lang w:val="en-US"/>
        </w:rPr>
        <w:t xml:space="preserve">(trong đó có 100 đối tác lớn tại Việt Nam) </w:t>
      </w:r>
      <w:r>
        <w:rPr>
          <w:rFonts w:ascii="Times New Roman" w:hAnsi="Times New Roman"/>
          <w:sz w:val="26"/>
          <w:szCs w:val="26"/>
          <w:lang w:val="en-US"/>
        </w:rPr>
        <w:t xml:space="preserve">đặc biệt là các Ngân hàng, Fintech, Bảo hiểm, Hàng không như : </w:t>
      </w:r>
      <w:r>
        <w:rPr>
          <w:rFonts w:ascii="Times New Roman" w:hAnsi="Times New Roman"/>
          <w:sz w:val="26"/>
          <w:szCs w:val="26"/>
          <w:lang w:val="en-US"/>
        </w:rPr>
        <w:lastRenderedPageBreak/>
        <w:t xml:space="preserve">Maybank, Shinhan Group, </w:t>
      </w:r>
      <w:r w:rsidR="008332A3">
        <w:rPr>
          <w:rFonts w:ascii="Times New Roman" w:hAnsi="Times New Roman"/>
          <w:sz w:val="26"/>
          <w:szCs w:val="26"/>
          <w:lang w:val="en-US"/>
        </w:rPr>
        <w:t>Vietnam Airlines, Tập đoàn Viettel, Vingroup, MBbank, VPbank…</w:t>
      </w:r>
    </w:p>
    <w:p w14:paraId="1E0870FB" w14:textId="44EDE944" w:rsidR="008774E4" w:rsidRDefault="00924193" w:rsidP="00882EDE">
      <w:pPr>
        <w:spacing w:before="120" w:after="120" w:line="240" w:lineRule="auto"/>
        <w:jc w:val="both"/>
        <w:rPr>
          <w:rFonts w:ascii="Times New Roman" w:hAnsi="Times New Roman"/>
          <w:sz w:val="26"/>
          <w:szCs w:val="26"/>
          <w:lang w:val="en-US"/>
        </w:rPr>
      </w:pPr>
      <w:r>
        <w:rPr>
          <w:rFonts w:ascii="Times New Roman" w:hAnsi="Times New Roman"/>
          <w:sz w:val="26"/>
          <w:szCs w:val="26"/>
          <w:lang w:val="en-US"/>
        </w:rPr>
        <w:t xml:space="preserve">   </w:t>
      </w:r>
      <w:r w:rsidR="00F02906">
        <w:rPr>
          <w:rFonts w:ascii="Times New Roman" w:hAnsi="Times New Roman"/>
          <w:sz w:val="26"/>
          <w:szCs w:val="26"/>
          <w:lang w:val="en-US"/>
        </w:rPr>
        <w:t xml:space="preserve"> </w:t>
      </w:r>
      <w:r>
        <w:rPr>
          <w:rFonts w:ascii="Times New Roman" w:hAnsi="Times New Roman"/>
          <w:sz w:val="26"/>
          <w:szCs w:val="26"/>
          <w:lang w:val="en-US"/>
        </w:rPr>
        <w:t xml:space="preserve"> </w:t>
      </w:r>
      <w:r w:rsidR="00CA194D">
        <w:rPr>
          <w:rFonts w:ascii="Times New Roman" w:hAnsi="Times New Roman"/>
          <w:sz w:val="26"/>
          <w:szCs w:val="26"/>
          <w:lang w:val="en-US"/>
        </w:rPr>
        <w:t xml:space="preserve">Các thương vụ Insider đã thực hiện với các ngân hàng </w:t>
      </w:r>
    </w:p>
    <w:tbl>
      <w:tblPr>
        <w:tblStyle w:val="TableGrid"/>
        <w:tblW w:w="0" w:type="auto"/>
        <w:tblInd w:w="360" w:type="dxa"/>
        <w:tblLook w:val="04A0" w:firstRow="1" w:lastRow="0" w:firstColumn="1" w:lastColumn="0" w:noHBand="0" w:noVBand="1"/>
      </w:tblPr>
      <w:tblGrid>
        <w:gridCol w:w="805"/>
        <w:gridCol w:w="1350"/>
        <w:gridCol w:w="3600"/>
        <w:gridCol w:w="3415"/>
      </w:tblGrid>
      <w:tr w:rsidR="008774E4" w:rsidRPr="00AA117C" w14:paraId="6A921BFC" w14:textId="77777777" w:rsidTr="00882EDE">
        <w:tc>
          <w:tcPr>
            <w:tcW w:w="805" w:type="dxa"/>
          </w:tcPr>
          <w:p w14:paraId="31F6979A" w14:textId="4CCC6147" w:rsidR="008774E4" w:rsidRPr="00882EDE" w:rsidRDefault="008774E4" w:rsidP="0085701D">
            <w:pPr>
              <w:jc w:val="center"/>
              <w:rPr>
                <w:rFonts w:ascii="Times New Roman" w:hAnsi="Times New Roman"/>
                <w:b/>
                <w:sz w:val="24"/>
                <w:szCs w:val="24"/>
                <w:lang w:val="en-US"/>
              </w:rPr>
            </w:pPr>
            <w:r w:rsidRPr="00882EDE">
              <w:rPr>
                <w:rFonts w:ascii="Times New Roman" w:hAnsi="Times New Roman"/>
                <w:b/>
                <w:sz w:val="24"/>
                <w:szCs w:val="24"/>
                <w:lang w:val="en-US"/>
              </w:rPr>
              <w:t>STT</w:t>
            </w:r>
          </w:p>
        </w:tc>
        <w:tc>
          <w:tcPr>
            <w:tcW w:w="1350" w:type="dxa"/>
          </w:tcPr>
          <w:p w14:paraId="5C22A9EA" w14:textId="18F8DF83" w:rsidR="008774E4" w:rsidRPr="00882EDE" w:rsidRDefault="008774E4" w:rsidP="0085701D">
            <w:pPr>
              <w:jc w:val="center"/>
              <w:rPr>
                <w:rFonts w:ascii="Times New Roman" w:hAnsi="Times New Roman"/>
                <w:b/>
                <w:sz w:val="24"/>
                <w:szCs w:val="24"/>
                <w:lang w:val="en-US"/>
              </w:rPr>
            </w:pPr>
            <w:r w:rsidRPr="00882EDE">
              <w:rPr>
                <w:rFonts w:ascii="Times New Roman" w:hAnsi="Times New Roman"/>
                <w:b/>
                <w:sz w:val="24"/>
                <w:szCs w:val="24"/>
                <w:lang w:val="en-US"/>
              </w:rPr>
              <w:t>Đối tác</w:t>
            </w:r>
          </w:p>
        </w:tc>
        <w:tc>
          <w:tcPr>
            <w:tcW w:w="3600" w:type="dxa"/>
          </w:tcPr>
          <w:p w14:paraId="38DD4DF9" w14:textId="0F4D839C" w:rsidR="008774E4" w:rsidRPr="00882EDE" w:rsidRDefault="008774E4" w:rsidP="0085701D">
            <w:pPr>
              <w:jc w:val="center"/>
              <w:rPr>
                <w:rFonts w:ascii="Times New Roman" w:hAnsi="Times New Roman"/>
                <w:b/>
                <w:sz w:val="24"/>
                <w:szCs w:val="24"/>
                <w:lang w:val="en-US"/>
              </w:rPr>
            </w:pPr>
            <w:r w:rsidRPr="00882EDE">
              <w:rPr>
                <w:rFonts w:ascii="Times New Roman" w:hAnsi="Times New Roman"/>
                <w:b/>
                <w:sz w:val="24"/>
                <w:szCs w:val="24"/>
                <w:lang w:val="en-US"/>
              </w:rPr>
              <w:t>Tình hình sử dụng</w:t>
            </w:r>
          </w:p>
        </w:tc>
        <w:tc>
          <w:tcPr>
            <w:tcW w:w="3415" w:type="dxa"/>
          </w:tcPr>
          <w:p w14:paraId="1D052CBD" w14:textId="2BBEAA2D" w:rsidR="008774E4" w:rsidRPr="00882EDE" w:rsidRDefault="008774E4" w:rsidP="0085701D">
            <w:pPr>
              <w:jc w:val="center"/>
              <w:rPr>
                <w:rFonts w:ascii="Times New Roman" w:hAnsi="Times New Roman"/>
                <w:b/>
                <w:sz w:val="24"/>
                <w:szCs w:val="24"/>
                <w:lang w:val="en-US"/>
              </w:rPr>
            </w:pPr>
            <w:r w:rsidRPr="00882EDE">
              <w:rPr>
                <w:rFonts w:ascii="Times New Roman" w:hAnsi="Times New Roman"/>
                <w:b/>
                <w:sz w:val="24"/>
                <w:szCs w:val="24"/>
                <w:lang w:val="en-US"/>
              </w:rPr>
              <w:t>Hiệu quả</w:t>
            </w:r>
          </w:p>
        </w:tc>
      </w:tr>
      <w:tr w:rsidR="00D51310" w:rsidRPr="00AA117C" w14:paraId="0498BC2F" w14:textId="77777777" w:rsidTr="00882EDE">
        <w:tc>
          <w:tcPr>
            <w:tcW w:w="805" w:type="dxa"/>
          </w:tcPr>
          <w:p w14:paraId="7F0B9D24" w14:textId="47045D11" w:rsidR="00D51310" w:rsidRPr="00882EDE" w:rsidRDefault="00D51310" w:rsidP="0085701D">
            <w:pPr>
              <w:jc w:val="both"/>
              <w:rPr>
                <w:rFonts w:ascii="Times New Roman" w:hAnsi="Times New Roman"/>
                <w:sz w:val="24"/>
                <w:szCs w:val="24"/>
                <w:lang w:val="en-US"/>
              </w:rPr>
            </w:pPr>
            <w:r w:rsidRPr="00882EDE">
              <w:rPr>
                <w:rFonts w:ascii="Times New Roman" w:hAnsi="Times New Roman"/>
                <w:sz w:val="24"/>
                <w:szCs w:val="24"/>
                <w:lang w:val="en-US"/>
              </w:rPr>
              <w:t>1</w:t>
            </w:r>
          </w:p>
        </w:tc>
        <w:tc>
          <w:tcPr>
            <w:tcW w:w="1350" w:type="dxa"/>
          </w:tcPr>
          <w:p w14:paraId="7B9873F9" w14:textId="39D33E32" w:rsidR="00D51310" w:rsidRPr="00882EDE" w:rsidRDefault="00D51310" w:rsidP="0085701D">
            <w:pPr>
              <w:jc w:val="both"/>
              <w:rPr>
                <w:rFonts w:ascii="Times New Roman" w:hAnsi="Times New Roman"/>
                <w:sz w:val="24"/>
                <w:szCs w:val="24"/>
                <w:lang w:val="en-US"/>
              </w:rPr>
            </w:pPr>
            <w:r w:rsidRPr="00882EDE">
              <w:rPr>
                <w:rFonts w:ascii="Times New Roman" w:hAnsi="Times New Roman"/>
                <w:sz w:val="24"/>
                <w:szCs w:val="24"/>
                <w:lang w:val="en-US"/>
              </w:rPr>
              <w:t>MBBank</w:t>
            </w:r>
          </w:p>
        </w:tc>
        <w:tc>
          <w:tcPr>
            <w:tcW w:w="3600" w:type="dxa"/>
          </w:tcPr>
          <w:p w14:paraId="75DFE674" w14:textId="77777777" w:rsidR="00D51310" w:rsidRDefault="00496EDC" w:rsidP="0085701D">
            <w:pPr>
              <w:jc w:val="both"/>
              <w:rPr>
                <w:rFonts w:ascii="Times New Roman" w:hAnsi="Times New Roman"/>
                <w:sz w:val="24"/>
                <w:szCs w:val="24"/>
                <w:lang w:val="en-US"/>
              </w:rPr>
            </w:pPr>
            <w:r w:rsidRPr="00882EDE">
              <w:rPr>
                <w:rFonts w:ascii="Times New Roman" w:hAnsi="Times New Roman"/>
                <w:sz w:val="24"/>
                <w:szCs w:val="24"/>
                <w:lang w:val="en-US"/>
              </w:rPr>
              <w:t xml:space="preserve">Triển khai từ năm 2020, tập trung vào tối ưu tỷ lệ hoàn tất ekyc, tăng giao dịch đầu tiên, giữ chân khách hàng ít tương tác trên App (đã xây dựng 2000 kịch bản) </w:t>
            </w:r>
          </w:p>
          <w:p w14:paraId="22A60814" w14:textId="1E993344" w:rsidR="00AA117C" w:rsidRPr="00882EDE" w:rsidRDefault="00AA117C" w:rsidP="0085701D">
            <w:pPr>
              <w:jc w:val="both"/>
              <w:rPr>
                <w:rFonts w:ascii="Times New Roman" w:hAnsi="Times New Roman"/>
                <w:sz w:val="24"/>
                <w:szCs w:val="24"/>
                <w:lang w:val="en-US"/>
              </w:rPr>
            </w:pPr>
            <w:r>
              <w:rPr>
                <w:rFonts w:ascii="Times New Roman" w:hAnsi="Times New Roman"/>
                <w:sz w:val="24"/>
                <w:szCs w:val="24"/>
                <w:lang w:val="en-US"/>
              </w:rPr>
              <w:t xml:space="preserve">(kết hợp sử dụng Appsflyer để tạo nên hành trình khép kín) </w:t>
            </w:r>
          </w:p>
        </w:tc>
        <w:tc>
          <w:tcPr>
            <w:tcW w:w="3415" w:type="dxa"/>
          </w:tcPr>
          <w:p w14:paraId="56909B0A" w14:textId="0928AA1F" w:rsidR="00CA194D" w:rsidRPr="00882EDE" w:rsidRDefault="00D51310" w:rsidP="0085701D">
            <w:pPr>
              <w:jc w:val="both"/>
              <w:rPr>
                <w:rFonts w:ascii="Times New Roman" w:hAnsi="Times New Roman"/>
                <w:sz w:val="24"/>
                <w:szCs w:val="24"/>
                <w:lang w:val="en-US"/>
              </w:rPr>
            </w:pPr>
            <w:r w:rsidRPr="00882EDE">
              <w:rPr>
                <w:rFonts w:ascii="Times New Roman" w:hAnsi="Times New Roman"/>
                <w:sz w:val="24"/>
                <w:szCs w:val="24"/>
                <w:lang w:val="en-US"/>
              </w:rPr>
              <w:t>Tối ưu 450% tỷ lệ khách hàng hoàn thành ekyc/định danh tài khoản sau 2 năm ứng dụng automation</w:t>
            </w:r>
          </w:p>
        </w:tc>
      </w:tr>
      <w:tr w:rsidR="008774E4" w:rsidRPr="00AA117C" w14:paraId="2C26466D" w14:textId="77777777" w:rsidTr="00882EDE">
        <w:tc>
          <w:tcPr>
            <w:tcW w:w="805" w:type="dxa"/>
          </w:tcPr>
          <w:p w14:paraId="02487DC6" w14:textId="1248AA0D" w:rsidR="008774E4" w:rsidRPr="00882EDE" w:rsidRDefault="008774E4" w:rsidP="0085701D">
            <w:pPr>
              <w:jc w:val="both"/>
              <w:rPr>
                <w:rFonts w:ascii="Times New Roman" w:hAnsi="Times New Roman"/>
                <w:sz w:val="24"/>
                <w:szCs w:val="24"/>
                <w:lang w:val="en-US"/>
              </w:rPr>
            </w:pPr>
            <w:r w:rsidRPr="00882EDE">
              <w:rPr>
                <w:rFonts w:ascii="Times New Roman" w:hAnsi="Times New Roman"/>
                <w:sz w:val="24"/>
                <w:szCs w:val="24"/>
                <w:lang w:val="en-US"/>
              </w:rPr>
              <w:t>1</w:t>
            </w:r>
          </w:p>
        </w:tc>
        <w:tc>
          <w:tcPr>
            <w:tcW w:w="1350" w:type="dxa"/>
          </w:tcPr>
          <w:p w14:paraId="320DC5A2" w14:textId="522A56C8" w:rsidR="008774E4" w:rsidRPr="00882EDE" w:rsidRDefault="00D51310" w:rsidP="0085701D">
            <w:pPr>
              <w:jc w:val="both"/>
              <w:rPr>
                <w:rFonts w:ascii="Times New Roman" w:hAnsi="Times New Roman"/>
                <w:sz w:val="24"/>
                <w:szCs w:val="24"/>
                <w:lang w:val="en-US"/>
              </w:rPr>
            </w:pPr>
            <w:r w:rsidRPr="00882EDE">
              <w:rPr>
                <w:rFonts w:ascii="Times New Roman" w:hAnsi="Times New Roman"/>
                <w:sz w:val="24"/>
                <w:szCs w:val="24"/>
                <w:lang w:val="en-US"/>
              </w:rPr>
              <w:t xml:space="preserve">VPBank </w:t>
            </w:r>
          </w:p>
        </w:tc>
        <w:tc>
          <w:tcPr>
            <w:tcW w:w="3600" w:type="dxa"/>
          </w:tcPr>
          <w:p w14:paraId="01E27423" w14:textId="4E5B8BA5" w:rsidR="00496EDC" w:rsidRPr="00882EDE" w:rsidRDefault="00496EDC" w:rsidP="0085701D">
            <w:pPr>
              <w:jc w:val="both"/>
              <w:rPr>
                <w:rFonts w:ascii="Times New Roman" w:hAnsi="Times New Roman"/>
                <w:sz w:val="24"/>
                <w:szCs w:val="24"/>
                <w:lang w:val="en-US"/>
              </w:rPr>
            </w:pPr>
            <w:r w:rsidRPr="00882EDE">
              <w:rPr>
                <w:rFonts w:ascii="Times New Roman" w:hAnsi="Times New Roman"/>
                <w:sz w:val="24"/>
                <w:szCs w:val="24"/>
                <w:lang w:val="en-US"/>
              </w:rPr>
              <w:t>T</w:t>
            </w:r>
            <w:r w:rsidR="00D51310" w:rsidRPr="00882EDE">
              <w:rPr>
                <w:rFonts w:ascii="Times New Roman" w:hAnsi="Times New Roman"/>
                <w:sz w:val="24"/>
                <w:szCs w:val="24"/>
                <w:lang w:val="en-US"/>
              </w:rPr>
              <w:t>riển khai từ năm 2020 cho A</w:t>
            </w:r>
            <w:r w:rsidRPr="00882EDE">
              <w:rPr>
                <w:rFonts w:ascii="Times New Roman" w:hAnsi="Times New Roman"/>
                <w:sz w:val="24"/>
                <w:szCs w:val="24"/>
                <w:lang w:val="en-US"/>
              </w:rPr>
              <w:t xml:space="preserve">pp chính, tăng tương tác với người dùng trên App, tăng giao dịch đầu tiên và giao dịch thường xuyên trên App. Đồng thời VPbank cũng xây dựng kịch bản tự động hóa và cá nhân hóa để tăng chuyển đổi lưu lượng người dùng trên Website và landing page, tối ưu tỷ lệ điền form đăng ký mở tài khoản. </w:t>
            </w:r>
          </w:p>
          <w:p w14:paraId="5563B43D" w14:textId="160C0947" w:rsidR="008774E4" w:rsidRPr="00882EDE" w:rsidRDefault="00D51310" w:rsidP="0085701D">
            <w:pPr>
              <w:jc w:val="both"/>
              <w:rPr>
                <w:rFonts w:ascii="Times New Roman" w:hAnsi="Times New Roman"/>
                <w:sz w:val="24"/>
                <w:szCs w:val="24"/>
                <w:lang w:val="en-US"/>
              </w:rPr>
            </w:pPr>
            <w:r w:rsidRPr="00882EDE">
              <w:rPr>
                <w:rFonts w:ascii="Times New Roman" w:hAnsi="Times New Roman"/>
                <w:sz w:val="24"/>
                <w:szCs w:val="24"/>
                <w:lang w:val="en-US"/>
              </w:rPr>
              <w:t xml:space="preserve">(từ 2022 </w:t>
            </w:r>
            <w:r w:rsidR="00496EDC" w:rsidRPr="00882EDE">
              <w:rPr>
                <w:rFonts w:ascii="Times New Roman" w:hAnsi="Times New Roman"/>
                <w:sz w:val="24"/>
                <w:szCs w:val="24"/>
                <w:lang w:val="en-US"/>
              </w:rPr>
              <w:t xml:space="preserve">chỉ </w:t>
            </w:r>
            <w:r w:rsidRPr="00882EDE">
              <w:rPr>
                <w:rFonts w:ascii="Times New Roman" w:hAnsi="Times New Roman"/>
                <w:sz w:val="24"/>
                <w:szCs w:val="24"/>
                <w:lang w:val="en-US"/>
              </w:rPr>
              <w:t xml:space="preserve">App Cake của VPBank sử dụng Moengage, team marketing tự xây dựng kịch bản khách hàng sau quá trình học hỏi từ Insider) </w:t>
            </w:r>
          </w:p>
        </w:tc>
        <w:tc>
          <w:tcPr>
            <w:tcW w:w="3415" w:type="dxa"/>
          </w:tcPr>
          <w:p w14:paraId="6D067793" w14:textId="20289636" w:rsidR="008774E4" w:rsidRPr="00882EDE" w:rsidRDefault="00D51310" w:rsidP="0085701D">
            <w:pPr>
              <w:jc w:val="both"/>
              <w:rPr>
                <w:rFonts w:ascii="Times New Roman" w:hAnsi="Times New Roman"/>
                <w:sz w:val="24"/>
                <w:szCs w:val="24"/>
                <w:lang w:val="en-US"/>
              </w:rPr>
            </w:pPr>
            <w:r w:rsidRPr="00882EDE">
              <w:rPr>
                <w:rFonts w:ascii="Times New Roman" w:hAnsi="Times New Roman"/>
                <w:sz w:val="24"/>
                <w:szCs w:val="24"/>
                <w:lang w:val="en-US"/>
              </w:rPr>
              <w:t xml:space="preserve">Tối ưu </w:t>
            </w:r>
            <w:r w:rsidRPr="00723996">
              <w:rPr>
                <w:rFonts w:ascii="Times New Roman" w:hAnsi="Times New Roman"/>
                <w:sz w:val="24"/>
                <w:szCs w:val="24"/>
                <w:lang w:val="en-US"/>
              </w:rPr>
              <w:t>23%</w:t>
            </w:r>
            <w:r w:rsidRPr="00882EDE">
              <w:rPr>
                <w:rFonts w:ascii="Times New Roman" w:hAnsi="Times New Roman"/>
                <w:sz w:val="24"/>
                <w:szCs w:val="24"/>
                <w:lang w:val="en-US"/>
              </w:rPr>
              <w:t xml:space="preserve"> tỷ lệ đăng ký tài khoản khi khai thác App push/App OTT cá nhân hóa theo khách hàng </w:t>
            </w:r>
          </w:p>
        </w:tc>
      </w:tr>
      <w:tr w:rsidR="008774E4" w:rsidRPr="00AA117C" w14:paraId="6FAF5556" w14:textId="77777777" w:rsidTr="00882EDE">
        <w:tc>
          <w:tcPr>
            <w:tcW w:w="805" w:type="dxa"/>
          </w:tcPr>
          <w:p w14:paraId="53689F89" w14:textId="34131B8F" w:rsidR="008774E4" w:rsidRPr="00882EDE" w:rsidRDefault="00D51310" w:rsidP="0085701D">
            <w:pPr>
              <w:jc w:val="both"/>
              <w:rPr>
                <w:rFonts w:ascii="Times New Roman" w:hAnsi="Times New Roman"/>
                <w:sz w:val="24"/>
                <w:szCs w:val="24"/>
                <w:lang w:val="en-US"/>
              </w:rPr>
            </w:pPr>
            <w:r w:rsidRPr="00882EDE">
              <w:rPr>
                <w:rFonts w:ascii="Times New Roman" w:hAnsi="Times New Roman"/>
                <w:sz w:val="24"/>
                <w:szCs w:val="24"/>
                <w:lang w:val="en-US"/>
              </w:rPr>
              <w:t>2</w:t>
            </w:r>
          </w:p>
        </w:tc>
        <w:tc>
          <w:tcPr>
            <w:tcW w:w="1350" w:type="dxa"/>
          </w:tcPr>
          <w:p w14:paraId="6FBD1FBC" w14:textId="19DA48E4" w:rsidR="008774E4" w:rsidRPr="00882EDE" w:rsidRDefault="00D51310" w:rsidP="0085701D">
            <w:pPr>
              <w:jc w:val="both"/>
              <w:rPr>
                <w:rFonts w:ascii="Times New Roman" w:hAnsi="Times New Roman"/>
                <w:sz w:val="24"/>
                <w:szCs w:val="24"/>
                <w:lang w:val="en-US"/>
              </w:rPr>
            </w:pPr>
            <w:r w:rsidRPr="00882EDE">
              <w:rPr>
                <w:rFonts w:ascii="Times New Roman" w:hAnsi="Times New Roman"/>
                <w:sz w:val="24"/>
                <w:szCs w:val="24"/>
                <w:lang w:val="en-US"/>
              </w:rPr>
              <w:t>VIBank</w:t>
            </w:r>
          </w:p>
        </w:tc>
        <w:tc>
          <w:tcPr>
            <w:tcW w:w="3600" w:type="dxa"/>
          </w:tcPr>
          <w:p w14:paraId="45776EC0" w14:textId="05E9DDA0" w:rsidR="008774E4" w:rsidRPr="00882EDE" w:rsidRDefault="00496EDC" w:rsidP="0085701D">
            <w:pPr>
              <w:jc w:val="both"/>
              <w:rPr>
                <w:rFonts w:ascii="Times New Roman" w:hAnsi="Times New Roman"/>
                <w:sz w:val="24"/>
                <w:szCs w:val="24"/>
                <w:lang w:val="en-US"/>
              </w:rPr>
            </w:pPr>
            <w:r w:rsidRPr="00882EDE">
              <w:rPr>
                <w:rFonts w:ascii="Times New Roman" w:hAnsi="Times New Roman"/>
                <w:sz w:val="24"/>
                <w:szCs w:val="24"/>
                <w:lang w:val="en-US"/>
              </w:rPr>
              <w:t xml:space="preserve">Triển khai </w:t>
            </w:r>
          </w:p>
        </w:tc>
        <w:tc>
          <w:tcPr>
            <w:tcW w:w="3415" w:type="dxa"/>
          </w:tcPr>
          <w:p w14:paraId="11E0948B" w14:textId="57B28F3E" w:rsidR="008774E4" w:rsidRPr="00882EDE" w:rsidRDefault="00D51310" w:rsidP="0085701D">
            <w:pPr>
              <w:jc w:val="both"/>
              <w:rPr>
                <w:rFonts w:ascii="Times New Roman" w:hAnsi="Times New Roman"/>
                <w:sz w:val="24"/>
                <w:szCs w:val="24"/>
                <w:lang w:val="en-US"/>
              </w:rPr>
            </w:pPr>
            <w:r w:rsidRPr="00882EDE">
              <w:rPr>
                <w:rFonts w:ascii="Times New Roman" w:hAnsi="Times New Roman"/>
                <w:sz w:val="24"/>
                <w:szCs w:val="24"/>
                <w:lang w:val="en-US"/>
              </w:rPr>
              <w:t>Tối ưu 300% tỷ lệ KH đăng ký mở thẻ tín dụng bằng cách ứng dụng hành trình bám đuổi tự động đa kênh</w:t>
            </w:r>
          </w:p>
        </w:tc>
      </w:tr>
      <w:tr w:rsidR="00496EDC" w:rsidRPr="00AA117C" w14:paraId="0475BFAC" w14:textId="77777777" w:rsidTr="00D51310">
        <w:tc>
          <w:tcPr>
            <w:tcW w:w="805" w:type="dxa"/>
          </w:tcPr>
          <w:p w14:paraId="5A2A9B49" w14:textId="3730CE65" w:rsidR="00496EDC" w:rsidRPr="00882EDE" w:rsidRDefault="00496EDC" w:rsidP="0085701D">
            <w:pPr>
              <w:jc w:val="both"/>
              <w:rPr>
                <w:rFonts w:ascii="Times New Roman" w:hAnsi="Times New Roman"/>
                <w:sz w:val="24"/>
                <w:szCs w:val="24"/>
                <w:lang w:val="en-US"/>
              </w:rPr>
            </w:pPr>
            <w:r w:rsidRPr="00882EDE">
              <w:rPr>
                <w:rFonts w:ascii="Times New Roman" w:hAnsi="Times New Roman"/>
                <w:sz w:val="24"/>
                <w:szCs w:val="24"/>
                <w:lang w:val="en-US"/>
              </w:rPr>
              <w:t>3</w:t>
            </w:r>
          </w:p>
        </w:tc>
        <w:tc>
          <w:tcPr>
            <w:tcW w:w="1350" w:type="dxa"/>
          </w:tcPr>
          <w:p w14:paraId="2F941B4F" w14:textId="4B9672F3" w:rsidR="00496EDC" w:rsidRPr="00882EDE" w:rsidRDefault="00496EDC" w:rsidP="0085701D">
            <w:pPr>
              <w:jc w:val="both"/>
              <w:rPr>
                <w:rFonts w:ascii="Times New Roman" w:hAnsi="Times New Roman"/>
                <w:sz w:val="24"/>
                <w:szCs w:val="24"/>
                <w:lang w:val="en-US"/>
              </w:rPr>
            </w:pPr>
            <w:r w:rsidRPr="00882EDE">
              <w:rPr>
                <w:rFonts w:ascii="Times New Roman" w:hAnsi="Times New Roman"/>
                <w:sz w:val="24"/>
                <w:szCs w:val="24"/>
                <w:lang w:val="en-US"/>
              </w:rPr>
              <w:t>ACB</w:t>
            </w:r>
          </w:p>
        </w:tc>
        <w:tc>
          <w:tcPr>
            <w:tcW w:w="3600" w:type="dxa"/>
          </w:tcPr>
          <w:p w14:paraId="5FE86CBB" w14:textId="4E374048" w:rsidR="00496EDC" w:rsidRPr="00882EDE" w:rsidRDefault="00496EDC" w:rsidP="0085701D">
            <w:pPr>
              <w:jc w:val="both"/>
              <w:rPr>
                <w:rFonts w:ascii="Times New Roman" w:hAnsi="Times New Roman"/>
                <w:sz w:val="24"/>
                <w:szCs w:val="24"/>
                <w:lang w:val="en-US"/>
              </w:rPr>
            </w:pPr>
            <w:r w:rsidRPr="00882EDE">
              <w:rPr>
                <w:rFonts w:ascii="Times New Roman" w:hAnsi="Times New Roman"/>
                <w:sz w:val="24"/>
                <w:szCs w:val="24"/>
                <w:lang w:val="en-US"/>
              </w:rPr>
              <w:t xml:space="preserve">Triển khai từ 2021, tập trung vào xây dựng các hành trình nối giữa offline (ngoại tuyến) và online (trực tuyến) </w:t>
            </w:r>
          </w:p>
        </w:tc>
        <w:tc>
          <w:tcPr>
            <w:tcW w:w="3415" w:type="dxa"/>
          </w:tcPr>
          <w:p w14:paraId="72A02343" w14:textId="77777777" w:rsidR="00496EDC" w:rsidRPr="00882EDE" w:rsidRDefault="00496EDC" w:rsidP="0085701D">
            <w:pPr>
              <w:jc w:val="both"/>
              <w:rPr>
                <w:rFonts w:ascii="Times New Roman" w:hAnsi="Times New Roman"/>
                <w:sz w:val="24"/>
                <w:szCs w:val="24"/>
                <w:lang w:val="en-US"/>
              </w:rPr>
            </w:pPr>
          </w:p>
        </w:tc>
      </w:tr>
      <w:tr w:rsidR="008774E4" w:rsidRPr="00AA117C" w14:paraId="37E92208" w14:textId="77777777" w:rsidTr="00882EDE">
        <w:tc>
          <w:tcPr>
            <w:tcW w:w="805" w:type="dxa"/>
          </w:tcPr>
          <w:p w14:paraId="3469B0F7" w14:textId="2DA9B99E" w:rsidR="008774E4" w:rsidRPr="00882EDE" w:rsidRDefault="00496EDC" w:rsidP="0085701D">
            <w:pPr>
              <w:jc w:val="both"/>
              <w:rPr>
                <w:rFonts w:ascii="Times New Roman" w:hAnsi="Times New Roman"/>
                <w:sz w:val="24"/>
                <w:szCs w:val="24"/>
                <w:lang w:val="en-US"/>
              </w:rPr>
            </w:pPr>
            <w:r w:rsidRPr="00882EDE">
              <w:rPr>
                <w:rFonts w:ascii="Times New Roman" w:hAnsi="Times New Roman"/>
                <w:sz w:val="24"/>
                <w:szCs w:val="24"/>
                <w:lang w:val="en-US"/>
              </w:rPr>
              <w:t>3</w:t>
            </w:r>
          </w:p>
        </w:tc>
        <w:tc>
          <w:tcPr>
            <w:tcW w:w="1350" w:type="dxa"/>
          </w:tcPr>
          <w:p w14:paraId="55B6BCC9" w14:textId="26554E11" w:rsidR="008774E4" w:rsidRPr="00882EDE" w:rsidRDefault="00496EDC" w:rsidP="0085701D">
            <w:pPr>
              <w:jc w:val="both"/>
              <w:rPr>
                <w:rFonts w:ascii="Times New Roman" w:hAnsi="Times New Roman"/>
                <w:sz w:val="24"/>
                <w:szCs w:val="24"/>
                <w:lang w:val="en-US"/>
              </w:rPr>
            </w:pPr>
            <w:r w:rsidRPr="00882EDE">
              <w:rPr>
                <w:rFonts w:ascii="Times New Roman" w:hAnsi="Times New Roman"/>
                <w:sz w:val="24"/>
                <w:szCs w:val="24"/>
                <w:lang w:val="en-US"/>
              </w:rPr>
              <w:t xml:space="preserve">Viettel Money </w:t>
            </w:r>
          </w:p>
        </w:tc>
        <w:tc>
          <w:tcPr>
            <w:tcW w:w="3600" w:type="dxa"/>
          </w:tcPr>
          <w:p w14:paraId="5E7548AE" w14:textId="77777777" w:rsidR="008774E4" w:rsidRPr="00882EDE" w:rsidRDefault="008774E4" w:rsidP="0085701D">
            <w:pPr>
              <w:jc w:val="both"/>
              <w:rPr>
                <w:rFonts w:ascii="Times New Roman" w:hAnsi="Times New Roman"/>
                <w:sz w:val="24"/>
                <w:szCs w:val="24"/>
                <w:lang w:val="en-US"/>
              </w:rPr>
            </w:pPr>
          </w:p>
        </w:tc>
        <w:tc>
          <w:tcPr>
            <w:tcW w:w="3415" w:type="dxa"/>
          </w:tcPr>
          <w:p w14:paraId="547216FF" w14:textId="75C147A9" w:rsidR="008774E4" w:rsidRPr="00882EDE" w:rsidRDefault="00496EDC" w:rsidP="0085701D">
            <w:pPr>
              <w:jc w:val="both"/>
              <w:rPr>
                <w:rFonts w:ascii="Times New Roman" w:hAnsi="Times New Roman"/>
                <w:sz w:val="24"/>
                <w:szCs w:val="24"/>
                <w:lang w:val="en-US"/>
              </w:rPr>
            </w:pPr>
            <w:r w:rsidRPr="00882EDE">
              <w:rPr>
                <w:rFonts w:ascii="Times New Roman" w:hAnsi="Times New Roman"/>
                <w:sz w:val="24"/>
                <w:szCs w:val="24"/>
                <w:lang w:val="en-US"/>
              </w:rPr>
              <w:t xml:space="preserve">Tối ưu 14% tỷ lệ giao dịch thành công khi ứng dụng hành trình chăm bám tự động </w:t>
            </w:r>
          </w:p>
        </w:tc>
      </w:tr>
    </w:tbl>
    <w:p w14:paraId="7EA8461F" w14:textId="3B2921DD" w:rsidR="008332A3" w:rsidRPr="00882EDE" w:rsidRDefault="008332A3" w:rsidP="00882EDE">
      <w:pPr>
        <w:spacing w:before="120" w:after="120" w:line="240" w:lineRule="auto"/>
        <w:ind w:left="6840"/>
        <w:jc w:val="both"/>
        <w:rPr>
          <w:rFonts w:ascii="Times New Roman" w:hAnsi="Times New Roman"/>
          <w:i/>
          <w:sz w:val="26"/>
          <w:szCs w:val="26"/>
          <w:lang w:val="en-US"/>
        </w:rPr>
      </w:pPr>
      <w:r w:rsidRPr="00882EDE">
        <w:rPr>
          <w:rFonts w:ascii="Times New Roman" w:hAnsi="Times New Roman"/>
          <w:i/>
          <w:sz w:val="26"/>
          <w:szCs w:val="26"/>
          <w:lang w:val="en-US"/>
        </w:rPr>
        <w:t xml:space="preserve">Nguồn: Insider cung cấp </w:t>
      </w:r>
    </w:p>
    <w:p w14:paraId="25AC9A5D" w14:textId="1427E66E" w:rsidR="00924193" w:rsidRDefault="00924193" w:rsidP="00882EDE">
      <w:pPr>
        <w:pStyle w:val="ListParagraph"/>
        <w:numPr>
          <w:ilvl w:val="0"/>
          <w:numId w:val="18"/>
        </w:numPr>
        <w:spacing w:before="120" w:after="120" w:line="240" w:lineRule="auto"/>
        <w:jc w:val="both"/>
        <w:rPr>
          <w:rFonts w:ascii="Times New Roman" w:hAnsi="Times New Roman"/>
          <w:sz w:val="26"/>
          <w:szCs w:val="26"/>
          <w:lang w:val="en-US"/>
        </w:rPr>
      </w:pPr>
      <w:r>
        <w:rPr>
          <w:rFonts w:ascii="Times New Roman" w:hAnsi="Times New Roman"/>
          <w:sz w:val="26"/>
          <w:szCs w:val="26"/>
          <w:lang w:val="en-US"/>
        </w:rPr>
        <w:t>Thời gian tích hợp nhanh chóng, tiết kiệm nguồn lực IT: do đã có bộ code sẵn để tích hợp</w:t>
      </w:r>
    </w:p>
    <w:p w14:paraId="59BFBDBC" w14:textId="135678D8" w:rsidR="00924193" w:rsidRDefault="00924193" w:rsidP="00882EDE">
      <w:pPr>
        <w:pStyle w:val="ListParagraph"/>
        <w:numPr>
          <w:ilvl w:val="0"/>
          <w:numId w:val="18"/>
        </w:numPr>
        <w:spacing w:before="120" w:after="120" w:line="240" w:lineRule="auto"/>
        <w:jc w:val="both"/>
        <w:rPr>
          <w:rFonts w:ascii="Times New Roman" w:hAnsi="Times New Roman"/>
          <w:sz w:val="26"/>
          <w:szCs w:val="26"/>
          <w:lang w:val="en-US"/>
        </w:rPr>
      </w:pPr>
      <w:r>
        <w:rPr>
          <w:rFonts w:ascii="Times New Roman" w:hAnsi="Times New Roman"/>
          <w:sz w:val="26"/>
          <w:szCs w:val="26"/>
          <w:lang w:val="en-US"/>
        </w:rPr>
        <w:t>Công tác đào tạo chuyên nghiệp bao gồm cả nhân sự và tài liệu (kỹ thuật, nghiệp vụ marketing…)</w:t>
      </w:r>
    </w:p>
    <w:p w14:paraId="2AF0FB35" w14:textId="5858769A" w:rsidR="00924193" w:rsidRDefault="00924193" w:rsidP="00882EDE">
      <w:pPr>
        <w:pStyle w:val="ListParagraph"/>
        <w:numPr>
          <w:ilvl w:val="0"/>
          <w:numId w:val="18"/>
        </w:numPr>
        <w:spacing w:before="120" w:after="120" w:line="240" w:lineRule="auto"/>
        <w:jc w:val="both"/>
        <w:rPr>
          <w:rFonts w:ascii="Times New Roman" w:hAnsi="Times New Roman"/>
          <w:sz w:val="26"/>
          <w:szCs w:val="26"/>
          <w:lang w:val="en-US"/>
        </w:rPr>
      </w:pPr>
      <w:r>
        <w:rPr>
          <w:rFonts w:ascii="Times New Roman" w:hAnsi="Times New Roman"/>
          <w:sz w:val="26"/>
          <w:szCs w:val="26"/>
          <w:lang w:val="en-US"/>
        </w:rPr>
        <w:t>Hệ thống báo cáo cập nhật theo thời gian thực</w:t>
      </w:r>
    </w:p>
    <w:p w14:paraId="387CDC51" w14:textId="0268E73F" w:rsidR="00D54C1E" w:rsidRPr="00F051B8" w:rsidRDefault="008774E4" w:rsidP="00F051B8">
      <w:pPr>
        <w:spacing w:before="120" w:after="120" w:line="240" w:lineRule="auto"/>
        <w:ind w:firstLine="360"/>
        <w:jc w:val="both"/>
        <w:rPr>
          <w:rFonts w:ascii="Times New Roman" w:hAnsi="Times New Roman"/>
          <w:sz w:val="26"/>
          <w:szCs w:val="26"/>
          <w:lang w:val="en-US"/>
        </w:rPr>
      </w:pPr>
      <w:r w:rsidRPr="00F051B8">
        <w:rPr>
          <w:rFonts w:ascii="Times New Roman" w:hAnsi="Times New Roman"/>
          <w:sz w:val="26"/>
          <w:szCs w:val="26"/>
          <w:lang w:val="en-US"/>
        </w:rPr>
        <w:t>Qua tìm hiểu trực tiếp với các thành viên đã từng sử dụng Insider từ VPBank, MBank</w:t>
      </w:r>
      <w:r w:rsidR="00CA194D" w:rsidRPr="00F051B8">
        <w:rPr>
          <w:rFonts w:ascii="Times New Roman" w:hAnsi="Times New Roman"/>
          <w:sz w:val="26"/>
          <w:szCs w:val="26"/>
          <w:lang w:val="en-US"/>
        </w:rPr>
        <w:t xml:space="preserve">, </w:t>
      </w:r>
      <w:r w:rsidR="00882EDE" w:rsidRPr="00F051B8">
        <w:rPr>
          <w:rFonts w:ascii="Times New Roman" w:hAnsi="Times New Roman"/>
          <w:sz w:val="26"/>
          <w:szCs w:val="26"/>
          <w:lang w:val="en-US"/>
        </w:rPr>
        <w:t>công ty chứng khoán Pinetree</w:t>
      </w:r>
      <w:r w:rsidRPr="00F051B8">
        <w:rPr>
          <w:rFonts w:ascii="Times New Roman" w:hAnsi="Times New Roman"/>
          <w:sz w:val="26"/>
          <w:szCs w:val="26"/>
          <w:lang w:val="en-US"/>
        </w:rPr>
        <w:t xml:space="preserve"> được biết ngoài ưu điểm về nền tảng thì điểm mạnh nhất của Insider là đội ngũ hỗ trợ chuyên nghiệp và kinh nghiệm trong việc xây dựng hành trình/kịch bản marketing tự động cho khách hàng</w:t>
      </w:r>
      <w:r w:rsidR="00924193" w:rsidRPr="00F051B8">
        <w:rPr>
          <w:rFonts w:ascii="Times New Roman" w:hAnsi="Times New Roman"/>
          <w:sz w:val="26"/>
          <w:szCs w:val="26"/>
          <w:lang w:val="en-US"/>
        </w:rPr>
        <w:t>, các template đã dựng sẵn</w:t>
      </w:r>
      <w:r w:rsidR="00BC7737" w:rsidRPr="00F051B8">
        <w:rPr>
          <w:rFonts w:ascii="Times New Roman" w:hAnsi="Times New Roman"/>
          <w:sz w:val="26"/>
          <w:szCs w:val="26"/>
        </w:rPr>
        <w:t xml:space="preserve"> và một số mô hình marketing hiện đại</w:t>
      </w:r>
      <w:r w:rsidRPr="00F051B8">
        <w:rPr>
          <w:rFonts w:ascii="Times New Roman" w:hAnsi="Times New Roman"/>
          <w:sz w:val="26"/>
          <w:szCs w:val="26"/>
          <w:lang w:val="en-US"/>
        </w:rPr>
        <w:t>. Hiện Ban KHBL vớ</w:t>
      </w:r>
      <w:r w:rsidR="0057278F" w:rsidRPr="00F051B8">
        <w:rPr>
          <w:rFonts w:ascii="Times New Roman" w:hAnsi="Times New Roman"/>
          <w:sz w:val="26"/>
          <w:szCs w:val="26"/>
          <w:lang w:val="en-US"/>
        </w:rPr>
        <w:t xml:space="preserve">i vai trò thành viên </w:t>
      </w:r>
      <w:r w:rsidRPr="00F051B8">
        <w:rPr>
          <w:rFonts w:ascii="Times New Roman" w:hAnsi="Times New Roman"/>
          <w:sz w:val="26"/>
          <w:szCs w:val="26"/>
          <w:lang w:val="en-US"/>
        </w:rPr>
        <w:t xml:space="preserve">nghiệp vụ tham </w:t>
      </w:r>
      <w:r w:rsidR="0057278F" w:rsidRPr="00F051B8">
        <w:rPr>
          <w:rFonts w:ascii="Times New Roman" w:hAnsi="Times New Roman"/>
          <w:sz w:val="26"/>
          <w:szCs w:val="26"/>
          <w:lang w:val="en-US"/>
        </w:rPr>
        <w:t xml:space="preserve">gia </w:t>
      </w:r>
      <w:r w:rsidRPr="00F051B8">
        <w:rPr>
          <w:rFonts w:ascii="Times New Roman" w:hAnsi="Times New Roman"/>
          <w:sz w:val="26"/>
          <w:szCs w:val="26"/>
          <w:lang w:val="en-US"/>
        </w:rPr>
        <w:t xml:space="preserve">Tổ công tác web automation cũng đang làm việc với Insider để trải nghiệm hệ thống và phối hợp xây dựng các kịch bản marketing tự động. </w:t>
      </w:r>
    </w:p>
    <w:p w14:paraId="2D941B89" w14:textId="3861681D" w:rsidR="00496EDC" w:rsidRPr="00882EDE" w:rsidRDefault="00496EDC" w:rsidP="0058770C">
      <w:pPr>
        <w:spacing w:before="120" w:after="120" w:line="240" w:lineRule="auto"/>
        <w:ind w:firstLine="360"/>
        <w:jc w:val="both"/>
        <w:rPr>
          <w:rFonts w:ascii="Times New Roman" w:hAnsi="Times New Roman"/>
          <w:b/>
          <w:i/>
          <w:sz w:val="26"/>
          <w:szCs w:val="26"/>
          <w:lang w:val="en-US"/>
        </w:rPr>
      </w:pPr>
      <w:r w:rsidRPr="00882EDE">
        <w:rPr>
          <w:rFonts w:ascii="Times New Roman" w:hAnsi="Times New Roman"/>
          <w:b/>
          <w:i/>
          <w:sz w:val="26"/>
          <w:szCs w:val="26"/>
          <w:lang w:val="en-US"/>
        </w:rPr>
        <w:lastRenderedPageBreak/>
        <w:t>Với những lý do nêu trên, Ban KHBL đề xuất thành lập Tổ công tác để nghiên cứu giả</w:t>
      </w:r>
      <w:r w:rsidR="00924193">
        <w:rPr>
          <w:rFonts w:ascii="Times New Roman" w:hAnsi="Times New Roman"/>
          <w:b/>
          <w:i/>
          <w:sz w:val="26"/>
          <w:szCs w:val="26"/>
          <w:lang w:val="en-US"/>
        </w:rPr>
        <w:t xml:space="preserve">i pháp </w:t>
      </w:r>
      <w:r w:rsidR="00911A6F">
        <w:rPr>
          <w:rFonts w:ascii="Times New Roman" w:hAnsi="Times New Roman"/>
          <w:b/>
          <w:i/>
          <w:sz w:val="26"/>
          <w:szCs w:val="26"/>
        </w:rPr>
        <w:t>Marketing</w:t>
      </w:r>
      <w:r w:rsidR="00924193">
        <w:rPr>
          <w:rFonts w:ascii="Times New Roman" w:hAnsi="Times New Roman"/>
          <w:b/>
          <w:i/>
          <w:sz w:val="26"/>
          <w:szCs w:val="26"/>
          <w:lang w:val="en-US"/>
        </w:rPr>
        <w:t xml:space="preserve"> Automation </w:t>
      </w:r>
      <w:r w:rsidRPr="00882EDE">
        <w:rPr>
          <w:rFonts w:ascii="Times New Roman" w:hAnsi="Times New Roman"/>
          <w:b/>
          <w:i/>
          <w:sz w:val="26"/>
          <w:szCs w:val="26"/>
          <w:lang w:val="en-US"/>
        </w:rPr>
        <w:t>với đối tác Insider</w:t>
      </w:r>
      <w:r w:rsidR="00723996">
        <w:rPr>
          <w:rFonts w:ascii="Times New Roman" w:hAnsi="Times New Roman"/>
          <w:b/>
          <w:i/>
          <w:sz w:val="26"/>
          <w:szCs w:val="26"/>
        </w:rPr>
        <w:t>, trước mắt thí điểm cấu phần App Automation</w:t>
      </w:r>
      <w:r w:rsidRPr="00882EDE">
        <w:rPr>
          <w:rFonts w:ascii="Times New Roman" w:hAnsi="Times New Roman"/>
          <w:b/>
          <w:i/>
          <w:sz w:val="26"/>
          <w:szCs w:val="26"/>
          <w:lang w:val="en-US"/>
        </w:rPr>
        <w:t xml:space="preserve"> để giữ chân khách hàng hiện hữu</w:t>
      </w:r>
      <w:r w:rsidR="00E804B7">
        <w:rPr>
          <w:rFonts w:ascii="Times New Roman" w:hAnsi="Times New Roman"/>
          <w:b/>
          <w:i/>
          <w:sz w:val="26"/>
          <w:szCs w:val="26"/>
          <w:lang w:val="en-US"/>
        </w:rPr>
        <w:t xml:space="preserve"> </w:t>
      </w:r>
      <w:r w:rsidR="00E804B7" w:rsidRPr="005D4CD7">
        <w:rPr>
          <w:rFonts w:ascii="Times New Roman" w:hAnsi="Times New Roman"/>
          <w:b/>
          <w:i/>
          <w:sz w:val="26"/>
          <w:szCs w:val="26"/>
          <w:lang w:val="en-US"/>
        </w:rPr>
        <w:t>trên Smartbanking</w:t>
      </w:r>
      <w:r w:rsidRPr="00882EDE">
        <w:rPr>
          <w:rFonts w:ascii="Times New Roman" w:hAnsi="Times New Roman"/>
          <w:b/>
          <w:i/>
          <w:sz w:val="26"/>
          <w:szCs w:val="26"/>
          <w:lang w:val="en-US"/>
        </w:rPr>
        <w:t>, cũng như nghiên cứ</w:t>
      </w:r>
      <w:r w:rsidR="008332A3">
        <w:rPr>
          <w:rFonts w:ascii="Times New Roman" w:hAnsi="Times New Roman"/>
          <w:b/>
          <w:i/>
          <w:sz w:val="26"/>
          <w:szCs w:val="26"/>
          <w:lang w:val="en-US"/>
        </w:rPr>
        <w:t>u để</w:t>
      </w:r>
      <w:r w:rsidRPr="00882EDE">
        <w:rPr>
          <w:rFonts w:ascii="Times New Roman" w:hAnsi="Times New Roman"/>
          <w:b/>
          <w:i/>
          <w:sz w:val="26"/>
          <w:szCs w:val="26"/>
          <w:lang w:val="en-US"/>
        </w:rPr>
        <w:t xml:space="preserve"> kết hợp với giải pháp web automation và</w:t>
      </w:r>
      <w:r w:rsidR="00AA117C">
        <w:rPr>
          <w:rFonts w:ascii="Times New Roman" w:hAnsi="Times New Roman"/>
          <w:b/>
          <w:i/>
          <w:sz w:val="26"/>
          <w:szCs w:val="26"/>
          <w:lang w:val="en-US"/>
        </w:rPr>
        <w:t xml:space="preserve"> giải pháp</w:t>
      </w:r>
      <w:r w:rsidRPr="00882EDE">
        <w:rPr>
          <w:rFonts w:ascii="Times New Roman" w:hAnsi="Times New Roman"/>
          <w:b/>
          <w:i/>
          <w:sz w:val="26"/>
          <w:szCs w:val="26"/>
          <w:lang w:val="en-US"/>
        </w:rPr>
        <w:t xml:space="preserve"> tracking</w:t>
      </w:r>
      <w:r w:rsidR="00882EDE">
        <w:rPr>
          <w:rStyle w:val="FootnoteReference"/>
          <w:rFonts w:ascii="Times New Roman" w:hAnsi="Times New Roman"/>
          <w:b/>
          <w:i/>
          <w:sz w:val="26"/>
          <w:szCs w:val="26"/>
          <w:lang w:val="en-US"/>
        </w:rPr>
        <w:footnoteReference w:id="3"/>
      </w:r>
      <w:r w:rsidRPr="00882EDE">
        <w:rPr>
          <w:rFonts w:ascii="Times New Roman" w:hAnsi="Times New Roman"/>
          <w:b/>
          <w:i/>
          <w:sz w:val="26"/>
          <w:szCs w:val="26"/>
          <w:lang w:val="en-US"/>
        </w:rPr>
        <w:t xml:space="preserve"> </w:t>
      </w:r>
      <w:r w:rsidR="00AA117C" w:rsidRPr="00882EDE">
        <w:rPr>
          <w:rFonts w:ascii="Times New Roman" w:hAnsi="Times New Roman"/>
          <w:b/>
          <w:i/>
          <w:sz w:val="26"/>
          <w:szCs w:val="26"/>
          <w:lang w:val="en-US"/>
        </w:rPr>
        <w:t xml:space="preserve">đáp ứng nhu cầu </w:t>
      </w:r>
      <w:r w:rsidR="00E804B7">
        <w:rPr>
          <w:rFonts w:ascii="Times New Roman" w:hAnsi="Times New Roman"/>
          <w:b/>
          <w:i/>
          <w:sz w:val="26"/>
          <w:szCs w:val="26"/>
          <w:lang w:val="en-US"/>
        </w:rPr>
        <w:t xml:space="preserve">kinh doanh </w:t>
      </w:r>
      <w:r w:rsidR="00AA117C" w:rsidRPr="00882EDE">
        <w:rPr>
          <w:rFonts w:ascii="Times New Roman" w:hAnsi="Times New Roman"/>
          <w:b/>
          <w:i/>
          <w:sz w:val="26"/>
          <w:szCs w:val="26"/>
          <w:lang w:val="en-US"/>
        </w:rPr>
        <w:t>linh hoạ</w:t>
      </w:r>
      <w:r w:rsidR="00713350">
        <w:rPr>
          <w:rFonts w:ascii="Times New Roman" w:hAnsi="Times New Roman"/>
          <w:b/>
          <w:i/>
          <w:sz w:val="26"/>
          <w:szCs w:val="26"/>
          <w:lang w:val="en-US"/>
        </w:rPr>
        <w:t xml:space="preserve">t </w:t>
      </w:r>
      <w:r w:rsidR="00AA117C" w:rsidRPr="00882EDE">
        <w:rPr>
          <w:rFonts w:ascii="Times New Roman" w:hAnsi="Times New Roman"/>
          <w:b/>
          <w:i/>
          <w:sz w:val="26"/>
          <w:szCs w:val="26"/>
          <w:lang w:val="en-US"/>
        </w:rPr>
        <w:t xml:space="preserve">của </w:t>
      </w:r>
      <w:r w:rsidR="00E804B7">
        <w:rPr>
          <w:rFonts w:ascii="Times New Roman" w:hAnsi="Times New Roman"/>
          <w:b/>
          <w:i/>
          <w:sz w:val="26"/>
          <w:szCs w:val="26"/>
          <w:lang w:val="en-US"/>
        </w:rPr>
        <w:t xml:space="preserve">Khối </w:t>
      </w:r>
      <w:r w:rsidR="00AA117C" w:rsidRPr="00882EDE">
        <w:rPr>
          <w:rFonts w:ascii="Times New Roman" w:hAnsi="Times New Roman"/>
          <w:b/>
          <w:i/>
          <w:sz w:val="26"/>
          <w:szCs w:val="26"/>
          <w:lang w:val="en-US"/>
        </w:rPr>
        <w:t xml:space="preserve">bán lẻ. </w:t>
      </w:r>
      <w:r w:rsidRPr="00882EDE">
        <w:rPr>
          <w:rFonts w:ascii="Times New Roman" w:hAnsi="Times New Roman"/>
          <w:b/>
          <w:i/>
          <w:sz w:val="26"/>
          <w:szCs w:val="26"/>
          <w:lang w:val="en-US"/>
        </w:rPr>
        <w:t xml:space="preserve"> </w:t>
      </w:r>
    </w:p>
    <w:p w14:paraId="4836B984" w14:textId="4B36D3FF" w:rsidR="00182291" w:rsidRPr="00882EDE" w:rsidRDefault="00EA19F1" w:rsidP="00882EDE">
      <w:pPr>
        <w:spacing w:before="80" w:after="80"/>
        <w:jc w:val="both"/>
        <w:rPr>
          <w:rFonts w:ascii="Times New Roman" w:eastAsia="Calibri" w:hAnsi="Times New Roman"/>
          <w:b/>
          <w:sz w:val="26"/>
          <w:szCs w:val="26"/>
          <w:lang w:val="en-US"/>
        </w:rPr>
      </w:pPr>
      <w:r w:rsidRPr="00882EDE">
        <w:rPr>
          <w:rFonts w:ascii="Times New Roman" w:eastAsia="Calibri" w:hAnsi="Times New Roman"/>
          <w:b/>
          <w:sz w:val="26"/>
          <w:szCs w:val="26"/>
          <w:lang w:val="en-US"/>
        </w:rPr>
        <w:t xml:space="preserve">III. Tổ chức thực hiện </w:t>
      </w:r>
    </w:p>
    <w:p w14:paraId="7677C688" w14:textId="4CF87533" w:rsidR="00182291" w:rsidRPr="00E92928" w:rsidRDefault="00182291" w:rsidP="00254617">
      <w:pPr>
        <w:spacing w:before="80" w:after="80" w:line="252" w:lineRule="auto"/>
        <w:ind w:left="360" w:firstLine="360"/>
        <w:jc w:val="both"/>
        <w:rPr>
          <w:rFonts w:ascii="Times New Roman" w:eastAsia="Calibri" w:hAnsi="Times New Roman"/>
          <w:sz w:val="26"/>
          <w:szCs w:val="26"/>
        </w:rPr>
      </w:pPr>
      <w:r w:rsidRPr="00E92928">
        <w:rPr>
          <w:rFonts w:ascii="Times New Roman" w:eastAsia="Calibri" w:hAnsi="Times New Roman"/>
          <w:sz w:val="26"/>
          <w:szCs w:val="26"/>
        </w:rPr>
        <w:t>Trên cơ sở các nội dung báo cáo</w:t>
      </w:r>
      <w:r>
        <w:rPr>
          <w:rFonts w:ascii="Times New Roman" w:eastAsia="Calibri" w:hAnsi="Times New Roman"/>
          <w:sz w:val="26"/>
          <w:szCs w:val="26"/>
        </w:rPr>
        <w:t>, đề xuất</w:t>
      </w:r>
      <w:r w:rsidRPr="00E92928">
        <w:rPr>
          <w:rFonts w:ascii="Times New Roman" w:eastAsia="Calibri" w:hAnsi="Times New Roman"/>
          <w:sz w:val="26"/>
          <w:szCs w:val="26"/>
        </w:rPr>
        <w:t xml:space="preserve"> như t</w:t>
      </w:r>
      <w:r w:rsidR="00223D93">
        <w:rPr>
          <w:rFonts w:ascii="Times New Roman" w:eastAsia="Calibri" w:hAnsi="Times New Roman"/>
          <w:sz w:val="26"/>
          <w:szCs w:val="26"/>
        </w:rPr>
        <w:t xml:space="preserve">rên, Ban </w:t>
      </w:r>
      <w:r w:rsidR="00223D93">
        <w:rPr>
          <w:rFonts w:ascii="Times New Roman" w:eastAsia="Calibri" w:hAnsi="Times New Roman"/>
          <w:sz w:val="26"/>
          <w:szCs w:val="26"/>
          <w:lang w:val="en-US"/>
        </w:rPr>
        <w:t>KH</w:t>
      </w:r>
      <w:r w:rsidRPr="00E92928">
        <w:rPr>
          <w:rFonts w:ascii="Times New Roman" w:eastAsia="Calibri" w:hAnsi="Times New Roman"/>
          <w:sz w:val="26"/>
          <w:szCs w:val="26"/>
        </w:rPr>
        <w:t>BL kính trình P.TGĐ:</w:t>
      </w:r>
    </w:p>
    <w:p w14:paraId="6C08377B" w14:textId="744717E7" w:rsidR="00182291" w:rsidRPr="00074780" w:rsidRDefault="00182291" w:rsidP="00BB1A7F">
      <w:pPr>
        <w:pStyle w:val="ListParagraph"/>
        <w:widowControl w:val="0"/>
        <w:numPr>
          <w:ilvl w:val="0"/>
          <w:numId w:val="6"/>
        </w:numPr>
        <w:spacing w:before="80" w:after="80" w:line="252" w:lineRule="auto"/>
        <w:ind w:left="360"/>
        <w:contextualSpacing w:val="0"/>
        <w:jc w:val="both"/>
        <w:rPr>
          <w:rFonts w:ascii="Times New Roman" w:eastAsia="Calibri" w:hAnsi="Times New Roman"/>
          <w:color w:val="FF0000"/>
          <w:sz w:val="26"/>
          <w:szCs w:val="26"/>
        </w:rPr>
      </w:pPr>
      <w:r w:rsidRPr="00074780">
        <w:rPr>
          <w:rFonts w:ascii="Times New Roman" w:eastAsia="Calibri" w:hAnsi="Times New Roman"/>
          <w:color w:val="FF0000"/>
          <w:sz w:val="26"/>
          <w:szCs w:val="26"/>
        </w:rPr>
        <w:t xml:space="preserve">Phê duyệt chủ trương </w:t>
      </w:r>
      <w:r w:rsidR="00223D93" w:rsidRPr="00074780">
        <w:rPr>
          <w:rFonts w:ascii="Times New Roman" w:eastAsia="Calibri" w:hAnsi="Times New Roman"/>
          <w:color w:val="FF0000"/>
          <w:sz w:val="26"/>
          <w:szCs w:val="26"/>
          <w:lang w:val="en-US"/>
        </w:rPr>
        <w:t xml:space="preserve">POC giải pháp marketing tự động </w:t>
      </w:r>
      <w:r w:rsidR="00723996" w:rsidRPr="00074780">
        <w:rPr>
          <w:rFonts w:ascii="Times New Roman" w:eastAsia="Calibri" w:hAnsi="Times New Roman"/>
          <w:color w:val="FF0000"/>
          <w:sz w:val="26"/>
          <w:szCs w:val="26"/>
        </w:rPr>
        <w:t xml:space="preserve">cho ứng dụng </w:t>
      </w:r>
      <w:r w:rsidR="00223D93" w:rsidRPr="00074780">
        <w:rPr>
          <w:rFonts w:ascii="Times New Roman" w:eastAsia="Calibri" w:hAnsi="Times New Roman"/>
          <w:color w:val="FF0000"/>
          <w:sz w:val="26"/>
          <w:szCs w:val="26"/>
          <w:lang w:val="en-US"/>
        </w:rPr>
        <w:t>của đối tác Insider</w:t>
      </w:r>
      <w:r w:rsidR="00CD3BB1" w:rsidRPr="00074780">
        <w:rPr>
          <w:rFonts w:ascii="Times New Roman" w:eastAsia="Calibri" w:hAnsi="Times New Roman"/>
          <w:color w:val="FF0000"/>
          <w:sz w:val="26"/>
          <w:szCs w:val="26"/>
          <w:lang w:val="en-US"/>
        </w:rPr>
        <w:t xml:space="preserve"> trên </w:t>
      </w:r>
      <w:r w:rsidR="00C33DFB" w:rsidRPr="00074780">
        <w:rPr>
          <w:rFonts w:ascii="Times New Roman" w:eastAsia="Calibri" w:hAnsi="Times New Roman"/>
          <w:color w:val="FF0000"/>
          <w:sz w:val="26"/>
          <w:szCs w:val="26"/>
          <w:lang w:val="en-US"/>
        </w:rPr>
        <w:t>Smartbanking.</w:t>
      </w:r>
    </w:p>
    <w:p w14:paraId="07F6E984" w14:textId="4DB90546" w:rsidR="00656BF8" w:rsidRPr="00074780" w:rsidRDefault="002053F8" w:rsidP="002A139B">
      <w:pPr>
        <w:pStyle w:val="ListParagraph"/>
        <w:widowControl w:val="0"/>
        <w:numPr>
          <w:ilvl w:val="0"/>
          <w:numId w:val="6"/>
        </w:numPr>
        <w:spacing w:before="80" w:after="80" w:line="252" w:lineRule="auto"/>
        <w:ind w:left="360"/>
        <w:contextualSpacing w:val="0"/>
        <w:jc w:val="both"/>
        <w:rPr>
          <w:rFonts w:ascii="Times New Roman" w:eastAsia="Calibri" w:hAnsi="Times New Roman"/>
          <w:color w:val="FF0000"/>
          <w:spacing w:val="-6"/>
          <w:sz w:val="26"/>
          <w:szCs w:val="26"/>
        </w:rPr>
      </w:pPr>
      <w:r w:rsidRPr="00074780">
        <w:rPr>
          <w:rFonts w:ascii="Times New Roman" w:eastAsia="Calibri" w:hAnsi="Times New Roman"/>
          <w:color w:val="FF0000"/>
          <w:sz w:val="26"/>
          <w:szCs w:val="26"/>
        </w:rPr>
        <w:t xml:space="preserve">Thống nhất chủ trương thành lập Tổ công tác gồm các thành viên </w:t>
      </w:r>
      <w:r w:rsidR="00223D93" w:rsidRPr="00074780">
        <w:rPr>
          <w:rFonts w:ascii="Times New Roman" w:eastAsia="Calibri" w:hAnsi="Times New Roman"/>
          <w:color w:val="FF0000"/>
          <w:spacing w:val="-6"/>
          <w:sz w:val="26"/>
          <w:szCs w:val="26"/>
          <w:lang w:val="en-US"/>
        </w:rPr>
        <w:t>Ban SPBL, TTPTNHS, TTCNTT</w:t>
      </w:r>
      <w:r w:rsidR="00CE3F6B" w:rsidRPr="00074780">
        <w:rPr>
          <w:rFonts w:ascii="Times New Roman" w:eastAsia="Calibri" w:hAnsi="Times New Roman"/>
          <w:color w:val="FF0000"/>
          <w:spacing w:val="-6"/>
          <w:sz w:val="26"/>
          <w:szCs w:val="26"/>
        </w:rPr>
        <w:t>,TTQTDL</w:t>
      </w:r>
      <w:r w:rsidR="00223D93" w:rsidRPr="00074780">
        <w:rPr>
          <w:rFonts w:ascii="Times New Roman" w:eastAsia="Calibri" w:hAnsi="Times New Roman"/>
          <w:color w:val="FF0000"/>
          <w:spacing w:val="-6"/>
          <w:sz w:val="26"/>
          <w:szCs w:val="26"/>
          <w:lang w:val="en-US"/>
        </w:rPr>
        <w:t xml:space="preserve"> </w:t>
      </w:r>
      <w:r w:rsidRPr="00074780">
        <w:rPr>
          <w:rFonts w:ascii="Times New Roman" w:eastAsia="Calibri" w:hAnsi="Times New Roman"/>
          <w:color w:val="FF0000"/>
          <w:spacing w:val="-6"/>
          <w:sz w:val="26"/>
          <w:szCs w:val="26"/>
        </w:rPr>
        <w:t>để</w:t>
      </w:r>
      <w:r w:rsidR="00223D93" w:rsidRPr="00074780">
        <w:rPr>
          <w:rFonts w:ascii="Times New Roman" w:eastAsia="Calibri" w:hAnsi="Times New Roman"/>
          <w:color w:val="FF0000"/>
          <w:spacing w:val="-6"/>
          <w:sz w:val="26"/>
          <w:szCs w:val="26"/>
          <w:lang w:val="en-US"/>
        </w:rPr>
        <w:t xml:space="preserve"> triển khai đánh giá, kết nối</w:t>
      </w:r>
      <w:r w:rsidR="00254617" w:rsidRPr="00074780">
        <w:rPr>
          <w:rFonts w:ascii="Times New Roman" w:eastAsia="Calibri" w:hAnsi="Times New Roman"/>
          <w:color w:val="FF0000"/>
          <w:spacing w:val="-6"/>
          <w:sz w:val="26"/>
          <w:szCs w:val="26"/>
          <w:lang w:val="en-US"/>
        </w:rPr>
        <w:t>, xây dựng kịch bản</w:t>
      </w:r>
      <w:r w:rsidR="00223D93" w:rsidRPr="00074780">
        <w:rPr>
          <w:rFonts w:ascii="Times New Roman" w:eastAsia="Calibri" w:hAnsi="Times New Roman"/>
          <w:color w:val="FF0000"/>
          <w:spacing w:val="-6"/>
          <w:sz w:val="26"/>
          <w:szCs w:val="26"/>
          <w:lang w:val="en-US"/>
        </w:rPr>
        <w:t xml:space="preserve"> và POC giải pháp</w:t>
      </w:r>
      <w:r w:rsidR="00EF56C5" w:rsidRPr="00074780">
        <w:rPr>
          <w:rFonts w:ascii="Times New Roman" w:eastAsia="Calibri" w:hAnsi="Times New Roman"/>
          <w:color w:val="FF0000"/>
          <w:spacing w:val="-6"/>
          <w:sz w:val="26"/>
          <w:szCs w:val="26"/>
          <w:lang w:val="en-US"/>
        </w:rPr>
        <w:t>.</w:t>
      </w:r>
      <w:r w:rsidR="00FE7CD1" w:rsidRPr="00074780">
        <w:rPr>
          <w:rFonts w:ascii="Times New Roman" w:eastAsia="Calibri" w:hAnsi="Times New Roman"/>
          <w:color w:val="FF0000"/>
          <w:spacing w:val="-6"/>
          <w:sz w:val="26"/>
          <w:szCs w:val="26"/>
          <w:lang w:val="en-US"/>
        </w:rPr>
        <w:t xml:space="preserve"> Lưu ý kết hợp nhân sự đã tham gia Tổ công tác dự án Appsflyer, </w:t>
      </w:r>
      <w:r w:rsidR="00802B05" w:rsidRPr="00074780">
        <w:rPr>
          <w:rFonts w:ascii="Times New Roman" w:eastAsia="Calibri" w:hAnsi="Times New Roman"/>
          <w:color w:val="FF0000"/>
          <w:spacing w:val="-6"/>
          <w:sz w:val="26"/>
          <w:szCs w:val="26"/>
          <w:lang w:val="en-US"/>
        </w:rPr>
        <w:t>W</w:t>
      </w:r>
      <w:r w:rsidR="00FE7CD1" w:rsidRPr="00074780">
        <w:rPr>
          <w:rFonts w:ascii="Times New Roman" w:eastAsia="Calibri" w:hAnsi="Times New Roman"/>
          <w:color w:val="FF0000"/>
          <w:spacing w:val="-6"/>
          <w:sz w:val="26"/>
          <w:szCs w:val="26"/>
          <w:lang w:val="en-US"/>
        </w:rPr>
        <w:t xml:space="preserve">eb automation và Notification Hub để rút ngắn thời gian nghiên cứu, đánh giá. </w:t>
      </w:r>
    </w:p>
    <w:p w14:paraId="455670E9" w14:textId="10915E21" w:rsidR="002053F8" w:rsidRPr="00074780" w:rsidRDefault="002053F8" w:rsidP="002053F8">
      <w:pPr>
        <w:pStyle w:val="ListParagraph"/>
        <w:widowControl w:val="0"/>
        <w:spacing w:before="80" w:after="80" w:line="252" w:lineRule="auto"/>
        <w:ind w:left="360"/>
        <w:contextualSpacing w:val="0"/>
        <w:jc w:val="both"/>
        <w:rPr>
          <w:rFonts w:ascii="Times New Roman" w:eastAsia="Calibri" w:hAnsi="Times New Roman"/>
          <w:i/>
          <w:color w:val="FF0000"/>
          <w:spacing w:val="-6"/>
          <w:sz w:val="26"/>
          <w:szCs w:val="26"/>
        </w:rPr>
      </w:pPr>
      <w:r w:rsidRPr="00074780">
        <w:rPr>
          <w:rFonts w:ascii="Times New Roman" w:eastAsia="Calibri" w:hAnsi="Times New Roman"/>
          <w:i/>
          <w:color w:val="FF0000"/>
          <w:spacing w:val="-6"/>
          <w:sz w:val="26"/>
          <w:szCs w:val="26"/>
        </w:rPr>
        <w:t>(Dự thảo Quyết định đính kèm)</w:t>
      </w:r>
    </w:p>
    <w:p w14:paraId="33D4DA27" w14:textId="3A57C5F0" w:rsidR="002053F8" w:rsidRPr="00074780" w:rsidRDefault="002053F8" w:rsidP="002053F8">
      <w:pPr>
        <w:pStyle w:val="ListParagraph"/>
        <w:widowControl w:val="0"/>
        <w:numPr>
          <w:ilvl w:val="0"/>
          <w:numId w:val="6"/>
        </w:numPr>
        <w:spacing w:before="80" w:after="80" w:line="252" w:lineRule="auto"/>
        <w:ind w:left="360"/>
        <w:contextualSpacing w:val="0"/>
        <w:jc w:val="both"/>
        <w:rPr>
          <w:rFonts w:ascii="Times New Roman" w:eastAsia="Calibri" w:hAnsi="Times New Roman"/>
          <w:i/>
          <w:color w:val="FF0000"/>
          <w:spacing w:val="-6"/>
          <w:sz w:val="26"/>
          <w:szCs w:val="26"/>
        </w:rPr>
      </w:pPr>
      <w:r w:rsidRPr="00074780">
        <w:rPr>
          <w:rFonts w:ascii="Times New Roman" w:eastAsia="Calibri" w:hAnsi="Times New Roman"/>
          <w:color w:val="FF0000"/>
          <w:spacing w:val="-6"/>
          <w:sz w:val="26"/>
          <w:szCs w:val="26"/>
        </w:rPr>
        <w:t xml:space="preserve">Giao </w:t>
      </w:r>
      <w:r w:rsidR="00C65307" w:rsidRPr="00074780">
        <w:rPr>
          <w:rFonts w:ascii="Times New Roman" w:eastAsia="Calibri" w:hAnsi="Times New Roman"/>
          <w:color w:val="FF0000"/>
          <w:spacing w:val="-6"/>
          <w:sz w:val="26"/>
          <w:szCs w:val="26"/>
        </w:rPr>
        <w:t xml:space="preserve">Ban SPBL, </w:t>
      </w:r>
      <w:r w:rsidRPr="00074780">
        <w:rPr>
          <w:rFonts w:ascii="Times New Roman" w:eastAsia="Calibri" w:hAnsi="Times New Roman"/>
          <w:color w:val="FF0000"/>
          <w:spacing w:val="-6"/>
          <w:sz w:val="26"/>
          <w:szCs w:val="26"/>
          <w:lang w:val="en-US"/>
        </w:rPr>
        <w:t>TTPTNHS, TTCNTT</w:t>
      </w:r>
      <w:r w:rsidR="00CE3F6B" w:rsidRPr="00074780">
        <w:rPr>
          <w:rFonts w:ascii="Times New Roman" w:eastAsia="Calibri" w:hAnsi="Times New Roman"/>
          <w:color w:val="FF0000"/>
          <w:spacing w:val="-6"/>
          <w:sz w:val="26"/>
          <w:szCs w:val="26"/>
        </w:rPr>
        <w:t>,TTQTDL</w:t>
      </w:r>
      <w:r w:rsidRPr="00074780">
        <w:rPr>
          <w:rFonts w:ascii="Times New Roman" w:eastAsia="Calibri" w:hAnsi="Times New Roman"/>
          <w:color w:val="FF0000"/>
          <w:spacing w:val="-6"/>
          <w:sz w:val="26"/>
          <w:szCs w:val="26"/>
          <w:lang w:val="en-US"/>
        </w:rPr>
        <w:t xml:space="preserve"> </w:t>
      </w:r>
      <w:r w:rsidRPr="00074780">
        <w:rPr>
          <w:rFonts w:ascii="Times New Roman" w:eastAsia="Calibri" w:hAnsi="Times New Roman"/>
          <w:color w:val="FF0000"/>
          <w:spacing w:val="-6"/>
          <w:sz w:val="26"/>
          <w:szCs w:val="26"/>
        </w:rPr>
        <w:t xml:space="preserve">mỗi đơn vị cử tối thiểu 01 Lãnh đạo Ban/Trung tâm, 01 Lãnh đạo phòng và cán bộ. </w:t>
      </w:r>
    </w:p>
    <w:p w14:paraId="047083DD" w14:textId="166E46B5" w:rsidR="002053F8" w:rsidRPr="00074780" w:rsidRDefault="002053F8" w:rsidP="002053F8">
      <w:pPr>
        <w:pStyle w:val="ListParagraph"/>
        <w:widowControl w:val="0"/>
        <w:numPr>
          <w:ilvl w:val="0"/>
          <w:numId w:val="6"/>
        </w:numPr>
        <w:spacing w:before="80" w:after="80" w:line="252" w:lineRule="auto"/>
        <w:ind w:left="360"/>
        <w:contextualSpacing w:val="0"/>
        <w:jc w:val="both"/>
        <w:rPr>
          <w:rFonts w:ascii="Times New Roman" w:eastAsia="Calibri" w:hAnsi="Times New Roman"/>
          <w:i/>
          <w:color w:val="FF0000"/>
          <w:spacing w:val="-6"/>
          <w:sz w:val="26"/>
          <w:szCs w:val="26"/>
        </w:rPr>
      </w:pPr>
      <w:r w:rsidRPr="00074780">
        <w:rPr>
          <w:rFonts w:ascii="Times New Roman" w:eastAsia="Calibri" w:hAnsi="Times New Roman"/>
          <w:color w:val="FF0000"/>
          <w:spacing w:val="-6"/>
          <w:sz w:val="26"/>
          <w:szCs w:val="26"/>
        </w:rPr>
        <w:t xml:space="preserve">Giao Tổ công tác sau khi thành lập có báo cáo kết quả đánh giá giải pháp trước ngày </w:t>
      </w:r>
      <w:r w:rsidRPr="00074780">
        <w:rPr>
          <w:rFonts w:ascii="Times New Roman" w:eastAsia="Calibri" w:hAnsi="Times New Roman"/>
          <w:b/>
          <w:color w:val="FF0000"/>
          <w:spacing w:val="-6"/>
          <w:sz w:val="26"/>
          <w:szCs w:val="26"/>
        </w:rPr>
        <w:t>30.11.2023.</w:t>
      </w:r>
    </w:p>
    <w:p w14:paraId="244AF706" w14:textId="4C099DFC" w:rsidR="00182291" w:rsidRPr="000B5356" w:rsidRDefault="00182291" w:rsidP="00672362">
      <w:pPr>
        <w:spacing w:before="80" w:after="80" w:line="252" w:lineRule="auto"/>
        <w:ind w:firstLine="360"/>
        <w:jc w:val="both"/>
        <w:rPr>
          <w:rFonts w:ascii="Times New Roman" w:hAnsi="Times New Roman"/>
          <w:spacing w:val="-8"/>
          <w:sz w:val="26"/>
          <w:szCs w:val="26"/>
          <w:lang w:val="en-US"/>
        </w:rPr>
      </w:pPr>
      <w:r w:rsidRPr="000B5356">
        <w:rPr>
          <w:rFonts w:ascii="Times New Roman" w:hAnsi="Times New Roman"/>
          <w:spacing w:val="-8"/>
          <w:sz w:val="26"/>
          <w:szCs w:val="26"/>
        </w:rPr>
        <w:t xml:space="preserve">Trên đây là báo cáo và đề xuất của Ban </w:t>
      </w:r>
      <w:r w:rsidR="00223D93" w:rsidRPr="000B5356">
        <w:rPr>
          <w:rFonts w:ascii="Times New Roman" w:hAnsi="Times New Roman"/>
          <w:spacing w:val="-8"/>
          <w:sz w:val="26"/>
          <w:szCs w:val="26"/>
          <w:lang w:val="en-US"/>
        </w:rPr>
        <w:t>KHBL</w:t>
      </w:r>
      <w:r w:rsidRPr="000B5356">
        <w:rPr>
          <w:rFonts w:ascii="Times New Roman" w:hAnsi="Times New Roman"/>
          <w:spacing w:val="-8"/>
          <w:sz w:val="26"/>
          <w:szCs w:val="26"/>
        </w:rPr>
        <w:t>, kính trình Ban Lãnh đạo xem xét và phê duyệt</w:t>
      </w:r>
      <w:r w:rsidR="000B5356">
        <w:rPr>
          <w:rFonts w:ascii="Times New Roman" w:hAnsi="Times New Roman"/>
          <w:spacing w:val="-8"/>
          <w:sz w:val="26"/>
          <w:szCs w:val="26"/>
          <w:lang w:val="en-US"/>
        </w:rPr>
        <w:t>!</w:t>
      </w:r>
    </w:p>
    <w:p w14:paraId="6AF35B06" w14:textId="77777777" w:rsidR="00182291" w:rsidRPr="00E92928" w:rsidRDefault="00182291" w:rsidP="00672362">
      <w:pPr>
        <w:spacing w:after="0" w:line="252" w:lineRule="auto"/>
        <w:ind w:firstLine="270"/>
        <w:contextualSpacing/>
        <w:jc w:val="both"/>
        <w:rPr>
          <w:rFonts w:ascii="Times New Roman" w:hAnsi="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20"/>
        <w:gridCol w:w="4286"/>
      </w:tblGrid>
      <w:tr w:rsidR="00182291" w:rsidRPr="00E92928" w14:paraId="0EC5C337" w14:textId="77777777" w:rsidTr="00496EDC">
        <w:trPr>
          <w:jc w:val="center"/>
        </w:trPr>
        <w:tc>
          <w:tcPr>
            <w:tcW w:w="5920" w:type="dxa"/>
          </w:tcPr>
          <w:p w14:paraId="6611A0FD" w14:textId="4CA06884" w:rsidR="00182291" w:rsidRPr="00223D93" w:rsidRDefault="00182291" w:rsidP="00254617">
            <w:pPr>
              <w:pStyle w:val="ListParagraph"/>
              <w:tabs>
                <w:tab w:val="left" w:pos="0"/>
              </w:tabs>
              <w:spacing w:line="252" w:lineRule="auto"/>
              <w:ind w:left="0"/>
              <w:jc w:val="center"/>
              <w:rPr>
                <w:rFonts w:ascii="Times New Roman" w:hAnsi="Times New Roman"/>
                <w:b/>
                <w:sz w:val="26"/>
                <w:szCs w:val="26"/>
                <w:lang w:val="en-US"/>
              </w:rPr>
            </w:pPr>
          </w:p>
        </w:tc>
        <w:tc>
          <w:tcPr>
            <w:tcW w:w="4286" w:type="dxa"/>
          </w:tcPr>
          <w:p w14:paraId="4D59FD4D" w14:textId="77777777" w:rsidR="00182291" w:rsidRPr="00182291" w:rsidRDefault="00182291" w:rsidP="00254617">
            <w:pPr>
              <w:jc w:val="center"/>
              <w:rPr>
                <w:rFonts w:ascii="Times New Roman" w:hAnsi="Times New Roman"/>
                <w:b/>
                <w:sz w:val="26"/>
                <w:szCs w:val="26"/>
                <w:lang w:val="de-DE"/>
              </w:rPr>
            </w:pPr>
            <w:r w:rsidRPr="00182291">
              <w:rPr>
                <w:rFonts w:ascii="Times New Roman" w:hAnsi="Times New Roman"/>
                <w:b/>
                <w:sz w:val="26"/>
                <w:szCs w:val="26"/>
                <w:lang w:val="de-DE"/>
              </w:rPr>
              <w:t>KT. GIÁM ĐỐC BAN</w:t>
            </w:r>
          </w:p>
          <w:p w14:paraId="10574253" w14:textId="77777777" w:rsidR="00182291" w:rsidRPr="00182291" w:rsidRDefault="00182291" w:rsidP="00254617">
            <w:pPr>
              <w:pStyle w:val="BodyTextIndent3"/>
              <w:spacing w:after="0"/>
              <w:ind w:left="0"/>
              <w:jc w:val="center"/>
              <w:rPr>
                <w:b/>
                <w:sz w:val="26"/>
                <w:szCs w:val="26"/>
                <w:lang w:val="de-DE"/>
              </w:rPr>
            </w:pPr>
            <w:r w:rsidRPr="00182291">
              <w:rPr>
                <w:b/>
                <w:sz w:val="26"/>
                <w:szCs w:val="26"/>
                <w:lang w:val="de-DE"/>
              </w:rPr>
              <w:t>PHÓ GIÁM ĐỐC</w:t>
            </w:r>
          </w:p>
          <w:p w14:paraId="7E982B56" w14:textId="77777777" w:rsidR="00182291" w:rsidRPr="00E92928" w:rsidRDefault="00182291" w:rsidP="00254617">
            <w:pPr>
              <w:spacing w:line="252" w:lineRule="auto"/>
              <w:jc w:val="center"/>
              <w:rPr>
                <w:rFonts w:ascii="Times New Roman" w:hAnsi="Times New Roman"/>
                <w:b/>
                <w:sz w:val="26"/>
                <w:szCs w:val="26"/>
              </w:rPr>
            </w:pPr>
          </w:p>
          <w:p w14:paraId="2EC3837F" w14:textId="77777777" w:rsidR="00182291" w:rsidRPr="00E92928" w:rsidRDefault="00182291" w:rsidP="00254617">
            <w:pPr>
              <w:spacing w:line="252" w:lineRule="auto"/>
              <w:jc w:val="center"/>
              <w:rPr>
                <w:rFonts w:ascii="Times New Roman" w:hAnsi="Times New Roman"/>
                <w:b/>
                <w:sz w:val="26"/>
                <w:szCs w:val="26"/>
              </w:rPr>
            </w:pPr>
          </w:p>
          <w:p w14:paraId="1D985F5A" w14:textId="77777777" w:rsidR="00182291" w:rsidRPr="00182291" w:rsidRDefault="00182291" w:rsidP="00254617">
            <w:pPr>
              <w:spacing w:line="252" w:lineRule="auto"/>
              <w:jc w:val="center"/>
              <w:rPr>
                <w:rFonts w:ascii="Times New Roman" w:hAnsi="Times New Roman"/>
                <w:b/>
                <w:sz w:val="26"/>
                <w:szCs w:val="26"/>
                <w:lang w:val="en-US"/>
              </w:rPr>
            </w:pPr>
          </w:p>
          <w:p w14:paraId="798ECCB8" w14:textId="77777777" w:rsidR="00182291" w:rsidRPr="00E92928" w:rsidRDefault="00182291" w:rsidP="00254617">
            <w:pPr>
              <w:spacing w:line="252" w:lineRule="auto"/>
              <w:jc w:val="center"/>
              <w:rPr>
                <w:rFonts w:ascii="Times New Roman" w:hAnsi="Times New Roman"/>
                <w:b/>
                <w:sz w:val="26"/>
                <w:szCs w:val="26"/>
              </w:rPr>
            </w:pPr>
          </w:p>
          <w:p w14:paraId="7650A48E" w14:textId="16CA87A4" w:rsidR="00182291" w:rsidRPr="00182291" w:rsidRDefault="00182291" w:rsidP="00254617">
            <w:pPr>
              <w:tabs>
                <w:tab w:val="left" w:pos="450"/>
              </w:tabs>
              <w:spacing w:line="252" w:lineRule="auto"/>
              <w:jc w:val="center"/>
              <w:rPr>
                <w:rFonts w:ascii="Times New Roman" w:eastAsia="Calibri" w:hAnsi="Times New Roman"/>
                <w:sz w:val="26"/>
                <w:szCs w:val="26"/>
                <w:lang w:val="en-US"/>
              </w:rPr>
            </w:pPr>
            <w:r w:rsidRPr="00E92928">
              <w:rPr>
                <w:rFonts w:ascii="Times New Roman" w:hAnsi="Times New Roman"/>
                <w:b/>
                <w:sz w:val="26"/>
                <w:szCs w:val="26"/>
              </w:rPr>
              <w:t xml:space="preserve">Nguyễn </w:t>
            </w:r>
            <w:r>
              <w:rPr>
                <w:rFonts w:ascii="Times New Roman" w:hAnsi="Times New Roman"/>
                <w:b/>
                <w:sz w:val="26"/>
                <w:szCs w:val="26"/>
                <w:lang w:val="en-US"/>
              </w:rPr>
              <w:t xml:space="preserve">Thị </w:t>
            </w:r>
            <w:r w:rsidR="00223D93">
              <w:rPr>
                <w:rFonts w:ascii="Times New Roman" w:hAnsi="Times New Roman"/>
                <w:b/>
                <w:sz w:val="26"/>
                <w:szCs w:val="26"/>
                <w:lang w:val="en-US"/>
              </w:rPr>
              <w:t>Ngọc Tú</w:t>
            </w:r>
          </w:p>
        </w:tc>
      </w:tr>
    </w:tbl>
    <w:p w14:paraId="53DED08C" w14:textId="77777777" w:rsidR="00182291" w:rsidRPr="00E92928" w:rsidRDefault="00182291" w:rsidP="00672362">
      <w:pPr>
        <w:spacing w:after="0" w:line="252" w:lineRule="auto"/>
        <w:jc w:val="both"/>
        <w:rPr>
          <w:rFonts w:ascii="Times New Roman" w:hAnsi="Times New Roman"/>
          <w:b/>
          <w:sz w:val="26"/>
          <w:szCs w:val="26"/>
        </w:rPr>
      </w:pPr>
    </w:p>
    <w:p w14:paraId="25F37436" w14:textId="6A6A6C48" w:rsidR="00182291" w:rsidRPr="001C0843" w:rsidRDefault="001C0843" w:rsidP="00254617">
      <w:pPr>
        <w:spacing w:line="252" w:lineRule="auto"/>
        <w:jc w:val="center"/>
        <w:rPr>
          <w:rFonts w:ascii="Times New Roman" w:hAnsi="Times New Roman"/>
          <w:b/>
          <w:bCs/>
          <w:sz w:val="26"/>
          <w:szCs w:val="26"/>
          <w:u w:val="single"/>
          <w:lang w:val="en-US"/>
        </w:rPr>
      </w:pPr>
      <w:r w:rsidRPr="005D4CD7">
        <w:rPr>
          <w:rFonts w:ascii="Times New Roman" w:hAnsi="Times New Roman"/>
          <w:b/>
          <w:bCs/>
          <w:sz w:val="26"/>
          <w:szCs w:val="26"/>
          <w:u w:val="single"/>
        </w:rPr>
        <w:t>Ý</w:t>
      </w:r>
      <w:r w:rsidRPr="005D4CD7">
        <w:rPr>
          <w:rFonts w:ascii="Times New Roman" w:hAnsi="Times New Roman"/>
          <w:b/>
          <w:bCs/>
          <w:sz w:val="26"/>
          <w:szCs w:val="26"/>
          <w:u w:val="single"/>
          <w:lang w:val="en-US"/>
        </w:rPr>
        <w:t xml:space="preserve"> KIẾN CHỈ ĐẠO CỦA P.TGĐ NGUYỄN THỊ QUỲNH GIAO</w:t>
      </w: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6"/>
      </w:tblGrid>
      <w:tr w:rsidR="00182291" w14:paraId="1EC363C9" w14:textId="77777777" w:rsidTr="003815FB">
        <w:tc>
          <w:tcPr>
            <w:tcW w:w="9738" w:type="dxa"/>
          </w:tcPr>
          <w:p w14:paraId="07BDFDEF" w14:textId="77777777" w:rsidR="00182291" w:rsidRPr="00090F84" w:rsidRDefault="00182291" w:rsidP="00672362">
            <w:pPr>
              <w:tabs>
                <w:tab w:val="left" w:pos="9900"/>
              </w:tabs>
              <w:spacing w:line="252" w:lineRule="auto"/>
              <w:ind w:right="180"/>
              <w:jc w:val="both"/>
              <w:rPr>
                <w:rFonts w:ascii="Times New Roman" w:hAnsi="Times New Roman"/>
                <w:sz w:val="26"/>
                <w:szCs w:val="26"/>
                <w:lang w:val="en-US"/>
              </w:rPr>
            </w:pPr>
            <w:r>
              <w:rPr>
                <w:rFonts w:ascii="Times New Roman" w:hAnsi="Times New Roman"/>
                <w:sz w:val="26"/>
                <w:szCs w:val="26"/>
              </w:rPr>
              <w:t>………………</w:t>
            </w:r>
            <w:r w:rsidR="00090F84">
              <w:rPr>
                <w:rFonts w:ascii="Times New Roman" w:hAnsi="Times New Roman"/>
                <w:sz w:val="26"/>
                <w:szCs w:val="26"/>
              </w:rPr>
              <w:t>………………………………………………………………………………</w:t>
            </w:r>
          </w:p>
        </w:tc>
      </w:tr>
      <w:tr w:rsidR="00182291" w14:paraId="1D7BAF38" w14:textId="77777777" w:rsidTr="003815FB">
        <w:tc>
          <w:tcPr>
            <w:tcW w:w="9738" w:type="dxa"/>
          </w:tcPr>
          <w:p w14:paraId="48D7E512" w14:textId="77777777" w:rsidR="00182291" w:rsidRPr="003815FB" w:rsidRDefault="00182291" w:rsidP="00672362">
            <w:pPr>
              <w:tabs>
                <w:tab w:val="left" w:pos="9900"/>
              </w:tabs>
              <w:spacing w:line="252" w:lineRule="auto"/>
              <w:ind w:right="180"/>
              <w:jc w:val="both"/>
              <w:rPr>
                <w:rFonts w:ascii="Times New Roman" w:hAnsi="Times New Roman"/>
                <w:sz w:val="26"/>
                <w:szCs w:val="26"/>
                <w:lang w:val="en-US"/>
              </w:rPr>
            </w:pPr>
            <w:r>
              <w:rPr>
                <w:rFonts w:ascii="Times New Roman" w:hAnsi="Times New Roman"/>
                <w:sz w:val="26"/>
                <w:szCs w:val="26"/>
              </w:rPr>
              <w:t>……………</w:t>
            </w:r>
            <w:r w:rsidR="00090F84">
              <w:rPr>
                <w:rFonts w:ascii="Times New Roman" w:hAnsi="Times New Roman"/>
                <w:sz w:val="26"/>
                <w:szCs w:val="26"/>
              </w:rPr>
              <w:t>…………………………………………………………………………………</w:t>
            </w:r>
          </w:p>
        </w:tc>
      </w:tr>
      <w:tr w:rsidR="00182291" w14:paraId="1D2FADB3" w14:textId="77777777" w:rsidTr="003815FB">
        <w:tc>
          <w:tcPr>
            <w:tcW w:w="9738" w:type="dxa"/>
          </w:tcPr>
          <w:p w14:paraId="2CFDBC5B" w14:textId="77777777" w:rsidR="00182291" w:rsidRPr="003815FB" w:rsidRDefault="00182291" w:rsidP="00672362">
            <w:pPr>
              <w:tabs>
                <w:tab w:val="left" w:pos="9900"/>
              </w:tabs>
              <w:spacing w:line="252" w:lineRule="auto"/>
              <w:ind w:right="180"/>
              <w:jc w:val="both"/>
              <w:rPr>
                <w:rFonts w:ascii="Times New Roman" w:hAnsi="Times New Roman"/>
                <w:sz w:val="26"/>
                <w:szCs w:val="26"/>
                <w:lang w:val="en-US"/>
              </w:rPr>
            </w:pPr>
            <w:r>
              <w:rPr>
                <w:rFonts w:ascii="Times New Roman" w:hAnsi="Times New Roman"/>
                <w:sz w:val="26"/>
                <w:szCs w:val="26"/>
              </w:rPr>
              <w:t>……………</w:t>
            </w:r>
            <w:r w:rsidR="00090F84">
              <w:rPr>
                <w:rFonts w:ascii="Times New Roman" w:hAnsi="Times New Roman"/>
                <w:sz w:val="26"/>
                <w:szCs w:val="26"/>
              </w:rPr>
              <w:t>…………………………………………………………………………………</w:t>
            </w:r>
          </w:p>
        </w:tc>
      </w:tr>
      <w:tr w:rsidR="00182291" w14:paraId="0B6CF127" w14:textId="77777777" w:rsidTr="003815FB">
        <w:tc>
          <w:tcPr>
            <w:tcW w:w="9738" w:type="dxa"/>
          </w:tcPr>
          <w:p w14:paraId="4927802C" w14:textId="77777777" w:rsidR="00182291" w:rsidRPr="003815FB" w:rsidRDefault="00182291" w:rsidP="00672362">
            <w:pPr>
              <w:tabs>
                <w:tab w:val="left" w:pos="9900"/>
              </w:tabs>
              <w:spacing w:line="252" w:lineRule="auto"/>
              <w:ind w:right="180"/>
              <w:jc w:val="both"/>
              <w:rPr>
                <w:rFonts w:ascii="Times New Roman" w:hAnsi="Times New Roman"/>
                <w:sz w:val="26"/>
                <w:szCs w:val="26"/>
                <w:lang w:val="en-US"/>
              </w:rPr>
            </w:pPr>
            <w:r>
              <w:rPr>
                <w:rFonts w:ascii="Times New Roman" w:hAnsi="Times New Roman"/>
                <w:sz w:val="26"/>
                <w:szCs w:val="26"/>
              </w:rPr>
              <w:t>……………</w:t>
            </w:r>
            <w:r w:rsidR="00090F84">
              <w:rPr>
                <w:rFonts w:ascii="Times New Roman" w:hAnsi="Times New Roman"/>
                <w:sz w:val="26"/>
                <w:szCs w:val="26"/>
              </w:rPr>
              <w:t>…………………………………………………………………………………</w:t>
            </w:r>
          </w:p>
        </w:tc>
      </w:tr>
      <w:tr w:rsidR="00182291" w14:paraId="67DA7986" w14:textId="77777777" w:rsidTr="003815FB">
        <w:tc>
          <w:tcPr>
            <w:tcW w:w="9738" w:type="dxa"/>
          </w:tcPr>
          <w:p w14:paraId="6D6C1E7C" w14:textId="77777777" w:rsidR="00182291" w:rsidRPr="00090F84" w:rsidRDefault="00182291" w:rsidP="00672362">
            <w:pPr>
              <w:tabs>
                <w:tab w:val="left" w:pos="9900"/>
              </w:tabs>
              <w:spacing w:line="252" w:lineRule="auto"/>
              <w:ind w:right="180"/>
              <w:jc w:val="both"/>
              <w:rPr>
                <w:rFonts w:ascii="Times New Roman" w:hAnsi="Times New Roman"/>
                <w:sz w:val="26"/>
                <w:szCs w:val="26"/>
                <w:lang w:val="en-US"/>
              </w:rPr>
            </w:pPr>
            <w:r>
              <w:rPr>
                <w:rFonts w:ascii="Times New Roman" w:hAnsi="Times New Roman"/>
                <w:sz w:val="26"/>
                <w:szCs w:val="26"/>
              </w:rPr>
              <w:t>………………</w:t>
            </w:r>
            <w:r w:rsidR="00090F84">
              <w:rPr>
                <w:rFonts w:ascii="Times New Roman" w:hAnsi="Times New Roman"/>
                <w:sz w:val="26"/>
                <w:szCs w:val="26"/>
              </w:rPr>
              <w:t>………………………………………………………………………………</w:t>
            </w:r>
          </w:p>
        </w:tc>
      </w:tr>
      <w:tr w:rsidR="00182291" w14:paraId="79CA0EA3" w14:textId="77777777" w:rsidTr="003815FB">
        <w:tc>
          <w:tcPr>
            <w:tcW w:w="9738" w:type="dxa"/>
          </w:tcPr>
          <w:p w14:paraId="4374FAE5" w14:textId="77777777" w:rsidR="00182291" w:rsidRPr="00090F84" w:rsidRDefault="00182291" w:rsidP="00672362">
            <w:pPr>
              <w:tabs>
                <w:tab w:val="left" w:pos="9900"/>
              </w:tabs>
              <w:spacing w:line="252" w:lineRule="auto"/>
              <w:ind w:right="180"/>
              <w:jc w:val="both"/>
              <w:rPr>
                <w:rFonts w:ascii="Times New Roman" w:hAnsi="Times New Roman"/>
                <w:sz w:val="26"/>
                <w:szCs w:val="26"/>
                <w:lang w:val="en-US"/>
              </w:rPr>
            </w:pPr>
            <w:r>
              <w:rPr>
                <w:rFonts w:ascii="Times New Roman" w:hAnsi="Times New Roman"/>
                <w:sz w:val="26"/>
                <w:szCs w:val="26"/>
              </w:rPr>
              <w:t>………………</w:t>
            </w:r>
            <w:r w:rsidR="00090F84">
              <w:rPr>
                <w:rFonts w:ascii="Times New Roman" w:hAnsi="Times New Roman"/>
                <w:sz w:val="26"/>
                <w:szCs w:val="26"/>
              </w:rPr>
              <w:t>………………………………………………………………………………</w:t>
            </w:r>
          </w:p>
        </w:tc>
      </w:tr>
      <w:tr w:rsidR="00182291" w14:paraId="40D65489" w14:textId="77777777" w:rsidTr="003815FB">
        <w:tc>
          <w:tcPr>
            <w:tcW w:w="9738" w:type="dxa"/>
          </w:tcPr>
          <w:p w14:paraId="57A06F2F" w14:textId="77777777" w:rsidR="00182291" w:rsidRPr="005B246F" w:rsidRDefault="00182291" w:rsidP="00672362">
            <w:pPr>
              <w:tabs>
                <w:tab w:val="left" w:pos="9900"/>
              </w:tabs>
              <w:spacing w:line="252" w:lineRule="auto"/>
              <w:ind w:right="180"/>
              <w:jc w:val="both"/>
              <w:rPr>
                <w:rFonts w:ascii="Times New Roman" w:hAnsi="Times New Roman"/>
                <w:sz w:val="26"/>
                <w:szCs w:val="26"/>
                <w:lang w:val="en-US"/>
              </w:rPr>
            </w:pPr>
          </w:p>
        </w:tc>
      </w:tr>
    </w:tbl>
    <w:p w14:paraId="7975EC46" w14:textId="77777777" w:rsidR="006A3183" w:rsidRPr="006A3183" w:rsidRDefault="006A3183" w:rsidP="00672362">
      <w:pPr>
        <w:spacing w:before="80" w:after="60" w:line="252" w:lineRule="auto"/>
        <w:ind w:firstLine="357"/>
        <w:jc w:val="both"/>
        <w:rPr>
          <w:rFonts w:ascii="Times New Roman" w:hAnsi="Times New Roman"/>
          <w:sz w:val="26"/>
          <w:szCs w:val="26"/>
          <w:lang w:val="en-US"/>
        </w:rPr>
      </w:pPr>
    </w:p>
    <w:p w14:paraId="3BF637D6" w14:textId="77777777" w:rsidR="000E349E" w:rsidRPr="000E349E" w:rsidRDefault="000E349E" w:rsidP="00672362">
      <w:pPr>
        <w:spacing w:before="80" w:after="60" w:line="252" w:lineRule="auto"/>
        <w:ind w:left="360"/>
        <w:jc w:val="both"/>
        <w:rPr>
          <w:rFonts w:ascii="Times New Roman" w:hAnsi="Times New Roman"/>
          <w:sz w:val="26"/>
          <w:szCs w:val="26"/>
          <w:lang w:val="en-US"/>
        </w:rPr>
      </w:pPr>
    </w:p>
    <w:p w14:paraId="6FC8D0B3" w14:textId="77777777" w:rsidR="000E349E" w:rsidRPr="000E349E" w:rsidRDefault="000E349E" w:rsidP="00672362">
      <w:pPr>
        <w:spacing w:before="80" w:after="60" w:line="252" w:lineRule="auto"/>
        <w:ind w:left="360"/>
        <w:jc w:val="both"/>
        <w:rPr>
          <w:rFonts w:ascii="Times New Roman" w:hAnsi="Times New Roman"/>
          <w:sz w:val="26"/>
          <w:szCs w:val="26"/>
          <w:lang w:val="en-US"/>
        </w:rPr>
      </w:pPr>
    </w:p>
    <w:p w14:paraId="05FB5991" w14:textId="77777777" w:rsidR="000E349E" w:rsidRPr="000E349E" w:rsidRDefault="000E349E" w:rsidP="00672362">
      <w:pPr>
        <w:spacing w:before="80" w:after="60" w:line="252" w:lineRule="auto"/>
        <w:ind w:left="360"/>
        <w:jc w:val="both"/>
        <w:rPr>
          <w:rFonts w:ascii="Times New Roman" w:hAnsi="Times New Roman"/>
          <w:sz w:val="26"/>
          <w:szCs w:val="26"/>
          <w:lang w:val="en-US"/>
        </w:rPr>
      </w:pPr>
    </w:p>
    <w:p w14:paraId="16A7D0F1" w14:textId="77777777" w:rsidR="00B113EF" w:rsidRPr="00E053E5" w:rsidRDefault="00B113EF" w:rsidP="00672362">
      <w:pPr>
        <w:ind w:firstLine="360"/>
        <w:jc w:val="both"/>
        <w:rPr>
          <w:rFonts w:ascii="Times New Roman" w:hAnsi="Times New Roman"/>
          <w:sz w:val="26"/>
          <w:szCs w:val="26"/>
          <w:lang w:val="en-US"/>
        </w:rPr>
      </w:pPr>
    </w:p>
    <w:p w14:paraId="3F07690B" w14:textId="77777777" w:rsidR="00090F84" w:rsidRPr="00E053E5" w:rsidRDefault="00090F84" w:rsidP="00672362">
      <w:pPr>
        <w:ind w:firstLine="360"/>
        <w:jc w:val="both"/>
        <w:rPr>
          <w:rFonts w:ascii="Times New Roman" w:hAnsi="Times New Roman"/>
          <w:sz w:val="26"/>
          <w:szCs w:val="26"/>
          <w:lang w:val="en-US"/>
        </w:rPr>
      </w:pPr>
    </w:p>
    <w:sectPr w:rsidR="00090F84" w:rsidRPr="00E053E5" w:rsidSect="00882EDE">
      <w:footerReference w:type="default" r:id="rId20"/>
      <w:pgSz w:w="11907" w:h="16839" w:code="9"/>
      <w:pgMar w:top="900" w:right="1017" w:bottom="900" w:left="135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2019AB" w14:textId="77777777" w:rsidR="00FC2D6A" w:rsidRDefault="00FC2D6A" w:rsidP="009B561B">
      <w:pPr>
        <w:spacing w:after="0" w:line="240" w:lineRule="auto"/>
      </w:pPr>
      <w:r>
        <w:separator/>
      </w:r>
    </w:p>
  </w:endnote>
  <w:endnote w:type="continuationSeparator" w:id="0">
    <w:p w14:paraId="6FCF2B61" w14:textId="77777777" w:rsidR="00FC2D6A" w:rsidRDefault="00FC2D6A" w:rsidP="009B5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rPr>
      <w:id w:val="-1987857977"/>
      <w:docPartObj>
        <w:docPartGallery w:val="Page Numbers (Bottom of Page)"/>
        <w:docPartUnique/>
      </w:docPartObj>
    </w:sdtPr>
    <w:sdtEndPr>
      <w:rPr>
        <w:color w:val="808080" w:themeColor="background1" w:themeShade="80"/>
        <w:spacing w:val="60"/>
      </w:rPr>
    </w:sdtEndPr>
    <w:sdtContent>
      <w:p w14:paraId="47448236" w14:textId="35741B98" w:rsidR="00496EDC" w:rsidRPr="009B561B" w:rsidRDefault="00496EDC" w:rsidP="009B561B">
        <w:pPr>
          <w:pStyle w:val="Footer"/>
          <w:pBdr>
            <w:top w:val="single" w:sz="4" w:space="1" w:color="D9D9D9" w:themeColor="background1" w:themeShade="D9"/>
          </w:pBdr>
          <w:jc w:val="center"/>
          <w:rPr>
            <w:rFonts w:ascii="Times New Roman" w:hAnsi="Times New Roman"/>
            <w:b/>
            <w:bCs/>
          </w:rPr>
        </w:pPr>
        <w:r w:rsidRPr="009B561B">
          <w:rPr>
            <w:rFonts w:ascii="Times New Roman" w:hAnsi="Times New Roman"/>
          </w:rPr>
          <w:fldChar w:fldCharType="begin"/>
        </w:r>
        <w:r w:rsidRPr="009B561B">
          <w:rPr>
            <w:rFonts w:ascii="Times New Roman" w:hAnsi="Times New Roman"/>
          </w:rPr>
          <w:instrText xml:space="preserve"> PAGE   \* MERGEFORMAT </w:instrText>
        </w:r>
        <w:r w:rsidRPr="009B561B">
          <w:rPr>
            <w:rFonts w:ascii="Times New Roman" w:hAnsi="Times New Roman"/>
          </w:rPr>
          <w:fldChar w:fldCharType="separate"/>
        </w:r>
        <w:r w:rsidR="00074780" w:rsidRPr="00074780">
          <w:rPr>
            <w:rFonts w:ascii="Times New Roman" w:hAnsi="Times New Roman"/>
            <w:b/>
            <w:bCs/>
            <w:noProof/>
          </w:rPr>
          <w:t>1</w:t>
        </w:r>
        <w:r w:rsidRPr="009B561B">
          <w:rPr>
            <w:rFonts w:ascii="Times New Roman" w:hAnsi="Times New Roman"/>
            <w:b/>
            <w:bCs/>
            <w:noProof/>
          </w:rPr>
          <w:fldChar w:fldCharType="end"/>
        </w:r>
        <w:r w:rsidRPr="009B561B">
          <w:rPr>
            <w:rFonts w:ascii="Times New Roman" w:hAnsi="Times New Roman"/>
            <w:b/>
            <w:bCs/>
          </w:rPr>
          <w:t xml:space="preserve"> | </w:t>
        </w:r>
        <w:r w:rsidRPr="009B561B">
          <w:rPr>
            <w:rFonts w:ascii="Times New Roman" w:hAnsi="Times New Roman"/>
            <w:color w:val="808080" w:themeColor="background1" w:themeShade="80"/>
            <w:spacing w:val="60"/>
            <w:lang w:val="en-US"/>
          </w:rPr>
          <w:t xml:space="preserve">Nhóm Marketing/Ban </w:t>
        </w:r>
        <w:r>
          <w:rPr>
            <w:rFonts w:ascii="Times New Roman" w:hAnsi="Times New Roman"/>
            <w:color w:val="808080" w:themeColor="background1" w:themeShade="80"/>
            <w:spacing w:val="60"/>
            <w:lang w:val="en-US"/>
          </w:rPr>
          <w:t xml:space="preserve">KHBL </w:t>
        </w:r>
      </w:p>
    </w:sdtContent>
  </w:sdt>
  <w:p w14:paraId="2A4435A6" w14:textId="77777777" w:rsidR="00496EDC" w:rsidRDefault="00496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8627EB" w14:textId="77777777" w:rsidR="00FC2D6A" w:rsidRDefault="00FC2D6A" w:rsidP="009B561B">
      <w:pPr>
        <w:spacing w:after="0" w:line="240" w:lineRule="auto"/>
      </w:pPr>
      <w:r>
        <w:separator/>
      </w:r>
    </w:p>
  </w:footnote>
  <w:footnote w:type="continuationSeparator" w:id="0">
    <w:p w14:paraId="7AE5761E" w14:textId="77777777" w:rsidR="00FC2D6A" w:rsidRDefault="00FC2D6A" w:rsidP="009B561B">
      <w:pPr>
        <w:spacing w:after="0" w:line="240" w:lineRule="auto"/>
      </w:pPr>
      <w:r>
        <w:continuationSeparator/>
      </w:r>
    </w:p>
  </w:footnote>
  <w:footnote w:id="1">
    <w:p w14:paraId="4767F6B4" w14:textId="3B6BCE07" w:rsidR="001400D6" w:rsidRDefault="001400D6" w:rsidP="00C33DFB">
      <w:pPr>
        <w:pStyle w:val="ListParagraph"/>
        <w:spacing w:after="0" w:line="192" w:lineRule="auto"/>
        <w:ind w:left="0"/>
        <w:jc w:val="both"/>
      </w:pPr>
      <w:r>
        <w:rPr>
          <w:rStyle w:val="FootnoteReference"/>
        </w:rPr>
        <w:footnoteRef/>
      </w:r>
      <w:r>
        <w:t xml:space="preserve"> </w:t>
      </w:r>
      <w:r w:rsidRPr="001400D6">
        <w:rPr>
          <w:rFonts w:ascii="Times New Roman" w:hAnsi="Times New Roman"/>
          <w:sz w:val="18"/>
          <w:szCs w:val="18"/>
        </w:rPr>
        <w:t>Một ứng dụng ngân hàng thông minh trên điện thoại di động Mashreq Neo (ngân hàng hoàn toàn không có chi nhánh đầu tiên tại UAE) đã tăng tỷ lệ kích hoạt thẻ ghi nợ lên 16% sau khi áp dụng công cụ cá nhân hóa trên ứng dụng. Ví dụ họ theo dõi các mốc thời gian hoạt động cao điểm và thấp điểm của KH trên ứng dụng, phân thành các tập (Cohort analysis). Dựa trên phân tích này, họ</w:t>
      </w:r>
      <w:r w:rsidRPr="001400D6">
        <w:rPr>
          <w:rFonts w:ascii="Times New Roman" w:eastAsia="Calibri" w:hAnsi="Times New Roman"/>
          <w:sz w:val="18"/>
          <w:szCs w:val="18"/>
        </w:rPr>
        <w:t xml:space="preserve"> đã xác định được các điểm rớt hàng cao điểm (các giai đoạn</w:t>
      </w:r>
      <w:r w:rsidRPr="001400D6">
        <w:rPr>
          <w:rFonts w:ascii="Times New Roman" w:hAnsi="Times New Roman"/>
          <w:sz w:val="18"/>
          <w:szCs w:val="18"/>
        </w:rPr>
        <w:t xml:space="preserve"> rớt trên 60% người dùng) để </w:t>
      </w:r>
      <w:r w:rsidRPr="001400D6">
        <w:rPr>
          <w:rFonts w:ascii="Times New Roman" w:eastAsia="Calibri" w:hAnsi="Times New Roman"/>
          <w:sz w:val="18"/>
          <w:szCs w:val="18"/>
        </w:rPr>
        <w:t>xây dựng quy trình làm việc đa kênh để thu hút người dùng</w:t>
      </w:r>
      <w:r w:rsidRPr="001400D6">
        <w:rPr>
          <w:rFonts w:ascii="Times New Roman" w:hAnsi="Times New Roman"/>
          <w:sz w:val="18"/>
          <w:szCs w:val="18"/>
        </w:rPr>
        <w:t xml:space="preserve"> </w:t>
      </w:r>
      <w:r w:rsidRPr="001400D6">
        <w:rPr>
          <w:rFonts w:ascii="Times New Roman" w:eastAsia="Calibri" w:hAnsi="Times New Roman"/>
          <w:sz w:val="18"/>
          <w:szCs w:val="18"/>
        </w:rPr>
        <w:t>trong những nhóm rủi ro cao này</w:t>
      </w:r>
      <w:r w:rsidRPr="001400D6">
        <w:rPr>
          <w:rFonts w:ascii="Times New Roman" w:hAnsi="Times New Roman"/>
          <w:sz w:val="18"/>
          <w:szCs w:val="18"/>
        </w:rPr>
        <w:t>.</w:t>
      </w:r>
    </w:p>
  </w:footnote>
  <w:footnote w:id="2">
    <w:p w14:paraId="0E83BEB7" w14:textId="57FDB0F5" w:rsidR="001400D6" w:rsidRDefault="001400D6" w:rsidP="00C33DFB">
      <w:pPr>
        <w:pStyle w:val="FootnoteText"/>
        <w:spacing w:line="192" w:lineRule="auto"/>
        <w:contextualSpacing/>
        <w:jc w:val="both"/>
      </w:pPr>
      <w:r>
        <w:rPr>
          <w:rStyle w:val="FootnoteReference"/>
        </w:rPr>
        <w:footnoteRef/>
      </w:r>
      <w:r>
        <w:t xml:space="preserve"> </w:t>
      </w:r>
      <w:r w:rsidRPr="001400D6">
        <w:rPr>
          <w:rFonts w:ascii="Times New Roman" w:hAnsi="Times New Roman"/>
          <w:sz w:val="18"/>
          <w:szCs w:val="18"/>
        </w:rPr>
        <w:t>Phân tích RFM (Recency, Frequency, Monetary) là một mô hình phân tích và phân khúc khách hàng theo các đặc điểm hành vi tiêu dùng dựa trên các dữ liệu giao dịch trong lịch sử. Cụ thể, RFM là viết tắt của: Recency: Khoảng thời gian giữa giao dịch gần nhất tới hiện tại là bao lâu</w:t>
      </w:r>
      <w:r>
        <w:rPr>
          <w:rFonts w:ascii="Times New Roman" w:hAnsi="Times New Roman"/>
          <w:sz w:val="18"/>
          <w:szCs w:val="18"/>
        </w:rPr>
        <w:t>, Frequency: tần suất giao dịch của Khách hàng, Monetary: Tổng số tiền đã giao dịch (để đảm bảo bảo mật: Các App có thể mã hóa dữ liệu tiền này mà chỉ để các khoảng tiền A, B, C...)</w:t>
      </w:r>
    </w:p>
  </w:footnote>
  <w:footnote w:id="3">
    <w:p w14:paraId="57C61FB7" w14:textId="74F53C4E" w:rsidR="00882EDE" w:rsidRPr="00882EDE" w:rsidRDefault="00882EDE">
      <w:pPr>
        <w:pStyle w:val="FootnoteText"/>
        <w:rPr>
          <w:lang w:val="en-US"/>
        </w:rPr>
      </w:pPr>
      <w:r>
        <w:rPr>
          <w:rStyle w:val="FootnoteReference"/>
        </w:rPr>
        <w:footnoteRef/>
      </w:r>
      <w:r>
        <w:t xml:space="preserve"> </w:t>
      </w:r>
      <w:r w:rsidRPr="00882EDE">
        <w:rPr>
          <w:rFonts w:ascii="Times New Roman" w:hAnsi="Times New Roman"/>
          <w:lang w:val="en-US"/>
        </w:rPr>
        <w:t>Insider đã có tích hợp sẵn với Appsflyer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635F4"/>
    <w:multiLevelType w:val="hybridMultilevel"/>
    <w:tmpl w:val="B8B6A33E"/>
    <w:lvl w:ilvl="0" w:tplc="69F8D0DA">
      <w:start w:val="2"/>
      <w:numFmt w:val="bullet"/>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022272"/>
    <w:multiLevelType w:val="hybridMultilevel"/>
    <w:tmpl w:val="5958F94C"/>
    <w:lvl w:ilvl="0" w:tplc="3AA092A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56376E"/>
    <w:multiLevelType w:val="hybridMultilevel"/>
    <w:tmpl w:val="8ABAA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772D3"/>
    <w:multiLevelType w:val="hybridMultilevel"/>
    <w:tmpl w:val="FF0C320C"/>
    <w:lvl w:ilvl="0" w:tplc="9730B2E8">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149D5"/>
    <w:multiLevelType w:val="hybridMultilevel"/>
    <w:tmpl w:val="B5BC7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9B7AF8"/>
    <w:multiLevelType w:val="hybridMultilevel"/>
    <w:tmpl w:val="75A84BB6"/>
    <w:lvl w:ilvl="0" w:tplc="1B5E2F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D72CB"/>
    <w:multiLevelType w:val="hybridMultilevel"/>
    <w:tmpl w:val="9B2EB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816018"/>
    <w:multiLevelType w:val="hybridMultilevel"/>
    <w:tmpl w:val="AE34B5C4"/>
    <w:lvl w:ilvl="0" w:tplc="F012972A">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25107"/>
    <w:multiLevelType w:val="hybridMultilevel"/>
    <w:tmpl w:val="37BC9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8D4C6E"/>
    <w:multiLevelType w:val="hybridMultilevel"/>
    <w:tmpl w:val="0A945224"/>
    <w:lvl w:ilvl="0" w:tplc="143CC20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656FE5"/>
    <w:multiLevelType w:val="hybridMultilevel"/>
    <w:tmpl w:val="A4DAAF26"/>
    <w:lvl w:ilvl="0" w:tplc="CC928A6A">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0D659B"/>
    <w:multiLevelType w:val="hybridMultilevel"/>
    <w:tmpl w:val="46D60DC2"/>
    <w:lvl w:ilvl="0" w:tplc="4F7CAF58">
      <w:start w:val="2"/>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786DBB"/>
    <w:multiLevelType w:val="hybridMultilevel"/>
    <w:tmpl w:val="F978F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AB2BE9"/>
    <w:multiLevelType w:val="hybridMultilevel"/>
    <w:tmpl w:val="54E435D4"/>
    <w:lvl w:ilvl="0" w:tplc="552AA45E">
      <w:start w:val="3"/>
      <w:numFmt w:val="upperRoman"/>
      <w:lvlText w:val="%1."/>
      <w:lvlJc w:val="left"/>
      <w:pPr>
        <w:ind w:left="720" w:hanging="360"/>
      </w:pPr>
      <w:rPr>
        <w:rFonts w:ascii="Arial" w:hAnsi="Arial"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F927C4"/>
    <w:multiLevelType w:val="hybridMultilevel"/>
    <w:tmpl w:val="8564BF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E44097"/>
    <w:multiLevelType w:val="hybridMultilevel"/>
    <w:tmpl w:val="35847F92"/>
    <w:lvl w:ilvl="0" w:tplc="4140C44A">
      <w:start w:val="7"/>
      <w:numFmt w:val="bullet"/>
      <w:lvlText w:val="-"/>
      <w:lvlJc w:val="left"/>
      <w:pPr>
        <w:ind w:left="900" w:hanging="360"/>
      </w:pPr>
      <w:rPr>
        <w:rFonts w:ascii="Times" w:eastAsia="Calibri" w:hAnsi="Times" w:cs="Time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5DF847F2"/>
    <w:multiLevelType w:val="hybridMultilevel"/>
    <w:tmpl w:val="FF3AE690"/>
    <w:lvl w:ilvl="0" w:tplc="74765C8C">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324648"/>
    <w:multiLevelType w:val="hybridMultilevel"/>
    <w:tmpl w:val="5CA47674"/>
    <w:lvl w:ilvl="0" w:tplc="E32488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C62F8B"/>
    <w:multiLevelType w:val="hybridMultilevel"/>
    <w:tmpl w:val="CEB24188"/>
    <w:lvl w:ilvl="0" w:tplc="6652C37A">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934C0"/>
    <w:multiLevelType w:val="hybridMultilevel"/>
    <w:tmpl w:val="29645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E01374"/>
    <w:multiLevelType w:val="hybridMultilevel"/>
    <w:tmpl w:val="B704B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1C4051"/>
    <w:multiLevelType w:val="hybridMultilevel"/>
    <w:tmpl w:val="5492BC00"/>
    <w:lvl w:ilvl="0" w:tplc="0E948044">
      <w:start w:val="2"/>
      <w:numFmt w:val="bullet"/>
      <w:lvlText w:val=""/>
      <w:lvlJc w:val="left"/>
      <w:pPr>
        <w:ind w:left="360" w:hanging="360"/>
      </w:pPr>
      <w:rPr>
        <w:rFonts w:ascii="Wingdings" w:eastAsia="Arial"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9191194"/>
    <w:multiLevelType w:val="hybridMultilevel"/>
    <w:tmpl w:val="F072D858"/>
    <w:lvl w:ilvl="0" w:tplc="1AB04DF4">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9"/>
  </w:num>
  <w:num w:numId="3">
    <w:abstractNumId w:val="16"/>
  </w:num>
  <w:num w:numId="4">
    <w:abstractNumId w:val="22"/>
  </w:num>
  <w:num w:numId="5">
    <w:abstractNumId w:val="20"/>
  </w:num>
  <w:num w:numId="6">
    <w:abstractNumId w:val="15"/>
  </w:num>
  <w:num w:numId="7">
    <w:abstractNumId w:val="14"/>
  </w:num>
  <w:num w:numId="8">
    <w:abstractNumId w:val="8"/>
  </w:num>
  <w:num w:numId="9">
    <w:abstractNumId w:val="10"/>
  </w:num>
  <w:num w:numId="10">
    <w:abstractNumId w:val="1"/>
  </w:num>
  <w:num w:numId="11">
    <w:abstractNumId w:val="3"/>
  </w:num>
  <w:num w:numId="12">
    <w:abstractNumId w:val="5"/>
  </w:num>
  <w:num w:numId="13">
    <w:abstractNumId w:val="12"/>
  </w:num>
  <w:num w:numId="14">
    <w:abstractNumId w:val="2"/>
  </w:num>
  <w:num w:numId="15">
    <w:abstractNumId w:val="21"/>
  </w:num>
  <w:num w:numId="16">
    <w:abstractNumId w:val="11"/>
  </w:num>
  <w:num w:numId="17">
    <w:abstractNumId w:val="7"/>
  </w:num>
  <w:num w:numId="18">
    <w:abstractNumId w:val="0"/>
  </w:num>
  <w:num w:numId="19">
    <w:abstractNumId w:val="9"/>
  </w:num>
  <w:num w:numId="20">
    <w:abstractNumId w:val="4"/>
  </w:num>
  <w:num w:numId="21">
    <w:abstractNumId w:val="13"/>
  </w:num>
  <w:num w:numId="22">
    <w:abstractNumId w:val="18"/>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61B"/>
    <w:rsid w:val="00021A7D"/>
    <w:rsid w:val="000424F1"/>
    <w:rsid w:val="0005066F"/>
    <w:rsid w:val="00074780"/>
    <w:rsid w:val="0007578C"/>
    <w:rsid w:val="00081A24"/>
    <w:rsid w:val="00090F84"/>
    <w:rsid w:val="0009134C"/>
    <w:rsid w:val="000A7AA8"/>
    <w:rsid w:val="000B43B6"/>
    <w:rsid w:val="000B5356"/>
    <w:rsid w:val="000B78CD"/>
    <w:rsid w:val="000C0A15"/>
    <w:rsid w:val="000C5532"/>
    <w:rsid w:val="000D2263"/>
    <w:rsid w:val="000E349E"/>
    <w:rsid w:val="000E5A55"/>
    <w:rsid w:val="000F0609"/>
    <w:rsid w:val="00112BE4"/>
    <w:rsid w:val="00124A17"/>
    <w:rsid w:val="001339E1"/>
    <w:rsid w:val="001400D6"/>
    <w:rsid w:val="00147376"/>
    <w:rsid w:val="00182291"/>
    <w:rsid w:val="00184556"/>
    <w:rsid w:val="001A4CA3"/>
    <w:rsid w:val="001B376D"/>
    <w:rsid w:val="001C0843"/>
    <w:rsid w:val="001C2A86"/>
    <w:rsid w:val="001D5439"/>
    <w:rsid w:val="001E0392"/>
    <w:rsid w:val="001F1201"/>
    <w:rsid w:val="00201826"/>
    <w:rsid w:val="002053F8"/>
    <w:rsid w:val="00223D93"/>
    <w:rsid w:val="0023142C"/>
    <w:rsid w:val="00254617"/>
    <w:rsid w:val="002717FC"/>
    <w:rsid w:val="00285958"/>
    <w:rsid w:val="002A2C09"/>
    <w:rsid w:val="002B2BCF"/>
    <w:rsid w:val="002B31A0"/>
    <w:rsid w:val="002B5887"/>
    <w:rsid w:val="002C5711"/>
    <w:rsid w:val="002D31F1"/>
    <w:rsid w:val="002E60BF"/>
    <w:rsid w:val="00304E58"/>
    <w:rsid w:val="00315C7A"/>
    <w:rsid w:val="00363F9F"/>
    <w:rsid w:val="00371042"/>
    <w:rsid w:val="00371420"/>
    <w:rsid w:val="00371790"/>
    <w:rsid w:val="003815FB"/>
    <w:rsid w:val="003949F1"/>
    <w:rsid w:val="00396BB3"/>
    <w:rsid w:val="003B2DBE"/>
    <w:rsid w:val="003C596D"/>
    <w:rsid w:val="003D5225"/>
    <w:rsid w:val="003E5B23"/>
    <w:rsid w:val="004105DA"/>
    <w:rsid w:val="0042009C"/>
    <w:rsid w:val="00442FFF"/>
    <w:rsid w:val="004556A4"/>
    <w:rsid w:val="004568AC"/>
    <w:rsid w:val="00471AAF"/>
    <w:rsid w:val="00477587"/>
    <w:rsid w:val="00496EDC"/>
    <w:rsid w:val="004A7FB0"/>
    <w:rsid w:val="004C0632"/>
    <w:rsid w:val="004D4D51"/>
    <w:rsid w:val="004E59F4"/>
    <w:rsid w:val="00561E6B"/>
    <w:rsid w:val="0057278F"/>
    <w:rsid w:val="00572B09"/>
    <w:rsid w:val="0058770C"/>
    <w:rsid w:val="005963EF"/>
    <w:rsid w:val="005A7CC8"/>
    <w:rsid w:val="005B1F7C"/>
    <w:rsid w:val="005B246F"/>
    <w:rsid w:val="005B5339"/>
    <w:rsid w:val="005C0426"/>
    <w:rsid w:val="005C166E"/>
    <w:rsid w:val="005D4CD7"/>
    <w:rsid w:val="005E41A2"/>
    <w:rsid w:val="005F0CBF"/>
    <w:rsid w:val="005F29F9"/>
    <w:rsid w:val="00603B2A"/>
    <w:rsid w:val="00607CF7"/>
    <w:rsid w:val="00617EEE"/>
    <w:rsid w:val="00631556"/>
    <w:rsid w:val="006339E8"/>
    <w:rsid w:val="00654343"/>
    <w:rsid w:val="00656BF8"/>
    <w:rsid w:val="00672362"/>
    <w:rsid w:val="00673E19"/>
    <w:rsid w:val="00681A79"/>
    <w:rsid w:val="00694A3A"/>
    <w:rsid w:val="006A3183"/>
    <w:rsid w:val="006B448A"/>
    <w:rsid w:val="006C1A27"/>
    <w:rsid w:val="00702ADE"/>
    <w:rsid w:val="00705D18"/>
    <w:rsid w:val="00713350"/>
    <w:rsid w:val="007169E4"/>
    <w:rsid w:val="00723996"/>
    <w:rsid w:val="007729F4"/>
    <w:rsid w:val="0078758D"/>
    <w:rsid w:val="007B7253"/>
    <w:rsid w:val="007D334B"/>
    <w:rsid w:val="008015C2"/>
    <w:rsid w:val="00801BD9"/>
    <w:rsid w:val="00802B05"/>
    <w:rsid w:val="00823E42"/>
    <w:rsid w:val="008331A8"/>
    <w:rsid w:val="008332A3"/>
    <w:rsid w:val="008337A4"/>
    <w:rsid w:val="00833B71"/>
    <w:rsid w:val="008374A2"/>
    <w:rsid w:val="00845CE8"/>
    <w:rsid w:val="0085701D"/>
    <w:rsid w:val="008774E4"/>
    <w:rsid w:val="008825B0"/>
    <w:rsid w:val="00882EDE"/>
    <w:rsid w:val="00885671"/>
    <w:rsid w:val="008B5946"/>
    <w:rsid w:val="008C1868"/>
    <w:rsid w:val="008D1049"/>
    <w:rsid w:val="008E5137"/>
    <w:rsid w:val="008F4C47"/>
    <w:rsid w:val="008F6AD1"/>
    <w:rsid w:val="00903253"/>
    <w:rsid w:val="00911A6F"/>
    <w:rsid w:val="00924193"/>
    <w:rsid w:val="0092753E"/>
    <w:rsid w:val="00930D25"/>
    <w:rsid w:val="009516D7"/>
    <w:rsid w:val="00957122"/>
    <w:rsid w:val="009667CF"/>
    <w:rsid w:val="00982F84"/>
    <w:rsid w:val="0098348C"/>
    <w:rsid w:val="0099411A"/>
    <w:rsid w:val="009A01F8"/>
    <w:rsid w:val="009B38A6"/>
    <w:rsid w:val="009B561B"/>
    <w:rsid w:val="009C4D9A"/>
    <w:rsid w:val="009F517B"/>
    <w:rsid w:val="00A367F9"/>
    <w:rsid w:val="00A66B52"/>
    <w:rsid w:val="00A83DAD"/>
    <w:rsid w:val="00A91E8F"/>
    <w:rsid w:val="00A92D1B"/>
    <w:rsid w:val="00AA117C"/>
    <w:rsid w:val="00AD2595"/>
    <w:rsid w:val="00B043D5"/>
    <w:rsid w:val="00B113EF"/>
    <w:rsid w:val="00B21983"/>
    <w:rsid w:val="00B31972"/>
    <w:rsid w:val="00B676EB"/>
    <w:rsid w:val="00B91C03"/>
    <w:rsid w:val="00B933D4"/>
    <w:rsid w:val="00BB7BD8"/>
    <w:rsid w:val="00BC7737"/>
    <w:rsid w:val="00BE53C8"/>
    <w:rsid w:val="00BF2A18"/>
    <w:rsid w:val="00C33DFB"/>
    <w:rsid w:val="00C6321A"/>
    <w:rsid w:val="00C65307"/>
    <w:rsid w:val="00C659CD"/>
    <w:rsid w:val="00C720C5"/>
    <w:rsid w:val="00C7590F"/>
    <w:rsid w:val="00C85720"/>
    <w:rsid w:val="00CA194D"/>
    <w:rsid w:val="00CA7FF8"/>
    <w:rsid w:val="00CB421D"/>
    <w:rsid w:val="00CC35E0"/>
    <w:rsid w:val="00CD3BB1"/>
    <w:rsid w:val="00CD5AD9"/>
    <w:rsid w:val="00CD6DF0"/>
    <w:rsid w:val="00CE3F6B"/>
    <w:rsid w:val="00D02E17"/>
    <w:rsid w:val="00D046B6"/>
    <w:rsid w:val="00D41855"/>
    <w:rsid w:val="00D51310"/>
    <w:rsid w:val="00D54C1E"/>
    <w:rsid w:val="00DC0862"/>
    <w:rsid w:val="00DC544D"/>
    <w:rsid w:val="00DC7067"/>
    <w:rsid w:val="00DC70C4"/>
    <w:rsid w:val="00DF1B65"/>
    <w:rsid w:val="00E0147E"/>
    <w:rsid w:val="00E053E5"/>
    <w:rsid w:val="00E17A3B"/>
    <w:rsid w:val="00E321EE"/>
    <w:rsid w:val="00E35A4A"/>
    <w:rsid w:val="00E65C27"/>
    <w:rsid w:val="00E73E58"/>
    <w:rsid w:val="00E74E37"/>
    <w:rsid w:val="00E75ADA"/>
    <w:rsid w:val="00E76AB7"/>
    <w:rsid w:val="00E804B7"/>
    <w:rsid w:val="00EA19F1"/>
    <w:rsid w:val="00EC15F0"/>
    <w:rsid w:val="00EC5FD8"/>
    <w:rsid w:val="00EC6D92"/>
    <w:rsid w:val="00EE6AE8"/>
    <w:rsid w:val="00EE79F3"/>
    <w:rsid w:val="00EE7EE1"/>
    <w:rsid w:val="00EF56C5"/>
    <w:rsid w:val="00F02906"/>
    <w:rsid w:val="00F051B8"/>
    <w:rsid w:val="00F141F8"/>
    <w:rsid w:val="00F277BF"/>
    <w:rsid w:val="00F3193E"/>
    <w:rsid w:val="00F319CC"/>
    <w:rsid w:val="00F32BC5"/>
    <w:rsid w:val="00F62185"/>
    <w:rsid w:val="00FC2D6A"/>
    <w:rsid w:val="00FD1C6C"/>
    <w:rsid w:val="00FD2EA2"/>
    <w:rsid w:val="00FD6119"/>
    <w:rsid w:val="00FE3370"/>
    <w:rsid w:val="00FE7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A4667"/>
  <w15:docId w15:val="{E23DF10A-A9EB-457C-8570-FFB557AFE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61B"/>
    <w:rPr>
      <w:rFonts w:ascii="Arial" w:eastAsia="Arial" w:hAnsi="Arial" w:cs="Times New Roman"/>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561B"/>
    <w:pPr>
      <w:spacing w:after="0" w:line="240" w:lineRule="auto"/>
    </w:pPr>
    <w:rPr>
      <w:rFonts w:ascii="Arial" w:eastAsia="Arial" w:hAnsi="Arial" w:cs="Times New Roman"/>
      <w:lang w:val="vi-VN"/>
    </w:rPr>
  </w:style>
  <w:style w:type="paragraph" w:styleId="Header">
    <w:name w:val="header"/>
    <w:basedOn w:val="Normal"/>
    <w:link w:val="HeaderChar"/>
    <w:uiPriority w:val="99"/>
    <w:unhideWhenUsed/>
    <w:rsid w:val="009B5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61B"/>
    <w:rPr>
      <w:rFonts w:ascii="Arial" w:eastAsia="Arial" w:hAnsi="Arial" w:cs="Times New Roman"/>
      <w:lang w:val="vi-VN"/>
    </w:rPr>
  </w:style>
  <w:style w:type="paragraph" w:styleId="Footer">
    <w:name w:val="footer"/>
    <w:basedOn w:val="Normal"/>
    <w:link w:val="FooterChar"/>
    <w:uiPriority w:val="99"/>
    <w:unhideWhenUsed/>
    <w:rsid w:val="009B5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61B"/>
    <w:rPr>
      <w:rFonts w:ascii="Arial" w:eastAsia="Arial" w:hAnsi="Arial" w:cs="Times New Roman"/>
      <w:lang w:val="vi-VN"/>
    </w:rPr>
  </w:style>
  <w:style w:type="paragraph" w:styleId="ListParagraph">
    <w:name w:val="List Paragraph"/>
    <w:aliases w:val="bullet,bullet 1,List Paragraph1,List Paragraph11,List Paragraph12,List Paragraph2,Thang2,VNA - List Paragraph,1.,Table Sequence,Colorful List - Accent 11,List Paragraph111,My checklist,List Paragraph 1,Citation List,Colorful List Accent 1"/>
    <w:basedOn w:val="Normal"/>
    <w:link w:val="ListParagraphChar"/>
    <w:uiPriority w:val="34"/>
    <w:qFormat/>
    <w:rsid w:val="000B43B6"/>
    <w:pPr>
      <w:ind w:left="720"/>
      <w:contextualSpacing/>
    </w:pPr>
  </w:style>
  <w:style w:type="character" w:customStyle="1" w:styleId="ListParagraphChar">
    <w:name w:val="List Paragraph Char"/>
    <w:aliases w:val="bullet Char,bullet 1 Char,List Paragraph1 Char,List Paragraph11 Char,List Paragraph12 Char,List Paragraph2 Char,Thang2 Char,VNA - List Paragraph Char,1. Char,Table Sequence Char,Colorful List - Accent 11 Char,List Paragraph111 Char"/>
    <w:basedOn w:val="DefaultParagraphFont"/>
    <w:link w:val="ListParagraph"/>
    <w:uiPriority w:val="34"/>
    <w:rsid w:val="009516D7"/>
    <w:rPr>
      <w:rFonts w:ascii="Arial" w:eastAsia="Arial" w:hAnsi="Arial" w:cs="Times New Roman"/>
      <w:lang w:val="vi-VN"/>
    </w:rPr>
  </w:style>
  <w:style w:type="table" w:styleId="TableGrid">
    <w:name w:val="Table Grid"/>
    <w:basedOn w:val="TableNormal"/>
    <w:uiPriority w:val="39"/>
    <w:rsid w:val="000E3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rsid w:val="00182291"/>
    <w:pPr>
      <w:spacing w:after="120" w:line="240" w:lineRule="auto"/>
      <w:ind w:left="360"/>
    </w:pPr>
    <w:rPr>
      <w:rFonts w:ascii="Times New Roman" w:eastAsia="Times New Roman" w:hAnsi="Times New Roman"/>
      <w:sz w:val="16"/>
      <w:szCs w:val="16"/>
      <w:lang w:val="en-US"/>
    </w:rPr>
  </w:style>
  <w:style w:type="character" w:customStyle="1" w:styleId="BodyTextIndent3Char">
    <w:name w:val="Body Text Indent 3 Char"/>
    <w:basedOn w:val="DefaultParagraphFont"/>
    <w:link w:val="BodyTextIndent3"/>
    <w:rsid w:val="00182291"/>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6C1A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A27"/>
    <w:rPr>
      <w:rFonts w:ascii="Tahoma" w:eastAsia="Arial" w:hAnsi="Tahoma" w:cs="Tahoma"/>
      <w:sz w:val="16"/>
      <w:szCs w:val="16"/>
      <w:lang w:val="vi-VN"/>
    </w:rPr>
  </w:style>
  <w:style w:type="paragraph" w:styleId="EndnoteText">
    <w:name w:val="endnote text"/>
    <w:basedOn w:val="Normal"/>
    <w:link w:val="EndnoteTextChar"/>
    <w:uiPriority w:val="99"/>
    <w:semiHidden/>
    <w:unhideWhenUsed/>
    <w:rsid w:val="00882ED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2EDE"/>
    <w:rPr>
      <w:rFonts w:ascii="Arial" w:eastAsia="Arial" w:hAnsi="Arial" w:cs="Times New Roman"/>
      <w:sz w:val="20"/>
      <w:szCs w:val="20"/>
      <w:lang w:val="vi-VN"/>
    </w:rPr>
  </w:style>
  <w:style w:type="character" w:styleId="EndnoteReference">
    <w:name w:val="endnote reference"/>
    <w:basedOn w:val="DefaultParagraphFont"/>
    <w:uiPriority w:val="99"/>
    <w:semiHidden/>
    <w:unhideWhenUsed/>
    <w:rsid w:val="00882EDE"/>
    <w:rPr>
      <w:vertAlign w:val="superscript"/>
    </w:rPr>
  </w:style>
  <w:style w:type="paragraph" w:styleId="FootnoteText">
    <w:name w:val="footnote text"/>
    <w:basedOn w:val="Normal"/>
    <w:link w:val="FootnoteTextChar"/>
    <w:uiPriority w:val="99"/>
    <w:semiHidden/>
    <w:unhideWhenUsed/>
    <w:rsid w:val="00882E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2EDE"/>
    <w:rPr>
      <w:rFonts w:ascii="Arial" w:eastAsia="Arial" w:hAnsi="Arial" w:cs="Times New Roman"/>
      <w:sz w:val="20"/>
      <w:szCs w:val="20"/>
      <w:lang w:val="vi-VN"/>
    </w:rPr>
  </w:style>
  <w:style w:type="character" w:styleId="FootnoteReference">
    <w:name w:val="footnote reference"/>
    <w:basedOn w:val="DefaultParagraphFont"/>
    <w:uiPriority w:val="99"/>
    <w:semiHidden/>
    <w:unhideWhenUsed/>
    <w:rsid w:val="00882ED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4232">
      <w:bodyDiv w:val="1"/>
      <w:marLeft w:val="0"/>
      <w:marRight w:val="0"/>
      <w:marTop w:val="0"/>
      <w:marBottom w:val="0"/>
      <w:divBdr>
        <w:top w:val="none" w:sz="0" w:space="0" w:color="auto"/>
        <w:left w:val="none" w:sz="0" w:space="0" w:color="auto"/>
        <w:bottom w:val="none" w:sz="0" w:space="0" w:color="auto"/>
        <w:right w:val="none" w:sz="0" w:space="0" w:color="auto"/>
      </w:divBdr>
    </w:div>
    <w:div w:id="366174978">
      <w:bodyDiv w:val="1"/>
      <w:marLeft w:val="0"/>
      <w:marRight w:val="0"/>
      <w:marTop w:val="0"/>
      <w:marBottom w:val="0"/>
      <w:divBdr>
        <w:top w:val="none" w:sz="0" w:space="0" w:color="auto"/>
        <w:left w:val="none" w:sz="0" w:space="0" w:color="auto"/>
        <w:bottom w:val="none" w:sz="0" w:space="0" w:color="auto"/>
        <w:right w:val="none" w:sz="0" w:space="0" w:color="auto"/>
      </w:divBdr>
    </w:div>
    <w:div w:id="380129503">
      <w:bodyDiv w:val="1"/>
      <w:marLeft w:val="0"/>
      <w:marRight w:val="0"/>
      <w:marTop w:val="0"/>
      <w:marBottom w:val="0"/>
      <w:divBdr>
        <w:top w:val="none" w:sz="0" w:space="0" w:color="auto"/>
        <w:left w:val="none" w:sz="0" w:space="0" w:color="auto"/>
        <w:bottom w:val="none" w:sz="0" w:space="0" w:color="auto"/>
        <w:right w:val="none" w:sz="0" w:space="0" w:color="auto"/>
      </w:divBdr>
    </w:div>
    <w:div w:id="443351283">
      <w:bodyDiv w:val="1"/>
      <w:marLeft w:val="0"/>
      <w:marRight w:val="0"/>
      <w:marTop w:val="0"/>
      <w:marBottom w:val="0"/>
      <w:divBdr>
        <w:top w:val="none" w:sz="0" w:space="0" w:color="auto"/>
        <w:left w:val="none" w:sz="0" w:space="0" w:color="auto"/>
        <w:bottom w:val="none" w:sz="0" w:space="0" w:color="auto"/>
        <w:right w:val="none" w:sz="0" w:space="0" w:color="auto"/>
      </w:divBdr>
    </w:div>
    <w:div w:id="1571114716">
      <w:bodyDiv w:val="1"/>
      <w:marLeft w:val="0"/>
      <w:marRight w:val="0"/>
      <w:marTop w:val="0"/>
      <w:marBottom w:val="0"/>
      <w:divBdr>
        <w:top w:val="none" w:sz="0" w:space="0" w:color="auto"/>
        <w:left w:val="none" w:sz="0" w:space="0" w:color="auto"/>
        <w:bottom w:val="none" w:sz="0" w:space="0" w:color="auto"/>
        <w:right w:val="none" w:sz="0" w:space="0" w:color="auto"/>
      </w:divBdr>
    </w:div>
    <w:div w:id="1866744725">
      <w:bodyDiv w:val="1"/>
      <w:marLeft w:val="0"/>
      <w:marRight w:val="0"/>
      <w:marTop w:val="0"/>
      <w:marBottom w:val="0"/>
      <w:divBdr>
        <w:top w:val="none" w:sz="0" w:space="0" w:color="auto"/>
        <w:left w:val="none" w:sz="0" w:space="0" w:color="auto"/>
        <w:bottom w:val="none" w:sz="0" w:space="0" w:color="auto"/>
        <w:right w:val="none" w:sz="0" w:space="0" w:color="auto"/>
      </w:divBdr>
    </w:div>
    <w:div w:id="196969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cid:image001.png@01D7EA77.8C39E05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503D6-63B7-43F9-8773-2046D6C47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9</Pages>
  <Words>2246</Words>
  <Characters>12804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Duong Huyen Trang</dc:creator>
  <cp:lastModifiedBy>Nguyen Thi Thanh Huyen</cp:lastModifiedBy>
  <cp:revision>17</cp:revision>
  <cp:lastPrinted>2023-10-18T03:22:00Z</cp:lastPrinted>
  <dcterms:created xsi:type="dcterms:W3CDTF">2023-10-18T02:14:00Z</dcterms:created>
  <dcterms:modified xsi:type="dcterms:W3CDTF">2023-10-18T09:15:00Z</dcterms:modified>
</cp:coreProperties>
</file>