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A8A" w:rsidRDefault="00F44A8A" w:rsidP="00F44A8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Kích thước:</w:t>
      </w:r>
      <w:r>
        <w:rPr>
          <w:rFonts w:ascii="Arial" w:hAnsi="Arial" w:cs="Arial"/>
          <w:color w:val="333333"/>
          <w:sz w:val="23"/>
          <w:szCs w:val="23"/>
        </w:rPr>
        <w:t> 7.5x3.5x2cm</w:t>
      </w:r>
    </w:p>
    <w:p w:rsidR="00F44A8A" w:rsidRDefault="00F44A8A" w:rsidP="00F44A8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</w:rPr>
        <w:t>+ Chất liệu:</w:t>
      </w:r>
      <w:r>
        <w:rPr>
          <w:rFonts w:ascii="Arial" w:hAnsi="Arial" w:cs="Arial"/>
          <w:color w:val="333333"/>
          <w:sz w:val="23"/>
          <w:szCs w:val="23"/>
        </w:rPr>
        <w:t> Kim loại</w:t>
      </w:r>
    </w:p>
    <w:p w:rsidR="003D3DDC" w:rsidRDefault="00F44A8A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35"/>
    <w:rsid w:val="000C0470"/>
    <w:rsid w:val="003629ED"/>
    <w:rsid w:val="00CF5D35"/>
    <w:rsid w:val="00F4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8B6A5-FD98-4A3B-AB0C-0E14491E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2020-08-11T09:57:00Z</dcterms:created>
  <dcterms:modified xsi:type="dcterms:W3CDTF">2020-08-11T09:57:00Z</dcterms:modified>
</cp:coreProperties>
</file>