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F2" w:rsidRDefault="004C49F2" w:rsidP="004C49F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br/>
      </w:r>
      <w:r>
        <w:rPr>
          <w:rStyle w:val="Strong"/>
          <w:rFonts w:ascii="Arial" w:hAnsi="Arial" w:cs="Arial"/>
          <w:color w:val="333333"/>
          <w:sz w:val="23"/>
          <w:szCs w:val="23"/>
        </w:rPr>
        <w:t>+ Kích thước: đường kính 10cm</w:t>
      </w:r>
    </w:p>
    <w:p w:rsidR="004C49F2" w:rsidRDefault="004C49F2" w:rsidP="004C49F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</w:t>
      </w:r>
      <w:r>
        <w:rPr>
          <w:rFonts w:ascii="Arial" w:hAnsi="Arial" w:cs="Arial"/>
          <w:color w:val="333333"/>
          <w:sz w:val="23"/>
          <w:szCs w:val="23"/>
        </w:rPr>
        <w:t> Kim loại siêu bền</w:t>
      </w:r>
    </w:p>
    <w:p w:rsidR="004C49F2" w:rsidRDefault="004C49F2" w:rsidP="004C49F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Dung lượng 6800mAH</w:t>
      </w:r>
    </w:p>
    <w:p w:rsidR="003D3DDC" w:rsidRDefault="004C49F2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FD"/>
    <w:rsid w:val="000C0470"/>
    <w:rsid w:val="003629ED"/>
    <w:rsid w:val="004C49F2"/>
    <w:rsid w:val="00AB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3C459-ED60-4D7D-B909-4C1EE35A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49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2020-08-11T10:12:00Z</dcterms:created>
  <dcterms:modified xsi:type="dcterms:W3CDTF">2020-08-11T10:12:00Z</dcterms:modified>
</cp:coreProperties>
</file>