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25" w:rsidRPr="00234C25" w:rsidRDefault="00234C25" w:rsidP="00234C25">
      <w:pPr>
        <w:jc w:val="center"/>
        <w:rPr>
          <w:rFonts w:ascii="Cambria" w:hAnsi="Cambria"/>
          <w:b/>
          <w:sz w:val="30"/>
          <w:szCs w:val="30"/>
        </w:rPr>
      </w:pPr>
      <w:r w:rsidRPr="00234C25">
        <w:rPr>
          <w:rFonts w:ascii="Cambria" w:hAnsi="Cambria"/>
          <w:b/>
          <w:bCs/>
          <w:sz w:val="30"/>
          <w:szCs w:val="30"/>
        </w:rPr>
        <w:t>MEANING IN CONTEXT</w:t>
      </w: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1. What does the woman mean when she says, “I know”?</w:t>
      </w:r>
      <w:r w:rsidRPr="00234C25">
        <w:rPr>
          <w:rFonts w:ascii="Cambria" w:hAnsi="Cambria"/>
          <w:bCs/>
          <w:sz w:val="30"/>
          <w:szCs w:val="30"/>
        </w:rPr>
        <w:br/>
        <w:t>(A) She knows what the movie is about.</w:t>
      </w:r>
      <w:r w:rsidRPr="00234C25">
        <w:rPr>
          <w:rFonts w:ascii="Cambria" w:hAnsi="Cambria"/>
          <w:bCs/>
          <w:sz w:val="30"/>
          <w:szCs w:val="30"/>
        </w:rPr>
        <w:br/>
        <w:t>(B) She agrees that the movie was good.</w:t>
      </w:r>
      <w:r w:rsidRPr="00234C25">
        <w:rPr>
          <w:rFonts w:ascii="Cambria" w:hAnsi="Cambria"/>
          <w:bCs/>
          <w:sz w:val="30"/>
          <w:szCs w:val="30"/>
        </w:rPr>
        <w:br/>
        <w:t>(C) She has a lot of information about the movie.</w:t>
      </w:r>
      <w:r w:rsidRPr="00234C25">
        <w:rPr>
          <w:rFonts w:ascii="Cambria" w:hAnsi="Cambria"/>
          <w:bCs/>
          <w:sz w:val="30"/>
          <w:szCs w:val="30"/>
        </w:rPr>
        <w:br/>
        <w:t xml:space="preserve">(D) She understands why the man wants to see the movie again. </w:t>
      </w: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2. What does the woman mean when she says, “He had no idea”??</w:t>
      </w:r>
      <w:r w:rsidRPr="00234C25">
        <w:rPr>
          <w:rFonts w:ascii="Cambria" w:hAnsi="Cambria"/>
          <w:bCs/>
          <w:sz w:val="30"/>
          <w:szCs w:val="30"/>
        </w:rPr>
        <w:br/>
        <w:t>(A) Mr. Kim does not know how to give a party.</w:t>
      </w:r>
      <w:r w:rsidRPr="00234C25">
        <w:rPr>
          <w:rFonts w:ascii="Cambria" w:hAnsi="Cambria"/>
          <w:bCs/>
          <w:sz w:val="30"/>
          <w:szCs w:val="30"/>
        </w:rPr>
        <w:br/>
        <w:t>(B) Mr. Kim will be missed by his colleagues.</w:t>
      </w:r>
      <w:r w:rsidRPr="00234C25">
        <w:rPr>
          <w:rFonts w:ascii="Cambria" w:hAnsi="Cambria"/>
          <w:bCs/>
          <w:sz w:val="30"/>
          <w:szCs w:val="30"/>
        </w:rPr>
        <w:br/>
        <w:t>(C) Mr. Kim was surprised by the party.</w:t>
      </w:r>
      <w:r w:rsidRPr="00234C25">
        <w:rPr>
          <w:rFonts w:ascii="Cambria" w:hAnsi="Cambria"/>
          <w:bCs/>
          <w:sz w:val="30"/>
          <w:szCs w:val="30"/>
        </w:rPr>
        <w:br/>
        <w:t xml:space="preserve">(D) Mr. Kim was not sure when to retire. </w:t>
      </w: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3. What does the man imply when he says, “It was worth the cost of the tickets”?</w:t>
      </w:r>
      <w:r w:rsidRPr="00234C25">
        <w:rPr>
          <w:rFonts w:ascii="Cambria" w:hAnsi="Cambria"/>
          <w:bCs/>
          <w:sz w:val="30"/>
          <w:szCs w:val="30"/>
        </w:rPr>
        <w:br/>
        <w:t>(A) The tickets were expensive.</w:t>
      </w:r>
      <w:r w:rsidRPr="00234C25">
        <w:rPr>
          <w:rFonts w:ascii="Cambria" w:hAnsi="Cambria"/>
          <w:bCs/>
          <w:sz w:val="30"/>
          <w:szCs w:val="30"/>
        </w:rPr>
        <w:br/>
        <w:t>(B) The tickets were not easy to get.</w:t>
      </w:r>
      <w:r w:rsidRPr="00234C25">
        <w:rPr>
          <w:rFonts w:ascii="Cambria" w:hAnsi="Cambria"/>
          <w:bCs/>
          <w:sz w:val="30"/>
          <w:szCs w:val="30"/>
        </w:rPr>
        <w:br/>
        <w:t>(C) The concert was just the right length.</w:t>
      </w:r>
      <w:r w:rsidRPr="00234C25">
        <w:rPr>
          <w:rFonts w:ascii="Cambria" w:hAnsi="Cambria"/>
          <w:bCs/>
          <w:sz w:val="30"/>
          <w:szCs w:val="30"/>
        </w:rPr>
        <w:br/>
        <w:t>(D) The concert hall wa</w:t>
      </w:r>
      <w:r>
        <w:rPr>
          <w:rFonts w:ascii="Cambria" w:hAnsi="Cambria"/>
          <w:bCs/>
          <w:sz w:val="30"/>
          <w:szCs w:val="30"/>
        </w:rPr>
        <w:t>s not too crowded</w:t>
      </w:r>
      <w:r w:rsidRPr="00234C25">
        <w:rPr>
          <w:rFonts w:ascii="Cambria" w:hAnsi="Cambria"/>
          <w:bCs/>
          <w:sz w:val="30"/>
          <w:szCs w:val="30"/>
        </w:rPr>
        <w:t xml:space="preserve">. </w:t>
      </w: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4. What does the man mean when he says, “I’m the same”?</w:t>
      </w:r>
      <w:r w:rsidRPr="00234C25">
        <w:rPr>
          <w:rFonts w:ascii="Cambria" w:hAnsi="Cambria"/>
          <w:bCs/>
          <w:i/>
          <w:iCs/>
          <w:sz w:val="30"/>
          <w:szCs w:val="30"/>
        </w:rPr>
        <w:br/>
      </w:r>
      <w:r w:rsidRPr="00234C25">
        <w:rPr>
          <w:rFonts w:ascii="Cambria" w:hAnsi="Cambria"/>
          <w:bCs/>
          <w:sz w:val="30"/>
          <w:szCs w:val="30"/>
        </w:rPr>
        <w:t>(A) He enjoys visiting cities.</w:t>
      </w:r>
      <w:r w:rsidRPr="00234C25">
        <w:rPr>
          <w:rFonts w:ascii="Cambria" w:hAnsi="Cambria"/>
          <w:bCs/>
          <w:sz w:val="30"/>
          <w:szCs w:val="30"/>
        </w:rPr>
        <w:br/>
        <w:t>(B) He plans to take a trip soon.</w:t>
      </w:r>
      <w:r w:rsidRPr="00234C25">
        <w:rPr>
          <w:rFonts w:ascii="Cambria" w:hAnsi="Cambria"/>
          <w:bCs/>
          <w:sz w:val="30"/>
          <w:szCs w:val="30"/>
        </w:rPr>
        <w:br/>
        <w:t>(C) He prefers to live in a quiet place.</w:t>
      </w:r>
      <w:r w:rsidRPr="00234C25">
        <w:rPr>
          <w:rFonts w:ascii="Cambria" w:hAnsi="Cambria"/>
          <w:bCs/>
          <w:sz w:val="30"/>
          <w:szCs w:val="30"/>
        </w:rPr>
        <w:br/>
        <w:t xml:space="preserve">(D) He has visited New York recently. </w:t>
      </w:r>
    </w:p>
    <w:p w:rsidR="00234C25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5. What does the man mean when he says, “Did you listen to the radio”?</w:t>
      </w:r>
      <w:r w:rsidRPr="00234C25">
        <w:rPr>
          <w:rFonts w:ascii="Cambria" w:hAnsi="Cambria"/>
          <w:bCs/>
          <w:sz w:val="30"/>
          <w:szCs w:val="30"/>
        </w:rPr>
        <w:br/>
        <w:t>(A) He wants to know if the woman heard the weather report.</w:t>
      </w:r>
      <w:r w:rsidRPr="00234C25">
        <w:rPr>
          <w:rFonts w:ascii="Cambria" w:hAnsi="Cambria"/>
          <w:bCs/>
          <w:sz w:val="30"/>
          <w:szCs w:val="30"/>
        </w:rPr>
        <w:br/>
        <w:t>(B) He would like to know what program was broadcast.</w:t>
      </w:r>
      <w:r w:rsidRPr="00234C25">
        <w:rPr>
          <w:rFonts w:ascii="Cambria" w:hAnsi="Cambria"/>
          <w:bCs/>
          <w:sz w:val="30"/>
          <w:szCs w:val="30"/>
        </w:rPr>
        <w:br/>
        <w:t>(C) He is asking if the woman’s radio is working.</w:t>
      </w:r>
      <w:r w:rsidRPr="00234C25">
        <w:rPr>
          <w:rFonts w:ascii="Cambria" w:hAnsi="Cambria"/>
          <w:bCs/>
          <w:sz w:val="30"/>
          <w:szCs w:val="30"/>
        </w:rPr>
        <w:br/>
        <w:t xml:space="preserve">(D) He wants to borrow the woman’s radio. </w:t>
      </w:r>
    </w:p>
    <w:p w:rsidR="00234C25" w:rsidRDefault="00234C25" w:rsidP="00234C25">
      <w:pPr>
        <w:rPr>
          <w:rFonts w:ascii="Cambria" w:hAnsi="Cambria"/>
          <w:bCs/>
          <w:sz w:val="30"/>
          <w:szCs w:val="30"/>
        </w:rPr>
      </w:pP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lastRenderedPageBreak/>
        <w:t>6. Why does the woman say, “Could you”?</w:t>
      </w:r>
      <w:r w:rsidRPr="00234C25">
        <w:rPr>
          <w:rFonts w:ascii="Cambria" w:hAnsi="Cambria"/>
          <w:bCs/>
          <w:sz w:val="30"/>
          <w:szCs w:val="30"/>
        </w:rPr>
        <w:br/>
        <w:t>(A) To ask for advice.</w:t>
      </w:r>
      <w:r w:rsidRPr="00234C25">
        <w:rPr>
          <w:rFonts w:ascii="Cambria" w:hAnsi="Cambria"/>
          <w:bCs/>
          <w:sz w:val="30"/>
          <w:szCs w:val="30"/>
        </w:rPr>
        <w:br/>
        <w:t>(B) To accept a favor.</w:t>
      </w:r>
      <w:r w:rsidRPr="00234C25">
        <w:rPr>
          <w:rFonts w:ascii="Cambria" w:hAnsi="Cambria"/>
          <w:bCs/>
          <w:sz w:val="30"/>
          <w:szCs w:val="30"/>
        </w:rPr>
        <w:br/>
        <w:t>(C) To make a suggestion.</w:t>
      </w:r>
      <w:r w:rsidRPr="00234C25">
        <w:rPr>
          <w:rFonts w:ascii="Cambria" w:hAnsi="Cambria"/>
          <w:bCs/>
          <w:sz w:val="30"/>
          <w:szCs w:val="30"/>
        </w:rPr>
        <w:br/>
        <w:t xml:space="preserve">(D) To request assistance. </w:t>
      </w: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7. What does the man mean when he says, “No problem”?</w:t>
      </w:r>
      <w:r w:rsidRPr="00234C25">
        <w:rPr>
          <w:rFonts w:ascii="Cambria" w:hAnsi="Cambria"/>
          <w:bCs/>
          <w:sz w:val="30"/>
          <w:szCs w:val="30"/>
        </w:rPr>
        <w:br/>
        <w:t>(A) He thinks Ms. Lee should go to the office first.</w:t>
      </w:r>
      <w:r w:rsidRPr="00234C25">
        <w:rPr>
          <w:rFonts w:ascii="Cambria" w:hAnsi="Cambria"/>
          <w:bCs/>
          <w:sz w:val="30"/>
          <w:szCs w:val="30"/>
        </w:rPr>
        <w:br/>
        <w:t>(B) He will take Ms. Lee to her hotel.</w:t>
      </w:r>
      <w:r w:rsidRPr="00234C25">
        <w:rPr>
          <w:rFonts w:ascii="Cambria" w:hAnsi="Cambria"/>
          <w:bCs/>
          <w:sz w:val="30"/>
          <w:szCs w:val="30"/>
        </w:rPr>
        <w:br/>
        <w:t>(C) He knows where the office is.</w:t>
      </w:r>
      <w:r w:rsidRPr="00234C25">
        <w:rPr>
          <w:rFonts w:ascii="Cambria" w:hAnsi="Cambria"/>
          <w:bCs/>
          <w:sz w:val="30"/>
          <w:szCs w:val="30"/>
        </w:rPr>
        <w:br/>
        <w:t xml:space="preserve">(D) He is a good driver. </w:t>
      </w: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8. What does the woman mean when she says, “Excuse me, do you live here”?</w:t>
      </w:r>
      <w:r w:rsidRPr="00234C25">
        <w:rPr>
          <w:rFonts w:ascii="Cambria" w:hAnsi="Cambria"/>
          <w:bCs/>
          <w:sz w:val="30"/>
          <w:szCs w:val="30"/>
        </w:rPr>
        <w:br/>
        <w:t>(A) She is interviewing local residents.</w:t>
      </w:r>
      <w:r w:rsidRPr="00234C25">
        <w:rPr>
          <w:rFonts w:ascii="Cambria" w:hAnsi="Cambria"/>
          <w:bCs/>
          <w:sz w:val="30"/>
          <w:szCs w:val="30"/>
        </w:rPr>
        <w:br/>
        <w:t>(B) She is looking for a place to live.</w:t>
      </w:r>
      <w:r w:rsidRPr="00234C25">
        <w:rPr>
          <w:rFonts w:ascii="Cambria" w:hAnsi="Cambria"/>
          <w:bCs/>
          <w:sz w:val="30"/>
          <w:szCs w:val="30"/>
        </w:rPr>
        <w:br/>
        <w:t>(C) She wants the man’s address.</w:t>
      </w:r>
      <w:r w:rsidRPr="00234C25">
        <w:rPr>
          <w:rFonts w:ascii="Cambria" w:hAnsi="Cambria"/>
          <w:bCs/>
          <w:sz w:val="30"/>
          <w:szCs w:val="30"/>
        </w:rPr>
        <w:br/>
        <w:t xml:space="preserve">(D) She needs some directions. </w:t>
      </w:r>
    </w:p>
    <w:p w:rsidR="00234C25" w:rsidRPr="00234C25" w:rsidRDefault="00234C25" w:rsidP="00234C25">
      <w:pPr>
        <w:rPr>
          <w:rFonts w:ascii="Cambria" w:hAnsi="Cambria"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9. What does the woman mean when she says, “A month”?</w:t>
      </w:r>
      <w:r w:rsidRPr="00234C25">
        <w:rPr>
          <w:rFonts w:ascii="Cambria" w:hAnsi="Cambria"/>
          <w:bCs/>
          <w:sz w:val="30"/>
          <w:szCs w:val="30"/>
        </w:rPr>
        <w:br/>
        <w:t>(A) She is surprised that the man will be away for so long.</w:t>
      </w:r>
      <w:r w:rsidRPr="00234C25">
        <w:rPr>
          <w:rFonts w:ascii="Cambria" w:hAnsi="Cambria"/>
          <w:bCs/>
          <w:sz w:val="30"/>
          <w:szCs w:val="30"/>
        </w:rPr>
        <w:br/>
        <w:t>(B) She is asking when the man will leave on his trip.</w:t>
      </w:r>
      <w:r w:rsidRPr="00234C25">
        <w:rPr>
          <w:rFonts w:ascii="Cambria" w:hAnsi="Cambria"/>
          <w:bCs/>
          <w:sz w:val="30"/>
          <w:szCs w:val="30"/>
        </w:rPr>
        <w:br/>
        <w:t>(C) She thinks the man should stay away for a while.</w:t>
      </w:r>
      <w:r w:rsidRPr="00234C25">
        <w:rPr>
          <w:rFonts w:ascii="Cambria" w:hAnsi="Cambria"/>
          <w:bCs/>
          <w:sz w:val="30"/>
          <w:szCs w:val="30"/>
        </w:rPr>
        <w:br/>
        <w:t xml:space="preserve">(D) She wants to know the length of the man’s trip. </w:t>
      </w:r>
    </w:p>
    <w:p w:rsidR="00234C25" w:rsidRPr="00234C25" w:rsidRDefault="00183E40" w:rsidP="00234C25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10. </w:t>
      </w:r>
      <w:bookmarkStart w:id="0" w:name="_GoBack"/>
      <w:bookmarkEnd w:id="0"/>
      <w:r w:rsidR="00234C25" w:rsidRPr="00234C25">
        <w:rPr>
          <w:rFonts w:ascii="Cambria" w:hAnsi="Cambria"/>
          <w:bCs/>
          <w:sz w:val="30"/>
          <w:szCs w:val="30"/>
        </w:rPr>
        <w:t>What does the man mean when he says, “You can’t do better than that”?</w:t>
      </w:r>
      <w:r w:rsidR="00234C25" w:rsidRPr="00234C25">
        <w:rPr>
          <w:rFonts w:ascii="Cambria" w:hAnsi="Cambria"/>
          <w:bCs/>
          <w:sz w:val="30"/>
          <w:szCs w:val="30"/>
        </w:rPr>
        <w:br/>
        <w:t>(A) Modern offices are the nicest.</w:t>
      </w:r>
      <w:r w:rsidR="00234C25" w:rsidRPr="00234C25">
        <w:rPr>
          <w:rFonts w:ascii="Cambria" w:hAnsi="Cambria"/>
          <w:bCs/>
          <w:sz w:val="30"/>
          <w:szCs w:val="30"/>
        </w:rPr>
        <w:br/>
        <w:t>(B) The office is in a very good location.</w:t>
      </w:r>
      <w:r w:rsidR="00234C25" w:rsidRPr="00234C25">
        <w:rPr>
          <w:rFonts w:ascii="Cambria" w:hAnsi="Cambria"/>
          <w:bCs/>
          <w:sz w:val="30"/>
          <w:szCs w:val="30"/>
        </w:rPr>
        <w:br/>
        <w:t>(C) The woman has the best office in the building.</w:t>
      </w:r>
      <w:r w:rsidR="00234C25" w:rsidRPr="00234C25">
        <w:rPr>
          <w:rFonts w:ascii="Cambria" w:hAnsi="Cambria"/>
          <w:bCs/>
          <w:sz w:val="30"/>
          <w:szCs w:val="30"/>
        </w:rPr>
        <w:br/>
        <w:t>(D) The woman wil</w:t>
      </w:r>
      <w:r w:rsidR="00234C25">
        <w:rPr>
          <w:rFonts w:ascii="Cambria" w:hAnsi="Cambria"/>
          <w:bCs/>
          <w:sz w:val="30"/>
          <w:szCs w:val="30"/>
        </w:rPr>
        <w:t>l get a better office in the fu</w:t>
      </w:r>
      <w:r w:rsidR="00234C25" w:rsidRPr="00234C25">
        <w:rPr>
          <w:rFonts w:ascii="Cambria" w:hAnsi="Cambria"/>
          <w:bCs/>
          <w:sz w:val="30"/>
          <w:szCs w:val="30"/>
        </w:rPr>
        <w:t xml:space="preserve">ture. </w:t>
      </w:r>
    </w:p>
    <w:p w:rsidR="0033453A" w:rsidRPr="00234C25" w:rsidRDefault="0033453A">
      <w:pPr>
        <w:rPr>
          <w:rFonts w:ascii="Cambria" w:hAnsi="Cambria"/>
          <w:sz w:val="30"/>
          <w:szCs w:val="30"/>
        </w:rPr>
      </w:pPr>
    </w:p>
    <w:sectPr w:rsidR="0033453A" w:rsidRPr="0023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6F"/>
    <w:rsid w:val="00183E40"/>
    <w:rsid w:val="00234C25"/>
    <w:rsid w:val="0033453A"/>
    <w:rsid w:val="0059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E088-EFF7-43EC-BECF-EF5135BA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2020-03-19T15:40:00Z</dcterms:created>
  <dcterms:modified xsi:type="dcterms:W3CDTF">2020-03-19T15:41:00Z</dcterms:modified>
</cp:coreProperties>
</file>