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1D40" w14:textId="3D5BC4C2" w:rsidR="006D7BA7" w:rsidRDefault="00CE0919">
      <w:r>
        <w:t>Website FPT lỏ bán</w:t>
      </w:r>
      <w:r w:rsidR="00770CA8">
        <w:t xml:space="preserve"> và quản lý</w:t>
      </w:r>
      <w:r>
        <w:t xml:space="preserve"> 3 loại sản phẩm : laptop, điện thoại và phụ kiện(tai nghe, bàn phím, chuột)</w:t>
      </w:r>
      <w:r w:rsidR="009972D9">
        <w:t>.</w:t>
      </w:r>
    </w:p>
    <w:p w14:paraId="59F7624A" w14:textId="40FF6A85" w:rsidR="009972D9" w:rsidRDefault="009972D9" w:rsidP="00C93A54">
      <w:pPr>
        <w:pStyle w:val="ListParagraph"/>
        <w:numPr>
          <w:ilvl w:val="0"/>
          <w:numId w:val="1"/>
        </w:numPr>
      </w:pPr>
      <w:r>
        <w:t>Laptop sẽ có 3 brand: Dell, Acer, Asus</w:t>
      </w:r>
    </w:p>
    <w:p w14:paraId="7317B616" w14:textId="5010EBA3" w:rsidR="00493FBA" w:rsidRDefault="00493FBA" w:rsidP="00C93A54">
      <w:pPr>
        <w:pStyle w:val="ListParagraph"/>
        <w:numPr>
          <w:ilvl w:val="0"/>
          <w:numId w:val="1"/>
        </w:numPr>
      </w:pPr>
      <w:r>
        <w:t>Điện thoại có 3 brand: Samsung,</w:t>
      </w:r>
      <w:r w:rsidR="00231D57">
        <w:t xml:space="preserve"> </w:t>
      </w:r>
      <w:r>
        <w:t>Xiaomi, Apple</w:t>
      </w:r>
    </w:p>
    <w:p w14:paraId="7CB6CAB4" w14:textId="7B73CB38" w:rsidR="00F87F2D" w:rsidRDefault="00F87F2D" w:rsidP="00C93A54">
      <w:pPr>
        <w:pStyle w:val="ListParagraph"/>
        <w:numPr>
          <w:ilvl w:val="0"/>
          <w:numId w:val="1"/>
        </w:numPr>
      </w:pPr>
      <w:r>
        <w:t>Phụ kiện có 3 brand: t</w:t>
      </w:r>
      <w:r w:rsidR="009C4919">
        <w:t>ự</w:t>
      </w:r>
      <w:r>
        <w:t xml:space="preserve"> tìm</w:t>
      </w:r>
      <w:r w:rsidR="009C4919">
        <w:t xml:space="preserve"> tự thêm</w:t>
      </w:r>
    </w:p>
    <w:p w14:paraId="7AC0CBAC" w14:textId="51526F35" w:rsidR="00770CA8" w:rsidRDefault="00770CA8">
      <w:r>
        <w:t>Có 2 role là : admin và user</w:t>
      </w:r>
    </w:p>
    <w:p w14:paraId="2E07D00D" w14:textId="1571F9E3" w:rsidR="00C305DF" w:rsidRDefault="003F20B0">
      <w:r>
        <w:t>Admin có thể vào trang quản lý, xem các orders, quản lý sản phẩm(laptop, dt, phụ kiện)</w:t>
      </w:r>
      <w:r w:rsidR="00DB3006">
        <w:t>, quản lý người dùng</w:t>
      </w:r>
      <w:r w:rsidR="00F151C2">
        <w:t>. Có thể đặt status của sản phẩm là bán hoặc k, có thể active hoặc deative user.</w:t>
      </w:r>
    </w:p>
    <w:p w14:paraId="2F8D69BB" w14:textId="1A1AFE46" w:rsidR="00C305DF" w:rsidRDefault="00C305DF" w:rsidP="00C305DF">
      <w:pPr>
        <w:pStyle w:val="ListParagraph"/>
        <w:numPr>
          <w:ilvl w:val="0"/>
          <w:numId w:val="4"/>
        </w:numPr>
      </w:pPr>
      <w:r>
        <w:t>Khi xem orders:</w:t>
      </w:r>
    </w:p>
    <w:p w14:paraId="5422A08E" w14:textId="3B96CB31" w:rsidR="00C305DF" w:rsidRDefault="00C305DF" w:rsidP="00C305DF">
      <w:pPr>
        <w:pStyle w:val="ListParagraph"/>
        <w:numPr>
          <w:ilvl w:val="1"/>
          <w:numId w:val="4"/>
        </w:numPr>
      </w:pPr>
      <w:r>
        <w:t>Có thể search theo ngày</w:t>
      </w:r>
    </w:p>
    <w:p w14:paraId="0489A3CC" w14:textId="2BEB2F3F" w:rsidR="00C305DF" w:rsidRDefault="00C305DF" w:rsidP="00C305DF">
      <w:pPr>
        <w:pStyle w:val="ListParagraph"/>
        <w:numPr>
          <w:ilvl w:val="1"/>
          <w:numId w:val="4"/>
        </w:numPr>
      </w:pPr>
      <w:r>
        <w:t>Có thể sắp xếp theo total của orders</w:t>
      </w:r>
    </w:p>
    <w:p w14:paraId="6F731BEC" w14:textId="552BBE63" w:rsidR="00C305DF" w:rsidRDefault="00C305DF" w:rsidP="00C305DF">
      <w:pPr>
        <w:pStyle w:val="ListParagraph"/>
        <w:numPr>
          <w:ilvl w:val="0"/>
          <w:numId w:val="4"/>
        </w:numPr>
      </w:pPr>
      <w:r>
        <w:t>Khi xem sản phẩm</w:t>
      </w:r>
    </w:p>
    <w:p w14:paraId="784096B2" w14:textId="77777777" w:rsidR="00C305DF" w:rsidRDefault="00C305DF" w:rsidP="00C305DF">
      <w:pPr>
        <w:pStyle w:val="ListParagraph"/>
        <w:numPr>
          <w:ilvl w:val="1"/>
          <w:numId w:val="4"/>
        </w:numPr>
      </w:pPr>
      <w:r>
        <w:t>khi xem sản phẩm có thể sắp sếp theo thứ tự từ A-&gt;Z, Z-&gt;A hoặc theo giá giảm dần tăng dần</w:t>
      </w:r>
    </w:p>
    <w:p w14:paraId="7D5F4B2B" w14:textId="757CBBED" w:rsidR="00C305DF" w:rsidRDefault="006E6232" w:rsidP="00C305DF">
      <w:pPr>
        <w:pStyle w:val="ListParagraph"/>
        <w:numPr>
          <w:ilvl w:val="1"/>
          <w:numId w:val="4"/>
        </w:numPr>
      </w:pPr>
      <w:r>
        <w:t>Có thể search theo ID</w:t>
      </w:r>
      <w:r w:rsidR="0099443B">
        <w:t xml:space="preserve"> hoặc/và tên sp</w:t>
      </w:r>
    </w:p>
    <w:p w14:paraId="07FDD9C0" w14:textId="10FB5A51" w:rsidR="006E6232" w:rsidRDefault="006E6232" w:rsidP="00C305DF">
      <w:pPr>
        <w:pStyle w:val="ListParagraph"/>
        <w:numPr>
          <w:ilvl w:val="1"/>
          <w:numId w:val="4"/>
        </w:numPr>
      </w:pPr>
      <w:r>
        <w:t>Có thể lọc theo brand</w:t>
      </w:r>
      <w:r w:rsidR="00FF5EAA">
        <w:t>.</w:t>
      </w:r>
    </w:p>
    <w:p w14:paraId="2FCD7734" w14:textId="1B78C7A4" w:rsidR="00FF5EAA" w:rsidRDefault="00FF5EAA" w:rsidP="00C305DF">
      <w:pPr>
        <w:pStyle w:val="ListParagraph"/>
        <w:numPr>
          <w:ilvl w:val="1"/>
          <w:numId w:val="4"/>
        </w:numPr>
      </w:pPr>
      <w:r>
        <w:t>Có thể bán hoặc ngừng bán sán phẩm</w:t>
      </w:r>
    </w:p>
    <w:p w14:paraId="14BDC311" w14:textId="04F029B6" w:rsidR="00FF5EAA" w:rsidRDefault="00FF5EAA" w:rsidP="00C305DF">
      <w:pPr>
        <w:pStyle w:val="ListParagraph"/>
        <w:numPr>
          <w:ilvl w:val="1"/>
          <w:numId w:val="4"/>
        </w:numPr>
      </w:pPr>
      <w:r>
        <w:t>Có thể update thông tin sp - id</w:t>
      </w:r>
    </w:p>
    <w:p w14:paraId="3B48E88B" w14:textId="7E058246" w:rsidR="00C305DF" w:rsidRDefault="00F63ED2" w:rsidP="005C660D">
      <w:pPr>
        <w:pStyle w:val="ListParagraph"/>
        <w:numPr>
          <w:ilvl w:val="0"/>
          <w:numId w:val="3"/>
        </w:numPr>
      </w:pPr>
      <w:r>
        <w:t xml:space="preserve">Khi xem </w:t>
      </w:r>
      <w:r w:rsidR="0099443B">
        <w:t>user:</w:t>
      </w:r>
    </w:p>
    <w:p w14:paraId="02457F8A" w14:textId="04F7346E" w:rsidR="0099443B" w:rsidRDefault="0099443B" w:rsidP="0099443B">
      <w:pPr>
        <w:pStyle w:val="ListParagraph"/>
        <w:numPr>
          <w:ilvl w:val="1"/>
          <w:numId w:val="3"/>
        </w:numPr>
      </w:pPr>
      <w:r>
        <w:t>Có thể search user theo ID hoặc/và tên</w:t>
      </w:r>
    </w:p>
    <w:p w14:paraId="49DBD15B" w14:textId="67DAB92C" w:rsidR="00FF5EAA" w:rsidRDefault="00FF5EAA" w:rsidP="0099443B">
      <w:pPr>
        <w:pStyle w:val="ListParagraph"/>
        <w:numPr>
          <w:ilvl w:val="1"/>
          <w:numId w:val="3"/>
        </w:numPr>
      </w:pPr>
      <w:r>
        <w:t>Có thẻ active hoặc deactive user</w:t>
      </w:r>
    </w:p>
    <w:p w14:paraId="2C4C2C36" w14:textId="2DBE0645" w:rsidR="00FF5EAA" w:rsidRDefault="00FF5EAA" w:rsidP="0099443B">
      <w:pPr>
        <w:pStyle w:val="ListParagraph"/>
        <w:numPr>
          <w:ilvl w:val="1"/>
          <w:numId w:val="3"/>
        </w:numPr>
      </w:pPr>
      <w:r>
        <w:t>CÓ thể update thông tin user -id</w:t>
      </w:r>
    </w:p>
    <w:p w14:paraId="10213CBC" w14:textId="150DD457" w:rsidR="00770CA8" w:rsidRDefault="00DA6634">
      <w:r>
        <w:rPr>
          <w:noProof/>
        </w:rPr>
        <w:drawing>
          <wp:anchor distT="0" distB="0" distL="114300" distR="114300" simplePos="0" relativeHeight="251663360" behindDoc="0" locked="0" layoutInCell="1" allowOverlap="1" wp14:anchorId="3157670E" wp14:editId="07764480">
            <wp:simplePos x="0" y="0"/>
            <wp:positionH relativeFrom="column">
              <wp:posOffset>334595</wp:posOffset>
            </wp:positionH>
            <wp:positionV relativeFrom="paragraph">
              <wp:posOffset>1653760</wp:posOffset>
            </wp:positionV>
            <wp:extent cx="217283" cy="217283"/>
            <wp:effectExtent l="0" t="0" r="0" b="0"/>
            <wp:wrapNone/>
            <wp:docPr id="1402365055" name="Graphic 2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5055" name="Graphic 1402365055" descr="Shopping ca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3" cy="21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1A85B4E" wp14:editId="12BB1924">
            <wp:simplePos x="0" y="0"/>
            <wp:positionH relativeFrom="column">
              <wp:posOffset>1586959</wp:posOffset>
            </wp:positionH>
            <wp:positionV relativeFrom="paragraph">
              <wp:posOffset>1598169</wp:posOffset>
            </wp:positionV>
            <wp:extent cx="217283" cy="217283"/>
            <wp:effectExtent l="0" t="0" r="0" b="0"/>
            <wp:wrapNone/>
            <wp:docPr id="1397752714" name="Graphic 2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5055" name="Graphic 1402365055" descr="Shopping ca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3" cy="21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4CC60E" wp14:editId="29D6D0F9">
            <wp:simplePos x="0" y="0"/>
            <wp:positionH relativeFrom="column">
              <wp:posOffset>2859071</wp:posOffset>
            </wp:positionH>
            <wp:positionV relativeFrom="paragraph">
              <wp:posOffset>1598314</wp:posOffset>
            </wp:positionV>
            <wp:extent cx="217283" cy="217283"/>
            <wp:effectExtent l="0" t="0" r="0" b="0"/>
            <wp:wrapNone/>
            <wp:docPr id="86509699" name="Graphic 2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5055" name="Graphic 1402365055" descr="Shopping ca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3" cy="21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5A" w:rsidRPr="00A34A5A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24E262FE" wp14:editId="1E270DD6">
            <wp:simplePos x="0" y="0"/>
            <wp:positionH relativeFrom="column">
              <wp:posOffset>3497171</wp:posOffset>
            </wp:positionH>
            <wp:positionV relativeFrom="paragraph">
              <wp:posOffset>79475</wp:posOffset>
            </wp:positionV>
            <wp:extent cx="253497" cy="253497"/>
            <wp:effectExtent l="0" t="0" r="0" b="0"/>
            <wp:wrapNone/>
            <wp:docPr id="1638686513" name="Graphic 1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2744" name="Graphic 451192744" descr="He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7" cy="25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5A" w:rsidRPr="00A34A5A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369FD3C7" wp14:editId="3BB53AA2">
            <wp:simplePos x="0" y="0"/>
            <wp:positionH relativeFrom="column">
              <wp:posOffset>2188813</wp:posOffset>
            </wp:positionH>
            <wp:positionV relativeFrom="paragraph">
              <wp:posOffset>75326</wp:posOffset>
            </wp:positionV>
            <wp:extent cx="253497" cy="253497"/>
            <wp:effectExtent l="0" t="0" r="0" b="0"/>
            <wp:wrapNone/>
            <wp:docPr id="2020018913" name="Graphic 1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2744" name="Graphic 451192744" descr="He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7" cy="25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5A" w:rsidRPr="00A34A5A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150C8E3" wp14:editId="5509CC83">
            <wp:simplePos x="0" y="0"/>
            <wp:positionH relativeFrom="column">
              <wp:posOffset>877998</wp:posOffset>
            </wp:positionH>
            <wp:positionV relativeFrom="paragraph">
              <wp:posOffset>75999</wp:posOffset>
            </wp:positionV>
            <wp:extent cx="253497" cy="253497"/>
            <wp:effectExtent l="0" t="0" r="0" b="0"/>
            <wp:wrapNone/>
            <wp:docPr id="451192744" name="Graphic 1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2744" name="Graphic 451192744" descr="He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7" cy="25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DF3" w:rsidRPr="00DE1DF3">
        <w:rPr>
          <w:noProof/>
        </w:rPr>
        <w:drawing>
          <wp:inline distT="0" distB="0" distL="0" distR="0" wp14:anchorId="7D0B3FE3" wp14:editId="2079444F">
            <wp:extent cx="4050095" cy="2000816"/>
            <wp:effectExtent l="0" t="0" r="7620" b="0"/>
            <wp:docPr id="94744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817" cy="20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59D" w14:textId="61B9A186" w:rsidR="00062D48" w:rsidRDefault="001A13A7">
      <w:r>
        <w:t>User có thể xem trang home page,</w:t>
      </w:r>
      <w:r w:rsidR="003E5AA2">
        <w:t xml:space="preserve"> </w:t>
      </w:r>
      <w:r w:rsidR="00992411">
        <w:t>xem About us ,</w:t>
      </w:r>
      <w:r w:rsidR="003E5AA2">
        <w:t>xem trang sản phẩm (có thể xem 3 loại: lap top phone,</w:t>
      </w:r>
      <w:r w:rsidR="00A34A5A">
        <w:t xml:space="preserve"> accessories</w:t>
      </w:r>
      <w:r w:rsidR="003E5AA2">
        <w:t>)</w:t>
      </w:r>
      <w:r w:rsidR="00A34A5A">
        <w:t xml:space="preserve"> explore page, xem wishlist, xem </w:t>
      </w:r>
      <w:r w:rsidR="00992411">
        <w:t>cart</w:t>
      </w:r>
      <w:r w:rsidR="0082738D">
        <w:t>, xem invoices</w:t>
      </w:r>
      <w:r w:rsidR="00062D48">
        <w:t>, user page.</w:t>
      </w:r>
    </w:p>
    <w:p w14:paraId="44B70E7F" w14:textId="287A34E6" w:rsidR="00062D48" w:rsidRDefault="00062D48" w:rsidP="00625EB9">
      <w:pPr>
        <w:pStyle w:val="ListParagraph"/>
        <w:numPr>
          <w:ilvl w:val="0"/>
          <w:numId w:val="5"/>
        </w:numPr>
      </w:pPr>
      <w:r>
        <w:t xml:space="preserve">Trong userpage người dùng có thể update thông tin sdt, email, địa chỉ </w:t>
      </w:r>
    </w:p>
    <w:p w14:paraId="3DD05C5C" w14:textId="1AC4C1D2" w:rsidR="00625EB9" w:rsidRDefault="00625EB9" w:rsidP="00625EB9">
      <w:pPr>
        <w:pStyle w:val="ListParagraph"/>
        <w:numPr>
          <w:ilvl w:val="0"/>
          <w:numId w:val="5"/>
        </w:numPr>
      </w:pPr>
      <w:r>
        <w:t>Trong cart khi bấm mua sản phẩm thì nhập thêm sdt, email và địa chỉ, lưu trong bảng order</w:t>
      </w:r>
    </w:p>
    <w:p w14:paraId="267D14E2" w14:textId="06990E20" w:rsidR="0044655A" w:rsidRDefault="0044655A" w:rsidP="00625EB9">
      <w:pPr>
        <w:pStyle w:val="ListParagraph"/>
        <w:numPr>
          <w:ilvl w:val="0"/>
          <w:numId w:val="5"/>
        </w:numPr>
      </w:pPr>
      <w:r>
        <w:t>Khi mua hàng thành công thì sẽ gửi mail đến cho email người dùng đã nhập, nội dung sẽ là các sản phẩm đã mua, tổng giá tiền</w:t>
      </w:r>
    </w:p>
    <w:p w14:paraId="02736BDE" w14:textId="1D368B1C" w:rsidR="003F20B0" w:rsidRDefault="003F20B0"/>
    <w:p w14:paraId="5C90373D" w14:textId="77777777" w:rsidR="00DE1DF3" w:rsidRDefault="00DE1DF3"/>
    <w:p w14:paraId="41638410" w14:textId="77777777" w:rsidR="00770CA8" w:rsidRDefault="00770CA8"/>
    <w:p w14:paraId="1C74C203" w14:textId="77777777" w:rsidR="00CE0919" w:rsidRDefault="00CE0919"/>
    <w:sectPr w:rsidR="00CE0919" w:rsidSect="008D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22C6"/>
    <w:multiLevelType w:val="hybridMultilevel"/>
    <w:tmpl w:val="9AA8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200"/>
    <w:multiLevelType w:val="hybridMultilevel"/>
    <w:tmpl w:val="B6CA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11D"/>
    <w:multiLevelType w:val="hybridMultilevel"/>
    <w:tmpl w:val="B334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331D"/>
    <w:multiLevelType w:val="hybridMultilevel"/>
    <w:tmpl w:val="22B0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229DE"/>
    <w:multiLevelType w:val="hybridMultilevel"/>
    <w:tmpl w:val="EEA2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29952">
    <w:abstractNumId w:val="0"/>
  </w:num>
  <w:num w:numId="2" w16cid:durableId="1120612614">
    <w:abstractNumId w:val="4"/>
  </w:num>
  <w:num w:numId="3" w16cid:durableId="1099521121">
    <w:abstractNumId w:val="3"/>
  </w:num>
  <w:num w:numId="4" w16cid:durableId="1357074617">
    <w:abstractNumId w:val="1"/>
  </w:num>
  <w:num w:numId="5" w16cid:durableId="1399136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19"/>
    <w:rsid w:val="000162D9"/>
    <w:rsid w:val="00062D48"/>
    <w:rsid w:val="001A13A7"/>
    <w:rsid w:val="001F009C"/>
    <w:rsid w:val="00231D57"/>
    <w:rsid w:val="003E5AA2"/>
    <w:rsid w:val="003F20B0"/>
    <w:rsid w:val="0044655A"/>
    <w:rsid w:val="00493FBA"/>
    <w:rsid w:val="005C660D"/>
    <w:rsid w:val="00625A5F"/>
    <w:rsid w:val="00625EB9"/>
    <w:rsid w:val="006D7BA7"/>
    <w:rsid w:val="006E6232"/>
    <w:rsid w:val="00770CA8"/>
    <w:rsid w:val="0082738D"/>
    <w:rsid w:val="008D0C4A"/>
    <w:rsid w:val="00992411"/>
    <w:rsid w:val="0099443B"/>
    <w:rsid w:val="009972D9"/>
    <w:rsid w:val="009C4919"/>
    <w:rsid w:val="00A34A5A"/>
    <w:rsid w:val="00C305DF"/>
    <w:rsid w:val="00C93A54"/>
    <w:rsid w:val="00CE0919"/>
    <w:rsid w:val="00DA6634"/>
    <w:rsid w:val="00DB3006"/>
    <w:rsid w:val="00DE1DF3"/>
    <w:rsid w:val="00EE23F5"/>
    <w:rsid w:val="00F151C2"/>
    <w:rsid w:val="00F63ED2"/>
    <w:rsid w:val="00F87F2D"/>
    <w:rsid w:val="00F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0A4C"/>
  <w15:chartTrackingRefBased/>
  <w15:docId w15:val="{69188C48-E28C-4832-90C9-F4B191C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27</cp:revision>
  <dcterms:created xsi:type="dcterms:W3CDTF">2024-05-07T07:54:00Z</dcterms:created>
  <dcterms:modified xsi:type="dcterms:W3CDTF">2024-05-07T12:52:00Z</dcterms:modified>
</cp:coreProperties>
</file>