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Đăng nhập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15" w:tblpY="213.149414062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525"/>
        <w:tblGridChange w:id="0">
          <w:tblGrid>
            <w:gridCol w:w="2355"/>
            <w:gridCol w:w="65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3">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5">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6">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7">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đăng nhập vào hệ thống để sử dụng chức năng quản lý nhân viên</w:t>
            </w:r>
          </w:p>
          <w:p w:rsidR="00000000" w:rsidDel="00000000" w:rsidP="00000000" w:rsidRDefault="00000000" w:rsidRPr="00000000" w14:paraId="0000000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nhân viên, tôi muốn đăng nhập vào hệ thống để sử dụng chức năng quản lý cá nhân</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A">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C">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và nhân viên truy cập vào hệ thống và chọn chức năng đăng nhập</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0">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1">
            <w:pPr>
              <w:numPr>
                <w:ilvl w:val="0"/>
                <w:numId w:val="8"/>
              </w:numPr>
              <w:pBdr>
                <w:top w:color="auto" w:space="5" w:sz="0" w:val="none"/>
                <w:bottom w:color="auto" w:space="0" w:sz="0" w:val="none"/>
                <w:right w:color="auto"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Quản lý và nhân viên phải có kết nối mạng</w:t>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3">
            <w:pPr>
              <w:numPr>
                <w:ilvl w:val="0"/>
                <w:numId w:val="9"/>
              </w:numPr>
              <w:pBdr>
                <w:top w:color="auto" w:space="5" w:sz="0" w:val="none"/>
                <w:bottom w:color="auto" w:space="0" w:sz="0" w:val="none"/>
                <w:right w:color="auto"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và nhân viên đã đăng nhập vào hệ thống</w:t>
            </w:r>
          </w:p>
        </w:tc>
      </w:tr>
      <w:tr>
        <w:trPr>
          <w:cantSplit w:val="0"/>
          <w:trHeight w:val="331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5">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Truy cập hệ thống</w:t>
            </w:r>
          </w:p>
          <w:p w:rsidR="00000000" w:rsidDel="00000000" w:rsidP="00000000" w:rsidRDefault="00000000" w:rsidRPr="00000000" w14:paraId="00000016">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Nhập Số điện thoại và mật khẩu</w:t>
            </w:r>
          </w:p>
          <w:p w:rsidR="00000000" w:rsidDel="00000000" w:rsidP="00000000" w:rsidRDefault="00000000" w:rsidRPr="00000000" w14:paraId="00000017">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Chọn đăng nhập</w:t>
            </w:r>
          </w:p>
          <w:p w:rsidR="00000000" w:rsidDel="00000000" w:rsidP="00000000" w:rsidRDefault="00000000" w:rsidRPr="00000000" w14:paraId="00000018">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xác thực thông tin đăng nhập thành công và cho phép nhân viên  và quản lý truy cập hệ thống</w:t>
            </w:r>
          </w:p>
          <w:p w:rsidR="00000000" w:rsidDel="00000000" w:rsidP="00000000" w:rsidRDefault="00000000" w:rsidRPr="00000000" w14:paraId="00000019">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ghi nhận hoạt động đăng nhập thành công vào Activity Log</w:t>
            </w:r>
          </w:p>
          <w:p w:rsidR="00000000" w:rsidDel="00000000" w:rsidP="00000000" w:rsidRDefault="00000000" w:rsidRPr="00000000" w14:paraId="0000001A">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C">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213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2a. Nếu quản lý hoặc nhân viên nhập sai thông tin tài khoản, hiển thị thông báo “đăng nhập không thành công, vui lòng thử lại” và đăng nhập lại</w:t>
            </w:r>
          </w:p>
          <w:p w:rsidR="00000000" w:rsidDel="00000000" w:rsidP="00000000" w:rsidRDefault="00000000" w:rsidRPr="00000000" w14:paraId="0000001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20">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9700" cy="4695825"/>
            <wp:effectExtent b="0" l="0" r="0" t="0"/>
            <wp:docPr id="1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197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Tạo tài khoản cho nhân viên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pPr w:leftFromText="180" w:rightFromText="180" w:topFromText="180" w:bottomFromText="180" w:vertAnchor="text" w:horzAnchor="text" w:tblpX="54.97489929199219" w:tblpY="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525"/>
        <w:tblGridChange w:id="0">
          <w:tblGrid>
            <w:gridCol w:w="2355"/>
            <w:gridCol w:w="65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A">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C">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D">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tài khoản cho nhân viên</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E">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tạo tài khoản cho nhân viên</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0">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tạo tài khoản</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7">
            <w:pPr>
              <w:pBdr>
                <w:top w:color="auto" w:space="5"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 thành công</w:t>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9">
            <w:pPr>
              <w:pBdr>
                <w:top w:color="auto" w:space="5"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thành công tài khoản cho nhân viên</w:t>
            </w:r>
          </w:p>
        </w:tc>
      </w:tr>
      <w:tr>
        <w:trPr>
          <w:cantSplit w:val="0"/>
          <w:trHeight w:val="331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A">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B">
            <w:pPr>
              <w:pBdr>
                <w:top w:color="auto" w:space="12"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nhập vào hệ thống</w:t>
            </w:r>
          </w:p>
          <w:p w:rsidR="00000000" w:rsidDel="00000000" w:rsidP="00000000" w:rsidRDefault="00000000" w:rsidRPr="00000000" w14:paraId="0000003C">
            <w:pPr>
              <w:pBdr>
                <w:top w:color="auto" w:space="12"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Chọn chức năng tạo tài khoản</w:t>
            </w:r>
          </w:p>
          <w:p w:rsidR="00000000" w:rsidDel="00000000" w:rsidP="00000000" w:rsidRDefault="00000000" w:rsidRPr="00000000" w14:paraId="0000003D">
            <w:pPr>
              <w:pBdr>
                <w:top w:color="auto" w:space="12"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Nhập mã nhân viên</w:t>
            </w:r>
          </w:p>
          <w:p w:rsidR="00000000" w:rsidDel="00000000" w:rsidP="00000000" w:rsidRDefault="00000000" w:rsidRPr="00000000" w14:paraId="0000003E">
            <w:pPr>
              <w:pBdr>
                <w:top w:color="auto" w:space="12"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Nhập tên nhân viên</w:t>
            </w:r>
          </w:p>
          <w:p w:rsidR="00000000" w:rsidDel="00000000" w:rsidP="00000000" w:rsidRDefault="00000000" w:rsidRPr="00000000" w14:paraId="0000003F">
            <w:pPr>
              <w:pBdr>
                <w:top w:color="auto" w:space="12"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Nhập mật khẩu</w:t>
            </w:r>
          </w:p>
          <w:p w:rsidR="00000000" w:rsidDel="00000000" w:rsidP="00000000" w:rsidRDefault="00000000" w:rsidRPr="00000000" w14:paraId="00000040">
            <w:pPr>
              <w:pBdr>
                <w:top w:color="auto" w:space="12"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Chọn “Lưu thông tin” để lưu thông tin tài khoản</w:t>
            </w:r>
          </w:p>
          <w:p w:rsidR="00000000" w:rsidDel="00000000" w:rsidP="00000000" w:rsidRDefault="00000000" w:rsidRPr="00000000" w14:paraId="00000041">
            <w:pPr>
              <w:pBdr>
                <w:top w:color="auto" w:space="12"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Hệ thống cập nhật tài khoản nhân viên mới</w:t>
            </w:r>
          </w:p>
          <w:p w:rsidR="00000000" w:rsidDel="00000000" w:rsidP="00000000" w:rsidRDefault="00000000" w:rsidRPr="00000000" w14:paraId="00000042">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4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4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213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4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4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6a. Nếu lưu thông tin không thành công thì hiển thị thông báo “ Lỗi lưu thông tin!” và kết thúc.</w:t>
            </w:r>
          </w:p>
          <w:p w:rsidR="00000000" w:rsidDel="00000000" w:rsidP="00000000" w:rsidRDefault="00000000" w:rsidRPr="00000000" w14:paraId="00000047">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4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4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4A">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4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401002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87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Xem thông tin nhân viên ( Tuyền)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tbl>
      <w:tblPr>
        <w:tblStyle w:val="Table3"/>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105"/>
        <w:tblGridChange w:id="0">
          <w:tblGrid>
            <w:gridCol w:w="2640"/>
            <w:gridCol w:w="6105"/>
          </w:tblGrid>
        </w:tblGridChange>
      </w:tblGrid>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quản lý, tôi muốn xem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chọn chức năng xem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Đã đăng nhập và hệ thống thông tin thành công</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thông tin nhân viên</w:t>
            </w:r>
          </w:p>
        </w:tc>
      </w:tr>
      <w:tr>
        <w:trPr>
          <w:cantSplit w:val="0"/>
          <w:trHeight w:val="19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1.Quản lý đăng nhập vào hệ thống</w:t>
            </w:r>
          </w:p>
          <w:p w:rsidR="00000000" w:rsidDel="00000000" w:rsidP="00000000" w:rsidRDefault="00000000" w:rsidRPr="00000000" w14:paraId="0000007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Quản lý chọn chức năng  Xem thông tin nhân viên”.</w:t>
            </w:r>
          </w:p>
          <w:p w:rsidR="00000000" w:rsidDel="00000000" w:rsidP="00000000" w:rsidRDefault="00000000" w:rsidRPr="00000000" w14:paraId="0000007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Hệ thống hiển thị danh sách và thông tin nhân viên của quán bao gồm các cột : Tên, Tuổi, Nơi ở hiện tại, Số điện thoại, Căn cước công dân, Số tài khoản ngân hàng, Chức vụ.</w:t>
            </w:r>
          </w:p>
          <w:p w:rsidR="00000000" w:rsidDel="00000000" w:rsidP="00000000" w:rsidRDefault="00000000" w:rsidRPr="00000000" w14:paraId="0000007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Chọn lệnh “Cập nhật trạng thái” để cập nhật thông tin nhân viên hiện tại</w:t>
            </w:r>
          </w:p>
          <w:p w:rsidR="00000000" w:rsidDel="00000000" w:rsidP="00000000" w:rsidRDefault="00000000" w:rsidRPr="00000000" w14:paraId="0000007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Cập nhật thành công</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flows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Nếu quản lý không chọn cập nhật thì kết thúc</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7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291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Sửa thông tin nhân viên ( tuyền)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tbl>
      <w:tblPr>
        <w:tblStyle w:val="Table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465"/>
        <w:tblGridChange w:id="0">
          <w:tblGrid>
            <w:gridCol w:w="2280"/>
            <w:gridCol w:w="6465"/>
          </w:tblGrid>
        </w:tblGridChange>
      </w:tblGrid>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Sửa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quản lý, tôi muốn sửa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6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chọn chức năng sửa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Đã đăng nhập vào hệ thống thành công.</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F">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rtl w:val="0"/>
              </w:rPr>
              <w:t xml:space="preserve">Sửa thông tin thành công</w:t>
            </w:r>
          </w:p>
          <w:p w:rsidR="00000000" w:rsidDel="00000000" w:rsidP="00000000" w:rsidRDefault="00000000" w:rsidRPr="00000000" w14:paraId="000000A0">
            <w:pPr>
              <w:numPr>
                <w:ilvl w:val="0"/>
                <w:numId w:val="3"/>
              </w:numPr>
              <w:spacing w:after="240" w:lineRule="auto"/>
              <w:ind w:left="720" w:hanging="360"/>
            </w:pPr>
            <w:r w:rsidDel="00000000" w:rsidR="00000000" w:rsidRPr="00000000">
              <w:rPr>
                <w:rFonts w:ascii="Times New Roman" w:cs="Times New Roman" w:eastAsia="Times New Roman" w:hAnsi="Times New Roman"/>
                <w:rtl w:val="0"/>
              </w:rPr>
              <w:t xml:space="preserve">Thông tin nhân viên được lưu trong hệ thống.</w:t>
            </w:r>
          </w:p>
        </w:tc>
      </w:tr>
      <w:tr>
        <w:trPr>
          <w:cantSplit w:val="0"/>
          <w:trHeight w:val="19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2">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Quản lý đăng nhập vào hệ thống</w:t>
            </w:r>
          </w:p>
          <w:p w:rsidR="00000000" w:rsidDel="00000000" w:rsidP="00000000" w:rsidRDefault="00000000" w:rsidRPr="00000000" w14:paraId="000000A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Chọn lệnh “Sửa thông tin nhân viên”.</w:t>
            </w:r>
          </w:p>
          <w:p w:rsidR="00000000" w:rsidDel="00000000" w:rsidP="00000000" w:rsidRDefault="00000000" w:rsidRPr="00000000" w14:paraId="000000A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Nhập tên nhân viên cần sửa</w:t>
            </w:r>
          </w:p>
          <w:p w:rsidR="00000000" w:rsidDel="00000000" w:rsidP="00000000" w:rsidRDefault="00000000" w:rsidRPr="00000000" w14:paraId="000000A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Sửa thông tin nhân viên.</w:t>
            </w:r>
          </w:p>
          <w:p w:rsidR="00000000" w:rsidDel="00000000" w:rsidP="00000000" w:rsidRDefault="00000000" w:rsidRPr="00000000" w14:paraId="000000A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Kiểm tra thông tin nhân viên</w:t>
            </w:r>
          </w:p>
          <w:p w:rsidR="00000000" w:rsidDel="00000000" w:rsidP="00000000" w:rsidRDefault="00000000" w:rsidRPr="00000000" w14:paraId="000000A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Chọn “ Lưu” để thực hiện lưu thông tin nhân viên</w:t>
            </w:r>
          </w:p>
          <w:p w:rsidR="00000000" w:rsidDel="00000000" w:rsidP="00000000" w:rsidRDefault="00000000" w:rsidRPr="00000000" w14:paraId="000000A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Hệ thống thực hiện cập nhật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Bấm chọn tên nhân viên trên màn hình</w:t>
            </w:r>
          </w:p>
        </w:tc>
      </w:tr>
      <w:tr>
        <w:trPr>
          <w:cantSplit w:val="0"/>
          <w:trHeight w:val="214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flows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 Nếu tên nhân viên không tồn tại, hiển thị thông báo “ Tên nhân viên không tồn tại, kiểm tra lại” và kết thúc.</w:t>
            </w:r>
          </w:p>
          <w:p w:rsidR="00000000" w:rsidDel="00000000" w:rsidP="00000000" w:rsidRDefault="00000000" w:rsidRPr="00000000" w14:paraId="000000A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 Nếu thông tin sai, sửa lại thông tin</w:t>
            </w:r>
          </w:p>
          <w:p w:rsidR="00000000" w:rsidDel="00000000" w:rsidP="00000000" w:rsidRDefault="00000000" w:rsidRPr="00000000" w14:paraId="000000A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6a. Nếu lưu không thành công, hiển thị thông báo “ Đã có lỗi xảy ra ” và kết thúc.</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7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68700"/>
            <wp:effectExtent b="0" l="0" r="0" t="0"/>
            <wp:docPr id="12"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Xóa thông thông tin nhân viên ( tuyền)</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bl>
      <w:tblPr>
        <w:tblStyle w:val="Table5"/>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140"/>
        <w:tblGridChange w:id="0">
          <w:tblGrid>
            <w:gridCol w:w="1605"/>
            <w:gridCol w:w="7140"/>
          </w:tblGrid>
        </w:tblGridChange>
      </w:tblGrid>
      <w:tr>
        <w:trPr>
          <w:cantSplit w:val="0"/>
          <w:trHeight w:val="500.9252929687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rHeight w:val="7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quản lý, tôi muốn xóa thông tin nhân viên</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chọn chức năng xóa thông tin nhân viên</w:t>
            </w:r>
          </w:p>
        </w:tc>
      </w:tr>
      <w:tr>
        <w:trPr>
          <w:cantSplit w:val="0"/>
          <w:trHeight w:val="7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Đã đăng nhập vào hệ thống thành công</w:t>
            </w:r>
          </w:p>
        </w:tc>
      </w:tr>
      <w:tr>
        <w:trPr>
          <w:cantSplit w:val="0"/>
          <w:trHeight w:val="7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thông tin nhân viên thành công. Thông tin nhân viên không còn tồn tại trong hệ thống</w:t>
            </w:r>
          </w:p>
        </w:tc>
      </w:tr>
      <w:tr>
        <w:trPr>
          <w:cantSplit w:val="0"/>
          <w:trHeight w:val="136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Quản lý đăng nhập vào hệ thống</w:t>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Chọn lệnh "Xóa thông tin nhân viên". </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Nhập tên nhân viên cần xóa. </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Xác nhận xóa thông tin nhân viên.</w:t>
            </w:r>
          </w:p>
          <w:p w:rsidR="00000000" w:rsidDel="00000000" w:rsidP="00000000" w:rsidRDefault="00000000" w:rsidRPr="00000000" w14:paraId="000000D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Hệ thống xóa thông tin nhân viên khỏi cơ sở dữ liệu.</w:t>
            </w:r>
          </w:p>
        </w:tc>
      </w:tr>
      <w:tr>
        <w:trPr>
          <w:cantSplit w:val="0"/>
          <w:trHeight w:val="214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Bấm chọn tên nhân viên trên hệ thống. </w:t>
            </w:r>
          </w:p>
          <w:p w:rsidR="00000000" w:rsidDel="00000000" w:rsidP="00000000" w:rsidRDefault="00000000" w:rsidRPr="00000000" w14:paraId="000000D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Xác nhận xóa thông tin nhân viên bằng cách nhập mã xác nhận hoặc mật khẩu</w:t>
            </w:r>
          </w:p>
        </w:tc>
      </w:tr>
      <w:tr>
        <w:trPr>
          <w:cantSplit w:val="0"/>
          <w:trHeight w:val="24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flows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 Nếu tên nhân viên không tồn tại, hiển thị thông báo “Tên nhân viên không tồn tại, kiểm tra lại” và kết thúc. </w:t>
            </w:r>
          </w:p>
          <w:p w:rsidR="00000000" w:rsidDel="00000000" w:rsidP="00000000" w:rsidRDefault="00000000" w:rsidRPr="00000000" w14:paraId="000000D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Nếu quản lý hủy bỏ việc xóa, trở lại màn hình chính hoặc danh sách nhân viên. </w:t>
            </w:r>
          </w:p>
          <w:p w:rsidR="00000000" w:rsidDel="00000000" w:rsidP="00000000" w:rsidRDefault="00000000" w:rsidRPr="00000000" w14:paraId="000000D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 Nếu xóa không thành công do lỗi hệ thống, hiển thị thông báo “Có lỗi xảy ra trong quá trình xóa thông tin nhân viên” và kết thúc. </w:t>
            </w:r>
          </w:p>
        </w:tc>
      </w:tr>
    </w:tbl>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81300"/>
            <wp:effectExtent b="0" l="0" r="0" t="0"/>
            <wp:docPr id="1"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Quản lý đăng kí ca làm việc (Ngọc)</w:t>
      </w:r>
    </w:p>
    <w:p w:rsidR="00000000" w:rsidDel="00000000" w:rsidP="00000000" w:rsidRDefault="00000000" w:rsidRPr="00000000" w14:paraId="000000E5">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6"/>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540"/>
        <w:tblGridChange w:id="0">
          <w:tblGrid>
            <w:gridCol w:w="2175"/>
            <w:gridCol w:w="654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đăng kí ca làm việc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đăng ký ca làm việc cho nhân viên</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đăng nhập vào hệ thống và chọn chức năng đăng ký ca làm việc</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phải có kết nối mạng và đã đăng nhập vào hệ thống thành công.</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numPr>
                <w:ilvl w:val="0"/>
                <w:numId w:val="1"/>
              </w:numPr>
              <w:spacing w:before="1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làm việc của nhân viên có trên hệ thống</w:t>
            </w:r>
          </w:p>
        </w:tc>
      </w:tr>
      <w:tr>
        <w:trPr>
          <w:cantSplit w:val="0"/>
          <w:trHeight w:val="20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numPr>
                <w:ilvl w:val="0"/>
                <w:numId w:val="2"/>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đăng nhập vào hệ thống </w:t>
            </w:r>
          </w:p>
          <w:p w:rsidR="00000000" w:rsidDel="00000000" w:rsidP="00000000" w:rsidRDefault="00000000" w:rsidRPr="00000000" w14:paraId="000000F8">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Hệ thống hiển thị thời gian các ca làm việc của nhân viên có thể làm.</w:t>
            </w:r>
            <w:r w:rsidDel="00000000" w:rsidR="00000000" w:rsidRPr="00000000">
              <w:rPr>
                <w:rtl w:val="0"/>
              </w:rPr>
            </w:r>
          </w:p>
          <w:p w:rsidR="00000000" w:rsidDel="00000000" w:rsidP="00000000" w:rsidRDefault="00000000" w:rsidRPr="00000000" w14:paraId="000000F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đăng ký ca làm việc cho nhân viên</w:t>
            </w:r>
          </w:p>
          <w:p w:rsidR="00000000" w:rsidDel="00000000" w:rsidP="00000000" w:rsidRDefault="00000000" w:rsidRPr="00000000" w14:paraId="000000FA">
            <w:pPr>
              <w:numPr>
                <w:ilvl w:val="0"/>
                <w:numId w:val="2"/>
              </w:numPr>
              <w:spacing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ca làm việc đã đăng ký</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Nếu hệ thống không hiển thị thời gian của các ca làm việc của nhân viên thành công thì hệ thống hiển thị thông báo “Chưa có thông tin ca làm việc của nhân viên” và kết thúc</w:t>
            </w:r>
          </w:p>
          <w:p w:rsidR="00000000" w:rsidDel="00000000" w:rsidP="00000000" w:rsidRDefault="00000000" w:rsidRPr="00000000" w14:paraId="000000FF">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lưu thông tin  đăng ký ca làm thành công thì hệ thống hiển thị thông báo “Đã lưu thông tin đăng ký ca làm việc”. Ngược lại hệ thống hiển thị thông báo “Có lỗi xảy ra” và kết thúc</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0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72075" cy="64960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72075"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Sửa lịch làm nhân viên (Ngọc)</w:t>
      </w:r>
    </w:p>
    <w:p w:rsidR="00000000" w:rsidDel="00000000" w:rsidP="00000000" w:rsidRDefault="00000000" w:rsidRPr="00000000" w14:paraId="00000107">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7"/>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540"/>
        <w:tblGridChange w:id="0">
          <w:tblGrid>
            <w:gridCol w:w="2175"/>
            <w:gridCol w:w="654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lịch làm cho nhân viên</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sửa lịch làm việc cho nhân viên</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đăng nhập vào hệ thống và chọn chức năng sửa lịch làm việc cho nhân viên</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phải có kết nối mạng và đã đăng nhập vào hệ thống thành công.</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numPr>
                <w:ilvl w:val="0"/>
                <w:numId w:val="1"/>
              </w:numPr>
              <w:spacing w:before="1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làm việc của nhân viên đã được cập nhập</w:t>
            </w:r>
          </w:p>
        </w:tc>
      </w:tr>
      <w:tr>
        <w:trPr>
          <w:cantSplit w:val="0"/>
          <w:trHeight w:val="20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numPr>
                <w:ilvl w:val="0"/>
                <w:numId w:val="4"/>
              </w:numPr>
              <w:spacing w:after="0" w:afterAutospacing="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đăng nhập vào hệ thống </w:t>
            </w:r>
          </w:p>
          <w:p w:rsidR="00000000" w:rsidDel="00000000" w:rsidP="00000000" w:rsidRDefault="00000000" w:rsidRPr="00000000" w14:paraId="0000011A">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lịch làm việc của nhân viên</w:t>
            </w:r>
          </w:p>
          <w:p w:rsidR="00000000" w:rsidDel="00000000" w:rsidP="00000000" w:rsidRDefault="00000000" w:rsidRPr="00000000" w14:paraId="0000011B">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sửa lịch làm việc cho nhân viên</w:t>
            </w:r>
          </w:p>
          <w:p w:rsidR="00000000" w:rsidDel="00000000" w:rsidP="00000000" w:rsidRDefault="00000000" w:rsidRPr="00000000" w14:paraId="0000011C">
            <w:pPr>
              <w:numPr>
                <w:ilvl w:val="0"/>
                <w:numId w:val="4"/>
              </w:numPr>
              <w:spacing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lưu ca làm việc đã sửa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Nếu hệ thống không hiển thị lịch làm việc của nhân viên thành công thì hệ thống hiển thị thông báo “Có lỗi xảy ra” và kết thúc. </w:t>
            </w:r>
          </w:p>
          <w:p w:rsidR="00000000" w:rsidDel="00000000" w:rsidP="00000000" w:rsidRDefault="00000000" w:rsidRPr="00000000" w14:paraId="00000121">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Nếu lưu thông tin sửa lịch làm làm của nhân viên thành công thì hệ thống hiển thị thông báo “Đã cập nhập lịch làm”. Ngược lại hệ thống hiển thị thông báo “Có lỗi xảy ra” và kết thúc</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2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72075" cy="6496050"/>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72075"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Xóa ca làm việc nếu quán nghỉ</w:t>
      </w:r>
    </w:p>
    <w:p w:rsidR="00000000" w:rsidDel="00000000" w:rsidP="00000000" w:rsidRDefault="00000000" w:rsidRPr="00000000" w14:paraId="00000129">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8"/>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540"/>
        <w:tblGridChange w:id="0">
          <w:tblGrid>
            <w:gridCol w:w="2175"/>
            <w:gridCol w:w="654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ca làm việc nếu quán nghỉ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xóa ca làm việc khi quán đóng cửa</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đăng nhập vào hệ thống và chọn chức năng quản lý ca làm việc</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đã đăng nhập vào hệ thống thành công.</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before="10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thành công các ca làm việc</w:t>
            </w:r>
          </w:p>
        </w:tc>
      </w:tr>
      <w:tr>
        <w:trPr>
          <w:cantSplit w:val="0"/>
          <w:trHeight w:val="20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1.Đăng nhập vào hệ thống </w:t>
            </w:r>
          </w:p>
          <w:p w:rsidR="00000000" w:rsidDel="00000000" w:rsidP="00000000" w:rsidRDefault="00000000" w:rsidRPr="00000000" w14:paraId="0000013C">
            <w:pPr>
              <w:spacing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2.Chọn chức năng quản lý ca làm việc </w:t>
            </w:r>
            <w:r w:rsidDel="00000000" w:rsidR="00000000" w:rsidRPr="00000000">
              <w:rPr>
                <w:rtl w:val="0"/>
              </w:rPr>
            </w:r>
          </w:p>
          <w:p w:rsidR="00000000" w:rsidDel="00000000" w:rsidP="00000000" w:rsidRDefault="00000000" w:rsidRPr="00000000" w14:paraId="0000013D">
            <w:pPr>
              <w:spacing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3.Chọn ca làm việc muốn xóa</w:t>
            </w:r>
          </w:p>
          <w:p w:rsidR="00000000" w:rsidDel="00000000" w:rsidP="00000000" w:rsidRDefault="00000000" w:rsidRPr="00000000" w14:paraId="0000013E">
            <w:pPr>
              <w:spacing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4.Nhấn nút “Xóa”</w:t>
            </w:r>
          </w:p>
          <w:p w:rsidR="00000000" w:rsidDel="00000000" w:rsidP="00000000" w:rsidRDefault="00000000" w:rsidRPr="00000000" w14:paraId="0000013F">
            <w:pPr>
              <w:spacing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5.Hệ thống thực hiện xóa ca làm việc</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quản lý chọn nhầm ca làm việc, thì thực hiện chọn nút “Hủy bỏ” rồi chọn lại</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4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822700"/>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Xem lịch làm của nhân viên trong quán</w:t>
      </w:r>
    </w:p>
    <w:p w:rsidR="00000000" w:rsidDel="00000000" w:rsidP="00000000" w:rsidRDefault="00000000" w:rsidRPr="00000000" w14:paraId="0000014C">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9"/>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540"/>
        <w:tblGridChange w:id="0">
          <w:tblGrid>
            <w:gridCol w:w="2175"/>
            <w:gridCol w:w="654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của nhân viên trong quán</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xem lịch làm của nhân viên</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đăng nhập vào hệ thống </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đã đăng nhập vào hệ thống thành công.</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lịch làm việc của nhân viên</w:t>
            </w:r>
          </w:p>
        </w:tc>
      </w:tr>
      <w:tr>
        <w:trPr>
          <w:cantSplit w:val="0"/>
          <w:trHeight w:val="20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1.Đăng nhập vào hệ thống </w:t>
            </w:r>
          </w:p>
          <w:p w:rsidR="00000000" w:rsidDel="00000000" w:rsidP="00000000" w:rsidRDefault="00000000" w:rsidRPr="00000000" w14:paraId="0000015F">
            <w:pPr>
              <w:spacing w:before="240" w:lineRule="auto"/>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2.Hệ thống hiển thị ca làm việc tại màn hình trang chủ</w:t>
            </w:r>
          </w:p>
          <w:p w:rsidR="00000000" w:rsidDel="00000000" w:rsidP="00000000" w:rsidRDefault="00000000" w:rsidRPr="00000000" w14:paraId="00000160">
            <w:pPr>
              <w:spacing w:before="240" w:lineRule="auto"/>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3. Xem lịch làm việc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6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4010025"/>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435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Tổng hợp số ca đã chấm công</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tbl>
      <w:tblPr>
        <w:tblStyle w:val="Table10"/>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825"/>
        <w:tblGridChange w:id="0">
          <w:tblGrid>
            <w:gridCol w:w="2355"/>
            <w:gridCol w:w="68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E">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0">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1">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số ca đã chấm công</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2">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tổng hợp số ca của nhân viên để quản lý lương.</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4">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truy cập vào hệ thống và chọn chức năng tổng hợp số ca đã chấm công </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pBdr>
                <w:top w:color="auto" w:space="5"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phải có kết nối mạng và đã đăng nhập vào hệ thống thành công theo tài khoản đã có.</w:t>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pBdr>
                <w:top w:color="auto" w:space="5"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tổng hợp được số ca nhân viên đã chấm công.</w:t>
            </w:r>
          </w:p>
        </w:tc>
      </w:tr>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nhập vào hệ thống</w:t>
            </w:r>
          </w:p>
          <w:p w:rsidR="00000000" w:rsidDel="00000000" w:rsidP="00000000" w:rsidRDefault="00000000" w:rsidRPr="00000000" w14:paraId="00000180">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Quản lý chọn lệnh tổng hợp số ca đã chấm công</w:t>
            </w:r>
          </w:p>
          <w:p w:rsidR="00000000" w:rsidDel="00000000" w:rsidP="00000000" w:rsidRDefault="00000000" w:rsidRPr="00000000" w14:paraId="00000181">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tổng hợp số ca đã chấm công của mỗi nhân viên</w:t>
            </w:r>
          </w:p>
          <w:p w:rsidR="00000000" w:rsidDel="00000000" w:rsidP="00000000" w:rsidRDefault="00000000" w:rsidRPr="00000000" w14:paraId="00000182">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4.Lưu thông tin tổng hợp số ca của mỗi nhân viên,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4a. Nếu lưu thông tin không thành công thì hiển thị thông báo “ Lỗi lưu thông tin!” và kết thúc.</w:t>
            </w:r>
          </w:p>
          <w:p w:rsidR="00000000" w:rsidDel="00000000" w:rsidP="00000000" w:rsidRDefault="00000000" w:rsidRPr="00000000" w14:paraId="00000187">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color w:val="0d0d0d"/>
                <w:sz w:val="26"/>
                <w:szCs w:val="26"/>
                <w:highlight w:val="white"/>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A">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518400"/>
            <wp:effectExtent b="0" l="0" r="0" t="0"/>
            <wp:docPr id="1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Tính lương cho nhân viên </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tbl>
      <w:tblPr>
        <w:tblStyle w:val="Table11"/>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825"/>
        <w:tblGridChange w:id="0">
          <w:tblGrid>
            <w:gridCol w:w="2355"/>
            <w:gridCol w:w="68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1">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3">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4">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lương cho nhân viên</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tính lương cho nhân viên.</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7">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A">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C">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truy cập vào hệ thống và chọn chức năng tính lương cho nhân viên.</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E">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phải có kết nối mạng và đã đăng nhập vào hệ thống thành công theo tài khoản đã có.</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0">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tính được lương cho nhân viên</w:t>
            </w:r>
          </w:p>
        </w:tc>
      </w:tr>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2">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nhập vào hệ thống</w:t>
            </w:r>
          </w:p>
          <w:p w:rsidR="00000000" w:rsidDel="00000000" w:rsidP="00000000" w:rsidRDefault="00000000" w:rsidRPr="00000000" w14:paraId="000001A3">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Quản lý chọn lệnh tính lương cho nhân viên</w:t>
            </w:r>
          </w:p>
          <w:p w:rsidR="00000000" w:rsidDel="00000000" w:rsidP="00000000" w:rsidRDefault="00000000" w:rsidRPr="00000000" w14:paraId="000001A4">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tính lương cho từng nhân viên.</w:t>
            </w:r>
          </w:p>
          <w:p w:rsidR="00000000" w:rsidDel="00000000" w:rsidP="00000000" w:rsidRDefault="00000000" w:rsidRPr="00000000" w14:paraId="000001A5">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4.Lưu thông tin lương của từng nhân viên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7">
            <w:pPr>
              <w:pBdr>
                <w:top w:color="auto" w:space="5"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Đối với nhân viên pha chế , tiền lương = số ca * 25.000</w:t>
            </w:r>
          </w:p>
          <w:p w:rsidR="00000000" w:rsidDel="00000000" w:rsidP="00000000" w:rsidRDefault="00000000" w:rsidRPr="00000000" w14:paraId="000001A8">
            <w:pPr>
              <w:pBdr>
                <w:top w:color="auto" w:space="5"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 Đối với những nhân viên khác , tiền lương = số ca * 20.000</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A">
            <w:pPr>
              <w:pBdr>
                <w:top w:color="auto" w:space="5" w:sz="0" w:val="none"/>
                <w:left w:color="auto" w:space="0" w:sz="0" w:val="none"/>
                <w:bottom w:color="auto" w:space="0" w:sz="0" w:val="none"/>
                <w:right w:color="auto" w:space="0" w:sz="0" w:val="none"/>
              </w:pBdr>
              <w:ind w:left="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4a. Nếu lưu thông tin không thành công thì hiển thị thông báo “ Lỗi lưu thông tin!” và kết thúc.</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C">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518400"/>
            <wp:effectExtent b="0" l="0" r="0" t="0"/>
            <wp:docPr id="6"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3120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Thông báo lương và số ca đến từng nhân viên theo tháng</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tbl>
      <w:tblPr>
        <w:tblStyle w:val="Table1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825"/>
        <w:tblGridChange w:id="0">
          <w:tblGrid>
            <w:gridCol w:w="2355"/>
            <w:gridCol w:w="68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5">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7">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8">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báo lương và số ca đến từng nhân viên trong tháng</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9">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A">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 tôi muốn thông báo cho nhân viên về số ca và lương.</w:t>
            </w:r>
          </w:p>
          <w:p w:rsidR="00000000" w:rsidDel="00000000" w:rsidP="00000000" w:rsidRDefault="00000000" w:rsidRPr="00000000" w14:paraId="000001B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nhân viên,  tôi muốn xem thông tin về số ca và lương của bản thân.</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C">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p w:rsidR="00000000" w:rsidDel="00000000" w:rsidP="00000000" w:rsidRDefault="00000000" w:rsidRPr="00000000" w14:paraId="000001B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0">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 truy cập vào hệ thống và chọn chức năng thông báo lương và số ca .</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4">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 phải có kết nối mạng và đã đăng nhập vào hệ thống thành công theo tài khoản đã có.</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6">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báo được đến nhân viên số ca và lương .</w:t>
            </w:r>
          </w:p>
          <w:p w:rsidR="00000000" w:rsidDel="00000000" w:rsidP="00000000" w:rsidRDefault="00000000" w:rsidRPr="00000000" w14:paraId="000001C7">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xem được số ca và lương của mình.</w:t>
            </w:r>
          </w:p>
        </w:tc>
      </w:tr>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9">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nhập vào hệ thống</w:t>
            </w:r>
          </w:p>
          <w:p w:rsidR="00000000" w:rsidDel="00000000" w:rsidP="00000000" w:rsidRDefault="00000000" w:rsidRPr="00000000" w14:paraId="000001CA">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Quản lý chọn lệnh thông báo số ca và lương đến từng nhân viên</w:t>
            </w:r>
          </w:p>
          <w:p w:rsidR="00000000" w:rsidDel="00000000" w:rsidP="00000000" w:rsidRDefault="00000000" w:rsidRPr="00000000" w14:paraId="000001CB">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gửi thông báo đến từng nhân viên.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C">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3a.Nếu gửi không gửi được thông báo cho nhân viên hiển thị thông báo “ Lỗi gửi thông báo ! “ và kết thúc</w:t>
            </w:r>
          </w:p>
          <w:p w:rsidR="00000000" w:rsidDel="00000000" w:rsidP="00000000" w:rsidRDefault="00000000" w:rsidRPr="00000000" w14:paraId="000001D0">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color w:val="0d0d0d"/>
                <w:sz w:val="26"/>
                <w:szCs w:val="26"/>
                <w:highlight w:val="white"/>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1D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295900"/>
            <wp:effectExtent b="0" l="0" r="0" t="0"/>
            <wp:docPr id="9"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731200" cy="5295900"/>
                    </a:xfrm>
                    <a:prstGeom prst="rect"/>
                    <a:ln/>
                  </pic:spPr>
                </pic:pic>
              </a:graphicData>
            </a:graphic>
          </wp:inline>
        </w:drawing>
      </w:r>
      <w:r w:rsidDel="00000000" w:rsidR="00000000" w:rsidRPr="00000000">
        <w:rPr>
          <w:rtl w:val="0"/>
        </w:rPr>
      </w:r>
    </w:p>
    <w:tbl>
      <w:tblPr>
        <w:tblStyle w:val="Table13"/>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825"/>
        <w:tblGridChange w:id="0">
          <w:tblGrid>
            <w:gridCol w:w="2355"/>
            <w:gridCol w:w="68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8">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A">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B">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báo lương và số ca đến từng nhân viên trong tháng</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C">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 tôi muốn thông báo cho nhân viên về số ca và lương.</w:t>
            </w:r>
          </w:p>
          <w:p w:rsidR="00000000" w:rsidDel="00000000" w:rsidP="00000000" w:rsidRDefault="00000000" w:rsidRPr="00000000" w14:paraId="000001D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nhân viên,  tôi muốn xem thông tin về số ca và lương của bản thân.</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F">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0">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p w:rsidR="00000000" w:rsidDel="00000000" w:rsidP="00000000" w:rsidRDefault="00000000" w:rsidRPr="00000000" w14:paraId="000001E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5">
            <w:pPr>
              <w:pBdr>
                <w:top w:color="auto" w:space="5" w:sz="0" w:val="none"/>
                <w:left w:color="auto" w:space="0"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 truy cập vào hệ thống và chọn chức năng thông báo lương và số ca .</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7">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 phải có kết nối mạng và đã đăng nhập vào hệ thống thành công theo tài khoản đã có.</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9">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báo được đến nhân viên số ca và lương .</w:t>
            </w:r>
          </w:p>
          <w:p w:rsidR="00000000" w:rsidDel="00000000" w:rsidP="00000000" w:rsidRDefault="00000000" w:rsidRPr="00000000" w14:paraId="000001EA">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xem được số ca và lương của mình.</w:t>
            </w:r>
          </w:p>
        </w:tc>
      </w:tr>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C">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nhập vào hệ thống</w:t>
            </w:r>
          </w:p>
          <w:p w:rsidR="00000000" w:rsidDel="00000000" w:rsidP="00000000" w:rsidRDefault="00000000" w:rsidRPr="00000000" w14:paraId="000001ED">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Nhân viên chọn thông báo số ca và lương.</w:t>
            </w:r>
          </w:p>
          <w:p w:rsidR="00000000" w:rsidDel="00000000" w:rsidP="00000000" w:rsidRDefault="00000000" w:rsidRPr="00000000" w14:paraId="000001EE">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hiển thị thông tin lương và số ca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0">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N/A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1F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17900"/>
            <wp:effectExtent b="0" l="0" r="0" t="0"/>
            <wp:docPr id="3"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Tính tiền thưởng </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tbl>
      <w:tblPr>
        <w:tblStyle w:val="Table1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525"/>
        <w:tblGridChange w:id="0">
          <w:tblGrid>
            <w:gridCol w:w="2355"/>
            <w:gridCol w:w="65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C">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E">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F">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tiền thưởng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0">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tính tiền thưởng cho nhân viên nếu số ca làm lớn hơn hoặc bằng 21 ca/ tháng</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2">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7">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truy cập vào hệ thống và chọn chức năng tính tiền thưởng</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9">
            <w:pPr>
              <w:numPr>
                <w:ilvl w:val="0"/>
                <w:numId w:val="6"/>
              </w:numPr>
              <w:pBdr>
                <w:top w:color="auto" w:space="5" w:sz="0" w:val="none"/>
                <w:bottom w:color="auto" w:space="0" w:sz="0" w:val="none"/>
                <w:right w:color="auto" w:space="0" w:sz="0" w:val="none"/>
              </w:pBdr>
              <w:shd w:fill="ffffff" w:val="clear"/>
              <w:ind w:left="1440" w:hanging="360"/>
            </w:pPr>
            <w:r w:rsidDel="00000000" w:rsidR="00000000" w:rsidRPr="00000000">
              <w:rPr>
                <w:rFonts w:ascii="Times New Roman" w:cs="Times New Roman" w:eastAsia="Times New Roman" w:hAnsi="Times New Roman"/>
                <w:sz w:val="26"/>
                <w:szCs w:val="26"/>
                <w:rtl w:val="0"/>
              </w:rPr>
              <w:t xml:space="preserve"> Quản lý phải có kết nối mạng và đã đăng nhập vào hệ thống thành công theo tài khoản đã có</w:t>
            </w:r>
          </w:p>
          <w:p w:rsidR="00000000" w:rsidDel="00000000" w:rsidP="00000000" w:rsidRDefault="00000000" w:rsidRPr="00000000" w14:paraId="0000020A">
            <w:pPr>
              <w:pBdr>
                <w:top w:color="auto" w:space="5" w:sz="0" w:val="none"/>
                <w:bottom w:color="auto" w:space="0" w:sz="0" w:val="none"/>
                <w:right w:color="auto" w:space="0" w:sz="0" w:val="none"/>
              </w:pBdr>
              <w:ind w:left="0" w:firstLine="0"/>
              <w:rPr>
                <w:rFonts w:ascii="Times New Roman" w:cs="Times New Roman" w:eastAsia="Times New Roman" w:hAnsi="Times New Roman"/>
                <w:sz w:val="26"/>
                <w:szCs w:val="26"/>
              </w:rPr>
            </w:pPr>
            <w:r w:rsidDel="00000000" w:rsidR="00000000" w:rsidRPr="00000000">
              <w:rPr>
                <w:rtl w:val="0"/>
              </w:rPr>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C">
            <w:pPr>
              <w:numPr>
                <w:ilvl w:val="0"/>
                <w:numId w:val="9"/>
              </w:numPr>
              <w:pBdr>
                <w:top w:color="auto" w:space="5" w:sz="0" w:val="none"/>
                <w:bottom w:color="auto" w:space="0" w:sz="0" w:val="none"/>
                <w:right w:color="auto" w:space="0" w:sz="0" w:val="none"/>
              </w:pBdr>
              <w:shd w:fill="ffffff" w:val="clear"/>
              <w:ind w:left="720" w:hanging="360"/>
            </w:pPr>
            <w:r w:rsidDel="00000000" w:rsidR="00000000" w:rsidRPr="00000000">
              <w:rPr>
                <w:rFonts w:ascii="Times New Roman" w:cs="Times New Roman" w:eastAsia="Times New Roman" w:hAnsi="Times New Roman"/>
                <w:sz w:val="26"/>
                <w:szCs w:val="26"/>
                <w:rtl w:val="0"/>
              </w:rPr>
              <w:t xml:space="preserve">Quản lý tính được số tiền thưởng  của nhân viên trong tháng</w:t>
            </w:r>
          </w:p>
          <w:p w:rsidR="00000000" w:rsidDel="00000000" w:rsidP="00000000" w:rsidRDefault="00000000" w:rsidRPr="00000000" w14:paraId="0000020D">
            <w:pPr>
              <w:numPr>
                <w:ilvl w:val="0"/>
                <w:numId w:val="9"/>
              </w:numPr>
              <w:pBdr>
                <w:top w:color="auto" w:space="5" w:sz="0" w:val="none"/>
                <w:bottom w:color="auto" w:space="0" w:sz="0" w:val="none"/>
                <w:right w:color="auto" w:space="0" w:sz="0" w:val="none"/>
              </w:pBdr>
              <w:shd w:fill="ffffff" w:val="clear"/>
              <w:ind w:left="720" w:hanging="360"/>
            </w:pPr>
            <w:r w:rsidDel="00000000" w:rsidR="00000000" w:rsidRPr="00000000">
              <w:rPr>
                <w:rFonts w:ascii="Times New Roman" w:cs="Times New Roman" w:eastAsia="Times New Roman" w:hAnsi="Times New Roman"/>
                <w:sz w:val="26"/>
                <w:szCs w:val="26"/>
                <w:rtl w:val="0"/>
              </w:rPr>
              <w:t xml:space="preserve">Thông tin về tiền thưởng  được lưu vào trong hệ thống</w:t>
            </w:r>
          </w:p>
          <w:p w:rsidR="00000000" w:rsidDel="00000000" w:rsidP="00000000" w:rsidRDefault="00000000" w:rsidRPr="00000000" w14:paraId="0000020E">
            <w:pPr>
              <w:numPr>
                <w:ilvl w:val="0"/>
                <w:numId w:val="9"/>
              </w:numPr>
              <w:pBdr>
                <w:top w:color="auto" w:space="5" w:sz="0" w:val="none"/>
                <w:bottom w:color="auto" w:space="0" w:sz="0" w:val="none"/>
                <w:right w:color="auto" w:space="0" w:sz="0" w:val="none"/>
              </w:pBdr>
              <w:ind w:left="1440" w:hanging="360"/>
              <w:rPr>
                <w:rFonts w:ascii="Times New Roman" w:cs="Times New Roman" w:eastAsia="Times New Roman" w:hAnsi="Times New Roman"/>
                <w:sz w:val="26"/>
                <w:szCs w:val="26"/>
                <w:u w:val="none"/>
              </w:rPr>
            </w:pPr>
            <w:r w:rsidDel="00000000" w:rsidR="00000000" w:rsidRPr="00000000">
              <w:rPr>
                <w:rtl w:val="0"/>
              </w:rPr>
            </w:r>
          </w:p>
        </w:tc>
      </w:tr>
      <w:tr>
        <w:trPr>
          <w:cantSplit w:val="0"/>
          <w:trHeight w:val="3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0">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nhập hệ thống</w:t>
            </w:r>
          </w:p>
          <w:p w:rsidR="00000000" w:rsidDel="00000000" w:rsidP="00000000" w:rsidRDefault="00000000" w:rsidRPr="00000000" w14:paraId="00000211">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Quản lý chọn lệnh tổng hợp số ca đã chấm công</w:t>
            </w:r>
          </w:p>
          <w:p w:rsidR="00000000" w:rsidDel="00000000" w:rsidP="00000000" w:rsidRDefault="00000000" w:rsidRPr="00000000" w14:paraId="00000212">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tổng hợp số ca đã chấm công của mỗi nhân viên</w:t>
            </w:r>
          </w:p>
          <w:p w:rsidR="00000000" w:rsidDel="00000000" w:rsidP="00000000" w:rsidRDefault="00000000" w:rsidRPr="00000000" w14:paraId="00000213">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Quản lý kiểm tra xem đủ số ca(21 ca/ tháng)</w:t>
            </w:r>
          </w:p>
          <w:p w:rsidR="00000000" w:rsidDel="00000000" w:rsidP="00000000" w:rsidRDefault="00000000" w:rsidRPr="00000000" w14:paraId="00000214">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lưu thông tin tiền thưởng của từng nhân viên</w:t>
            </w:r>
          </w:p>
          <w:p w:rsidR="00000000" w:rsidDel="00000000" w:rsidP="00000000" w:rsidRDefault="00000000" w:rsidRPr="00000000" w14:paraId="00000215">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Thông báo số tiền thưởng đến từng nhân viên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6">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7">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4a. Nếu số ca làm &gt;= 21 ca/ tháng, tiền thưởng=20% tiền lương</w:t>
            </w:r>
            <w:r w:rsidDel="00000000" w:rsidR="00000000" w:rsidRPr="00000000">
              <w:rPr>
                <w:rtl w:val="0"/>
              </w:rPr>
            </w:r>
          </w:p>
        </w:tc>
      </w:tr>
      <w:tr>
        <w:trPr>
          <w:cantSplit w:val="0"/>
          <w:trHeight w:val="21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8">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A">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C">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21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0579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Tính tiền phạt </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525"/>
        <w:tblGridChange w:id="0">
          <w:tblGrid>
            <w:gridCol w:w="2355"/>
            <w:gridCol w:w="65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2">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4">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5">
            <w:pPr>
              <w:pBdr>
                <w:top w:color="auto" w:space="5" w:sz="0" w:val="none"/>
                <w:left w:color="auto" w:space="0"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tiền phạt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6">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7">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tính tiền phạt cho nhân viên nếu số ca làm nhỏ hơn 21 ca/ tháng và lỗi thái độ phục vụ không tốt, thái độ bảo quản cơ sở vật chất không tốt</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8">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9">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A">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B">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C">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truy cập vào hệ thống và chọn chức năng tính tiền phạt</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F">
            <w:pPr>
              <w:numPr>
                <w:ilvl w:val="0"/>
                <w:numId w:val="6"/>
              </w:numPr>
              <w:pBdr>
                <w:top w:color="auto" w:space="5" w:sz="0" w:val="none"/>
                <w:bottom w:color="auto" w:space="0" w:sz="0" w:val="none"/>
                <w:right w:color="auto" w:space="0" w:sz="0" w:val="none"/>
              </w:pBdr>
              <w:shd w:fill="ffffff" w:val="clear"/>
              <w:ind w:left="1440" w:hanging="360"/>
            </w:pPr>
            <w:r w:rsidDel="00000000" w:rsidR="00000000" w:rsidRPr="00000000">
              <w:rPr>
                <w:rFonts w:ascii="Times New Roman" w:cs="Times New Roman" w:eastAsia="Times New Roman" w:hAnsi="Times New Roman"/>
                <w:sz w:val="26"/>
                <w:szCs w:val="26"/>
                <w:rtl w:val="0"/>
              </w:rPr>
              <w:t xml:space="preserve"> Quản lý phải có kết nối mạng và đã đăng nhập vào hệ thống thành công theo tài khoản đã có</w:t>
            </w:r>
          </w:p>
          <w:p w:rsidR="00000000" w:rsidDel="00000000" w:rsidP="00000000" w:rsidRDefault="00000000" w:rsidRPr="00000000" w14:paraId="00000230">
            <w:pPr>
              <w:pBdr>
                <w:top w:color="auto" w:space="5" w:sz="0" w:val="none"/>
                <w:bottom w:color="auto" w:space="0" w:sz="0" w:val="none"/>
                <w:right w:color="auto" w:space="0" w:sz="0" w:val="none"/>
              </w:pBdr>
              <w:rPr>
                <w:rFonts w:ascii="Times New Roman" w:cs="Times New Roman" w:eastAsia="Times New Roman" w:hAnsi="Times New Roman"/>
                <w:sz w:val="26"/>
                <w:szCs w:val="26"/>
              </w:rPr>
            </w:pPr>
            <w:r w:rsidDel="00000000" w:rsidR="00000000" w:rsidRPr="00000000">
              <w:rPr>
                <w:rtl w:val="0"/>
              </w:rPr>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2">
            <w:pPr>
              <w:numPr>
                <w:ilvl w:val="0"/>
                <w:numId w:val="9"/>
              </w:numPr>
              <w:pBdr>
                <w:top w:color="auto" w:space="5" w:sz="0" w:val="none"/>
                <w:bottom w:color="auto" w:space="0" w:sz="0" w:val="none"/>
                <w:right w:color="auto" w:space="0" w:sz="0" w:val="none"/>
              </w:pBdr>
              <w:shd w:fill="ffffff" w:val="clear"/>
              <w:ind w:left="720" w:hanging="360"/>
            </w:pPr>
            <w:r w:rsidDel="00000000" w:rsidR="00000000" w:rsidRPr="00000000">
              <w:rPr>
                <w:rFonts w:ascii="Times New Roman" w:cs="Times New Roman" w:eastAsia="Times New Roman" w:hAnsi="Times New Roman"/>
                <w:sz w:val="26"/>
                <w:szCs w:val="26"/>
                <w:rtl w:val="0"/>
              </w:rPr>
              <w:t xml:space="preserve">Quản lý tính được số tiền phạt  của nhân viên trong tháng</w:t>
            </w:r>
          </w:p>
          <w:p w:rsidR="00000000" w:rsidDel="00000000" w:rsidP="00000000" w:rsidRDefault="00000000" w:rsidRPr="00000000" w14:paraId="00000233">
            <w:pPr>
              <w:numPr>
                <w:ilvl w:val="0"/>
                <w:numId w:val="9"/>
              </w:numPr>
              <w:pBdr>
                <w:top w:color="auto" w:space="5" w:sz="0" w:val="none"/>
                <w:bottom w:color="auto" w:space="0" w:sz="0" w:val="none"/>
                <w:right w:color="auto" w:space="0" w:sz="0" w:val="none"/>
              </w:pBdr>
              <w:shd w:fill="ffffff" w:val="clear"/>
              <w:ind w:left="720" w:hanging="360"/>
            </w:pPr>
            <w:r w:rsidDel="00000000" w:rsidR="00000000" w:rsidRPr="00000000">
              <w:rPr>
                <w:rFonts w:ascii="Times New Roman" w:cs="Times New Roman" w:eastAsia="Times New Roman" w:hAnsi="Times New Roman"/>
                <w:sz w:val="26"/>
                <w:szCs w:val="26"/>
                <w:rtl w:val="0"/>
              </w:rPr>
              <w:t xml:space="preserve">Thông tin về tiền phạt được lưu vào trong hệ thống</w:t>
            </w:r>
          </w:p>
          <w:p w:rsidR="00000000" w:rsidDel="00000000" w:rsidP="00000000" w:rsidRDefault="00000000" w:rsidRPr="00000000" w14:paraId="00000234">
            <w:pPr>
              <w:numPr>
                <w:ilvl w:val="0"/>
                <w:numId w:val="9"/>
              </w:numPr>
              <w:pBdr>
                <w:top w:color="auto" w:space="5" w:sz="0" w:val="none"/>
                <w:bottom w:color="auto" w:space="0" w:sz="0" w:val="none"/>
                <w:right w:color="auto" w:space="0" w:sz="0" w:val="none"/>
              </w:pBdr>
              <w:ind w:left="1440" w:hanging="360"/>
              <w:rPr>
                <w:rFonts w:ascii="Times New Roman" w:cs="Times New Roman" w:eastAsia="Times New Roman" w:hAnsi="Times New Roman"/>
                <w:sz w:val="26"/>
                <w:szCs w:val="26"/>
              </w:rPr>
            </w:pPr>
            <w:r w:rsidDel="00000000" w:rsidR="00000000" w:rsidRPr="00000000">
              <w:rPr>
                <w:rtl w:val="0"/>
              </w:rPr>
            </w:r>
          </w:p>
        </w:tc>
      </w:tr>
      <w:tr>
        <w:trPr>
          <w:cantSplit w:val="0"/>
          <w:trHeight w:val="3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6">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nhập hệ thống</w:t>
            </w:r>
          </w:p>
          <w:p w:rsidR="00000000" w:rsidDel="00000000" w:rsidP="00000000" w:rsidRDefault="00000000" w:rsidRPr="00000000" w14:paraId="00000237">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Quản lý chọn lệnh tổng hợp số ca đã chấm công</w:t>
            </w:r>
          </w:p>
          <w:p w:rsidR="00000000" w:rsidDel="00000000" w:rsidP="00000000" w:rsidRDefault="00000000" w:rsidRPr="00000000" w14:paraId="00000238">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tổng hợp số ca đã chấm công của mỗi nhân viên</w:t>
            </w:r>
          </w:p>
          <w:p w:rsidR="00000000" w:rsidDel="00000000" w:rsidP="00000000" w:rsidRDefault="00000000" w:rsidRPr="00000000" w14:paraId="00000239">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Quản lý kiểm tra xem đủ số ca(21 ca/ tháng)</w:t>
            </w:r>
          </w:p>
          <w:p w:rsidR="00000000" w:rsidDel="00000000" w:rsidP="00000000" w:rsidRDefault="00000000" w:rsidRPr="00000000" w14:paraId="0000023A">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Quản lý kiểm tra xem nhân viên có mắc lỗi khác không</w:t>
            </w:r>
          </w:p>
          <w:p w:rsidR="00000000" w:rsidDel="00000000" w:rsidP="00000000" w:rsidRDefault="00000000" w:rsidRPr="00000000" w14:paraId="0000023B">
            <w:pPr>
              <w:pBdr>
                <w:top w:color="auto" w:space="12"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lưu thông tin tiền phạt của từng nhân viên</w:t>
            </w:r>
          </w:p>
          <w:p w:rsidR="00000000" w:rsidDel="00000000" w:rsidP="00000000" w:rsidRDefault="00000000" w:rsidRPr="00000000" w14:paraId="0000023C">
            <w:pPr>
              <w:pBdr>
                <w:top w:color="auto" w:space="12" w:sz="0" w:val="none"/>
                <w:left w:color="auto" w:space="0" w:sz="0" w:val="none"/>
                <w:bottom w:color="auto" w:space="0" w:sz="0" w:val="none"/>
                <w:right w:color="auto" w:space="0" w:sz="0" w:val="none"/>
              </w:pBdr>
              <w:shd w:fill="ffffff" w:val="clea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Thông báo số tiền phạt đến từng nhân viên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D">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E">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4a. Nếu số ca làm &lt; 21 ca/ tháng, tiền phạt=20% tiền lương</w:t>
            </w:r>
          </w:p>
          <w:p w:rsidR="00000000" w:rsidDel="00000000" w:rsidP="00000000" w:rsidRDefault="00000000" w:rsidRPr="00000000" w14:paraId="0000023F">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5a. Nếu mắc các lỗi khác, tiền phạt=30.000/1 lần vi phạm</w:t>
            </w:r>
          </w:p>
        </w:tc>
      </w:tr>
      <w:tr>
        <w:trPr>
          <w:cantSplit w:val="0"/>
          <w:trHeight w:val="21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0">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1">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2">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3">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4">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5">
            <w:pPr>
              <w:pBdr>
                <w:top w:color="auto" w:space="5" w:sz="0" w:val="none"/>
                <w:left w:color="auto" w:space="0" w:sz="0" w:val="none"/>
                <w:bottom w:color="auto" w:space="0" w:sz="0" w:val="none"/>
                <w:right w:color="auto" w:space="0" w:sz="0" w:val="none"/>
              </w:pBdr>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24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045200"/>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6.Quản lý tài khoản cá nhân (Ngọc)</w:t>
      </w:r>
    </w:p>
    <w:p w:rsidR="00000000" w:rsidDel="00000000" w:rsidP="00000000" w:rsidRDefault="00000000" w:rsidRPr="00000000" w14:paraId="0000024A">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6"/>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540"/>
        <w:tblGridChange w:id="0">
          <w:tblGrid>
            <w:gridCol w:w="2175"/>
            <w:gridCol w:w="654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B">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C">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D">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E">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cá nhân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F">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0">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nhân viên, tôi muốn quản lý tài khoản của mình</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1">
            <w:pPr>
              <w:spacing w:before="24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3">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5">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6">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đăng nhập vào hệ thống và chọn chức năng quản lý tài khoản cá nhân</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7">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8">
            <w:pP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phải có kết nối mạng và đã đăng nhập vào hệ thống thành công theo tài khoản đã có</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9">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A">
            <w:pPr>
              <w:numPr>
                <w:ilvl w:val="0"/>
                <w:numId w:val="7"/>
              </w:numPr>
              <w:spacing w:before="1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 nhân của nhân viên đã có trên hệ thống</w:t>
            </w:r>
          </w:p>
        </w:tc>
      </w:tr>
      <w:tr>
        <w:trPr>
          <w:cantSplit w:val="0"/>
          <w:trHeight w:val="20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B">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C">
            <w:pPr>
              <w:numPr>
                <w:ilvl w:val="0"/>
                <w:numId w:val="11"/>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 </w:t>
            </w:r>
          </w:p>
          <w:p w:rsidR="00000000" w:rsidDel="00000000" w:rsidP="00000000" w:rsidRDefault="00000000" w:rsidRPr="00000000" w14:paraId="0000025D">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cá nhân của mình</w:t>
            </w:r>
          </w:p>
          <w:p w:rsidR="00000000" w:rsidDel="00000000" w:rsidP="00000000" w:rsidRDefault="00000000" w:rsidRPr="00000000" w14:paraId="0000025E">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cá nhân</w:t>
            </w:r>
          </w:p>
          <w:p w:rsidR="00000000" w:rsidDel="00000000" w:rsidP="00000000" w:rsidRDefault="00000000" w:rsidRPr="00000000" w14:paraId="0000025F">
            <w:pPr>
              <w:numPr>
                <w:ilvl w:val="0"/>
                <w:numId w:val="11"/>
              </w:numPr>
              <w:spacing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cá nhân của mình</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0">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1">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2">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3">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Nếu lưu thông tin thành công thì hệ thống hiển thị thông báo “Đã lưu thông tin”. Ngược lại hệ thống hiển thị thông báo “Có lỗi xảy ra” và kết thúc</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4">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5">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6">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7">
            <w:pPr>
              <w:spacing w:before="100" w:line="360" w:lineRule="auto"/>
              <w:ind w:left="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268">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91088" cy="8862250"/>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891088" cy="886225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Đăng xuất :</w:t>
      </w:r>
    </w:p>
    <w:p w:rsidR="00000000" w:rsidDel="00000000" w:rsidP="00000000" w:rsidRDefault="00000000" w:rsidRPr="00000000" w14:paraId="0000026D">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7"/>
        <w:tblpPr w:leftFromText="180" w:rightFromText="180" w:topFromText="180" w:bottomFromText="180" w:vertAnchor="text" w:horzAnchor="text" w:tblpX="0" w:tblpY="19.6142578125"/>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480"/>
        <w:tblGridChange w:id="0">
          <w:tblGrid>
            <w:gridCol w:w="2265"/>
            <w:gridCol w:w="6480"/>
          </w:tblGrid>
        </w:tblGridChange>
      </w:tblGrid>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quản lý, tôi muốn đăng xuất khỏi hệ thống</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đăng xuất</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B">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r>
        <w:trPr>
          <w:cantSplit w:val="0"/>
          <w:trHeight w:val="5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D">
            <w:pPr>
              <w:numPr>
                <w:ilvl w:val="0"/>
                <w:numId w:val="5"/>
              </w:numPr>
              <w:spacing w:after="240" w:lineRule="auto"/>
              <w:ind w:left="720" w:hanging="360"/>
            </w:pPr>
            <w:r w:rsidDel="00000000" w:rsidR="00000000" w:rsidRPr="00000000">
              <w:rPr>
                <w:rFonts w:ascii="Times New Roman" w:cs="Times New Roman" w:eastAsia="Times New Roman" w:hAnsi="Times New Roman"/>
                <w:sz w:val="26"/>
                <w:szCs w:val="26"/>
                <w:rtl w:val="0"/>
              </w:rPr>
              <w:t xml:space="preserve">Đăng xuất khỏi hệ thống.</w:t>
            </w:r>
          </w:p>
        </w:tc>
      </w:tr>
      <w:tr>
        <w:trPr>
          <w:cantSplit w:val="0"/>
          <w:trHeight w:val="8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Chọn lệnh“Đăng xuất”.</w:t>
            </w:r>
          </w:p>
          <w:p w:rsidR="00000000" w:rsidDel="00000000" w:rsidP="00000000" w:rsidRDefault="00000000" w:rsidRPr="00000000" w14:paraId="0000028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Hiển thị lệnh xác nhận lại yêu cầu. Nếu người dùng xác nhận đăng xuất thì hệ thống cho phép đăng xuất.</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Nếu người dùng không có nhu cầu đăng xuất thì hiển thị lại màn hình</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289">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4.jpg"/><Relationship Id="rId21"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6.jpg"/><Relationship Id="rId14" Type="http://schemas.openxmlformats.org/officeDocument/2006/relationships/image" Target="media/image12.png"/><Relationship Id="rId17" Type="http://schemas.openxmlformats.org/officeDocument/2006/relationships/image" Target="media/image1.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5.png"/><Relationship Id="rId18"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