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A3F1" w14:textId="77777777" w:rsidR="006A1E4D" w:rsidRPr="006A1E4D" w:rsidRDefault="006A1E4D" w:rsidP="006A1E4D">
      <w:pPr>
        <w:spacing w:before="60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A1E4D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:lang w:eastAsia="vi-VN"/>
          <w14:ligatures w14:val="none"/>
        </w:rPr>
        <w:t>Môn học: Kỹ thuật lập trình</w:t>
      </w:r>
    </w:p>
    <w:p w14:paraId="68320A59" w14:textId="77777777" w:rsidR="006A1E4D" w:rsidRPr="006A1E4D" w:rsidRDefault="006A1E4D" w:rsidP="006A1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2C3E234" w14:textId="77777777" w:rsidR="006A1E4D" w:rsidRPr="006A1E4D" w:rsidRDefault="006A1E4D" w:rsidP="006A1E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A1E4D">
        <w:rPr>
          <w:rFonts w:ascii="Tahoma" w:eastAsia="Times New Roman" w:hAnsi="Tahoma" w:cs="Tahoma"/>
          <w:b/>
          <w:bCs/>
          <w:color w:val="000000"/>
          <w:kern w:val="0"/>
          <w:sz w:val="40"/>
          <w:szCs w:val="40"/>
          <w:lang w:eastAsia="vi-VN"/>
          <w14:ligatures w14:val="none"/>
        </w:rPr>
        <w:t>BÁO CÁO ĐỒ ÁN 2</w:t>
      </w:r>
    </w:p>
    <w:p w14:paraId="25C57E26" w14:textId="77777777" w:rsidR="006A1E4D" w:rsidRPr="00667846" w:rsidRDefault="006A1E4D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Thông tin sinh viên thực hiện</w:t>
      </w:r>
    </w:p>
    <w:p w14:paraId="24854C53" w14:textId="77777777" w:rsidR="006A1E4D" w:rsidRPr="006A1E4D" w:rsidRDefault="006A1E4D" w:rsidP="006A1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249"/>
        <w:gridCol w:w="2253"/>
        <w:gridCol w:w="4919"/>
      </w:tblGrid>
      <w:tr w:rsidR="006A1E4D" w:rsidRPr="006A1E4D" w14:paraId="638A0845" w14:textId="77777777" w:rsidTr="006A1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DE1CC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1A2F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MSSV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7D6D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Họ và tên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9E48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Email</w:t>
            </w:r>
          </w:p>
        </w:tc>
      </w:tr>
      <w:tr w:rsidR="006A1E4D" w:rsidRPr="006A1E4D" w14:paraId="6CA35719" w14:textId="77777777" w:rsidTr="006A1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3049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259A" w14:textId="1D59315C" w:rsidR="006A1E4D" w:rsidRPr="006A1E4D" w:rsidRDefault="006A1E4D" w:rsidP="006A1E4D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667846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22120376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070EC" w14:textId="3EC3CE91" w:rsidR="006A1E4D" w:rsidRPr="006A1E4D" w:rsidRDefault="006A1E4D" w:rsidP="006A1E4D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667846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Nguyễn Đức Toàn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B777" w14:textId="4E07C7E2" w:rsidR="006A1E4D" w:rsidRPr="006A1E4D" w:rsidRDefault="006A1E4D" w:rsidP="006A1E4D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667846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22120376@student.hcmus.edu.vn</w:t>
            </w:r>
          </w:p>
        </w:tc>
      </w:tr>
    </w:tbl>
    <w:p w14:paraId="18D3DCF7" w14:textId="272678D7" w:rsidR="00DB2AC8" w:rsidRDefault="00DB2AC8" w:rsidP="006A1E4D">
      <w:pPr>
        <w:spacing w:before="100" w:after="100" w:line="240" w:lineRule="auto"/>
        <w:rPr>
          <w:rFonts w:ascii="Tahoma" w:eastAsia="Times New Roman" w:hAnsi="Tahoma" w:cs="Tahoma"/>
          <w:b/>
          <w:bCs/>
          <w:color w:val="1F497D"/>
          <w:kern w:val="36"/>
          <w:sz w:val="28"/>
          <w:szCs w:val="28"/>
          <w:lang w:val="en-US" w:eastAsia="vi-VN"/>
          <w14:ligatures w14:val="none"/>
        </w:rPr>
      </w:pPr>
    </w:p>
    <w:p w14:paraId="349264C1" w14:textId="77777777" w:rsidR="006A1E4D" w:rsidRPr="00667846" w:rsidRDefault="006A1E4D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Đánh giá tổng quan đồ án</w:t>
      </w:r>
    </w:p>
    <w:p w14:paraId="6F301B26" w14:textId="1402512E" w:rsidR="006A1E4D" w:rsidRDefault="006A1E4D" w:rsidP="006A1E4D">
      <w:pPr>
        <w:spacing w:before="100" w:after="100" w:line="240" w:lineRule="auto"/>
        <w:rPr>
          <w:rFonts w:ascii="Tahoma" w:eastAsia="Times New Roman" w:hAnsi="Tahoma" w:cs="Tahoma"/>
          <w:color w:val="000000"/>
          <w:kern w:val="0"/>
          <w:sz w:val="24"/>
          <w:szCs w:val="24"/>
          <w:lang w:val="en-US" w:eastAsia="vi-VN"/>
          <w14:ligatures w14:val="none"/>
        </w:rPr>
      </w:pPr>
      <w:r w:rsidRPr="006A1E4D">
        <w:rPr>
          <w:rFonts w:ascii="Tahoma" w:eastAsia="Times New Roman" w:hAnsi="Tahoma" w:cs="Tahoma"/>
          <w:color w:val="000000"/>
          <w:kern w:val="0"/>
          <w:sz w:val="24"/>
          <w:szCs w:val="24"/>
          <w:lang w:eastAsia="vi-VN"/>
          <w14:ligatures w14:val="none"/>
        </w:rPr>
        <w:t xml:space="preserve">Điểm đề nghị: </w:t>
      </w:r>
      <w:r>
        <w:rPr>
          <w:rFonts w:ascii="Tahoma" w:eastAsia="Times New Roman" w:hAnsi="Tahoma" w:cs="Tahoma"/>
          <w:color w:val="000000"/>
          <w:kern w:val="0"/>
          <w:sz w:val="24"/>
          <w:szCs w:val="24"/>
          <w:lang w:val="en-US" w:eastAsia="vi-VN"/>
          <w14:ligatures w14:val="none"/>
        </w:rPr>
        <w:t>10</w:t>
      </w:r>
      <w:r w:rsidRPr="006A1E4D">
        <w:rPr>
          <w:rFonts w:ascii="Tahoma" w:eastAsia="Times New Roman" w:hAnsi="Tahoma" w:cs="Tahoma"/>
          <w:color w:val="000000"/>
          <w:kern w:val="0"/>
          <w:sz w:val="24"/>
          <w:szCs w:val="24"/>
          <w:lang w:eastAsia="vi-VN"/>
          <w14:ligatures w14:val="none"/>
        </w:rPr>
        <w:t>/10 (Bắt buộc phải có).</w:t>
      </w:r>
    </w:p>
    <w:p w14:paraId="301654C6" w14:textId="77777777" w:rsidR="00667846" w:rsidRPr="006A1E4D" w:rsidRDefault="00667846" w:rsidP="006A1E4D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</w:p>
    <w:p w14:paraId="55950996" w14:textId="522B2A37" w:rsidR="006A1E4D" w:rsidRPr="00667846" w:rsidRDefault="006A1E4D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  <w:lang w:val="en-US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Liệt kê các chức năng đã thực hiện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111"/>
        <w:gridCol w:w="1508"/>
      </w:tblGrid>
      <w:tr w:rsidR="006A1E4D" w14:paraId="21124816" w14:textId="77777777" w:rsidTr="00FC76CC">
        <w:tc>
          <w:tcPr>
            <w:tcW w:w="1129" w:type="dxa"/>
          </w:tcPr>
          <w:p w14:paraId="08415961" w14:textId="07CC508D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Số thứ tự</w:t>
            </w:r>
          </w:p>
        </w:tc>
        <w:tc>
          <w:tcPr>
            <w:tcW w:w="2268" w:type="dxa"/>
          </w:tcPr>
          <w:p w14:paraId="4E0E8460" w14:textId="5A683773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Tính năng</w:t>
            </w:r>
          </w:p>
        </w:tc>
        <w:tc>
          <w:tcPr>
            <w:tcW w:w="4111" w:type="dxa"/>
          </w:tcPr>
          <w:p w14:paraId="1DF9422D" w14:textId="3C2BABB5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Mô tả chi tiết</w:t>
            </w:r>
          </w:p>
        </w:tc>
        <w:tc>
          <w:tcPr>
            <w:tcW w:w="1508" w:type="dxa"/>
          </w:tcPr>
          <w:p w14:paraId="7E6C7004" w14:textId="47DF5D01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Tự đánh giá mức độ hoàn thành(ví dụ 80%)</w:t>
            </w:r>
          </w:p>
        </w:tc>
      </w:tr>
      <w:tr w:rsidR="006A1E4D" w14:paraId="3E72972F" w14:textId="77777777" w:rsidTr="00FC76CC">
        <w:tc>
          <w:tcPr>
            <w:tcW w:w="1129" w:type="dxa"/>
          </w:tcPr>
          <w:p w14:paraId="55642691" w14:textId="5EFFCC33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</w:t>
            </w:r>
          </w:p>
        </w:tc>
        <w:tc>
          <w:tcPr>
            <w:tcW w:w="2268" w:type="dxa"/>
          </w:tcPr>
          <w:p w14:paraId="7E2879D0" w14:textId="78AEAAC6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Xử lý được biểu thức cộng trừ số nguyên bình thường</w:t>
            </w:r>
          </w:p>
        </w:tc>
        <w:tc>
          <w:tcPr>
            <w:tcW w:w="4111" w:type="dxa"/>
          </w:tcPr>
          <w:p w14:paraId="3D1A848B" w14:textId="77777777" w:rsidR="00681630" w:rsidRPr="00CF7F84" w:rsidRDefault="00681630" w:rsidP="00CF7F8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83DEC4" w14:textId="4FE37D74" w:rsidR="0019689F" w:rsidRPr="00CF7F84" w:rsidRDefault="0019689F" w:rsidP="00681630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tính tổng của 2 số nguyên, tham số truyền vào dạng chuỗi và trả về kết quả là chuỗi</w:t>
            </w:r>
          </w:p>
          <w:p w14:paraId="6CA18C3D" w14:textId="77777777" w:rsidR="006A1E4D" w:rsidRPr="00CF7F84" w:rsidRDefault="00681630" w:rsidP="00CF7F84">
            <w:pPr>
              <w:pStyle w:val="ListParagraph"/>
              <w:numPr>
                <w:ilvl w:val="0"/>
                <w:numId w:val="5"/>
              </w:numPr>
              <w:spacing w:before="100" w:after="10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1E58F5B" w14:textId="0D9E1C3A" w:rsidR="0019689F" w:rsidRPr="00CF7F84" w:rsidRDefault="0019689F" w:rsidP="006A1E4D">
            <w:pPr>
              <w:spacing w:before="100" w:after="10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tính hiệu 2 số nguyên, tham số truyền vào dưới dạng chuỗi và trả về kết quả là 1 chuỗi</w:t>
            </w:r>
          </w:p>
          <w:p w14:paraId="43F948B3" w14:textId="77777777" w:rsidR="00FC76CC" w:rsidRPr="00CF7F84" w:rsidRDefault="00FC76CC" w:rsidP="00CF7F8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1D62B67" w14:textId="366F01EA" w:rsidR="0019689F" w:rsidRPr="0019689F" w:rsidRDefault="0019689F" w:rsidP="0019689F">
            <w:pPr>
              <w:spacing w:before="100" w:after="10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tính giá trị biểu thức trung tố, tham số truyền vào là 1 chuỗi và trả về kết quả là 1 chuỗi. Trong hàm này có sử dụng lại hàm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và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508" w:type="dxa"/>
          </w:tcPr>
          <w:p w14:paraId="404BFE96" w14:textId="326DA0AE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100%</w:t>
            </w:r>
          </w:p>
        </w:tc>
      </w:tr>
      <w:tr w:rsidR="00681630" w14:paraId="70CA479F" w14:textId="77777777" w:rsidTr="00FC76CC">
        <w:tc>
          <w:tcPr>
            <w:tcW w:w="1129" w:type="dxa"/>
          </w:tcPr>
          <w:p w14:paraId="4D1EC5FB" w14:textId="16499C64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2</w:t>
            </w:r>
          </w:p>
        </w:tc>
        <w:tc>
          <w:tcPr>
            <w:tcW w:w="2268" w:type="dxa"/>
          </w:tcPr>
          <w:p w14:paraId="309E1B35" w14:textId="6F95382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Xử lý được các biểu thức cộng trừ các số nguyên Rất Lớn</w:t>
            </w:r>
          </w:p>
        </w:tc>
        <w:tc>
          <w:tcPr>
            <w:tcW w:w="4111" w:type="dxa"/>
          </w:tcPr>
          <w:p w14:paraId="6F75122F" w14:textId="2778B9C7" w:rsidR="0019689F" w:rsidRPr="00CF7F84" w:rsidRDefault="00681630" w:rsidP="00CF7F8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F7F4050" w14:textId="3FDCA67F" w:rsidR="0019689F" w:rsidRPr="00CF7F84" w:rsidRDefault="0019689F" w:rsidP="0019689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xử lí được trường hợp tính tổng 2 số nguyên lớn (hàng ngàn chữ số)</w:t>
            </w:r>
          </w:p>
          <w:p w14:paraId="0D5AE14E" w14:textId="05AD968B" w:rsidR="00681630" w:rsidRPr="00CF7F84" w:rsidRDefault="00681630" w:rsidP="00CF7F84">
            <w:pPr>
              <w:pStyle w:val="ListParagraph"/>
              <w:numPr>
                <w:ilvl w:val="0"/>
                <w:numId w:val="6"/>
              </w:numPr>
              <w:spacing w:before="100" w:after="10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7D48AC6" w14:textId="53C8C2AA" w:rsidR="0019689F" w:rsidRPr="00CF7F84" w:rsidRDefault="0019689F" w:rsidP="0019689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xử lí được trường hợp tính tổng 2 số nguyên rất lớn (hàng ngàn chữ số)</w:t>
            </w:r>
          </w:p>
          <w:p w14:paraId="07CF5F1B" w14:textId="77777777" w:rsidR="00FC76CC" w:rsidRPr="00CF7F84" w:rsidRDefault="00FC76CC" w:rsidP="00CF7F8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5F380F9" w14:textId="31DD7E6B" w:rsidR="0019689F" w:rsidRPr="00CF7F84" w:rsidRDefault="0019689F" w:rsidP="00FC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lastRenderedPageBreak/>
              <w:t>Sử dụng hàm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và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để xử lí các phép tính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cộng trừ 2 số nguyên rất lớn trong biểu thức</w:t>
            </w:r>
          </w:p>
          <w:p w14:paraId="3C867EBF" w14:textId="7500995A" w:rsidR="00FC76CC" w:rsidRPr="00FC76CC" w:rsidRDefault="00FC76CC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1508" w:type="dxa"/>
          </w:tcPr>
          <w:p w14:paraId="0EB92B99" w14:textId="3C911FF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lastRenderedPageBreak/>
              <w:t>100%</w:t>
            </w:r>
          </w:p>
        </w:tc>
      </w:tr>
      <w:tr w:rsidR="00681630" w14:paraId="3C7AFCA5" w14:textId="77777777" w:rsidTr="00FC76CC">
        <w:tc>
          <w:tcPr>
            <w:tcW w:w="1129" w:type="dxa"/>
          </w:tcPr>
          <w:p w14:paraId="1B2AA410" w14:textId="21017655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3</w:t>
            </w:r>
          </w:p>
        </w:tc>
        <w:tc>
          <w:tcPr>
            <w:tcW w:w="2268" w:type="dxa"/>
          </w:tcPr>
          <w:p w14:paraId="4DE4B2AF" w14:textId="56DA6138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Xử lý được các biểu thức có chứa phép nhân các số nguyên Rất Lớn</w:t>
            </w:r>
          </w:p>
        </w:tc>
        <w:tc>
          <w:tcPr>
            <w:tcW w:w="4111" w:type="dxa"/>
          </w:tcPr>
          <w:p w14:paraId="58726CFD" w14:textId="77777777" w:rsidR="00681630" w:rsidRPr="00CF7F84" w:rsidRDefault="00681630" w:rsidP="00CF7F8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Tich(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27160D" w14:textId="5787E846" w:rsidR="0019689F" w:rsidRPr="00CF7F84" w:rsidRDefault="0019689F" w:rsidP="00681630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Hàm tính tích 2 số nguyên rất lớn (hàng ngàn chữ số), tham số truyền vào là 2 số nguyên dưới dạng chuỗi và trả về 1 chuỗi kết quả</w:t>
            </w:r>
          </w:p>
          <w:p w14:paraId="5B3F5BD7" w14:textId="77777777" w:rsidR="00FC76CC" w:rsidRPr="00CF7F84" w:rsidRDefault="00FC76CC" w:rsidP="00CF7F8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9E6D4A" w14:textId="269E1679" w:rsidR="0019689F" w:rsidRPr="00CF7F84" w:rsidRDefault="0019689F" w:rsidP="00FC76CC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Sử dụng hàm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Tich(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để xử lí các phép tính nhân 2 số nguyên rất lớn trong biểu thức</w:t>
            </w:r>
          </w:p>
          <w:p w14:paraId="59A7B83E" w14:textId="77777777" w:rsidR="00681630" w:rsidRDefault="00681630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1508" w:type="dxa"/>
          </w:tcPr>
          <w:p w14:paraId="1254061B" w14:textId="7F420C50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100%</w:t>
            </w:r>
          </w:p>
        </w:tc>
      </w:tr>
      <w:tr w:rsidR="00681630" w14:paraId="6BECD168" w14:textId="77777777" w:rsidTr="00FC76CC">
        <w:tc>
          <w:tcPr>
            <w:tcW w:w="1129" w:type="dxa"/>
          </w:tcPr>
          <w:p w14:paraId="553B20AE" w14:textId="502551BA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4</w:t>
            </w:r>
          </w:p>
        </w:tc>
        <w:tc>
          <w:tcPr>
            <w:tcW w:w="2268" w:type="dxa"/>
          </w:tcPr>
          <w:p w14:paraId="58618BC6" w14:textId="1C4A1786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Xử lý được các biểu thức có chứa phép chia NGUYÊN các số nguyên Rất Lớn</w:t>
            </w:r>
          </w:p>
        </w:tc>
        <w:tc>
          <w:tcPr>
            <w:tcW w:w="4111" w:type="dxa"/>
          </w:tcPr>
          <w:p w14:paraId="6500852F" w14:textId="77777777" w:rsidR="00681630" w:rsidRPr="00CF7F84" w:rsidRDefault="00681630" w:rsidP="00CF7F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Thuong(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896D409" w14:textId="6E406C87" w:rsidR="0019689F" w:rsidRPr="00CF7F84" w:rsidRDefault="0019689F" w:rsidP="00681630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Hàm tính phần nguyên trong phép chia 2 số nguyên rất lớn (hàng ngàn chữ số), tham số truyền vào là 2 số nguyên dưới dạng chuỗi và trả về 1 chuỗi kết quả</w:t>
            </w:r>
          </w:p>
          <w:p w14:paraId="2780B7B3" w14:textId="77777777" w:rsidR="00FC76CC" w:rsidRPr="00CF7F84" w:rsidRDefault="00FC76CC" w:rsidP="00CF7F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13C1F98" w14:textId="26B34F4A" w:rsidR="00681630" w:rsidRPr="00667846" w:rsidRDefault="00667846" w:rsidP="006678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Sử dụng hàm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Thuong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để xử lí các phép tính nhân 2 số nguyên rất lớn trong biểu thức</w:t>
            </w:r>
          </w:p>
        </w:tc>
        <w:tc>
          <w:tcPr>
            <w:tcW w:w="1508" w:type="dxa"/>
          </w:tcPr>
          <w:p w14:paraId="6A94DCF0" w14:textId="7D10A781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100%</w:t>
            </w:r>
          </w:p>
        </w:tc>
      </w:tr>
      <w:tr w:rsidR="00681630" w14:paraId="45A03955" w14:textId="77777777" w:rsidTr="00FC76CC">
        <w:tc>
          <w:tcPr>
            <w:tcW w:w="1129" w:type="dxa"/>
          </w:tcPr>
          <w:p w14:paraId="772A6409" w14:textId="42BD24E9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5</w:t>
            </w:r>
          </w:p>
        </w:tc>
        <w:tc>
          <w:tcPr>
            <w:tcW w:w="2268" w:type="dxa"/>
          </w:tcPr>
          <w:p w14:paraId="304CA4C8" w14:textId="620B8EBE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Không sử dụng các thư viện xử lý số</w:t>
            </w:r>
            <w:r w:rsidRPr="00CF7F84">
              <w:rPr>
                <w:rFonts w:ascii="Tahoma" w:hAnsi="Tahoma" w:cs="Tahoma"/>
                <w:color w:val="000000"/>
                <w:lang w:val="en-US"/>
              </w:rPr>
              <w:t xml:space="preserve"> lớn </w:t>
            </w:r>
          </w:p>
        </w:tc>
        <w:tc>
          <w:tcPr>
            <w:tcW w:w="4111" w:type="dxa"/>
          </w:tcPr>
          <w:p w14:paraId="01BC603B" w14:textId="77777777" w:rsid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Quá trình tính toán giá trị biểu thức chỉ sử dụng các các thư viện </w:t>
            </w:r>
          </w:p>
          <w:p w14:paraId="6A1C4A21" w14:textId="5A54C953" w:rsidR="00CF7F84" w:rsidRPr="00CF7F84" w:rsidRDefault="00681630" w:rsidP="00CF7F84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67B5C33" w14:textId="758CF53A" w:rsidR="00CF7F84" w:rsidRPr="00CF7F84" w:rsidRDefault="00681630" w:rsidP="00CF7F84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283F0E6" w14:textId="77777777" w:rsidR="00CF7F84" w:rsidRPr="00CF7F84" w:rsidRDefault="00681630" w:rsidP="00CF7F84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&lt;sstream&gt;</w:t>
            </w: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4CBDDD6" w14:textId="200E22A4" w:rsidR="00CF7F84" w:rsidRDefault="00681630" w:rsidP="00681630">
            <w:pPr>
              <w:spacing w:before="100" w:after="100"/>
              <w:rPr>
                <w:rFonts w:ascii="Cascadia Mono" w:hAnsi="Cascadia Mono" w:cs="Cascadia Mono"/>
                <w:color w:val="A31515"/>
                <w:kern w:val="0"/>
                <w:lang w:val="en-US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của IDE và các thư viện</w:t>
            </w:r>
            <w:r w:rsidR="002132C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 </w:t>
            </w:r>
            <w:r w:rsidR="002132C4"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tự cấu hình để xử lí và tính toán</w:t>
            </w:r>
          </w:p>
          <w:p w14:paraId="17C5354B" w14:textId="77777777" w:rsidR="00AD1CA1" w:rsidRDefault="00681630" w:rsidP="00AD1CA1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"Stack.h"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chứa 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struct và sử dụng template để cài các hàm của stack</w:t>
            </w:r>
          </w:p>
          <w:p w14:paraId="2BCEEE2E" w14:textId="33532528" w:rsidR="00AD1CA1" w:rsidRPr="002132C4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 &lt;class T&gt;</w:t>
            </w:r>
          </w:p>
          <w:p w14:paraId="39FA97DC" w14:textId="77777777" w:rsid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):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Hàm khởi tạo 1 stack có kiểu dữ liệu T rỗng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DA7BE3" w14:textId="21E71AC4" w:rsidR="00AD1CA1" w:rsidRPr="002132C4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 xml:space="preserve"> T&gt;</w:t>
            </w:r>
          </w:p>
          <w:p w14:paraId="22E9A42E" w14:textId="3A3529FC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&gt;* CreateNode(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tạo 1 node kiểu T có giá trị val</w:t>
            </w:r>
          </w:p>
          <w:p w14:paraId="251D3FBA" w14:textId="77340D28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0AF9D431" w14:textId="239C44AC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IsEmpty(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): 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àm kiểm tra stack rỗng</w:t>
            </w:r>
          </w:p>
          <w:p w14:paraId="68851891" w14:textId="1F7B65C4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59D7F782" w14:textId="406671CE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thêm 1 phần tử kiểu T vào stack</w:t>
            </w:r>
          </w:p>
          <w:p w14:paraId="58D0A6B9" w14:textId="09FD69FE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25347F4C" w14:textId="4A98180B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Pop(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xóa 1 phần tử ra khỏi stack</w:t>
            </w:r>
          </w:p>
          <w:p w14:paraId="781D90A8" w14:textId="0A9F8817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417F1CF2" w14:textId="44ECAEA5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Top(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lấy giá trị phần tử ở đỉnh stack</w:t>
            </w:r>
          </w:p>
          <w:p w14:paraId="52BCD16B" w14:textId="6EFFED8E" w:rsidR="00AD1CA1" w:rsidRPr="00AD1CA1" w:rsidRDefault="00681630" w:rsidP="00AD1CA1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"PhepTinh.h"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chứa các hàm so sánh và tính toán giữa 2 số nguyên</w:t>
            </w:r>
          </w:p>
          <w:p w14:paraId="5747B7E0" w14:textId="62E3C793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compare(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àm so sánh 2 số nguyên ở dạng chuỗi</w:t>
            </w:r>
          </w:p>
          <w:p w14:paraId="754F1A33" w14:textId="47DDDF81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tổng 2 số nguyên ở dạng chuỗi</w:t>
            </w:r>
          </w:p>
          <w:p w14:paraId="073D5852" w14:textId="18EFCB1B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hiệu 2 số nguyên ở dạng chuỗi</w:t>
            </w:r>
          </w:p>
          <w:p w14:paraId="327FC91A" w14:textId="06D28496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Tich(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tích 2 số nguyên ở dạng chuỗi</w:t>
            </w:r>
          </w:p>
          <w:p w14:paraId="7C28F514" w14:textId="78460D79" w:rsidR="00CF7F84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Thuong(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 w:rsidR="00681630" w:rsidRP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2A9C3851" w14:textId="77777777" w:rsidR="002132C4" w:rsidRDefault="00681630" w:rsidP="002132C4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"Helper.h"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ch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ứa các hàm hỗ trợ trong quá trình chương trình xử lí</w:t>
            </w:r>
          </w:p>
          <w:p w14:paraId="5A2655C9" w14:textId="16A1DA22" w:rsidR="002132C4" w:rsidRPr="002132C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split(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tách biểu thức cần tính và đưa vào vector kiểu chuỗi</w:t>
            </w:r>
          </w:p>
          <w:p w14:paraId="0A6A4AB3" w14:textId="6967F620" w:rsidR="002132C4" w:rsidRPr="002132C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precedence(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op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độ ưu tiên của toán tử</w:t>
            </w:r>
          </w:p>
          <w:p w14:paraId="0ACB6CC4" w14:textId="5CE1153F" w:rsidR="002132C4" w:rsidRPr="002132C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applyOp(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op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thực hiện tính toán giữa 2 số nguyên dạng chuỗi dựa theo toán tử tương ứng</w:t>
            </w:r>
          </w:p>
          <w:p w14:paraId="51B57D55" w14:textId="5FA7AC84" w:rsidR="00AD1CA1" w:rsidRPr="00CF7F8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ChuanHoa(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chuẩn hóa biểu thức cần tính</w:t>
            </w:r>
          </w:p>
          <w:p w14:paraId="67EC7860" w14:textId="77777777" w:rsidR="002132C4" w:rsidRDefault="00681630" w:rsidP="002132C4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"TrungTo.h"</w:t>
            </w:r>
            <w:r w:rsidR="002132C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chứa hàm tính giá trị biểu thức trung tố và hàm đọc các biểu thức từ file</w:t>
            </w:r>
          </w:p>
          <w:p w14:paraId="709C6145" w14:textId="2CB25F24" w:rsidR="002132C4" w:rsidRPr="002132C4" w:rsidRDefault="002132C4" w:rsidP="002132C4">
            <w:pPr>
              <w:pStyle w:val="ListParagraph"/>
              <w:numPr>
                <w:ilvl w:val="0"/>
                <w:numId w:val="15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giá trị biểu thức trung tố</w:t>
            </w:r>
          </w:p>
          <w:p w14:paraId="075A5BB6" w14:textId="04C214BD" w:rsidR="00681630" w:rsidRPr="002132C4" w:rsidRDefault="002132C4" w:rsidP="002132C4">
            <w:pPr>
              <w:pStyle w:val="ListParagraph"/>
              <w:numPr>
                <w:ilvl w:val="0"/>
                <w:numId w:val="15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DocFile(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đọc file chứa các biểu thức và tính toán sau đó xuất biểu thức đã chuẩn hóa và kết quả ra màn hình</w:t>
            </w:r>
          </w:p>
        </w:tc>
        <w:tc>
          <w:tcPr>
            <w:tcW w:w="1508" w:type="dxa"/>
          </w:tcPr>
          <w:p w14:paraId="307CFA6F" w14:textId="53AA359B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lastRenderedPageBreak/>
              <w:t>100%</w:t>
            </w:r>
          </w:p>
        </w:tc>
      </w:tr>
      <w:tr w:rsidR="00681630" w14:paraId="37AA81E6" w14:textId="77777777" w:rsidTr="00FC76CC">
        <w:tc>
          <w:tcPr>
            <w:tcW w:w="1129" w:type="dxa"/>
          </w:tcPr>
          <w:p w14:paraId="2EC456E2" w14:textId="6D3DDE67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6</w:t>
            </w:r>
          </w:p>
        </w:tc>
        <w:tc>
          <w:tcPr>
            <w:tcW w:w="2268" w:type="dxa"/>
          </w:tcPr>
          <w:p w14:paraId="3D45F03F" w14:textId="0BB4FCC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Về việc sử dụng các thư viện của C++</w:t>
            </w:r>
            <w:r w:rsidRPr="00CF7F84">
              <w:rPr>
                <w:rFonts w:ascii="Tahoma" w:hAnsi="Tahoma" w:cs="Tahoma"/>
                <w:color w:val="000000"/>
              </w:rPr>
              <w:br/>
              <w:t xml:space="preserve"> - Nếu không sử dụng thì sẽ được </w:t>
            </w:r>
            <w:r w:rsidRPr="00CF7F84">
              <w:rPr>
                <w:rFonts w:ascii="Tahoma" w:hAnsi="Tahoma" w:cs="Tahoma"/>
                <w:color w:val="000000"/>
              </w:rPr>
              <w:lastRenderedPageBreak/>
              <w:t>cộng 1 điểm (tối đa vẫn là thang 10)</w:t>
            </w:r>
            <w:r w:rsidRPr="00CF7F84">
              <w:rPr>
                <w:rFonts w:ascii="Tahoma" w:hAnsi="Tahoma" w:cs="Tahoma"/>
                <w:color w:val="000000"/>
              </w:rPr>
              <w:br/>
              <w:t>- Nếu có sử dụng thì ghi rõ đã sử dụng những thư viện nào</w:t>
            </w:r>
          </w:p>
        </w:tc>
        <w:tc>
          <w:tcPr>
            <w:tcW w:w="4111" w:type="dxa"/>
          </w:tcPr>
          <w:p w14:paraId="4692EA07" w14:textId="0F5BD9A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lastRenderedPageBreak/>
              <w:t>Các thư viện C++</w:t>
            </w:r>
            <w:r w:rsid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 đã sử dụng</w:t>
            </w: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:</w:t>
            </w:r>
          </w:p>
          <w:p w14:paraId="5A41E636" w14:textId="2D2998C9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D4BDF99" w14:textId="6FCF3562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605EE3C" w14:textId="3DCC52D8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C58E89D" w14:textId="2D536D53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&lt;sstream&gt;</w:t>
            </w:r>
          </w:p>
          <w:p w14:paraId="72D4ED6F" w14:textId="07661AD5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lastRenderedPageBreak/>
              <w:t>&lt;fstream&gt;</w:t>
            </w:r>
          </w:p>
          <w:p w14:paraId="4A7DEE58" w14:textId="77777777" w:rsidR="00FC76CC" w:rsidRDefault="00FC76CC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  <w:p w14:paraId="3F1E7A0D" w14:textId="5E88B09B" w:rsidR="00681630" w:rsidRDefault="00681630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1508" w:type="dxa"/>
          </w:tcPr>
          <w:p w14:paraId="0F3D2469" w14:textId="77777777" w:rsidR="00681630" w:rsidRDefault="00681630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</w:tr>
    </w:tbl>
    <w:p w14:paraId="6903F922" w14:textId="77777777" w:rsidR="00667846" w:rsidRDefault="00667846" w:rsidP="00667846">
      <w:pPr>
        <w:spacing w:before="100" w:after="100" w:line="240" w:lineRule="auto"/>
        <w:rPr>
          <w:rFonts w:ascii="Tahoma" w:hAnsi="Tahoma" w:cs="Tahoma"/>
          <w:b/>
          <w:bCs/>
          <w:color w:val="1F497D"/>
          <w:sz w:val="28"/>
          <w:szCs w:val="28"/>
          <w:lang w:val="en-US"/>
        </w:rPr>
      </w:pPr>
    </w:p>
    <w:p w14:paraId="32C6FDA9" w14:textId="0DED418C" w:rsidR="00667846" w:rsidRPr="00667846" w:rsidRDefault="00667846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Mô tả cấu trúc dữ liệu cho số nguyên Rất Lớn</w:t>
      </w:r>
    </w:p>
    <w:p w14:paraId="0D077893" w14:textId="643CD224" w:rsidR="00667846" w:rsidRPr="00CF7F84" w:rsidRDefault="00667846" w:rsidP="00CF7F84">
      <w:pPr>
        <w:pStyle w:val="ListParagraph"/>
        <w:numPr>
          <w:ilvl w:val="0"/>
          <w:numId w:val="11"/>
        </w:numPr>
        <w:spacing w:before="100" w:after="100" w:line="240" w:lineRule="auto"/>
        <w:ind w:left="284"/>
        <w:rPr>
          <w:rFonts w:ascii="Tahoma" w:hAnsi="Tahoma" w:cs="Tahoma"/>
          <w:lang w:val="en-US"/>
        </w:rPr>
      </w:pPr>
      <w:r w:rsidRPr="00CF7F84">
        <w:rPr>
          <w:rFonts w:ascii="Tahoma" w:hAnsi="Tahoma" w:cs="Tahoma"/>
          <w:lang w:val="en-US"/>
        </w:rPr>
        <w:t>Cấu trúc dữ liệu sử dụng cho số nguyên rất lớn là string</w:t>
      </w:r>
    </w:p>
    <w:p w14:paraId="71227645" w14:textId="1758A9FE" w:rsidR="00667846" w:rsidRPr="00CF7F84" w:rsidRDefault="00667846" w:rsidP="00CF7F84">
      <w:pPr>
        <w:pStyle w:val="ListParagraph"/>
        <w:numPr>
          <w:ilvl w:val="0"/>
          <w:numId w:val="11"/>
        </w:numPr>
        <w:spacing w:before="100" w:after="100" w:line="240" w:lineRule="auto"/>
        <w:ind w:left="284"/>
        <w:rPr>
          <w:rFonts w:ascii="Tahoma" w:hAnsi="Tahoma" w:cs="Tahoma"/>
          <w:lang w:val="en-US"/>
        </w:rPr>
      </w:pPr>
      <w:r w:rsidRPr="00CF7F84">
        <w:rPr>
          <w:rFonts w:ascii="Tahoma" w:hAnsi="Tahoma" w:cs="Tahoma"/>
          <w:lang w:val="en-US"/>
        </w:rPr>
        <w:t>Các số nguyên sẽ được lưu dưới dạng chuỗi</w:t>
      </w:r>
    </w:p>
    <w:p w14:paraId="00B88ACB" w14:textId="4AD10A59" w:rsidR="00AD1CA1" w:rsidRPr="003A0403" w:rsidRDefault="00667846" w:rsidP="003A0403">
      <w:pPr>
        <w:pStyle w:val="ListParagraph"/>
        <w:numPr>
          <w:ilvl w:val="0"/>
          <w:numId w:val="11"/>
        </w:numPr>
        <w:spacing w:before="100" w:after="100" w:line="240" w:lineRule="auto"/>
        <w:ind w:left="284"/>
        <w:rPr>
          <w:rFonts w:ascii="Tahoma" w:hAnsi="Tahoma" w:cs="Tahoma"/>
        </w:rPr>
      </w:pPr>
      <w:r w:rsidRPr="00CF7F84">
        <w:rPr>
          <w:rFonts w:ascii="Tahoma" w:hAnsi="Tahoma" w:cs="Tahoma"/>
          <w:lang w:val="en-US"/>
        </w:rPr>
        <w:t xml:space="preserve">Nếu số nguyên âm thì phần tử </w:t>
      </w:r>
      <w:r w:rsidR="005D0FA2">
        <w:rPr>
          <w:rFonts w:ascii="Tahoma" w:hAnsi="Tahoma" w:cs="Tahoma"/>
          <w:lang w:val="en-US"/>
        </w:rPr>
        <w:t xml:space="preserve">ở vị trí </w:t>
      </w:r>
      <w:r w:rsidRPr="00CF7F84">
        <w:rPr>
          <w:rFonts w:ascii="Tahoma" w:hAnsi="Tahoma" w:cs="Tahoma"/>
          <w:lang w:val="en-US"/>
        </w:rPr>
        <w:t>0 của chuỗi chứa dấu ‘-‘</w:t>
      </w:r>
    </w:p>
    <w:p w14:paraId="52BBC26D" w14:textId="77777777" w:rsidR="00667846" w:rsidRPr="00667846" w:rsidRDefault="00667846" w:rsidP="00667846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</w:p>
    <w:p w14:paraId="461961B8" w14:textId="77777777" w:rsidR="00667846" w:rsidRPr="00667846" w:rsidRDefault="00667846" w:rsidP="00667846">
      <w:pPr>
        <w:spacing w:before="100" w:after="1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</w:p>
    <w:sectPr w:rsidR="00667846" w:rsidRPr="0066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A96"/>
    <w:multiLevelType w:val="hybridMultilevel"/>
    <w:tmpl w:val="46826C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011D"/>
    <w:multiLevelType w:val="hybridMultilevel"/>
    <w:tmpl w:val="BEFA04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FEA"/>
    <w:multiLevelType w:val="multilevel"/>
    <w:tmpl w:val="85E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535A4"/>
    <w:multiLevelType w:val="hybridMultilevel"/>
    <w:tmpl w:val="42725E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3A30"/>
    <w:multiLevelType w:val="multilevel"/>
    <w:tmpl w:val="2634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02E93"/>
    <w:multiLevelType w:val="hybridMultilevel"/>
    <w:tmpl w:val="DB42078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1847"/>
    <w:multiLevelType w:val="hybridMultilevel"/>
    <w:tmpl w:val="2D9033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462B4"/>
    <w:multiLevelType w:val="hybridMultilevel"/>
    <w:tmpl w:val="AA24B8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498A"/>
    <w:multiLevelType w:val="hybridMultilevel"/>
    <w:tmpl w:val="F1CA8AA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F54D2"/>
    <w:multiLevelType w:val="hybridMultilevel"/>
    <w:tmpl w:val="71D467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B3E45"/>
    <w:multiLevelType w:val="hybridMultilevel"/>
    <w:tmpl w:val="23E8E20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1A9"/>
    <w:multiLevelType w:val="multilevel"/>
    <w:tmpl w:val="D8A0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35959"/>
    <w:multiLevelType w:val="hybridMultilevel"/>
    <w:tmpl w:val="D62E1B7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3993"/>
    <w:multiLevelType w:val="hybridMultilevel"/>
    <w:tmpl w:val="6602F6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B59A0"/>
    <w:multiLevelType w:val="hybridMultilevel"/>
    <w:tmpl w:val="4F38AC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92224">
    <w:abstractNumId w:val="2"/>
  </w:num>
  <w:num w:numId="2" w16cid:durableId="720860217">
    <w:abstractNumId w:val="4"/>
  </w:num>
  <w:num w:numId="3" w16cid:durableId="714696131">
    <w:abstractNumId w:val="11"/>
  </w:num>
  <w:num w:numId="4" w16cid:durableId="1343319235">
    <w:abstractNumId w:val="10"/>
  </w:num>
  <w:num w:numId="5" w16cid:durableId="193462635">
    <w:abstractNumId w:val="3"/>
  </w:num>
  <w:num w:numId="6" w16cid:durableId="786965808">
    <w:abstractNumId w:val="9"/>
  </w:num>
  <w:num w:numId="7" w16cid:durableId="818352416">
    <w:abstractNumId w:val="1"/>
  </w:num>
  <w:num w:numId="8" w16cid:durableId="1945380572">
    <w:abstractNumId w:val="13"/>
  </w:num>
  <w:num w:numId="9" w16cid:durableId="1440182213">
    <w:abstractNumId w:val="7"/>
  </w:num>
  <w:num w:numId="10" w16cid:durableId="1666206655">
    <w:abstractNumId w:val="6"/>
  </w:num>
  <w:num w:numId="11" w16cid:durableId="1036734221">
    <w:abstractNumId w:val="12"/>
  </w:num>
  <w:num w:numId="12" w16cid:durableId="696151631">
    <w:abstractNumId w:val="5"/>
  </w:num>
  <w:num w:numId="13" w16cid:durableId="333069126">
    <w:abstractNumId w:val="14"/>
  </w:num>
  <w:num w:numId="14" w16cid:durableId="960067776">
    <w:abstractNumId w:val="0"/>
  </w:num>
  <w:num w:numId="15" w16cid:durableId="1962608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4D"/>
    <w:rsid w:val="0019689F"/>
    <w:rsid w:val="002132C4"/>
    <w:rsid w:val="003A0403"/>
    <w:rsid w:val="004A6B4D"/>
    <w:rsid w:val="004D6D24"/>
    <w:rsid w:val="005D0FA2"/>
    <w:rsid w:val="00667846"/>
    <w:rsid w:val="00681630"/>
    <w:rsid w:val="006A1E4D"/>
    <w:rsid w:val="00AD1CA1"/>
    <w:rsid w:val="00CF7F84"/>
    <w:rsid w:val="00D31E7D"/>
    <w:rsid w:val="00DB2AC8"/>
    <w:rsid w:val="00EB4F62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742FE"/>
  <w15:chartTrackingRefBased/>
  <w15:docId w15:val="{918CE44C-FA57-48EC-8425-AB029D43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table" w:styleId="TableGrid">
    <w:name w:val="Table Grid"/>
    <w:basedOn w:val="TableNormal"/>
    <w:uiPriority w:val="39"/>
    <w:rsid w:val="006A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2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NGUYỄN ĐỨC TOÀN</dc:creator>
  <cp:keywords/>
  <dc:description/>
  <cp:lastModifiedBy>NGUYỄN ĐỨC TOÀN</cp:lastModifiedBy>
  <cp:revision>6</cp:revision>
  <dcterms:created xsi:type="dcterms:W3CDTF">2024-06-04T14:55:00Z</dcterms:created>
  <dcterms:modified xsi:type="dcterms:W3CDTF">2024-06-06T13:02:00Z</dcterms:modified>
</cp:coreProperties>
</file>