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BÁO CÁO HOMEWORK 01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Thông tin sinh viên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Họ tên: Trần Trung Hiếu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MSSV:20235715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2. Tạo tài khoản GitHub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051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3. Tạo Repository Private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/>
        <w:drawing>
          <wp:inline distB="114300" distT="114300" distL="114300" distR="114300">
            <wp:extent cx="5486400" cy="26162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4. Tạo thư mục Homework01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  <w:drawing>
          <wp:inline distB="0" distT="0" distL="0" distR="0">
            <wp:extent cx="5486400" cy="241681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5. Chương trình HelloWorld.java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  <w:drawing>
          <wp:inline distB="0" distT="0" distL="0" distR="0">
            <wp:extent cx="5486400" cy="465645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6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6. Ví dụ mô hình MVC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  <w:drawing>
          <wp:inline distB="0" distT="0" distL="0" distR="0">
            <wp:extent cx="5486400" cy="250634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7. Calculator sử dụng MVC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7.1 Phiên bản Swing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486400" cy="16446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7.2 Phiên bản JavaFX</w:t>
      </w:r>
      <w:r w:rsidDel="00000000" w:rsidR="00000000" w:rsidRPr="00000000">
        <w:rPr/>
        <w:drawing>
          <wp:inline distB="0" distT="0" distL="0" distR="0">
            <wp:extent cx="5486400" cy="21177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Mở ảnh"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Mở ảnh" id="2" name="image8.png"/>
                <a:graphic>
                  <a:graphicData uri="http://schemas.openxmlformats.org/drawingml/2006/picture">
                    <pic:pic>
                      <pic:nvPicPr>
                        <pic:cNvPr descr="Mở ảnh" id="0" name="image8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Mở ảnh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Mở ảnh" id="1" name="image7.png"/>
                <a:graphic>
                  <a:graphicData uri="http://schemas.openxmlformats.org/drawingml/2006/picture">
                    <pic:pic>
                      <pic:nvPicPr>
                        <pic:cNvPr descr="Mở ảnh"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