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16" w:rsidRDefault="00426799">
      <w:pPr>
        <w:pStyle w:val="Puesto"/>
      </w:pPr>
      <w:bookmarkStart w:id="0" w:name="_cn9wm0ze0zcm" w:colFirst="0" w:colLast="0"/>
      <w:bookmarkEnd w:id="0"/>
      <w:r>
        <w:t>PARCIALITO 6</w:t>
      </w:r>
    </w:p>
    <w:p w:rsidR="00A82416" w:rsidRDefault="00426799">
      <w:r>
        <w:t xml:space="preserve">Desarrollar </w:t>
      </w:r>
      <w:r>
        <w:rPr>
          <w:b/>
        </w:rPr>
        <w:t>individualmente</w:t>
      </w:r>
      <w:r>
        <w:t xml:space="preserve"> los temas indicados, respetando las consignas específicas si las hubiera.</w:t>
      </w:r>
    </w:p>
    <w:p w:rsidR="00A82416" w:rsidRDefault="00426799">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5C39E7" w:rsidRDefault="005C39E7"/>
    <w:p w:rsidR="005C39E7" w:rsidRPr="005C39E7" w:rsidRDefault="005C39E7">
      <w:pPr>
        <w:rPr>
          <w:color w:val="FF0000"/>
          <w:sz w:val="24"/>
          <w:szCs w:val="24"/>
        </w:rPr>
      </w:pPr>
      <w:r w:rsidRPr="005C39E7">
        <w:rPr>
          <w:color w:val="FF0000"/>
          <w:sz w:val="24"/>
          <w:szCs w:val="24"/>
        </w:rPr>
        <w:t>Para subir el examen, ingresar a este formulario: https://forms.gle/sinknbG3TcP9JmuA8</w:t>
      </w:r>
    </w:p>
    <w:p w:rsidR="00A82416" w:rsidRDefault="00426799">
      <w:pPr>
        <w:pStyle w:val="Ttulo1"/>
      </w:pPr>
      <w:bookmarkStart w:id="1" w:name="_f70f2td87rcr" w:colFirst="0" w:colLast="0"/>
      <w:bookmarkStart w:id="2" w:name="_jkqqcuabsual" w:colFirst="0" w:colLast="0"/>
      <w:bookmarkEnd w:id="1"/>
      <w:bookmarkEnd w:id="2"/>
      <w:r>
        <w:t>TEMAS</w:t>
      </w:r>
    </w:p>
    <w:p w:rsidR="00A82416" w:rsidRDefault="00426799">
      <w:pPr>
        <w:pStyle w:val="Ttulo2"/>
        <w:jc w:val="center"/>
      </w:pPr>
      <w:bookmarkStart w:id="3" w:name="_hhgj1xwafdrj" w:colFirst="0" w:colLast="0"/>
      <w:bookmarkEnd w:id="3"/>
      <w:r>
        <w:t>CURSADA</w:t>
      </w:r>
    </w:p>
    <w:p w:rsidR="00A82416" w:rsidRDefault="00426799">
      <w:pPr>
        <w:pStyle w:val="Ttulo3"/>
        <w:jc w:val="left"/>
        <w:rPr>
          <w:i/>
          <w:sz w:val="16"/>
          <w:szCs w:val="16"/>
        </w:rPr>
      </w:pPr>
      <w:bookmarkStart w:id="4" w:name="_qzzgrg50l6oa" w:colFirst="0" w:colLast="0"/>
      <w:bookmarkEnd w:id="4"/>
      <w:r>
        <w:t>Nivelado</w:t>
      </w:r>
    </w:p>
    <w:p w:rsidR="00A82416" w:rsidRPr="00CD2BF0" w:rsidRDefault="00426799" w:rsidP="00CD2BF0">
      <w:pPr>
        <w:pStyle w:val="Prrafodelista"/>
        <w:numPr>
          <w:ilvl w:val="0"/>
          <w:numId w:val="1"/>
        </w:numPr>
        <w:jc w:val="left"/>
        <w:rPr>
          <w:i/>
          <w:sz w:val="16"/>
          <w:szCs w:val="16"/>
        </w:rPr>
      </w:pPr>
      <w:r w:rsidRPr="00CD2BF0">
        <w:rPr>
          <w:sz w:val="22"/>
          <w:szCs w:val="22"/>
        </w:rPr>
        <w:t xml:space="preserve">Explique el proceso de nivelación de </w:t>
      </w:r>
      <w:proofErr w:type="spellStart"/>
      <w:r w:rsidRPr="00CD2BF0">
        <w:rPr>
          <w:sz w:val="22"/>
          <w:szCs w:val="22"/>
        </w:rPr>
        <w:t>DFDs</w:t>
      </w:r>
      <w:proofErr w:type="spellEnd"/>
      <w:r w:rsidRPr="00CD2BF0">
        <w:rPr>
          <w:sz w:val="22"/>
          <w:szCs w:val="22"/>
        </w:rPr>
        <w:t xml:space="preserve"> que se realiza a partir del resultado del enfoque de partición por acontecimientos, ejemplificando si lo considera necesario.</w:t>
      </w:r>
      <w:r>
        <w:br/>
      </w:r>
      <w:r w:rsidRPr="00CD2BF0">
        <w:rPr>
          <w:i/>
          <w:sz w:val="16"/>
          <w:szCs w:val="16"/>
        </w:rPr>
        <w:t>La respuesta (sin el ejemplo) no puede exceder las 6 (seis) líneas, considerando una tipografía Arial tamaño 10 sin formato adicional.</w:t>
      </w:r>
    </w:p>
    <w:p w:rsidR="00CD2BF0" w:rsidRDefault="00CD2BF0" w:rsidP="00CD2BF0">
      <w:pPr>
        <w:ind w:left="360"/>
        <w:jc w:val="left"/>
      </w:pPr>
      <w:r>
        <w:t>En el proceso de nivelación de DFD ascendente se agrupa los procesos de la manera más coherente posible agrupando aproximadamente 7 procesos y se tratan de ocultar los almacenes locales, se empieza de los procesos más atómicos hasta abarcar todo el proyecto. Mientras que el proceso de nivelación de DFD descendente se busca dividir los procesos de la manera más coherente posible comenzando por el proyecto en si hasta especificar los procesos más atómicos</w:t>
      </w:r>
    </w:p>
    <w:p w:rsidR="00A82416" w:rsidRDefault="00426799">
      <w:pPr>
        <w:pStyle w:val="Ttulo2"/>
        <w:jc w:val="center"/>
      </w:pPr>
      <w:bookmarkStart w:id="5" w:name="_anyrqyde69d8" w:colFirst="0" w:colLast="0"/>
      <w:bookmarkEnd w:id="5"/>
      <w:r>
        <w:t>PROMOCIÓN</w:t>
      </w:r>
    </w:p>
    <w:p w:rsidR="00A82416" w:rsidRDefault="00426799">
      <w:pPr>
        <w:pStyle w:val="Ttulo3"/>
        <w:jc w:val="left"/>
      </w:pPr>
      <w:bookmarkStart w:id="6" w:name="_wf91ul9za3l6" w:colFirst="0" w:colLast="0"/>
      <w:bookmarkEnd w:id="6"/>
      <w:r>
        <w:t>Relación</w:t>
      </w:r>
    </w:p>
    <w:p w:rsidR="00CD2BF0" w:rsidRDefault="00426799" w:rsidP="00CD2BF0">
      <w:pPr>
        <w:pStyle w:val="Prrafodelista"/>
        <w:numPr>
          <w:ilvl w:val="0"/>
          <w:numId w:val="1"/>
        </w:numPr>
        <w:rPr>
          <w:sz w:val="22"/>
          <w:szCs w:val="22"/>
        </w:rPr>
      </w:pPr>
      <w:r w:rsidRPr="00CD2BF0">
        <w:rPr>
          <w:sz w:val="22"/>
          <w:szCs w:val="22"/>
        </w:rPr>
        <w:t>Describa con detalle su labor como analista desde la captura de requisitos hasta la presentación del modelo esencial terminado, incluyendo el contexto en el que se desarrolla la misma.</w:t>
      </w:r>
    </w:p>
    <w:p w:rsidR="00CD2BF0" w:rsidRPr="00CD2BF0" w:rsidRDefault="00CD2BF0" w:rsidP="00CD2BF0">
      <w:pPr>
        <w:ind w:left="360"/>
        <w:rPr>
          <w:sz w:val="22"/>
          <w:szCs w:val="22"/>
        </w:rPr>
      </w:pPr>
      <w:r>
        <w:rPr>
          <w:sz w:val="22"/>
          <w:szCs w:val="22"/>
        </w:rPr>
        <w:t xml:space="preserve">Primero se busca identificar todos los requisitos funcionales, ya sea entrevistando al cliente o pensando lo que se necesitaría </w:t>
      </w:r>
      <w:r w:rsidR="00B528F9">
        <w:rPr>
          <w:sz w:val="22"/>
          <w:szCs w:val="22"/>
        </w:rPr>
        <w:t>para cumplir con lo que pide el cliente</w:t>
      </w:r>
      <w:r>
        <w:rPr>
          <w:sz w:val="22"/>
          <w:szCs w:val="22"/>
        </w:rPr>
        <w:t xml:space="preserve">, luego se hace un </w:t>
      </w:r>
      <w:r>
        <w:rPr>
          <w:sz w:val="22"/>
          <w:szCs w:val="22"/>
        </w:rPr>
        <w:lastRenderedPageBreak/>
        <w:t xml:space="preserve">diagrama de contexto </w:t>
      </w:r>
      <w:r w:rsidR="00B528F9">
        <w:rPr>
          <w:sz w:val="22"/>
          <w:szCs w:val="22"/>
        </w:rPr>
        <w:t xml:space="preserve">para identificar a quien </w:t>
      </w:r>
      <w:r w:rsidR="003D4078">
        <w:rPr>
          <w:sz w:val="22"/>
          <w:szCs w:val="22"/>
        </w:rPr>
        <w:t>está</w:t>
      </w:r>
      <w:bookmarkStart w:id="7" w:name="_GoBack"/>
      <w:bookmarkEnd w:id="7"/>
      <w:r w:rsidR="00B528F9">
        <w:rPr>
          <w:sz w:val="22"/>
          <w:szCs w:val="22"/>
        </w:rPr>
        <w:t xml:space="preserve"> dirigido el proyecto, que cosas se necesitan para este y demás, con esta información se realiza la lista de acontecimientos y con esta se hace un diagrama de flujo de datos por cada acontecimiento para poder identificar lo que hay que hacer para que el proyecto funcione, también se hace un diagrama de entidad-relación para especificar con que entidades se tiene que relacionar el proyecto, en caso de que haya estados en ciertos procesos, se realiza un diagrama de transición de estados para entenderlos mejor. Todo esto respaldado con un diccionario de datos para agregar </w:t>
      </w:r>
      <w:r w:rsidR="003D4078">
        <w:rPr>
          <w:sz w:val="22"/>
          <w:szCs w:val="22"/>
        </w:rPr>
        <w:t>comentarios</w:t>
      </w:r>
      <w:r w:rsidR="00B528F9">
        <w:rPr>
          <w:sz w:val="22"/>
          <w:szCs w:val="22"/>
        </w:rPr>
        <w:t xml:space="preserve"> sobre </w:t>
      </w:r>
      <w:r w:rsidR="003D4078">
        <w:rPr>
          <w:sz w:val="22"/>
          <w:szCs w:val="22"/>
        </w:rPr>
        <w:t xml:space="preserve">todo lo que se relaciona con el </w:t>
      </w:r>
      <w:r w:rsidR="00B528F9">
        <w:rPr>
          <w:sz w:val="22"/>
          <w:szCs w:val="22"/>
        </w:rPr>
        <w:t>proyecto</w:t>
      </w:r>
      <w:r w:rsidR="003D4078">
        <w:rPr>
          <w:sz w:val="22"/>
          <w:szCs w:val="22"/>
        </w:rPr>
        <w:t>.</w:t>
      </w:r>
    </w:p>
    <w:sectPr w:rsidR="00CD2BF0" w:rsidRPr="00CD2BF0">
      <w:headerReference w:type="default" r:id="rId7"/>
      <w:footerReference w:type="default" r:id="rId8"/>
      <w:headerReference w:type="first" r:id="rId9"/>
      <w:footerReference w:type="first" r:id="rId10"/>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08C" w:rsidRDefault="0088708C">
      <w:pPr>
        <w:spacing w:after="0" w:line="240" w:lineRule="auto"/>
      </w:pPr>
      <w:r>
        <w:separator/>
      </w:r>
    </w:p>
  </w:endnote>
  <w:endnote w:type="continuationSeparator" w:id="0">
    <w:p w:rsidR="0088708C" w:rsidRDefault="0088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416" w:rsidRDefault="0088708C">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A82416">
      <w:trPr>
        <w:jc w:val="center"/>
      </w:trPr>
      <w:tc>
        <w:tcPr>
          <w:tcW w:w="8910" w:type="dxa"/>
          <w:shd w:val="clear" w:color="auto" w:fill="auto"/>
          <w:tcMar>
            <w:top w:w="100" w:type="dxa"/>
            <w:left w:w="100" w:type="dxa"/>
            <w:bottom w:w="100" w:type="dxa"/>
            <w:right w:w="100" w:type="dxa"/>
          </w:tcMar>
          <w:vAlign w:val="center"/>
        </w:tcPr>
        <w:p w:rsidR="00A82416" w:rsidRDefault="00426799">
          <w:pPr>
            <w:widowControl w:val="0"/>
            <w:spacing w:after="0" w:line="240" w:lineRule="auto"/>
          </w:pPr>
          <w:r>
            <w:rPr>
              <w:sz w:val="18"/>
              <w:szCs w:val="18"/>
            </w:rPr>
            <w:t>Metodología de Sistemas I - Año 2019 - 1º Cuatrimestre - Parcialito 6</w:t>
          </w:r>
        </w:p>
      </w:tc>
      <w:tc>
        <w:tcPr>
          <w:tcW w:w="720" w:type="dxa"/>
          <w:shd w:val="clear" w:color="auto" w:fill="auto"/>
          <w:tcMar>
            <w:top w:w="100" w:type="dxa"/>
            <w:left w:w="100" w:type="dxa"/>
            <w:bottom w:w="100" w:type="dxa"/>
            <w:right w:w="100" w:type="dxa"/>
          </w:tcMar>
          <w:vAlign w:val="center"/>
        </w:tcPr>
        <w:p w:rsidR="00A82416" w:rsidRDefault="00426799">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3D4078">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3D4078">
            <w:rPr>
              <w:noProof/>
              <w:sz w:val="18"/>
              <w:szCs w:val="18"/>
            </w:rPr>
            <w:t>2</w:t>
          </w:r>
          <w:r>
            <w:rPr>
              <w:sz w:val="18"/>
              <w:szCs w:val="18"/>
            </w:rPr>
            <w:fldChar w:fldCharType="end"/>
          </w:r>
        </w:p>
      </w:tc>
    </w:tr>
  </w:tbl>
  <w:p w:rsidR="00A82416" w:rsidRDefault="00A82416">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416" w:rsidRDefault="0088708C">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A82416">
      <w:trPr>
        <w:jc w:val="center"/>
      </w:trPr>
      <w:tc>
        <w:tcPr>
          <w:tcW w:w="8910" w:type="dxa"/>
          <w:shd w:val="clear" w:color="auto" w:fill="auto"/>
          <w:tcMar>
            <w:top w:w="100" w:type="dxa"/>
            <w:left w:w="100" w:type="dxa"/>
            <w:bottom w:w="100" w:type="dxa"/>
            <w:right w:w="100" w:type="dxa"/>
          </w:tcMar>
          <w:vAlign w:val="center"/>
        </w:tcPr>
        <w:p w:rsidR="00A82416" w:rsidRDefault="00426799" w:rsidP="005063B8">
          <w:pPr>
            <w:widowControl w:val="0"/>
            <w:spacing w:after="0" w:line="240" w:lineRule="auto"/>
          </w:pPr>
          <w:r>
            <w:rPr>
              <w:sz w:val="18"/>
              <w:szCs w:val="18"/>
            </w:rPr>
            <w:t xml:space="preserve">Metodología de Sistemas I - Año 2019 - </w:t>
          </w:r>
          <w:r w:rsidR="005063B8">
            <w:rPr>
              <w:sz w:val="18"/>
              <w:szCs w:val="18"/>
            </w:rPr>
            <w:t>2</w:t>
          </w:r>
          <w:r>
            <w:rPr>
              <w:sz w:val="18"/>
              <w:szCs w:val="18"/>
            </w:rPr>
            <w:t>º Cuatrimestre - Parcialito 6</w:t>
          </w:r>
        </w:p>
      </w:tc>
      <w:tc>
        <w:tcPr>
          <w:tcW w:w="720" w:type="dxa"/>
          <w:shd w:val="clear" w:color="auto" w:fill="auto"/>
          <w:tcMar>
            <w:top w:w="100" w:type="dxa"/>
            <w:left w:w="100" w:type="dxa"/>
            <w:bottom w:w="100" w:type="dxa"/>
            <w:right w:w="100" w:type="dxa"/>
          </w:tcMar>
          <w:vAlign w:val="center"/>
        </w:tcPr>
        <w:p w:rsidR="00A82416" w:rsidRDefault="00426799">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3D4078">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3D4078">
            <w:rPr>
              <w:noProof/>
              <w:sz w:val="18"/>
              <w:szCs w:val="18"/>
            </w:rPr>
            <w:t>2</w:t>
          </w:r>
          <w:r>
            <w:rPr>
              <w:sz w:val="18"/>
              <w:szCs w:val="18"/>
            </w:rPr>
            <w:fldChar w:fldCharType="end"/>
          </w:r>
        </w:p>
      </w:tc>
    </w:tr>
  </w:tbl>
  <w:p w:rsidR="00A82416" w:rsidRDefault="00A82416">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08C" w:rsidRDefault="0088708C">
      <w:pPr>
        <w:spacing w:after="0" w:line="240" w:lineRule="auto"/>
      </w:pPr>
      <w:r>
        <w:separator/>
      </w:r>
    </w:p>
  </w:footnote>
  <w:footnote w:type="continuationSeparator" w:id="0">
    <w:p w:rsidR="0088708C" w:rsidRDefault="00887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416" w:rsidRDefault="00A82416">
    <w:pPr>
      <w:rPr>
        <w:sz w:val="12"/>
        <w:szCs w:val="12"/>
      </w:rPr>
    </w:pPr>
  </w:p>
  <w:p w:rsidR="00A82416" w:rsidRDefault="00A82416">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A82416">
      <w:trPr>
        <w:jc w:val="center"/>
      </w:trPr>
      <w:tc>
        <w:tcPr>
          <w:tcW w:w="8175" w:type="dxa"/>
          <w:shd w:val="clear" w:color="auto" w:fill="auto"/>
          <w:tcMar>
            <w:top w:w="100" w:type="dxa"/>
            <w:left w:w="100" w:type="dxa"/>
            <w:bottom w:w="100" w:type="dxa"/>
            <w:right w:w="100" w:type="dxa"/>
          </w:tcMar>
          <w:vAlign w:val="center"/>
        </w:tcPr>
        <w:p w:rsidR="00A82416" w:rsidRDefault="00426799">
          <w:pPr>
            <w:widowControl w:val="0"/>
            <w:spacing w:after="0" w:line="240" w:lineRule="auto"/>
            <w:rPr>
              <w:b/>
              <w:sz w:val="18"/>
              <w:szCs w:val="18"/>
            </w:rPr>
          </w:pPr>
          <w:r>
            <w:rPr>
              <w:b/>
              <w:sz w:val="18"/>
              <w:szCs w:val="18"/>
            </w:rPr>
            <w:t>Universidad Tecnológica Nacional - Facultad Regional Avellaneda</w:t>
          </w:r>
        </w:p>
        <w:p w:rsidR="00A82416" w:rsidRDefault="00426799">
          <w:pPr>
            <w:widowControl w:val="0"/>
            <w:spacing w:after="0" w:line="240" w:lineRule="auto"/>
            <w:rPr>
              <w:b/>
              <w:sz w:val="18"/>
              <w:szCs w:val="18"/>
            </w:rPr>
          </w:pPr>
          <w:r>
            <w:rPr>
              <w:b/>
              <w:sz w:val="18"/>
              <w:szCs w:val="18"/>
            </w:rPr>
            <w:t>Técnico Superior en Programación - Técnico Superior en Sistemas Informáticos</w:t>
          </w:r>
        </w:p>
        <w:p w:rsidR="00A82416" w:rsidRDefault="00426799">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A82416" w:rsidRDefault="00426799">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A82416" w:rsidRDefault="00A82416">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416" w:rsidRDefault="00A82416">
    <w:pPr>
      <w:rPr>
        <w:sz w:val="12"/>
        <w:szCs w:val="12"/>
      </w:rPr>
    </w:pPr>
  </w:p>
  <w:p w:rsidR="00A82416" w:rsidRDefault="00426799">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A82416">
      <w:trPr>
        <w:trHeight w:val="340"/>
        <w:jc w:val="center"/>
      </w:trPr>
      <w:tc>
        <w:tcPr>
          <w:tcW w:w="7218" w:type="dxa"/>
          <w:gridSpan w:val="4"/>
          <w:shd w:val="clear" w:color="auto" w:fill="auto"/>
          <w:tcMar>
            <w:top w:w="85" w:type="dxa"/>
            <w:left w:w="85" w:type="dxa"/>
            <w:bottom w:w="85" w:type="dxa"/>
            <w:right w:w="85" w:type="dxa"/>
          </w:tcMar>
          <w:vAlign w:val="center"/>
        </w:tcPr>
        <w:p w:rsidR="00A82416" w:rsidRDefault="00426799">
          <w:pPr>
            <w:widowControl w:val="0"/>
            <w:spacing w:after="0" w:line="240" w:lineRule="auto"/>
            <w:jc w:val="center"/>
            <w:rPr>
              <w:b/>
              <w:sz w:val="32"/>
              <w:szCs w:val="32"/>
            </w:rPr>
          </w:pPr>
          <w:r>
            <w:rPr>
              <w:b/>
              <w:sz w:val="32"/>
              <w:szCs w:val="32"/>
            </w:rPr>
            <w:t>Universidad Tecnológica Nacional</w:t>
          </w:r>
        </w:p>
        <w:p w:rsidR="00A82416" w:rsidRDefault="00426799">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A82416" w:rsidRDefault="00426799">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A82416">
      <w:trPr>
        <w:trHeight w:val="340"/>
        <w:jc w:val="center"/>
      </w:trPr>
      <w:tc>
        <w:tcPr>
          <w:tcW w:w="9624" w:type="dxa"/>
          <w:gridSpan w:val="5"/>
          <w:shd w:val="clear" w:color="auto" w:fill="auto"/>
          <w:tcMar>
            <w:top w:w="85" w:type="dxa"/>
            <w:left w:w="85" w:type="dxa"/>
            <w:bottom w:w="85" w:type="dxa"/>
            <w:right w:w="85" w:type="dxa"/>
          </w:tcMar>
        </w:tcPr>
        <w:p w:rsidR="00A82416" w:rsidRDefault="00426799">
          <w:pPr>
            <w:widowControl w:val="0"/>
            <w:spacing w:after="0" w:line="240" w:lineRule="auto"/>
            <w:jc w:val="center"/>
            <w:rPr>
              <w:sz w:val="24"/>
              <w:szCs w:val="24"/>
            </w:rPr>
          </w:pPr>
          <w:r>
            <w:rPr>
              <w:sz w:val="24"/>
              <w:szCs w:val="24"/>
            </w:rPr>
            <w:t>Técnico Superior en Programación - Técnico Superior en Sistemas Informáticos</w:t>
          </w:r>
        </w:p>
      </w:tc>
    </w:tr>
    <w:tr w:rsidR="00A82416">
      <w:trPr>
        <w:trHeight w:val="340"/>
        <w:jc w:val="center"/>
      </w:trPr>
      <w:tc>
        <w:tcPr>
          <w:tcW w:w="1604" w:type="dxa"/>
          <w:shd w:val="clear" w:color="auto" w:fill="auto"/>
          <w:tcMar>
            <w:top w:w="85" w:type="dxa"/>
            <w:left w:w="85" w:type="dxa"/>
            <w:bottom w:w="85" w:type="dxa"/>
            <w:right w:w="85" w:type="dxa"/>
          </w:tcMar>
          <w:vAlign w:val="center"/>
        </w:tcPr>
        <w:p w:rsidR="00A82416" w:rsidRDefault="00426799">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A82416" w:rsidRDefault="00426799">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A82416">
      <w:trPr>
        <w:trHeight w:val="340"/>
        <w:jc w:val="center"/>
      </w:trPr>
      <w:tc>
        <w:tcPr>
          <w:tcW w:w="1604" w:type="dxa"/>
          <w:shd w:val="clear" w:color="auto" w:fill="auto"/>
          <w:tcMar>
            <w:top w:w="85" w:type="dxa"/>
            <w:left w:w="85" w:type="dxa"/>
            <w:bottom w:w="85" w:type="dxa"/>
            <w:right w:w="85" w:type="dxa"/>
          </w:tcMar>
          <w:vAlign w:val="center"/>
        </w:tcPr>
        <w:p w:rsidR="00A82416" w:rsidRDefault="00426799">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A82416" w:rsidRDefault="00CD2BF0">
          <w:pPr>
            <w:widowControl w:val="0"/>
            <w:pBdr>
              <w:top w:val="nil"/>
              <w:left w:val="nil"/>
              <w:bottom w:val="nil"/>
              <w:right w:val="nil"/>
              <w:between w:val="nil"/>
            </w:pBdr>
            <w:spacing w:after="0" w:line="240" w:lineRule="auto"/>
            <w:jc w:val="center"/>
            <w:rPr>
              <w:sz w:val="24"/>
              <w:szCs w:val="24"/>
            </w:rPr>
          </w:pPr>
          <w:proofErr w:type="spellStart"/>
          <w:r>
            <w:rPr>
              <w:sz w:val="24"/>
              <w:szCs w:val="24"/>
            </w:rPr>
            <w:t>Ducau</w:t>
          </w:r>
          <w:proofErr w:type="spellEnd"/>
        </w:p>
      </w:tc>
      <w:tc>
        <w:tcPr>
          <w:tcW w:w="1604" w:type="dxa"/>
          <w:shd w:val="clear" w:color="auto" w:fill="auto"/>
          <w:tcMar>
            <w:top w:w="85" w:type="dxa"/>
            <w:left w:w="85" w:type="dxa"/>
            <w:bottom w:w="85" w:type="dxa"/>
            <w:right w:w="85" w:type="dxa"/>
          </w:tcMar>
          <w:vAlign w:val="center"/>
        </w:tcPr>
        <w:p w:rsidR="00A82416" w:rsidRDefault="00426799">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A82416" w:rsidRDefault="00426799" w:rsidP="005063B8">
          <w:pPr>
            <w:widowControl w:val="0"/>
            <w:pBdr>
              <w:top w:val="nil"/>
              <w:left w:val="nil"/>
              <w:bottom w:val="nil"/>
              <w:right w:val="nil"/>
              <w:between w:val="nil"/>
            </w:pBdr>
            <w:spacing w:after="0" w:line="240" w:lineRule="auto"/>
            <w:jc w:val="center"/>
            <w:rPr>
              <w:sz w:val="24"/>
              <w:szCs w:val="24"/>
            </w:rPr>
          </w:pPr>
          <w:r>
            <w:rPr>
              <w:sz w:val="24"/>
              <w:szCs w:val="24"/>
            </w:rPr>
            <w:t>2</w:t>
          </w:r>
          <w:r w:rsidR="005063B8">
            <w:rPr>
              <w:sz w:val="24"/>
              <w:szCs w:val="24"/>
            </w:rPr>
            <w:t>4</w:t>
          </w:r>
          <w:r>
            <w:rPr>
              <w:sz w:val="24"/>
              <w:szCs w:val="24"/>
            </w:rPr>
            <w:t>/0</w:t>
          </w:r>
          <w:r w:rsidR="005063B8">
            <w:rPr>
              <w:sz w:val="24"/>
              <w:szCs w:val="24"/>
            </w:rPr>
            <w:t>9</w:t>
          </w:r>
          <w:r>
            <w:rPr>
              <w:sz w:val="24"/>
              <w:szCs w:val="24"/>
            </w:rPr>
            <w:t>/2019</w:t>
          </w:r>
        </w:p>
      </w:tc>
    </w:tr>
    <w:tr w:rsidR="00A82416">
      <w:trPr>
        <w:trHeight w:val="340"/>
        <w:jc w:val="center"/>
      </w:trPr>
      <w:tc>
        <w:tcPr>
          <w:tcW w:w="1604" w:type="dxa"/>
          <w:shd w:val="clear" w:color="auto" w:fill="auto"/>
          <w:tcMar>
            <w:top w:w="85" w:type="dxa"/>
            <w:left w:w="85" w:type="dxa"/>
            <w:bottom w:w="85" w:type="dxa"/>
            <w:right w:w="85" w:type="dxa"/>
          </w:tcMar>
          <w:vAlign w:val="center"/>
        </w:tcPr>
        <w:p w:rsidR="00A82416" w:rsidRDefault="00426799">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A82416" w:rsidRDefault="00CD2BF0">
          <w:pPr>
            <w:widowControl w:val="0"/>
            <w:pBdr>
              <w:top w:val="nil"/>
              <w:left w:val="nil"/>
              <w:bottom w:val="nil"/>
              <w:right w:val="nil"/>
              <w:between w:val="nil"/>
            </w:pBdr>
            <w:spacing w:after="0" w:line="240" w:lineRule="auto"/>
            <w:jc w:val="center"/>
            <w:rPr>
              <w:sz w:val="24"/>
              <w:szCs w:val="24"/>
            </w:rPr>
          </w:pPr>
          <w:proofErr w:type="spellStart"/>
          <w:r>
            <w:rPr>
              <w:sz w:val="24"/>
              <w:szCs w:val="24"/>
            </w:rPr>
            <w:t>Arley</w:t>
          </w:r>
          <w:proofErr w:type="spellEnd"/>
        </w:p>
      </w:tc>
      <w:tc>
        <w:tcPr>
          <w:tcW w:w="1604" w:type="dxa"/>
          <w:shd w:val="clear" w:color="auto" w:fill="auto"/>
          <w:tcMar>
            <w:top w:w="85" w:type="dxa"/>
            <w:left w:w="85" w:type="dxa"/>
            <w:bottom w:w="85" w:type="dxa"/>
            <w:right w:w="85" w:type="dxa"/>
          </w:tcMar>
          <w:vAlign w:val="center"/>
        </w:tcPr>
        <w:p w:rsidR="00A82416" w:rsidRDefault="00426799">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A82416" w:rsidRDefault="00426799">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A82416">
      <w:trPr>
        <w:trHeight w:val="340"/>
        <w:jc w:val="center"/>
      </w:trPr>
      <w:tc>
        <w:tcPr>
          <w:tcW w:w="1604" w:type="dxa"/>
          <w:shd w:val="clear" w:color="auto" w:fill="auto"/>
          <w:tcMar>
            <w:top w:w="85" w:type="dxa"/>
            <w:left w:w="85" w:type="dxa"/>
            <w:bottom w:w="85" w:type="dxa"/>
            <w:right w:w="85" w:type="dxa"/>
          </w:tcMar>
          <w:vAlign w:val="center"/>
        </w:tcPr>
        <w:p w:rsidR="00A82416" w:rsidRDefault="00426799">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A82416" w:rsidRDefault="00A82416">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A82416" w:rsidRDefault="00426799">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A82416" w:rsidRDefault="00426799">
          <w:pPr>
            <w:widowControl w:val="0"/>
            <w:spacing w:after="0" w:line="240" w:lineRule="auto"/>
            <w:jc w:val="center"/>
            <w:rPr>
              <w:sz w:val="24"/>
              <w:szCs w:val="24"/>
            </w:rPr>
          </w:pPr>
          <w:r>
            <w:rPr>
              <w:sz w:val="24"/>
              <w:szCs w:val="24"/>
            </w:rPr>
            <w:t>4ºB</w:t>
          </w:r>
        </w:p>
      </w:tc>
    </w:tr>
  </w:tbl>
  <w:p w:rsidR="00A82416" w:rsidRDefault="00426799">
    <w:pPr>
      <w:spacing w:after="0" w:line="240" w:lineRule="auto"/>
    </w:pPr>
    <w:r>
      <w:t xml:space="preserve">  </w:t>
    </w:r>
    <w:r>
      <w:tab/>
    </w:r>
  </w:p>
  <w:p w:rsidR="00A82416" w:rsidRDefault="00A82416">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57628"/>
    <w:multiLevelType w:val="hybridMultilevel"/>
    <w:tmpl w:val="8F7E4382"/>
    <w:lvl w:ilvl="0" w:tplc="2C0A0011">
      <w:start w:val="1"/>
      <w:numFmt w:val="decimal"/>
      <w:lvlText w:val="%1)"/>
      <w:lvlJc w:val="left"/>
      <w:pPr>
        <w:ind w:left="720" w:hanging="360"/>
      </w:pPr>
      <w:rPr>
        <w:rFonts w:hint="default"/>
        <w:i w:val="0"/>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6"/>
    <w:rsid w:val="003D4078"/>
    <w:rsid w:val="00426799"/>
    <w:rsid w:val="005063B8"/>
    <w:rsid w:val="005C39E7"/>
    <w:rsid w:val="0088708C"/>
    <w:rsid w:val="00A82416"/>
    <w:rsid w:val="00B528F9"/>
    <w:rsid w:val="00CD2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C94E03-CDCD-4A4A-8CBB-73AEC621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063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63B8"/>
  </w:style>
  <w:style w:type="paragraph" w:styleId="Piedepgina">
    <w:name w:val="footer"/>
    <w:basedOn w:val="Normal"/>
    <w:link w:val="PiedepginaCar"/>
    <w:uiPriority w:val="99"/>
    <w:unhideWhenUsed/>
    <w:rsid w:val="005063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63B8"/>
  </w:style>
  <w:style w:type="character" w:styleId="Hipervnculo">
    <w:name w:val="Hyperlink"/>
    <w:basedOn w:val="Fuentedeprrafopredeter"/>
    <w:uiPriority w:val="99"/>
    <w:unhideWhenUsed/>
    <w:rsid w:val="005C39E7"/>
    <w:rPr>
      <w:color w:val="0000FF" w:themeColor="hyperlink"/>
      <w:u w:val="single"/>
    </w:rPr>
  </w:style>
  <w:style w:type="character" w:styleId="Hipervnculovisitado">
    <w:name w:val="FollowedHyperlink"/>
    <w:basedOn w:val="Fuentedeprrafopredeter"/>
    <w:uiPriority w:val="99"/>
    <w:semiHidden/>
    <w:unhideWhenUsed/>
    <w:rsid w:val="005C39E7"/>
    <w:rPr>
      <w:color w:val="800080" w:themeColor="followedHyperlink"/>
      <w:u w:val="single"/>
    </w:rPr>
  </w:style>
  <w:style w:type="paragraph" w:styleId="Prrafodelista">
    <w:name w:val="List Paragraph"/>
    <w:basedOn w:val="Normal"/>
    <w:uiPriority w:val="34"/>
    <w:qFormat/>
    <w:rsid w:val="00C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4</cp:revision>
  <dcterms:created xsi:type="dcterms:W3CDTF">2019-09-24T21:40:00Z</dcterms:created>
  <dcterms:modified xsi:type="dcterms:W3CDTF">2019-09-22T14:46:00Z</dcterms:modified>
</cp:coreProperties>
</file>