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01" w:type="dxa"/>
        <w:tblInd w:w="-55" w:type="dxa"/>
        <w:tblLayout w:type="fixed"/>
        <w:tblCellMar>
          <w:left w:w="10" w:type="dxa"/>
          <w:right w:w="10" w:type="dxa"/>
        </w:tblCellMar>
        <w:tblLook w:val="0000" w:firstRow="0" w:lastRow="0" w:firstColumn="0" w:lastColumn="0" w:noHBand="0" w:noVBand="0"/>
      </w:tblPr>
      <w:tblGrid>
        <w:gridCol w:w="1848"/>
        <w:gridCol w:w="745"/>
        <w:gridCol w:w="745"/>
        <w:gridCol w:w="745"/>
        <w:gridCol w:w="552"/>
        <w:gridCol w:w="193"/>
        <w:gridCol w:w="745"/>
        <w:gridCol w:w="745"/>
        <w:gridCol w:w="117"/>
        <w:gridCol w:w="628"/>
        <w:gridCol w:w="745"/>
        <w:gridCol w:w="745"/>
        <w:gridCol w:w="748"/>
      </w:tblGrid>
      <w:tr w:rsidR="00D779BD">
        <w:tc>
          <w:tcPr>
            <w:tcW w:w="9301" w:type="dxa"/>
            <w:gridSpan w:val="13"/>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rsidR="00D779BD" w:rsidRDefault="00BB4026">
            <w:pPr>
              <w:jc w:val="center"/>
              <w:rPr>
                <w:rFonts w:hint="eastAsia"/>
              </w:rPr>
            </w:pPr>
            <w:r>
              <w:rPr>
                <w:noProof/>
                <w:lang w:val="es-ES" w:eastAsia="es-ES" w:bidi="ar-SA"/>
              </w:rPr>
              <w:drawing>
                <wp:anchor distT="0" distB="0" distL="114300" distR="114300" simplePos="0" relativeHeight="251658240" behindDoc="0" locked="0" layoutInCell="1" allowOverlap="1">
                  <wp:simplePos x="0" y="0"/>
                  <wp:positionH relativeFrom="margin">
                    <wp:posOffset>4878000</wp:posOffset>
                  </wp:positionH>
                  <wp:positionV relativeFrom="paragraph">
                    <wp:posOffset>38160</wp:posOffset>
                  </wp:positionV>
                  <wp:extent cx="846359" cy="664920"/>
                  <wp:effectExtent l="0" t="0" r="0" b="1830"/>
                  <wp:wrapNone/>
                  <wp:docPr id="1" name="image0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846359" cy="664920"/>
                          </a:xfrm>
                          <a:prstGeom prst="rect">
                            <a:avLst/>
                          </a:prstGeom>
                          <a:noFill/>
                          <a:ln>
                            <a:noFill/>
                            <a:prstDash/>
                          </a:ln>
                        </pic:spPr>
                      </pic:pic>
                    </a:graphicData>
                  </a:graphic>
                </wp:anchor>
              </w:drawing>
            </w:r>
          </w:p>
          <w:p w:rsidR="00D779BD" w:rsidRDefault="00BB4026">
            <w:pPr>
              <w:jc w:val="center"/>
              <w:rPr>
                <w:rFonts w:hint="eastAsia"/>
              </w:rPr>
            </w:pPr>
            <w:r>
              <w:rPr>
                <w:rFonts w:ascii="Arial" w:eastAsia="Arial" w:hAnsi="Arial"/>
                <w:b/>
                <w:sz w:val="32"/>
                <w:szCs w:val="32"/>
              </w:rPr>
              <w:t>Universidad Tecnológica Nacional</w:t>
            </w:r>
          </w:p>
          <w:p w:rsidR="00D779BD" w:rsidRDefault="00BB4026">
            <w:pPr>
              <w:jc w:val="center"/>
              <w:rPr>
                <w:rFonts w:hint="eastAsia"/>
              </w:rPr>
            </w:pPr>
            <w:r>
              <w:rPr>
                <w:rFonts w:ascii="Arial" w:eastAsia="Arial" w:hAnsi="Arial"/>
                <w:b/>
                <w:sz w:val="32"/>
                <w:szCs w:val="32"/>
              </w:rPr>
              <w:t>Facultad Regional Avellaneda</w:t>
            </w:r>
          </w:p>
          <w:p w:rsidR="00D779BD" w:rsidRDefault="00D779BD">
            <w:pPr>
              <w:spacing w:after="120"/>
              <w:rPr>
                <w:rFonts w:hint="eastAsia"/>
              </w:rPr>
            </w:pPr>
          </w:p>
        </w:tc>
      </w:tr>
      <w:tr w:rsidR="00D779BD">
        <w:tc>
          <w:tcPr>
            <w:tcW w:w="9301" w:type="dxa"/>
            <w:gridSpan w:val="13"/>
            <w:tcBorders>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rsidR="00D779BD" w:rsidRDefault="00BB4026">
            <w:pPr>
              <w:jc w:val="center"/>
              <w:rPr>
                <w:rFonts w:hint="eastAsia"/>
              </w:rPr>
            </w:pPr>
            <w:r>
              <w:rPr>
                <w:rFonts w:ascii="Arial" w:eastAsia="Arial" w:hAnsi="Arial"/>
              </w:rPr>
              <w:t>Técnico Superior en Programación   -   Técnico Superior en Sistemas Informáticos</w:t>
            </w:r>
          </w:p>
        </w:tc>
      </w:tr>
      <w:tr w:rsidR="00D779BD">
        <w:tc>
          <w:tcPr>
            <w:tcW w:w="9301" w:type="dxa"/>
            <w:gridSpan w:val="13"/>
            <w:tcBorders>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rsidR="00D779BD" w:rsidRDefault="00BB4026">
            <w:pPr>
              <w:rPr>
                <w:rFonts w:hint="eastAsia"/>
              </w:rPr>
            </w:pPr>
            <w:r>
              <w:rPr>
                <w:rFonts w:ascii="Arial" w:eastAsia="Arial" w:hAnsi="Arial"/>
                <w:sz w:val="32"/>
                <w:szCs w:val="32"/>
              </w:rPr>
              <w:t>Materia:</w:t>
            </w:r>
          </w:p>
        </w:tc>
      </w:tr>
      <w:tr w:rsidR="00D779BD">
        <w:tc>
          <w:tcPr>
            <w:tcW w:w="1848" w:type="dxa"/>
            <w:tcBorders>
              <w:left w:val="single" w:sz="8" w:space="0" w:color="000000"/>
              <w:bottom w:val="single" w:sz="8" w:space="0" w:color="000000"/>
            </w:tcBorders>
            <w:shd w:val="clear" w:color="auto" w:fill="FFFFFF"/>
            <w:tcMar>
              <w:top w:w="0" w:type="dxa"/>
              <w:left w:w="108" w:type="dxa"/>
              <w:bottom w:w="0" w:type="dxa"/>
              <w:right w:w="108" w:type="dxa"/>
            </w:tcMar>
          </w:tcPr>
          <w:p w:rsidR="00D779BD" w:rsidRDefault="00BB4026">
            <w:pPr>
              <w:rPr>
                <w:rFonts w:hint="eastAsia"/>
              </w:rPr>
            </w:pPr>
            <w:r>
              <w:rPr>
                <w:rFonts w:ascii="Arial" w:eastAsia="Arial" w:hAnsi="Arial"/>
                <w:sz w:val="32"/>
                <w:szCs w:val="32"/>
              </w:rPr>
              <w:t>Apellido:</w:t>
            </w:r>
          </w:p>
        </w:tc>
        <w:tc>
          <w:tcPr>
            <w:tcW w:w="2787" w:type="dxa"/>
            <w:gridSpan w:val="4"/>
            <w:tcBorders>
              <w:left w:val="single" w:sz="8" w:space="0" w:color="000000"/>
              <w:bottom w:val="single" w:sz="8" w:space="0" w:color="000000"/>
            </w:tcBorders>
            <w:shd w:val="clear" w:color="auto" w:fill="FFFFFF"/>
            <w:tcMar>
              <w:top w:w="0" w:type="dxa"/>
              <w:left w:w="108" w:type="dxa"/>
              <w:bottom w:w="0" w:type="dxa"/>
              <w:right w:w="108" w:type="dxa"/>
            </w:tcMar>
          </w:tcPr>
          <w:p w:rsidR="00D779BD" w:rsidRDefault="00A54E27">
            <w:pPr>
              <w:jc w:val="center"/>
              <w:rPr>
                <w:rFonts w:hint="eastAsia"/>
              </w:rPr>
            </w:pPr>
            <w:r>
              <w:t>Ducau</w:t>
            </w:r>
          </w:p>
        </w:tc>
        <w:tc>
          <w:tcPr>
            <w:tcW w:w="1800" w:type="dxa"/>
            <w:gridSpan w:val="4"/>
            <w:tcBorders>
              <w:left w:val="single" w:sz="8" w:space="0" w:color="000000"/>
              <w:bottom w:val="single" w:sz="8" w:space="0" w:color="000000"/>
            </w:tcBorders>
            <w:shd w:val="clear" w:color="auto" w:fill="FFFFFF"/>
            <w:tcMar>
              <w:top w:w="0" w:type="dxa"/>
              <w:left w:w="108" w:type="dxa"/>
              <w:bottom w:w="0" w:type="dxa"/>
              <w:right w:w="108" w:type="dxa"/>
            </w:tcMar>
          </w:tcPr>
          <w:p w:rsidR="00D779BD" w:rsidRDefault="00BB4026">
            <w:pPr>
              <w:rPr>
                <w:rFonts w:hint="eastAsia"/>
              </w:rPr>
            </w:pPr>
            <w:r>
              <w:rPr>
                <w:rFonts w:ascii="Arial" w:eastAsia="Arial" w:hAnsi="Arial"/>
                <w:sz w:val="32"/>
                <w:szCs w:val="32"/>
              </w:rPr>
              <w:t>Fecha:</w:t>
            </w:r>
          </w:p>
        </w:tc>
        <w:tc>
          <w:tcPr>
            <w:tcW w:w="2866" w:type="dxa"/>
            <w:gridSpan w:val="4"/>
            <w:tcBorders>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D779BD" w:rsidRDefault="00D779BD">
            <w:pPr>
              <w:jc w:val="center"/>
              <w:rPr>
                <w:rFonts w:hint="eastAsia"/>
              </w:rPr>
            </w:pPr>
          </w:p>
        </w:tc>
      </w:tr>
      <w:tr w:rsidR="00D779BD">
        <w:tc>
          <w:tcPr>
            <w:tcW w:w="1848" w:type="dxa"/>
            <w:tcBorders>
              <w:left w:val="single" w:sz="8" w:space="0" w:color="000000"/>
              <w:bottom w:val="single" w:sz="8" w:space="0" w:color="000000"/>
            </w:tcBorders>
            <w:shd w:val="clear" w:color="auto" w:fill="FFFFFF"/>
            <w:tcMar>
              <w:top w:w="0" w:type="dxa"/>
              <w:left w:w="108" w:type="dxa"/>
              <w:bottom w:w="0" w:type="dxa"/>
              <w:right w:w="108" w:type="dxa"/>
            </w:tcMar>
          </w:tcPr>
          <w:p w:rsidR="00D779BD" w:rsidRDefault="00BB4026">
            <w:pPr>
              <w:rPr>
                <w:rFonts w:hint="eastAsia"/>
              </w:rPr>
            </w:pPr>
            <w:r>
              <w:rPr>
                <w:rFonts w:ascii="Arial" w:eastAsia="Arial" w:hAnsi="Arial"/>
                <w:sz w:val="32"/>
                <w:szCs w:val="32"/>
              </w:rPr>
              <w:t>Nombre:</w:t>
            </w:r>
          </w:p>
        </w:tc>
        <w:tc>
          <w:tcPr>
            <w:tcW w:w="2787" w:type="dxa"/>
            <w:gridSpan w:val="4"/>
            <w:tcBorders>
              <w:left w:val="single" w:sz="8" w:space="0" w:color="000000"/>
              <w:bottom w:val="single" w:sz="8" w:space="0" w:color="000000"/>
            </w:tcBorders>
            <w:shd w:val="clear" w:color="auto" w:fill="FFFFFF"/>
            <w:tcMar>
              <w:top w:w="0" w:type="dxa"/>
              <w:left w:w="108" w:type="dxa"/>
              <w:bottom w:w="0" w:type="dxa"/>
              <w:right w:w="108" w:type="dxa"/>
            </w:tcMar>
          </w:tcPr>
          <w:p w:rsidR="00D779BD" w:rsidRDefault="00A54E27">
            <w:pPr>
              <w:jc w:val="center"/>
              <w:rPr>
                <w:rFonts w:hint="eastAsia"/>
              </w:rPr>
            </w:pPr>
            <w:r>
              <w:t>Arley</w:t>
            </w:r>
          </w:p>
        </w:tc>
        <w:tc>
          <w:tcPr>
            <w:tcW w:w="1800" w:type="dxa"/>
            <w:gridSpan w:val="4"/>
            <w:tcBorders>
              <w:left w:val="single" w:sz="8" w:space="0" w:color="000000"/>
              <w:bottom w:val="single" w:sz="8" w:space="0" w:color="000000"/>
            </w:tcBorders>
            <w:shd w:val="clear" w:color="auto" w:fill="FFFFFF"/>
            <w:tcMar>
              <w:top w:w="0" w:type="dxa"/>
              <w:left w:w="108" w:type="dxa"/>
              <w:bottom w:w="0" w:type="dxa"/>
              <w:right w:w="108" w:type="dxa"/>
            </w:tcMar>
          </w:tcPr>
          <w:p w:rsidR="00D779BD" w:rsidRDefault="00BB4026">
            <w:pPr>
              <w:rPr>
                <w:rFonts w:hint="eastAsia"/>
              </w:rPr>
            </w:pPr>
            <w:r>
              <w:rPr>
                <w:rFonts w:ascii="Arial" w:eastAsia="Arial" w:hAnsi="Arial"/>
                <w:sz w:val="32"/>
                <w:szCs w:val="32"/>
              </w:rPr>
              <w:t>Docente</w:t>
            </w:r>
            <w:r>
              <w:rPr>
                <w:rFonts w:ascii="Arial" w:eastAsia="Arial" w:hAnsi="Arial"/>
                <w:sz w:val="32"/>
                <w:szCs w:val="32"/>
                <w:vertAlign w:val="superscript"/>
              </w:rPr>
              <w:t>(2)</w:t>
            </w:r>
            <w:r>
              <w:rPr>
                <w:rFonts w:ascii="Arial" w:eastAsia="Arial" w:hAnsi="Arial"/>
                <w:sz w:val="32"/>
                <w:szCs w:val="32"/>
              </w:rPr>
              <w:t>:</w:t>
            </w:r>
          </w:p>
        </w:tc>
        <w:tc>
          <w:tcPr>
            <w:tcW w:w="2866" w:type="dxa"/>
            <w:gridSpan w:val="4"/>
            <w:tcBorders>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D779BD" w:rsidRDefault="002C43D6">
            <w:pPr>
              <w:jc w:val="center"/>
              <w:rPr>
                <w:rFonts w:hint="eastAsia"/>
              </w:rPr>
            </w:pPr>
            <w:r>
              <w:t>Serén Carolina</w:t>
            </w:r>
          </w:p>
        </w:tc>
      </w:tr>
      <w:tr w:rsidR="00D779BD">
        <w:tc>
          <w:tcPr>
            <w:tcW w:w="1848" w:type="dxa"/>
            <w:tcBorders>
              <w:left w:val="single" w:sz="8" w:space="0" w:color="000000"/>
              <w:bottom w:val="single" w:sz="8" w:space="0" w:color="000000"/>
            </w:tcBorders>
            <w:shd w:val="clear" w:color="auto" w:fill="FFFFFF"/>
            <w:tcMar>
              <w:top w:w="0" w:type="dxa"/>
              <w:left w:w="108" w:type="dxa"/>
              <w:bottom w:w="0" w:type="dxa"/>
              <w:right w:w="108" w:type="dxa"/>
            </w:tcMar>
          </w:tcPr>
          <w:p w:rsidR="00D779BD" w:rsidRDefault="00BB4026">
            <w:pPr>
              <w:rPr>
                <w:rFonts w:hint="eastAsia"/>
              </w:rPr>
            </w:pPr>
            <w:r>
              <w:rPr>
                <w:rFonts w:ascii="Arial" w:eastAsia="Arial" w:hAnsi="Arial"/>
                <w:sz w:val="32"/>
                <w:szCs w:val="32"/>
              </w:rPr>
              <w:t>División:</w:t>
            </w:r>
          </w:p>
        </w:tc>
        <w:tc>
          <w:tcPr>
            <w:tcW w:w="2787" w:type="dxa"/>
            <w:gridSpan w:val="4"/>
            <w:tcBorders>
              <w:left w:val="single" w:sz="8" w:space="0" w:color="000000"/>
              <w:bottom w:val="single" w:sz="8" w:space="0" w:color="000000"/>
            </w:tcBorders>
            <w:shd w:val="clear" w:color="auto" w:fill="FFFFFF"/>
            <w:tcMar>
              <w:top w:w="0" w:type="dxa"/>
              <w:left w:w="108" w:type="dxa"/>
              <w:bottom w:w="0" w:type="dxa"/>
              <w:right w:w="108" w:type="dxa"/>
            </w:tcMar>
          </w:tcPr>
          <w:p w:rsidR="00D779BD" w:rsidRDefault="00A54E27">
            <w:pPr>
              <w:jc w:val="center"/>
              <w:rPr>
                <w:rFonts w:hint="eastAsia"/>
              </w:rPr>
            </w:pPr>
            <w:r>
              <w:t>5ºB</w:t>
            </w:r>
          </w:p>
        </w:tc>
        <w:tc>
          <w:tcPr>
            <w:tcW w:w="1800" w:type="dxa"/>
            <w:gridSpan w:val="4"/>
            <w:tcBorders>
              <w:left w:val="single" w:sz="8" w:space="0" w:color="000000"/>
              <w:bottom w:val="single" w:sz="8" w:space="0" w:color="000000"/>
            </w:tcBorders>
            <w:shd w:val="clear" w:color="auto" w:fill="FFFFFF"/>
            <w:tcMar>
              <w:top w:w="0" w:type="dxa"/>
              <w:left w:w="108" w:type="dxa"/>
              <w:bottom w:w="0" w:type="dxa"/>
              <w:right w:w="108" w:type="dxa"/>
            </w:tcMar>
          </w:tcPr>
          <w:p w:rsidR="00D779BD" w:rsidRDefault="00BB4026">
            <w:pPr>
              <w:rPr>
                <w:rFonts w:hint="eastAsia"/>
              </w:rPr>
            </w:pPr>
            <w:r>
              <w:rPr>
                <w:rFonts w:ascii="Arial" w:eastAsia="Arial" w:hAnsi="Arial"/>
                <w:sz w:val="32"/>
                <w:szCs w:val="32"/>
              </w:rPr>
              <w:t>Nota</w:t>
            </w:r>
            <w:r>
              <w:rPr>
                <w:rFonts w:ascii="Arial" w:eastAsia="Arial" w:hAnsi="Arial"/>
                <w:sz w:val="32"/>
                <w:szCs w:val="32"/>
                <w:vertAlign w:val="superscript"/>
              </w:rPr>
              <w:t>(2)</w:t>
            </w:r>
            <w:r>
              <w:rPr>
                <w:rFonts w:ascii="Arial" w:eastAsia="Arial" w:hAnsi="Arial"/>
                <w:sz w:val="32"/>
                <w:szCs w:val="32"/>
              </w:rPr>
              <w:t>:</w:t>
            </w:r>
          </w:p>
        </w:tc>
        <w:tc>
          <w:tcPr>
            <w:tcW w:w="2866" w:type="dxa"/>
            <w:gridSpan w:val="4"/>
            <w:tcBorders>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D779BD" w:rsidRDefault="00D779BD">
            <w:pPr>
              <w:jc w:val="center"/>
              <w:rPr>
                <w:rFonts w:hint="eastAsia"/>
              </w:rPr>
            </w:pPr>
          </w:p>
        </w:tc>
      </w:tr>
      <w:tr w:rsidR="00D779BD">
        <w:tc>
          <w:tcPr>
            <w:tcW w:w="1848" w:type="dxa"/>
            <w:tcBorders>
              <w:left w:val="single" w:sz="8" w:space="0" w:color="000000"/>
              <w:bottom w:val="single" w:sz="8" w:space="0" w:color="000000"/>
            </w:tcBorders>
            <w:shd w:val="clear" w:color="auto" w:fill="FFFFFF"/>
            <w:tcMar>
              <w:top w:w="0" w:type="dxa"/>
              <w:left w:w="108" w:type="dxa"/>
              <w:bottom w:w="0" w:type="dxa"/>
              <w:right w:w="108" w:type="dxa"/>
            </w:tcMar>
          </w:tcPr>
          <w:p w:rsidR="00D779BD" w:rsidRDefault="00BB4026">
            <w:pPr>
              <w:rPr>
                <w:rFonts w:hint="eastAsia"/>
              </w:rPr>
            </w:pPr>
            <w:r>
              <w:rPr>
                <w:rFonts w:ascii="Arial" w:eastAsia="Arial" w:hAnsi="Arial"/>
                <w:sz w:val="32"/>
                <w:szCs w:val="32"/>
              </w:rPr>
              <w:t>Legajo:</w:t>
            </w:r>
          </w:p>
        </w:tc>
        <w:tc>
          <w:tcPr>
            <w:tcW w:w="2787" w:type="dxa"/>
            <w:gridSpan w:val="4"/>
            <w:tcBorders>
              <w:left w:val="single" w:sz="8" w:space="0" w:color="000000"/>
              <w:bottom w:val="single" w:sz="8" w:space="0" w:color="000000"/>
            </w:tcBorders>
            <w:shd w:val="clear" w:color="auto" w:fill="FFFFFF"/>
            <w:tcMar>
              <w:top w:w="0" w:type="dxa"/>
              <w:left w:w="108" w:type="dxa"/>
              <w:bottom w:w="0" w:type="dxa"/>
              <w:right w:w="108" w:type="dxa"/>
            </w:tcMar>
          </w:tcPr>
          <w:p w:rsidR="00D779BD" w:rsidRDefault="00A54E27">
            <w:pPr>
              <w:jc w:val="center"/>
              <w:rPr>
                <w:rFonts w:hint="eastAsia"/>
              </w:rPr>
            </w:pPr>
            <w:r>
              <w:t>107280</w:t>
            </w:r>
          </w:p>
        </w:tc>
        <w:tc>
          <w:tcPr>
            <w:tcW w:w="1800" w:type="dxa"/>
            <w:gridSpan w:val="4"/>
            <w:tcBorders>
              <w:left w:val="single" w:sz="8" w:space="0" w:color="000000"/>
              <w:bottom w:val="single" w:sz="8" w:space="0" w:color="000000"/>
            </w:tcBorders>
            <w:shd w:val="clear" w:color="auto" w:fill="FFFFFF"/>
            <w:tcMar>
              <w:top w:w="0" w:type="dxa"/>
              <w:left w:w="108" w:type="dxa"/>
              <w:bottom w:w="0" w:type="dxa"/>
              <w:right w:w="108" w:type="dxa"/>
            </w:tcMar>
          </w:tcPr>
          <w:p w:rsidR="00D779BD" w:rsidRDefault="00BB4026">
            <w:pPr>
              <w:rPr>
                <w:rFonts w:hint="eastAsia"/>
              </w:rPr>
            </w:pPr>
            <w:r>
              <w:rPr>
                <w:rFonts w:ascii="Arial" w:eastAsia="Arial" w:hAnsi="Arial"/>
                <w:sz w:val="32"/>
                <w:szCs w:val="32"/>
              </w:rPr>
              <w:t>Firma</w:t>
            </w:r>
            <w:r>
              <w:rPr>
                <w:rFonts w:ascii="Arial" w:eastAsia="Arial" w:hAnsi="Arial"/>
                <w:sz w:val="32"/>
                <w:szCs w:val="32"/>
                <w:vertAlign w:val="superscript"/>
              </w:rPr>
              <w:t>(2)</w:t>
            </w:r>
            <w:r>
              <w:rPr>
                <w:rFonts w:ascii="Arial" w:eastAsia="Arial" w:hAnsi="Arial"/>
                <w:sz w:val="32"/>
                <w:szCs w:val="32"/>
              </w:rPr>
              <w:t>:</w:t>
            </w:r>
          </w:p>
        </w:tc>
        <w:tc>
          <w:tcPr>
            <w:tcW w:w="2866" w:type="dxa"/>
            <w:gridSpan w:val="4"/>
            <w:tcBorders>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D779BD" w:rsidRDefault="00D779BD">
            <w:pPr>
              <w:jc w:val="center"/>
              <w:rPr>
                <w:rFonts w:hint="eastAsia"/>
              </w:rPr>
            </w:pPr>
          </w:p>
        </w:tc>
      </w:tr>
      <w:tr w:rsidR="00D779BD">
        <w:trPr>
          <w:trHeight w:val="500"/>
        </w:trPr>
        <w:tc>
          <w:tcPr>
            <w:tcW w:w="1848" w:type="dxa"/>
            <w:tcBorders>
              <w:left w:val="single" w:sz="8" w:space="0" w:color="000000"/>
              <w:bottom w:val="single" w:sz="8" w:space="0" w:color="000000"/>
            </w:tcBorders>
            <w:shd w:val="clear" w:color="auto" w:fill="FFFFFF"/>
            <w:tcMar>
              <w:top w:w="0" w:type="dxa"/>
              <w:left w:w="108" w:type="dxa"/>
              <w:bottom w:w="0" w:type="dxa"/>
              <w:right w:w="108" w:type="dxa"/>
            </w:tcMar>
          </w:tcPr>
          <w:p w:rsidR="00D779BD" w:rsidRDefault="00BB4026">
            <w:pPr>
              <w:rPr>
                <w:rFonts w:hint="eastAsia"/>
              </w:rPr>
            </w:pPr>
            <w:r>
              <w:rPr>
                <w:rFonts w:ascii="Arial" w:eastAsia="Arial" w:hAnsi="Arial"/>
                <w:sz w:val="32"/>
                <w:szCs w:val="32"/>
              </w:rPr>
              <w:t>Instancia</w:t>
            </w:r>
            <w:r>
              <w:rPr>
                <w:rFonts w:ascii="Arial" w:eastAsia="Arial" w:hAnsi="Arial"/>
                <w:sz w:val="32"/>
                <w:szCs w:val="32"/>
                <w:vertAlign w:val="superscript"/>
              </w:rPr>
              <w:t>(1)</w:t>
            </w:r>
            <w:r>
              <w:rPr>
                <w:rFonts w:ascii="Arial" w:eastAsia="Arial" w:hAnsi="Arial"/>
                <w:sz w:val="32"/>
                <w:szCs w:val="32"/>
              </w:rPr>
              <w:t>:</w:t>
            </w:r>
          </w:p>
        </w:tc>
        <w:tc>
          <w:tcPr>
            <w:tcW w:w="745" w:type="dxa"/>
            <w:tcBorders>
              <w:left w:val="single" w:sz="8" w:space="0" w:color="000000"/>
              <w:bottom w:val="single" w:sz="8" w:space="0" w:color="000000"/>
            </w:tcBorders>
            <w:shd w:val="clear" w:color="auto" w:fill="FFFFFF"/>
            <w:tcMar>
              <w:top w:w="0" w:type="dxa"/>
              <w:left w:w="108" w:type="dxa"/>
              <w:bottom w:w="0" w:type="dxa"/>
              <w:right w:w="108" w:type="dxa"/>
            </w:tcMar>
          </w:tcPr>
          <w:p w:rsidR="00D779BD" w:rsidRDefault="00BB4026">
            <w:pPr>
              <w:jc w:val="center"/>
              <w:rPr>
                <w:rFonts w:hint="eastAsia"/>
              </w:rPr>
            </w:pPr>
            <w:r>
              <w:rPr>
                <w:rFonts w:ascii="Arial" w:eastAsia="Arial" w:hAnsi="Arial"/>
                <w:b/>
              </w:rPr>
              <w:t>PP</w:t>
            </w:r>
          </w:p>
        </w:tc>
        <w:tc>
          <w:tcPr>
            <w:tcW w:w="745" w:type="dxa"/>
            <w:tcBorders>
              <w:left w:val="single" w:sz="8" w:space="0" w:color="000000"/>
              <w:bottom w:val="single" w:sz="8" w:space="0" w:color="000000"/>
            </w:tcBorders>
            <w:shd w:val="clear" w:color="auto" w:fill="FFFFFF"/>
            <w:tcMar>
              <w:top w:w="0" w:type="dxa"/>
              <w:left w:w="108" w:type="dxa"/>
              <w:bottom w:w="0" w:type="dxa"/>
              <w:right w:w="108" w:type="dxa"/>
            </w:tcMar>
          </w:tcPr>
          <w:p w:rsidR="00D779BD" w:rsidRDefault="00D779BD">
            <w:pPr>
              <w:jc w:val="center"/>
              <w:rPr>
                <w:rFonts w:hint="eastAsia"/>
              </w:rPr>
            </w:pPr>
          </w:p>
        </w:tc>
        <w:tc>
          <w:tcPr>
            <w:tcW w:w="745" w:type="dxa"/>
            <w:tcBorders>
              <w:left w:val="single" w:sz="8" w:space="0" w:color="000000"/>
              <w:bottom w:val="single" w:sz="8" w:space="0" w:color="000000"/>
            </w:tcBorders>
            <w:shd w:val="clear" w:color="auto" w:fill="FFFFFF"/>
            <w:tcMar>
              <w:top w:w="0" w:type="dxa"/>
              <w:left w:w="108" w:type="dxa"/>
              <w:bottom w:w="0" w:type="dxa"/>
              <w:right w:w="108" w:type="dxa"/>
            </w:tcMar>
          </w:tcPr>
          <w:p w:rsidR="00D779BD" w:rsidRDefault="00BB4026">
            <w:pPr>
              <w:jc w:val="center"/>
              <w:rPr>
                <w:rFonts w:hint="eastAsia"/>
              </w:rPr>
            </w:pPr>
            <w:r>
              <w:rPr>
                <w:rFonts w:ascii="Arial" w:eastAsia="Arial" w:hAnsi="Arial"/>
                <w:b/>
              </w:rPr>
              <w:t>RPP</w:t>
            </w:r>
          </w:p>
        </w:tc>
        <w:tc>
          <w:tcPr>
            <w:tcW w:w="745" w:type="dxa"/>
            <w:gridSpan w:val="2"/>
            <w:tcBorders>
              <w:left w:val="single" w:sz="8" w:space="0" w:color="000000"/>
              <w:bottom w:val="single" w:sz="8" w:space="0" w:color="000000"/>
            </w:tcBorders>
            <w:shd w:val="clear" w:color="auto" w:fill="FFFFFF"/>
            <w:tcMar>
              <w:top w:w="0" w:type="dxa"/>
              <w:left w:w="108" w:type="dxa"/>
              <w:bottom w:w="0" w:type="dxa"/>
              <w:right w:w="108" w:type="dxa"/>
            </w:tcMar>
          </w:tcPr>
          <w:p w:rsidR="00D779BD" w:rsidRDefault="00D779BD">
            <w:pPr>
              <w:jc w:val="center"/>
              <w:rPr>
                <w:rFonts w:hint="eastAsia"/>
              </w:rPr>
            </w:pPr>
          </w:p>
        </w:tc>
        <w:tc>
          <w:tcPr>
            <w:tcW w:w="745" w:type="dxa"/>
            <w:tcBorders>
              <w:left w:val="single" w:sz="8" w:space="0" w:color="000000"/>
              <w:bottom w:val="single" w:sz="8" w:space="0" w:color="000000"/>
            </w:tcBorders>
            <w:shd w:val="clear" w:color="auto" w:fill="FFFFFF"/>
            <w:tcMar>
              <w:top w:w="0" w:type="dxa"/>
              <w:left w:w="108" w:type="dxa"/>
              <w:bottom w:w="0" w:type="dxa"/>
              <w:right w:w="108" w:type="dxa"/>
            </w:tcMar>
          </w:tcPr>
          <w:p w:rsidR="00D779BD" w:rsidRDefault="00BB4026">
            <w:pPr>
              <w:jc w:val="center"/>
              <w:rPr>
                <w:rFonts w:hint="eastAsia"/>
              </w:rPr>
            </w:pPr>
            <w:r>
              <w:rPr>
                <w:rFonts w:ascii="Arial" w:eastAsia="Arial" w:hAnsi="Arial"/>
                <w:b/>
              </w:rPr>
              <w:t>SP</w:t>
            </w:r>
          </w:p>
        </w:tc>
        <w:tc>
          <w:tcPr>
            <w:tcW w:w="745" w:type="dxa"/>
            <w:tcBorders>
              <w:left w:val="single" w:sz="8" w:space="0" w:color="000000"/>
              <w:bottom w:val="single" w:sz="8" w:space="0" w:color="000000"/>
            </w:tcBorders>
            <w:shd w:val="clear" w:color="auto" w:fill="FFFFFF"/>
            <w:tcMar>
              <w:top w:w="0" w:type="dxa"/>
              <w:left w:w="108" w:type="dxa"/>
              <w:bottom w:w="0" w:type="dxa"/>
              <w:right w:w="108" w:type="dxa"/>
            </w:tcMar>
          </w:tcPr>
          <w:p w:rsidR="00D779BD" w:rsidRDefault="00D779BD">
            <w:pPr>
              <w:jc w:val="center"/>
              <w:rPr>
                <w:rFonts w:hint="eastAsia"/>
              </w:rPr>
            </w:pPr>
          </w:p>
        </w:tc>
        <w:tc>
          <w:tcPr>
            <w:tcW w:w="745" w:type="dxa"/>
            <w:gridSpan w:val="2"/>
            <w:tcBorders>
              <w:left w:val="single" w:sz="8" w:space="0" w:color="000000"/>
              <w:bottom w:val="single" w:sz="8" w:space="0" w:color="000000"/>
            </w:tcBorders>
            <w:shd w:val="clear" w:color="auto" w:fill="FFFFFF"/>
            <w:tcMar>
              <w:top w:w="0" w:type="dxa"/>
              <w:left w:w="108" w:type="dxa"/>
              <w:bottom w:w="0" w:type="dxa"/>
              <w:right w:w="108" w:type="dxa"/>
            </w:tcMar>
          </w:tcPr>
          <w:p w:rsidR="00D779BD" w:rsidRDefault="00BB4026">
            <w:pPr>
              <w:jc w:val="center"/>
              <w:rPr>
                <w:rFonts w:hint="eastAsia"/>
              </w:rPr>
            </w:pPr>
            <w:r>
              <w:rPr>
                <w:rFonts w:ascii="Arial" w:eastAsia="Arial" w:hAnsi="Arial"/>
                <w:b/>
              </w:rPr>
              <w:t>RSP</w:t>
            </w:r>
          </w:p>
        </w:tc>
        <w:tc>
          <w:tcPr>
            <w:tcW w:w="745" w:type="dxa"/>
            <w:tcBorders>
              <w:left w:val="single" w:sz="8" w:space="0" w:color="000000"/>
              <w:bottom w:val="single" w:sz="8" w:space="0" w:color="000000"/>
            </w:tcBorders>
            <w:shd w:val="clear" w:color="auto" w:fill="FFFFFF"/>
            <w:tcMar>
              <w:top w:w="0" w:type="dxa"/>
              <w:left w:w="108" w:type="dxa"/>
              <w:bottom w:w="0" w:type="dxa"/>
              <w:right w:w="108" w:type="dxa"/>
            </w:tcMar>
          </w:tcPr>
          <w:p w:rsidR="00D779BD" w:rsidRDefault="00BA2B02">
            <w:pPr>
              <w:jc w:val="center"/>
              <w:rPr>
                <w:rFonts w:hint="eastAsia"/>
              </w:rPr>
            </w:pPr>
            <w:r>
              <w:t>X</w:t>
            </w:r>
          </w:p>
        </w:tc>
        <w:tc>
          <w:tcPr>
            <w:tcW w:w="745" w:type="dxa"/>
            <w:tcBorders>
              <w:left w:val="single" w:sz="8" w:space="0" w:color="000000"/>
              <w:bottom w:val="single" w:sz="8" w:space="0" w:color="000000"/>
            </w:tcBorders>
            <w:shd w:val="clear" w:color="auto" w:fill="FFFFFF"/>
            <w:tcMar>
              <w:top w:w="0" w:type="dxa"/>
              <w:left w:w="108" w:type="dxa"/>
              <w:bottom w:w="0" w:type="dxa"/>
              <w:right w:w="108" w:type="dxa"/>
            </w:tcMar>
          </w:tcPr>
          <w:p w:rsidR="00D779BD" w:rsidRDefault="00BB4026">
            <w:pPr>
              <w:jc w:val="center"/>
              <w:rPr>
                <w:rFonts w:hint="eastAsia"/>
              </w:rPr>
            </w:pPr>
            <w:r>
              <w:rPr>
                <w:rFonts w:ascii="Arial" w:eastAsia="Arial" w:hAnsi="Arial"/>
                <w:b/>
              </w:rPr>
              <w:t>FIN</w:t>
            </w:r>
          </w:p>
        </w:tc>
        <w:tc>
          <w:tcPr>
            <w:tcW w:w="748" w:type="dxa"/>
            <w:tcBorders>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D779BD" w:rsidRDefault="00BB4026">
            <w:pPr>
              <w:jc w:val="center"/>
              <w:rPr>
                <w:rFonts w:hint="eastAsia"/>
              </w:rPr>
            </w:pPr>
            <w:r>
              <w:t>X</w:t>
            </w:r>
          </w:p>
        </w:tc>
      </w:tr>
    </w:tbl>
    <w:p w:rsidR="00D779BD" w:rsidRDefault="00D779BD">
      <w:pPr>
        <w:pStyle w:val="Standard"/>
        <w:rPr>
          <w:rFonts w:hint="eastAsia"/>
        </w:rPr>
      </w:pPr>
    </w:p>
    <w:p w:rsidR="00D779BD" w:rsidRDefault="00BB4026">
      <w:pPr>
        <w:rPr>
          <w:rFonts w:hint="eastAsia"/>
        </w:rPr>
      </w:pPr>
      <w:r>
        <w:rPr>
          <w:rFonts w:ascii="Arial" w:eastAsia="Arial" w:hAnsi="Arial"/>
          <w:b/>
          <w:sz w:val="20"/>
          <w:szCs w:val="20"/>
        </w:rPr>
        <w:t>(1)</w:t>
      </w:r>
      <w:r>
        <w:rPr>
          <w:rFonts w:ascii="Arial" w:eastAsia="Arial" w:hAnsi="Arial"/>
          <w:sz w:val="20"/>
          <w:szCs w:val="20"/>
        </w:rPr>
        <w:t xml:space="preserve"> Las instancias validas son: 1</w:t>
      </w:r>
      <w:r>
        <w:rPr>
          <w:rFonts w:ascii="Arial" w:eastAsia="Arial" w:hAnsi="Arial"/>
          <w:sz w:val="20"/>
          <w:szCs w:val="20"/>
          <w:vertAlign w:val="superscript"/>
        </w:rPr>
        <w:t>er</w:t>
      </w:r>
      <w:r>
        <w:rPr>
          <w:rFonts w:ascii="Arial" w:eastAsia="Arial" w:hAnsi="Arial"/>
          <w:sz w:val="20"/>
          <w:szCs w:val="20"/>
        </w:rPr>
        <w:t xml:space="preserve"> Parcial (</w:t>
      </w:r>
      <w:r>
        <w:rPr>
          <w:rFonts w:ascii="Arial" w:eastAsia="Arial" w:hAnsi="Arial"/>
          <w:b/>
          <w:sz w:val="20"/>
          <w:szCs w:val="20"/>
        </w:rPr>
        <w:t>PP</w:t>
      </w:r>
      <w:r>
        <w:rPr>
          <w:rFonts w:ascii="Arial" w:eastAsia="Arial" w:hAnsi="Arial"/>
          <w:sz w:val="20"/>
          <w:szCs w:val="20"/>
        </w:rPr>
        <w:t>), Recuperatorio 1</w:t>
      </w:r>
      <w:r>
        <w:rPr>
          <w:rFonts w:ascii="Arial" w:eastAsia="Arial" w:hAnsi="Arial"/>
          <w:sz w:val="20"/>
          <w:szCs w:val="20"/>
          <w:vertAlign w:val="superscript"/>
        </w:rPr>
        <w:t>er</w:t>
      </w:r>
      <w:r>
        <w:rPr>
          <w:rFonts w:ascii="Arial" w:eastAsia="Arial" w:hAnsi="Arial"/>
          <w:sz w:val="20"/>
          <w:szCs w:val="20"/>
        </w:rPr>
        <w:t xml:space="preserve"> Parcial (</w:t>
      </w:r>
      <w:r>
        <w:rPr>
          <w:rFonts w:ascii="Arial" w:eastAsia="Arial" w:hAnsi="Arial"/>
          <w:b/>
          <w:sz w:val="20"/>
          <w:szCs w:val="20"/>
        </w:rPr>
        <w:t>RPP</w:t>
      </w:r>
      <w:r>
        <w:rPr>
          <w:rFonts w:ascii="Arial" w:eastAsia="Arial" w:hAnsi="Arial"/>
          <w:sz w:val="20"/>
          <w:szCs w:val="20"/>
        </w:rPr>
        <w:t>), 2</w:t>
      </w:r>
      <w:r>
        <w:rPr>
          <w:rFonts w:ascii="Arial" w:eastAsia="Arial" w:hAnsi="Arial"/>
          <w:sz w:val="20"/>
          <w:szCs w:val="20"/>
          <w:vertAlign w:val="superscript"/>
        </w:rPr>
        <w:t>do</w:t>
      </w:r>
      <w:r>
        <w:rPr>
          <w:rFonts w:ascii="Arial" w:eastAsia="Arial" w:hAnsi="Arial"/>
          <w:sz w:val="20"/>
          <w:szCs w:val="20"/>
        </w:rPr>
        <w:t xml:space="preserve"> Parcial (</w:t>
      </w:r>
      <w:r>
        <w:rPr>
          <w:rFonts w:ascii="Arial" w:eastAsia="Arial" w:hAnsi="Arial"/>
          <w:b/>
          <w:sz w:val="20"/>
          <w:szCs w:val="20"/>
        </w:rPr>
        <w:t>SP</w:t>
      </w:r>
      <w:r>
        <w:rPr>
          <w:rFonts w:ascii="Arial" w:eastAsia="Arial" w:hAnsi="Arial"/>
          <w:sz w:val="20"/>
          <w:szCs w:val="20"/>
        </w:rPr>
        <w:t>), Recuperatorio 2</w:t>
      </w:r>
      <w:r>
        <w:rPr>
          <w:rFonts w:ascii="Arial" w:eastAsia="Arial" w:hAnsi="Arial"/>
          <w:sz w:val="20"/>
          <w:szCs w:val="20"/>
          <w:vertAlign w:val="superscript"/>
        </w:rPr>
        <w:t>do</w:t>
      </w:r>
      <w:r>
        <w:rPr>
          <w:rFonts w:ascii="Arial" w:eastAsia="Arial" w:hAnsi="Arial"/>
          <w:sz w:val="20"/>
          <w:szCs w:val="20"/>
        </w:rPr>
        <w:t xml:space="preserve"> Parcial (</w:t>
      </w:r>
      <w:r>
        <w:rPr>
          <w:rFonts w:ascii="Arial" w:eastAsia="Arial" w:hAnsi="Arial"/>
          <w:b/>
          <w:sz w:val="20"/>
          <w:szCs w:val="20"/>
        </w:rPr>
        <w:t>RSP</w:t>
      </w:r>
      <w:r>
        <w:rPr>
          <w:rFonts w:ascii="Arial" w:eastAsia="Arial" w:hAnsi="Arial"/>
          <w:sz w:val="20"/>
          <w:szCs w:val="20"/>
        </w:rPr>
        <w:t>), Final (</w:t>
      </w:r>
      <w:r>
        <w:rPr>
          <w:rFonts w:ascii="Arial" w:eastAsia="Arial" w:hAnsi="Arial"/>
          <w:b/>
          <w:sz w:val="20"/>
          <w:szCs w:val="20"/>
        </w:rPr>
        <w:t>FIN</w:t>
      </w:r>
      <w:r>
        <w:rPr>
          <w:rFonts w:ascii="Arial" w:eastAsia="Arial" w:hAnsi="Arial"/>
          <w:sz w:val="20"/>
          <w:szCs w:val="20"/>
        </w:rPr>
        <w:t>) . Marque con una cruz.</w:t>
      </w:r>
    </w:p>
    <w:p w:rsidR="00D779BD" w:rsidRDefault="00D779BD">
      <w:pPr>
        <w:rPr>
          <w:rFonts w:hint="eastAsia"/>
        </w:rPr>
      </w:pPr>
    </w:p>
    <w:p w:rsidR="00D779BD" w:rsidRDefault="00BB4026">
      <w:pPr>
        <w:rPr>
          <w:rFonts w:ascii="Arial" w:eastAsia="Arial" w:hAnsi="Arial"/>
          <w:sz w:val="20"/>
          <w:szCs w:val="20"/>
        </w:rPr>
      </w:pPr>
      <w:r>
        <w:rPr>
          <w:rFonts w:ascii="Arial" w:eastAsia="Arial" w:hAnsi="Arial"/>
          <w:b/>
          <w:sz w:val="20"/>
          <w:szCs w:val="20"/>
        </w:rPr>
        <w:t>(2)</w:t>
      </w:r>
      <w:r>
        <w:rPr>
          <w:rFonts w:ascii="Arial" w:eastAsia="Arial" w:hAnsi="Arial"/>
          <w:sz w:val="20"/>
          <w:szCs w:val="20"/>
        </w:rPr>
        <w:t xml:space="preserve"> Campos a ser completados por el docente.</w:t>
      </w:r>
    </w:p>
    <w:p w:rsidR="00BA2B02" w:rsidRDefault="00BA2B02">
      <w:pPr>
        <w:rPr>
          <w:rFonts w:ascii="Arial" w:eastAsia="Arial" w:hAnsi="Arial"/>
          <w:sz w:val="20"/>
          <w:szCs w:val="20"/>
        </w:rPr>
      </w:pPr>
    </w:p>
    <w:p w:rsidR="00BA2B02" w:rsidRPr="00BA2B02" w:rsidRDefault="00BA2B02">
      <w:pPr>
        <w:rPr>
          <w:rFonts w:ascii="Arial" w:eastAsia="Arial" w:hAnsi="Arial"/>
          <w:sz w:val="22"/>
          <w:szCs w:val="22"/>
        </w:rPr>
      </w:pPr>
      <w:r w:rsidRPr="00BA2B02">
        <w:rPr>
          <w:rFonts w:ascii="Arial" w:eastAsia="Arial" w:hAnsi="Arial"/>
          <w:sz w:val="22"/>
          <w:szCs w:val="22"/>
        </w:rPr>
        <w:t>Realice la consigna que corresponda de acuerdo al tema que deba recuperar:</w:t>
      </w:r>
      <w:r>
        <w:rPr>
          <w:rFonts w:ascii="Arial" w:eastAsia="Arial" w:hAnsi="Arial"/>
          <w:sz w:val="22"/>
          <w:szCs w:val="22"/>
        </w:rPr>
        <w:t xml:space="preserve"> </w:t>
      </w:r>
    </w:p>
    <w:p w:rsidR="00D779BD" w:rsidRDefault="00D779BD">
      <w:pPr>
        <w:rPr>
          <w:rFonts w:hint="eastAsia"/>
        </w:rPr>
      </w:pPr>
    </w:p>
    <w:p w:rsidR="00D779BD" w:rsidRPr="00BA2B02" w:rsidRDefault="00BA2B02" w:rsidP="00BA2B02">
      <w:pPr>
        <w:pStyle w:val="Prrafodelista"/>
        <w:numPr>
          <w:ilvl w:val="0"/>
          <w:numId w:val="2"/>
        </w:numPr>
        <w:rPr>
          <w:rFonts w:ascii="Arial" w:eastAsia="Arial" w:hAnsi="Arial"/>
          <w:sz w:val="22"/>
          <w:szCs w:val="22"/>
        </w:rPr>
      </w:pPr>
      <w:r w:rsidRPr="00BA2B02">
        <w:rPr>
          <w:rFonts w:ascii="Arial" w:eastAsia="Arial" w:hAnsi="Arial"/>
          <w:sz w:val="22"/>
          <w:szCs w:val="22"/>
        </w:rPr>
        <w:t xml:space="preserve">Diagramas de interacción: </w:t>
      </w:r>
    </w:p>
    <w:p w:rsidR="00BA2B02" w:rsidRPr="00BA2B02" w:rsidRDefault="00BA2B02" w:rsidP="00BA2B02">
      <w:pPr>
        <w:ind w:left="360"/>
        <w:rPr>
          <w:rFonts w:ascii="Arial" w:eastAsia="Arial" w:hAnsi="Arial"/>
          <w:sz w:val="22"/>
          <w:szCs w:val="22"/>
        </w:rPr>
      </w:pPr>
      <w:r w:rsidRPr="00BA2B02">
        <w:rPr>
          <w:rFonts w:ascii="Arial" w:eastAsia="Arial" w:hAnsi="Arial"/>
          <w:sz w:val="22"/>
          <w:szCs w:val="22"/>
        </w:rPr>
        <w:t xml:space="preserve">Generar los diagramas de interacciones </w:t>
      </w:r>
      <w:r>
        <w:rPr>
          <w:rFonts w:ascii="Arial" w:eastAsia="Arial" w:hAnsi="Arial"/>
          <w:sz w:val="22"/>
          <w:szCs w:val="22"/>
        </w:rPr>
        <w:t xml:space="preserve">(ambos) </w:t>
      </w:r>
      <w:r w:rsidRPr="00BA2B02">
        <w:rPr>
          <w:rFonts w:ascii="Arial" w:eastAsia="Arial" w:hAnsi="Arial"/>
          <w:sz w:val="22"/>
          <w:szCs w:val="22"/>
        </w:rPr>
        <w:t>de acuerdo al siguiente flujo. Recordar que no son iguales los mensajes que se envían los objetos que los estados de acción que suceden para llevar a cabo un proceso.</w:t>
      </w:r>
    </w:p>
    <w:p w:rsidR="001243B2" w:rsidRDefault="00BA2B02" w:rsidP="001243B2">
      <w:pPr>
        <w:ind w:left="360"/>
        <w:rPr>
          <w:rFonts w:ascii="Arial" w:eastAsia="Arial" w:hAnsi="Arial"/>
          <w:sz w:val="22"/>
          <w:szCs w:val="22"/>
        </w:rPr>
      </w:pPr>
      <w:r w:rsidRPr="00BA2B02">
        <w:rPr>
          <w:rFonts w:ascii="Arial" w:eastAsia="Arial" w:hAnsi="Arial"/>
          <w:sz w:val="22"/>
          <w:szCs w:val="22"/>
        </w:rPr>
        <w:t>“Cuando un cliente compra mercadería al área de ventas, esta le emite una factura. El cliente paga la factura y el área de ventas le realiza una marca en el sistema para indicar que la factura fue abonada Luego de esto, el cliente puede dirigirse al área de depósito. Deposito valida que la factura esta paga y en caso afirmativo entrega la mercadería</w:t>
      </w:r>
      <w:r>
        <w:rPr>
          <w:rFonts w:ascii="Arial" w:eastAsia="Arial" w:hAnsi="Arial"/>
          <w:sz w:val="22"/>
          <w:szCs w:val="22"/>
        </w:rPr>
        <w:t>”</w:t>
      </w:r>
    </w:p>
    <w:p w:rsidR="001243B2" w:rsidRDefault="001243B2" w:rsidP="001243B2">
      <w:pPr>
        <w:ind w:left="360"/>
        <w:rPr>
          <w:rFonts w:ascii="Arial" w:eastAsia="Arial" w:hAnsi="Arial"/>
          <w:sz w:val="22"/>
          <w:szCs w:val="22"/>
        </w:rPr>
      </w:pPr>
    </w:p>
    <w:p w:rsidR="0015198D" w:rsidRDefault="0015198D" w:rsidP="001243B2">
      <w:pPr>
        <w:ind w:left="360"/>
        <w:rPr>
          <w:rFonts w:ascii="Arial" w:eastAsia="Arial" w:hAnsi="Arial"/>
          <w:sz w:val="22"/>
          <w:szCs w:val="22"/>
        </w:rPr>
      </w:pPr>
    </w:p>
    <w:p w:rsidR="0015198D" w:rsidRDefault="0015198D" w:rsidP="001243B2">
      <w:pPr>
        <w:ind w:left="360"/>
        <w:rPr>
          <w:rFonts w:ascii="Arial" w:eastAsia="Arial" w:hAnsi="Arial"/>
          <w:sz w:val="22"/>
          <w:szCs w:val="22"/>
        </w:rPr>
      </w:pPr>
    </w:p>
    <w:p w:rsidR="0015198D" w:rsidRDefault="0015198D" w:rsidP="001243B2">
      <w:pPr>
        <w:ind w:left="360"/>
        <w:rPr>
          <w:rFonts w:ascii="Arial" w:eastAsia="Arial" w:hAnsi="Arial"/>
          <w:sz w:val="22"/>
          <w:szCs w:val="22"/>
        </w:rPr>
      </w:pPr>
    </w:p>
    <w:p w:rsidR="0015198D" w:rsidRDefault="0015198D" w:rsidP="001243B2">
      <w:pPr>
        <w:ind w:left="360"/>
        <w:rPr>
          <w:rFonts w:ascii="Arial" w:eastAsia="Arial" w:hAnsi="Arial"/>
          <w:sz w:val="22"/>
          <w:szCs w:val="22"/>
        </w:rPr>
      </w:pPr>
    </w:p>
    <w:p w:rsidR="0015198D" w:rsidRDefault="0015198D" w:rsidP="001243B2">
      <w:pPr>
        <w:ind w:left="360"/>
        <w:rPr>
          <w:rFonts w:ascii="Arial" w:eastAsia="Arial" w:hAnsi="Arial"/>
          <w:sz w:val="22"/>
          <w:szCs w:val="22"/>
        </w:rPr>
      </w:pPr>
    </w:p>
    <w:p w:rsidR="0015198D" w:rsidRDefault="0015198D" w:rsidP="001243B2">
      <w:pPr>
        <w:ind w:left="360"/>
        <w:rPr>
          <w:rFonts w:ascii="Arial" w:eastAsia="Arial" w:hAnsi="Arial"/>
          <w:sz w:val="22"/>
          <w:szCs w:val="22"/>
        </w:rPr>
      </w:pPr>
    </w:p>
    <w:p w:rsidR="0015198D" w:rsidRDefault="0015198D" w:rsidP="001243B2">
      <w:pPr>
        <w:ind w:left="360"/>
        <w:rPr>
          <w:rFonts w:ascii="Arial" w:eastAsia="Arial" w:hAnsi="Arial"/>
          <w:sz w:val="22"/>
          <w:szCs w:val="22"/>
        </w:rPr>
      </w:pPr>
    </w:p>
    <w:p w:rsidR="0015198D" w:rsidRDefault="0015198D" w:rsidP="001243B2">
      <w:pPr>
        <w:ind w:left="360"/>
        <w:rPr>
          <w:rFonts w:ascii="Arial" w:eastAsia="Arial" w:hAnsi="Arial"/>
          <w:sz w:val="22"/>
          <w:szCs w:val="22"/>
        </w:rPr>
      </w:pPr>
    </w:p>
    <w:p w:rsidR="0015198D" w:rsidRDefault="0015198D" w:rsidP="001243B2">
      <w:pPr>
        <w:ind w:left="360"/>
        <w:rPr>
          <w:rFonts w:ascii="Arial" w:eastAsia="Arial" w:hAnsi="Arial"/>
          <w:sz w:val="22"/>
          <w:szCs w:val="22"/>
        </w:rPr>
      </w:pPr>
    </w:p>
    <w:p w:rsidR="0015198D" w:rsidRDefault="0015198D" w:rsidP="001243B2">
      <w:pPr>
        <w:ind w:left="360"/>
        <w:rPr>
          <w:rFonts w:ascii="Arial" w:eastAsia="Arial" w:hAnsi="Arial"/>
          <w:sz w:val="22"/>
          <w:szCs w:val="22"/>
        </w:rPr>
      </w:pPr>
    </w:p>
    <w:p w:rsidR="0015198D" w:rsidRDefault="0015198D" w:rsidP="001243B2">
      <w:pPr>
        <w:ind w:left="360"/>
        <w:rPr>
          <w:rFonts w:ascii="Arial" w:eastAsia="Arial" w:hAnsi="Arial"/>
          <w:sz w:val="22"/>
          <w:szCs w:val="22"/>
        </w:rPr>
      </w:pPr>
    </w:p>
    <w:p w:rsidR="0015198D" w:rsidRDefault="0015198D" w:rsidP="001243B2">
      <w:pPr>
        <w:ind w:left="360"/>
        <w:rPr>
          <w:rFonts w:ascii="Arial" w:eastAsia="Arial" w:hAnsi="Arial"/>
          <w:sz w:val="22"/>
          <w:szCs w:val="22"/>
        </w:rPr>
      </w:pPr>
    </w:p>
    <w:p w:rsidR="0015198D" w:rsidRDefault="0015198D" w:rsidP="001243B2">
      <w:pPr>
        <w:ind w:left="360"/>
        <w:rPr>
          <w:rFonts w:ascii="Arial" w:eastAsia="Arial" w:hAnsi="Arial"/>
          <w:sz w:val="22"/>
          <w:szCs w:val="22"/>
        </w:rPr>
      </w:pPr>
    </w:p>
    <w:p w:rsidR="0015198D" w:rsidRDefault="0015198D" w:rsidP="001243B2">
      <w:pPr>
        <w:ind w:left="360"/>
        <w:rPr>
          <w:rFonts w:ascii="Arial" w:eastAsia="Arial" w:hAnsi="Arial"/>
          <w:sz w:val="22"/>
          <w:szCs w:val="22"/>
        </w:rPr>
      </w:pPr>
    </w:p>
    <w:p w:rsidR="0015198D" w:rsidRDefault="0015198D" w:rsidP="001243B2">
      <w:pPr>
        <w:ind w:left="360"/>
        <w:rPr>
          <w:rFonts w:ascii="Arial" w:eastAsia="Arial" w:hAnsi="Arial"/>
          <w:sz w:val="22"/>
          <w:szCs w:val="22"/>
        </w:rPr>
      </w:pPr>
    </w:p>
    <w:p w:rsidR="0015198D" w:rsidRDefault="0015198D" w:rsidP="001243B2">
      <w:pPr>
        <w:ind w:left="360"/>
        <w:rPr>
          <w:rFonts w:ascii="Arial" w:eastAsia="Arial" w:hAnsi="Arial"/>
          <w:sz w:val="22"/>
          <w:szCs w:val="22"/>
        </w:rPr>
      </w:pPr>
    </w:p>
    <w:p w:rsidR="0015198D" w:rsidRDefault="0015198D" w:rsidP="001243B2">
      <w:pPr>
        <w:ind w:left="360"/>
        <w:rPr>
          <w:rFonts w:ascii="Arial" w:eastAsia="Arial" w:hAnsi="Arial"/>
          <w:sz w:val="22"/>
          <w:szCs w:val="22"/>
        </w:rPr>
      </w:pPr>
    </w:p>
    <w:p w:rsidR="0015198D" w:rsidRDefault="0015198D" w:rsidP="001243B2">
      <w:pPr>
        <w:ind w:left="360"/>
        <w:rPr>
          <w:rFonts w:ascii="Arial" w:eastAsia="Arial" w:hAnsi="Arial"/>
          <w:sz w:val="22"/>
          <w:szCs w:val="22"/>
        </w:rPr>
      </w:pPr>
    </w:p>
    <w:p w:rsidR="0015198D" w:rsidRDefault="0015198D" w:rsidP="001243B2">
      <w:pPr>
        <w:ind w:left="360"/>
        <w:rPr>
          <w:rFonts w:ascii="Arial" w:eastAsia="Arial" w:hAnsi="Arial"/>
          <w:sz w:val="22"/>
          <w:szCs w:val="22"/>
        </w:rPr>
      </w:pPr>
    </w:p>
    <w:p w:rsidR="0015198D" w:rsidRDefault="0015198D" w:rsidP="001243B2">
      <w:pPr>
        <w:ind w:left="360"/>
        <w:rPr>
          <w:rFonts w:ascii="Arial" w:eastAsia="Arial" w:hAnsi="Arial"/>
          <w:sz w:val="22"/>
          <w:szCs w:val="22"/>
        </w:rPr>
      </w:pPr>
    </w:p>
    <w:p w:rsidR="0015198D" w:rsidRDefault="0015198D" w:rsidP="001243B2">
      <w:pPr>
        <w:ind w:left="360"/>
        <w:rPr>
          <w:rFonts w:ascii="Arial" w:eastAsia="Arial" w:hAnsi="Arial"/>
          <w:sz w:val="22"/>
          <w:szCs w:val="22"/>
        </w:rPr>
      </w:pPr>
    </w:p>
    <w:p w:rsidR="0015198D" w:rsidRDefault="0015198D" w:rsidP="001243B2">
      <w:pPr>
        <w:ind w:left="360"/>
        <w:rPr>
          <w:rFonts w:ascii="Arial" w:eastAsia="Arial" w:hAnsi="Arial"/>
          <w:sz w:val="22"/>
          <w:szCs w:val="22"/>
        </w:rPr>
      </w:pPr>
    </w:p>
    <w:p w:rsidR="0015198D" w:rsidRDefault="0015198D" w:rsidP="001243B2">
      <w:pPr>
        <w:ind w:left="360"/>
        <w:rPr>
          <w:rFonts w:ascii="Arial" w:eastAsia="Arial" w:hAnsi="Arial"/>
          <w:sz w:val="22"/>
          <w:szCs w:val="22"/>
        </w:rPr>
      </w:pPr>
    </w:p>
    <w:p w:rsidR="0015198D" w:rsidRDefault="0015198D" w:rsidP="001243B2">
      <w:pPr>
        <w:ind w:left="360"/>
        <w:rPr>
          <w:rFonts w:ascii="Arial" w:eastAsia="Arial" w:hAnsi="Arial"/>
          <w:sz w:val="22"/>
          <w:szCs w:val="22"/>
        </w:rPr>
      </w:pPr>
    </w:p>
    <w:p w:rsidR="0015198D" w:rsidRPr="0015198D" w:rsidRDefault="0015198D" w:rsidP="0015198D">
      <w:pPr>
        <w:ind w:left="360"/>
        <w:jc w:val="center"/>
        <w:rPr>
          <w:rFonts w:ascii="Arial" w:eastAsia="Arial" w:hAnsi="Arial"/>
          <w:b/>
          <w:sz w:val="32"/>
          <w:szCs w:val="32"/>
          <w:u w:val="single"/>
        </w:rPr>
      </w:pPr>
      <w:r w:rsidRPr="0015198D">
        <w:rPr>
          <w:rFonts w:ascii="Arial" w:eastAsia="Arial" w:hAnsi="Arial"/>
          <w:b/>
          <w:sz w:val="32"/>
          <w:szCs w:val="32"/>
          <w:u w:val="single"/>
        </w:rPr>
        <w:lastRenderedPageBreak/>
        <w:t>Diagrama de secuencia</w:t>
      </w:r>
    </w:p>
    <w:p w:rsidR="0015198D" w:rsidRPr="0015198D" w:rsidRDefault="0015198D" w:rsidP="0015198D">
      <w:pPr>
        <w:ind w:left="360"/>
        <w:jc w:val="center"/>
        <w:rPr>
          <w:rFonts w:ascii="Arial" w:eastAsia="Arial" w:hAnsi="Arial"/>
          <w:b/>
          <w:sz w:val="32"/>
          <w:szCs w:val="32"/>
          <w:u w:val="single"/>
        </w:rPr>
      </w:pPr>
      <w:r w:rsidRPr="0015198D">
        <w:rPr>
          <w:rFonts w:ascii="Arial" w:eastAsia="Arial" w:hAnsi="Arial"/>
          <w:b/>
          <w:sz w:val="32"/>
          <w:szCs w:val="32"/>
          <w:u w:val="single"/>
        </w:rPr>
        <w:t>Modelando el escenario desde que un cliente solicita mercadería hasta que esta se entrega</w:t>
      </w:r>
    </w:p>
    <w:p w:rsidR="0015198D" w:rsidRDefault="0015198D" w:rsidP="001243B2">
      <w:pPr>
        <w:ind w:left="360"/>
        <w:rPr>
          <w:rFonts w:ascii="Arial" w:eastAsia="Arial" w:hAnsi="Arial"/>
          <w:sz w:val="22"/>
          <w:szCs w:val="22"/>
        </w:rPr>
      </w:pPr>
    </w:p>
    <w:p w:rsidR="001243B2" w:rsidRDefault="0015198D" w:rsidP="001243B2">
      <w:pPr>
        <w:ind w:left="360"/>
        <w:rPr>
          <w:rFonts w:ascii="Arial" w:eastAsia="Arial" w:hAnsi="Arial"/>
          <w:sz w:val="22"/>
          <w:szCs w:val="22"/>
        </w:rPr>
      </w:pPr>
      <w:r>
        <w:rPr>
          <w:rFonts w:ascii="Arial" w:eastAsia="Arial" w:hAnsi="Arial"/>
          <w:noProof/>
          <w:sz w:val="22"/>
          <w:szCs w:val="22"/>
          <w:lang w:val="es-ES" w:eastAsia="es-ES" w:bidi="ar-SA"/>
        </w:rPr>
        <w:drawing>
          <wp:anchor distT="0" distB="0" distL="114300" distR="114300" simplePos="0" relativeHeight="251659264" behindDoc="0" locked="0" layoutInCell="1" allowOverlap="1" wp14:anchorId="038BC67F" wp14:editId="244A9DED">
            <wp:simplePos x="0" y="0"/>
            <wp:positionH relativeFrom="column">
              <wp:posOffset>-281940</wp:posOffset>
            </wp:positionH>
            <wp:positionV relativeFrom="paragraph">
              <wp:posOffset>3810</wp:posOffset>
            </wp:positionV>
            <wp:extent cx="6877050" cy="56007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 secuencia.jpg"/>
                    <pic:cNvPicPr/>
                  </pic:nvPicPr>
                  <pic:blipFill>
                    <a:blip r:embed="rId8">
                      <a:extLst>
                        <a:ext uri="{28A0092B-C50C-407E-A947-70E740481C1C}">
                          <a14:useLocalDpi xmlns:a14="http://schemas.microsoft.com/office/drawing/2010/main" val="0"/>
                        </a:ext>
                      </a:extLst>
                    </a:blip>
                    <a:stretch>
                      <a:fillRect/>
                    </a:stretch>
                  </pic:blipFill>
                  <pic:spPr>
                    <a:xfrm>
                      <a:off x="0" y="0"/>
                      <a:ext cx="6877050" cy="5600700"/>
                    </a:xfrm>
                    <a:prstGeom prst="rect">
                      <a:avLst/>
                    </a:prstGeom>
                  </pic:spPr>
                </pic:pic>
              </a:graphicData>
            </a:graphic>
            <wp14:sizeRelH relativeFrom="margin">
              <wp14:pctWidth>0</wp14:pctWidth>
            </wp14:sizeRelH>
            <wp14:sizeRelV relativeFrom="margin">
              <wp14:pctHeight>0</wp14:pctHeight>
            </wp14:sizeRelV>
          </wp:anchor>
        </w:drawing>
      </w:r>
    </w:p>
    <w:p w:rsidR="001243B2" w:rsidRDefault="001243B2" w:rsidP="00BA2B02">
      <w:pPr>
        <w:ind w:left="360"/>
        <w:rPr>
          <w:rFonts w:ascii="Arial" w:eastAsia="Arial" w:hAnsi="Arial"/>
          <w:sz w:val="22"/>
          <w:szCs w:val="22"/>
        </w:rPr>
      </w:pPr>
    </w:p>
    <w:p w:rsidR="0015198D" w:rsidRPr="0015198D" w:rsidRDefault="0015198D" w:rsidP="0015198D">
      <w:pPr>
        <w:ind w:left="360"/>
        <w:jc w:val="center"/>
        <w:rPr>
          <w:rFonts w:ascii="Arial" w:eastAsia="Arial" w:hAnsi="Arial"/>
          <w:b/>
          <w:sz w:val="32"/>
          <w:szCs w:val="32"/>
          <w:u w:val="single"/>
        </w:rPr>
      </w:pPr>
      <w:r w:rsidRPr="0015198D">
        <w:rPr>
          <w:rFonts w:ascii="Arial" w:eastAsia="Arial" w:hAnsi="Arial"/>
          <w:b/>
          <w:sz w:val="32"/>
          <w:szCs w:val="32"/>
          <w:u w:val="single"/>
        </w:rPr>
        <w:t xml:space="preserve">Diagrama de </w:t>
      </w:r>
      <w:r w:rsidR="00B06A7E">
        <w:rPr>
          <w:rFonts w:ascii="Arial" w:eastAsia="Arial" w:hAnsi="Arial"/>
          <w:b/>
          <w:sz w:val="32"/>
          <w:szCs w:val="32"/>
          <w:u w:val="single"/>
        </w:rPr>
        <w:t>colaboracion</w:t>
      </w:r>
    </w:p>
    <w:p w:rsidR="0015198D" w:rsidRPr="0015198D" w:rsidRDefault="0015198D" w:rsidP="0015198D">
      <w:pPr>
        <w:ind w:left="360"/>
        <w:jc w:val="center"/>
        <w:rPr>
          <w:rFonts w:ascii="Arial" w:eastAsia="Arial" w:hAnsi="Arial"/>
          <w:b/>
          <w:sz w:val="32"/>
          <w:szCs w:val="32"/>
          <w:u w:val="single"/>
        </w:rPr>
      </w:pPr>
      <w:r w:rsidRPr="0015198D">
        <w:rPr>
          <w:rFonts w:ascii="Arial" w:eastAsia="Arial" w:hAnsi="Arial"/>
          <w:b/>
          <w:sz w:val="32"/>
          <w:szCs w:val="32"/>
          <w:u w:val="single"/>
        </w:rPr>
        <w:t>Modelando el escenario desde que un cliente solicita mercadería hasta que esta se entrega</w:t>
      </w:r>
    </w:p>
    <w:p w:rsidR="00B06A7E" w:rsidRDefault="00B06A7E" w:rsidP="00BA2B02">
      <w:pPr>
        <w:ind w:left="360"/>
        <w:rPr>
          <w:rFonts w:ascii="Arial" w:eastAsia="Arial" w:hAnsi="Arial"/>
          <w:sz w:val="22"/>
          <w:szCs w:val="22"/>
        </w:rPr>
      </w:pPr>
    </w:p>
    <w:p w:rsidR="00B06A7E" w:rsidRDefault="00B06A7E" w:rsidP="00BA2B02">
      <w:pPr>
        <w:ind w:left="360"/>
        <w:rPr>
          <w:rFonts w:ascii="Arial" w:eastAsia="Arial" w:hAnsi="Arial"/>
          <w:sz w:val="22"/>
          <w:szCs w:val="22"/>
        </w:rPr>
      </w:pPr>
    </w:p>
    <w:p w:rsidR="00B06A7E" w:rsidRDefault="00B06A7E" w:rsidP="00BA2B02">
      <w:pPr>
        <w:ind w:left="360"/>
        <w:rPr>
          <w:rFonts w:ascii="Arial" w:eastAsia="Arial" w:hAnsi="Arial"/>
          <w:sz w:val="22"/>
          <w:szCs w:val="22"/>
        </w:rPr>
      </w:pPr>
    </w:p>
    <w:p w:rsidR="00BA2B02" w:rsidRDefault="0015198D" w:rsidP="00BA2B02">
      <w:pPr>
        <w:ind w:left="360"/>
        <w:rPr>
          <w:rFonts w:ascii="Arial" w:eastAsia="Arial" w:hAnsi="Arial"/>
          <w:sz w:val="22"/>
          <w:szCs w:val="22"/>
        </w:rPr>
      </w:pPr>
      <w:r>
        <w:rPr>
          <w:rFonts w:ascii="Arial" w:eastAsia="Arial" w:hAnsi="Arial"/>
          <w:noProof/>
          <w:sz w:val="22"/>
          <w:szCs w:val="22"/>
          <w:lang w:val="es-ES" w:eastAsia="es-ES" w:bidi="ar-SA"/>
        </w:rPr>
        <w:lastRenderedPageBreak/>
        <w:drawing>
          <wp:anchor distT="0" distB="0" distL="114300" distR="114300" simplePos="0" relativeHeight="251660288" behindDoc="0" locked="0" layoutInCell="1" allowOverlap="1" wp14:anchorId="060B540A" wp14:editId="7BA3B54F">
            <wp:simplePos x="0" y="0"/>
            <wp:positionH relativeFrom="margin">
              <wp:align>center</wp:align>
            </wp:positionH>
            <wp:positionV relativeFrom="paragraph">
              <wp:posOffset>250190</wp:posOffset>
            </wp:positionV>
            <wp:extent cx="6994525" cy="2056130"/>
            <wp:effectExtent l="0" t="0" r="0" b="127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 Colaboracion.jpg"/>
                    <pic:cNvPicPr/>
                  </pic:nvPicPr>
                  <pic:blipFill>
                    <a:blip r:embed="rId9">
                      <a:extLst>
                        <a:ext uri="{28A0092B-C50C-407E-A947-70E740481C1C}">
                          <a14:useLocalDpi xmlns:a14="http://schemas.microsoft.com/office/drawing/2010/main" val="0"/>
                        </a:ext>
                      </a:extLst>
                    </a:blip>
                    <a:stretch>
                      <a:fillRect/>
                    </a:stretch>
                  </pic:blipFill>
                  <pic:spPr>
                    <a:xfrm>
                      <a:off x="0" y="0"/>
                      <a:ext cx="6994525" cy="2056130"/>
                    </a:xfrm>
                    <a:prstGeom prst="rect">
                      <a:avLst/>
                    </a:prstGeom>
                  </pic:spPr>
                </pic:pic>
              </a:graphicData>
            </a:graphic>
            <wp14:sizeRelH relativeFrom="margin">
              <wp14:pctWidth>0</wp14:pctWidth>
            </wp14:sizeRelH>
            <wp14:sizeRelV relativeFrom="margin">
              <wp14:pctHeight>0</wp14:pctHeight>
            </wp14:sizeRelV>
          </wp:anchor>
        </w:drawing>
      </w:r>
    </w:p>
    <w:p w:rsidR="00BA2B02" w:rsidRPr="00BA2B02" w:rsidRDefault="00BA2B02" w:rsidP="00BA2B02">
      <w:pPr>
        <w:pStyle w:val="Prrafodelista"/>
        <w:numPr>
          <w:ilvl w:val="0"/>
          <w:numId w:val="2"/>
        </w:numPr>
        <w:rPr>
          <w:rFonts w:ascii="Arial" w:eastAsia="Arial" w:hAnsi="Arial" w:cs="Arial"/>
          <w:sz w:val="22"/>
          <w:szCs w:val="22"/>
        </w:rPr>
      </w:pPr>
      <w:bookmarkStart w:id="0" w:name="_GoBack"/>
      <w:bookmarkEnd w:id="0"/>
      <w:r w:rsidRPr="00BA2B02">
        <w:rPr>
          <w:rFonts w:ascii="Arial" w:eastAsia="Arial" w:hAnsi="Arial" w:cs="Arial"/>
          <w:sz w:val="22"/>
          <w:szCs w:val="22"/>
        </w:rPr>
        <w:t>Diagrama de estados:</w:t>
      </w:r>
    </w:p>
    <w:p w:rsidR="00BA2B02" w:rsidRPr="00BA2B02" w:rsidRDefault="00BA2B02" w:rsidP="00BA2B02">
      <w:pPr>
        <w:pStyle w:val="Standard"/>
        <w:ind w:left="360"/>
        <w:rPr>
          <w:rFonts w:ascii="Arial" w:eastAsia="Arial" w:hAnsi="Arial"/>
          <w:sz w:val="22"/>
          <w:szCs w:val="22"/>
        </w:rPr>
      </w:pPr>
      <w:r w:rsidRPr="00BA2B02">
        <w:rPr>
          <w:rFonts w:ascii="Arial" w:eastAsia="Arial" w:hAnsi="Arial"/>
          <w:sz w:val="22"/>
          <w:szCs w:val="22"/>
        </w:rPr>
        <w:t>Modelar la máquina de estados de un objeto persona de acuerdo a lo siguiente:</w:t>
      </w:r>
    </w:p>
    <w:p w:rsidR="00BA2B02" w:rsidRDefault="00BA2B02" w:rsidP="00BA2B02">
      <w:pPr>
        <w:pStyle w:val="Standard"/>
        <w:ind w:left="360"/>
        <w:rPr>
          <w:rFonts w:ascii="Arial" w:eastAsia="Arial" w:hAnsi="Arial"/>
          <w:sz w:val="22"/>
          <w:szCs w:val="22"/>
        </w:rPr>
      </w:pPr>
      <w:r w:rsidRPr="00BA2B02">
        <w:rPr>
          <w:rFonts w:ascii="Arial" w:eastAsia="Arial" w:hAnsi="Arial"/>
          <w:sz w:val="22"/>
          <w:szCs w:val="22"/>
        </w:rPr>
        <w:t>“Cuando una persona nace, hasta sus 12 años se encuentra en la niñez. Luego de los 12 y hasta los 13 se llama etapa de pre adolescencia. Entre los 14 y los 17 se encuentra en la adolescencia. A partir de los 18 comienza su adultez”</w:t>
      </w:r>
    </w:p>
    <w:p w:rsidR="00BA2B02" w:rsidRDefault="00BA2B02" w:rsidP="00BA2B02">
      <w:pPr>
        <w:pStyle w:val="Standard"/>
        <w:ind w:left="360"/>
        <w:rPr>
          <w:rFonts w:ascii="Arial" w:eastAsia="Arial" w:hAnsi="Arial"/>
          <w:sz w:val="22"/>
          <w:szCs w:val="22"/>
        </w:rPr>
      </w:pPr>
    </w:p>
    <w:p w:rsidR="00B06A7E" w:rsidRPr="00B06A7E" w:rsidRDefault="00B06A7E" w:rsidP="00B06A7E">
      <w:pPr>
        <w:ind w:left="360"/>
        <w:jc w:val="center"/>
        <w:rPr>
          <w:rFonts w:ascii="Arial" w:eastAsia="Arial" w:hAnsi="Arial"/>
          <w:b/>
          <w:sz w:val="32"/>
          <w:szCs w:val="32"/>
          <w:u w:val="single"/>
        </w:rPr>
      </w:pPr>
      <w:r>
        <w:rPr>
          <w:rFonts w:ascii="Arial" w:eastAsia="Arial" w:hAnsi="Arial"/>
          <w:b/>
          <w:sz w:val="32"/>
          <w:szCs w:val="32"/>
          <w:u w:val="single"/>
        </w:rPr>
        <w:t>Diagrama de estados del objeto persona</w:t>
      </w:r>
    </w:p>
    <w:p w:rsidR="00BA2B02" w:rsidRDefault="0015198D" w:rsidP="00BA2B02">
      <w:pPr>
        <w:pStyle w:val="Standard"/>
        <w:numPr>
          <w:ilvl w:val="0"/>
          <w:numId w:val="2"/>
        </w:numPr>
        <w:rPr>
          <w:rFonts w:ascii="Arial" w:eastAsia="Arial" w:hAnsi="Arial"/>
          <w:sz w:val="22"/>
          <w:szCs w:val="22"/>
        </w:rPr>
      </w:pPr>
      <w:r>
        <w:rPr>
          <w:rFonts w:ascii="Arial" w:eastAsia="Arial" w:hAnsi="Arial"/>
          <w:noProof/>
          <w:sz w:val="22"/>
          <w:szCs w:val="22"/>
          <w:lang w:val="es-ES" w:eastAsia="es-ES" w:bidi="ar-SA"/>
        </w:rPr>
        <w:drawing>
          <wp:anchor distT="0" distB="0" distL="114300" distR="114300" simplePos="0" relativeHeight="251661312" behindDoc="0" locked="0" layoutInCell="1" allowOverlap="1" wp14:anchorId="52DE7895" wp14:editId="3BC4DD32">
            <wp:simplePos x="0" y="0"/>
            <wp:positionH relativeFrom="margin">
              <wp:align>center</wp:align>
            </wp:positionH>
            <wp:positionV relativeFrom="paragraph">
              <wp:posOffset>0</wp:posOffset>
            </wp:positionV>
            <wp:extent cx="1590675" cy="5524500"/>
            <wp:effectExtent l="0" t="0" r="952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 Estado.jpg"/>
                    <pic:cNvPicPr/>
                  </pic:nvPicPr>
                  <pic:blipFill>
                    <a:blip r:embed="rId10">
                      <a:extLst>
                        <a:ext uri="{28A0092B-C50C-407E-A947-70E740481C1C}">
                          <a14:useLocalDpi xmlns:a14="http://schemas.microsoft.com/office/drawing/2010/main" val="0"/>
                        </a:ext>
                      </a:extLst>
                    </a:blip>
                    <a:stretch>
                      <a:fillRect/>
                    </a:stretch>
                  </pic:blipFill>
                  <pic:spPr>
                    <a:xfrm>
                      <a:off x="0" y="0"/>
                      <a:ext cx="1590675" cy="5524500"/>
                    </a:xfrm>
                    <a:prstGeom prst="rect">
                      <a:avLst/>
                    </a:prstGeom>
                  </pic:spPr>
                </pic:pic>
              </a:graphicData>
            </a:graphic>
            <wp14:sizeRelH relativeFrom="margin">
              <wp14:pctWidth>0</wp14:pctWidth>
            </wp14:sizeRelH>
            <wp14:sizeRelV relativeFrom="margin">
              <wp14:pctHeight>0</wp14:pctHeight>
            </wp14:sizeRelV>
          </wp:anchor>
        </w:drawing>
      </w:r>
      <w:r w:rsidR="00BA2B02">
        <w:rPr>
          <w:rFonts w:ascii="Arial" w:eastAsia="Arial" w:hAnsi="Arial"/>
          <w:sz w:val="22"/>
          <w:szCs w:val="22"/>
        </w:rPr>
        <w:t>Diagrama de actividades:</w:t>
      </w:r>
    </w:p>
    <w:p w:rsidR="00BA2B02" w:rsidRPr="00BA2B02" w:rsidRDefault="00BA2B02" w:rsidP="00BA2B02">
      <w:pPr>
        <w:pStyle w:val="Standard"/>
        <w:ind w:left="720"/>
        <w:rPr>
          <w:rFonts w:ascii="Arial" w:eastAsia="Arial" w:hAnsi="Arial"/>
          <w:sz w:val="22"/>
          <w:szCs w:val="22"/>
        </w:rPr>
      </w:pPr>
      <w:r w:rsidRPr="00BA2B02">
        <w:rPr>
          <w:rFonts w:ascii="Arial" w:eastAsia="Arial" w:hAnsi="Arial"/>
          <w:sz w:val="22"/>
          <w:szCs w:val="22"/>
        </w:rPr>
        <w:lastRenderedPageBreak/>
        <w:t>Realizar el diagrama de actividades relacionado al siguiente proceso con su correspondiente flujo de objetos:</w:t>
      </w:r>
    </w:p>
    <w:p w:rsidR="00BA2B02" w:rsidRPr="00BA2B02" w:rsidRDefault="00BA2B02" w:rsidP="00BA2B02">
      <w:pPr>
        <w:pStyle w:val="Standard"/>
        <w:ind w:left="720"/>
        <w:rPr>
          <w:rFonts w:ascii="Arial" w:eastAsia="Arial" w:hAnsi="Arial"/>
          <w:sz w:val="22"/>
          <w:szCs w:val="22"/>
        </w:rPr>
      </w:pPr>
      <w:r w:rsidRPr="00BA2B02">
        <w:rPr>
          <w:rFonts w:ascii="Arial" w:eastAsia="Arial" w:hAnsi="Arial"/>
          <w:sz w:val="22"/>
          <w:szCs w:val="22"/>
        </w:rPr>
        <w:t>Desde que un alumno se inscribe en una tecnicatura</w:t>
      </w:r>
    </w:p>
    <w:p w:rsidR="00BA2B02" w:rsidRPr="00BA2B02" w:rsidRDefault="00BA2B02" w:rsidP="00BA2B02">
      <w:pPr>
        <w:pStyle w:val="Standard"/>
        <w:ind w:left="720"/>
        <w:rPr>
          <w:rFonts w:ascii="Arial" w:eastAsia="Arial" w:hAnsi="Arial"/>
          <w:sz w:val="22"/>
          <w:szCs w:val="22"/>
        </w:rPr>
      </w:pPr>
      <w:r w:rsidRPr="00BA2B02">
        <w:rPr>
          <w:rFonts w:ascii="Arial" w:eastAsia="Arial" w:hAnsi="Arial"/>
          <w:sz w:val="22"/>
          <w:szCs w:val="22"/>
        </w:rPr>
        <w:t>Hasta que finaliza sus estudios</w:t>
      </w:r>
    </w:p>
    <w:p w:rsidR="00BA2B02" w:rsidRPr="00BA2B02" w:rsidRDefault="00BA2B02" w:rsidP="00BA2B02">
      <w:pPr>
        <w:pStyle w:val="Standard"/>
        <w:ind w:left="720"/>
        <w:rPr>
          <w:rFonts w:ascii="Arial" w:eastAsia="Arial" w:hAnsi="Arial"/>
          <w:sz w:val="22"/>
          <w:szCs w:val="22"/>
        </w:rPr>
      </w:pPr>
      <w:r w:rsidRPr="00BA2B02">
        <w:rPr>
          <w:rFonts w:ascii="Arial" w:eastAsia="Arial" w:hAnsi="Arial"/>
          <w:sz w:val="22"/>
          <w:szCs w:val="22"/>
        </w:rPr>
        <w:t xml:space="preserve"> </w:t>
      </w:r>
    </w:p>
    <w:p w:rsidR="00BA2B02" w:rsidRPr="00BA2B02" w:rsidRDefault="00BA2B02" w:rsidP="00BA2B02">
      <w:pPr>
        <w:pStyle w:val="Standard"/>
        <w:ind w:left="720"/>
        <w:rPr>
          <w:rFonts w:ascii="Arial" w:eastAsia="Arial" w:hAnsi="Arial"/>
          <w:sz w:val="22"/>
          <w:szCs w:val="22"/>
        </w:rPr>
      </w:pPr>
      <w:r w:rsidRPr="00BA2B02">
        <w:rPr>
          <w:rFonts w:ascii="Arial" w:eastAsia="Arial" w:hAnsi="Arial"/>
          <w:sz w:val="22"/>
          <w:szCs w:val="22"/>
        </w:rPr>
        <w:t>“El proceso se inicia cuando el alumno se presenta en el departamento de alumnos, presenta la documentación y abona la matricula. A partir de ese momento el alumno esta pre inscripto. Dpto de alumnos valida sus títulos y confirma la inscripción al alumno que pasa a estar inscripto si todo resulta correcto. Caso contrario, informa el rechazo y se le devuelve el dinero de la matrícula.</w:t>
      </w:r>
    </w:p>
    <w:p w:rsidR="00BA2B02" w:rsidRPr="00BA2B02" w:rsidRDefault="00BA2B02" w:rsidP="00BA2B02">
      <w:pPr>
        <w:pStyle w:val="Standard"/>
        <w:ind w:left="720"/>
        <w:rPr>
          <w:rFonts w:ascii="Arial" w:eastAsia="Arial" w:hAnsi="Arial"/>
          <w:sz w:val="22"/>
          <w:szCs w:val="22"/>
        </w:rPr>
      </w:pPr>
      <w:r w:rsidRPr="00BA2B02">
        <w:rPr>
          <w:rFonts w:ascii="Arial" w:eastAsia="Arial" w:hAnsi="Arial"/>
          <w:sz w:val="22"/>
          <w:szCs w:val="22"/>
        </w:rPr>
        <w:t>El aluno comienza la carrera y rinde todos los exámenes hasta llegar al último examen de su última materia. Los profesores evalúan al alumno en cada examen sea del tipo que sea (parcial, recuperatorio o final). En este momento el alumno se encuentra cursando la carrera.</w:t>
      </w:r>
    </w:p>
    <w:p w:rsidR="00BA2B02" w:rsidRPr="00BA2B02" w:rsidRDefault="00BA2B02" w:rsidP="00BA2B02">
      <w:pPr>
        <w:pStyle w:val="Standard"/>
        <w:ind w:left="720"/>
        <w:rPr>
          <w:rFonts w:ascii="Arial" w:eastAsia="Arial" w:hAnsi="Arial"/>
          <w:sz w:val="22"/>
          <w:szCs w:val="22"/>
        </w:rPr>
      </w:pPr>
      <w:r w:rsidRPr="00BA2B02">
        <w:rPr>
          <w:rFonts w:ascii="Arial" w:eastAsia="Arial" w:hAnsi="Arial"/>
          <w:sz w:val="22"/>
          <w:szCs w:val="22"/>
        </w:rPr>
        <w:t xml:space="preserve">Al aprobar al último examen el </w:t>
      </w:r>
      <w:r>
        <w:rPr>
          <w:rFonts w:ascii="Arial" w:eastAsia="Arial" w:hAnsi="Arial"/>
          <w:sz w:val="22"/>
          <w:szCs w:val="22"/>
        </w:rPr>
        <w:t>dpto.</w:t>
      </w:r>
      <w:r w:rsidRPr="00BA2B02">
        <w:rPr>
          <w:rFonts w:ascii="Arial" w:eastAsia="Arial" w:hAnsi="Arial"/>
          <w:sz w:val="22"/>
          <w:szCs w:val="22"/>
        </w:rPr>
        <w:t xml:space="preserve"> de alumnos valida todos los exámenes rendidos y gestiona el titulo ante la facultad.</w:t>
      </w:r>
    </w:p>
    <w:p w:rsidR="00BA2B02" w:rsidRPr="00BA2B02" w:rsidRDefault="00BA2B02" w:rsidP="00BA2B02">
      <w:pPr>
        <w:pStyle w:val="Standard"/>
        <w:ind w:left="720"/>
        <w:rPr>
          <w:rFonts w:ascii="Arial" w:eastAsia="Arial" w:hAnsi="Arial"/>
          <w:sz w:val="22"/>
          <w:szCs w:val="22"/>
        </w:rPr>
      </w:pPr>
      <w:r w:rsidRPr="00BA2B02">
        <w:rPr>
          <w:rFonts w:ascii="Arial" w:eastAsia="Arial" w:hAnsi="Arial"/>
          <w:sz w:val="22"/>
          <w:szCs w:val="22"/>
        </w:rPr>
        <w:t>La facultad valida la información de alumnos y sino encuentra anomalías emite el titulo correspondiente. El alumno pasa a estar recibido. Caso contrario informa el problema a alumnos y alumnos al estudiante quien deberá reparar la anomalía de acuerdo al reglamento institucional”</w:t>
      </w:r>
    </w:p>
    <w:p w:rsidR="00BA2B02" w:rsidRPr="00BA2B02" w:rsidRDefault="00BA2B02" w:rsidP="00BA2B02">
      <w:pPr>
        <w:pStyle w:val="Standard"/>
        <w:ind w:left="720"/>
        <w:rPr>
          <w:rFonts w:ascii="Arial" w:eastAsia="Arial" w:hAnsi="Arial"/>
          <w:sz w:val="22"/>
          <w:szCs w:val="22"/>
        </w:rPr>
      </w:pPr>
    </w:p>
    <w:p w:rsidR="00BA2B02" w:rsidRDefault="00BA2B02">
      <w:pPr>
        <w:pStyle w:val="Standard"/>
        <w:rPr>
          <w:rFonts w:hint="eastAsia"/>
        </w:rPr>
      </w:pPr>
    </w:p>
    <w:sectPr w:rsidR="00BA2B0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5D0" w:rsidRDefault="00B265D0">
      <w:pPr>
        <w:rPr>
          <w:rFonts w:hint="eastAsia"/>
        </w:rPr>
      </w:pPr>
      <w:r>
        <w:separator/>
      </w:r>
    </w:p>
  </w:endnote>
  <w:endnote w:type="continuationSeparator" w:id="0">
    <w:p w:rsidR="00B265D0" w:rsidRDefault="00B265D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5D0" w:rsidRDefault="00B265D0">
      <w:pPr>
        <w:rPr>
          <w:rFonts w:hint="eastAsia"/>
        </w:rPr>
      </w:pPr>
      <w:r>
        <w:rPr>
          <w:color w:val="000000"/>
        </w:rPr>
        <w:separator/>
      </w:r>
    </w:p>
  </w:footnote>
  <w:footnote w:type="continuationSeparator" w:id="0">
    <w:p w:rsidR="00B265D0" w:rsidRDefault="00B265D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B3A42"/>
    <w:multiLevelType w:val="hybridMultilevel"/>
    <w:tmpl w:val="E70EB426"/>
    <w:lvl w:ilvl="0" w:tplc="D0ACDB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B56421C"/>
    <w:multiLevelType w:val="hybridMultilevel"/>
    <w:tmpl w:val="4404B44C"/>
    <w:lvl w:ilvl="0" w:tplc="08C48C6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27"/>
    <w:rsid w:val="001243B2"/>
    <w:rsid w:val="0015198D"/>
    <w:rsid w:val="002C43D6"/>
    <w:rsid w:val="00A54E27"/>
    <w:rsid w:val="00B06A7E"/>
    <w:rsid w:val="00B265D0"/>
    <w:rsid w:val="00BA2B02"/>
    <w:rsid w:val="00BB4026"/>
    <w:rsid w:val="00D779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16D84"/>
  <w15:docId w15:val="{DC93C18F-CDEB-4555-912E-6C133C22A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kern w:val="3"/>
        <w:sz w:val="24"/>
        <w:szCs w:val="24"/>
        <w:lang w:val="es-AR"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Prrafodelista">
    <w:name w:val="List Paragraph"/>
    <w:basedOn w:val="Normal"/>
    <w:uiPriority w:val="34"/>
    <w:qFormat/>
    <w:rsid w:val="00BA2B0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451983">
      <w:bodyDiv w:val="1"/>
      <w:marLeft w:val="0"/>
      <w:marRight w:val="0"/>
      <w:marTop w:val="0"/>
      <w:marBottom w:val="0"/>
      <w:divBdr>
        <w:top w:val="none" w:sz="0" w:space="0" w:color="auto"/>
        <w:left w:val="none" w:sz="0" w:space="0" w:color="auto"/>
        <w:bottom w:val="none" w:sz="0" w:space="0" w:color="auto"/>
        <w:right w:val="none" w:sz="0" w:space="0" w:color="auto"/>
      </w:divBdr>
    </w:div>
    <w:div w:id="1818035587">
      <w:bodyDiv w:val="1"/>
      <w:marLeft w:val="0"/>
      <w:marRight w:val="0"/>
      <w:marTop w:val="0"/>
      <w:marBottom w:val="0"/>
      <w:divBdr>
        <w:top w:val="none" w:sz="0" w:space="0" w:color="auto"/>
        <w:left w:val="none" w:sz="0" w:space="0" w:color="auto"/>
        <w:bottom w:val="none" w:sz="0" w:space="0" w:color="auto"/>
        <w:right w:val="none" w:sz="0" w:space="0" w:color="auto"/>
      </w:divBdr>
    </w:div>
    <w:div w:id="1949508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leyZohan\Downloads\RecSegParcialMetodologia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RecSegParcialMetodologia2.dotx</Template>
  <TotalTime>98</TotalTime>
  <Pages>4</Pages>
  <Words>480</Words>
  <Characters>2640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Arley</dc:creator>
  <cp:lastModifiedBy>Arley</cp:lastModifiedBy>
  <cp:revision>1</cp:revision>
  <dcterms:created xsi:type="dcterms:W3CDTF">2020-07-17T21:25:00Z</dcterms:created>
  <dcterms:modified xsi:type="dcterms:W3CDTF">2020-07-17T23:34:00Z</dcterms:modified>
</cp:coreProperties>
</file>