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6hd0cgm4c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Sơ đồ luồng IPO (Input – Process – Output)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                     INPUT                      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- Tên cây thư mục: smart-farm/data/logs, code...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- Danh sách file cấu hình: config.json,         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  sensors.py, .env                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- Thư mục nguồn (code) &amp; thư mục đích (backup)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           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                  PROCESS           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1. Khởi tạo cây thư mục lồng nhau với New-Item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  kèm tham số -Force                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2. Khởi tạo hàng loạt file cấu hình bằng mảng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  đường dẫn truyền vào New-Item      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3. Sao chép đệ quy toàn bộ thư mục code sang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  backup\code_v1 bằng Copy-Item -Recurse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    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                    OUTPUT              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- Cấu trúc hạ tầng hoàn chỉnh trên server:   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  ├── backup\code_v1\                         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  └── smart-farm\                  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      ├── code\                    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      │   ├── .env          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      │   ├── config.json          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      │   └── sensors.py             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      └── data\logs\              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ew6zoke2s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Danh sách các câu lệnh PowerShell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mdo4oyjqq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1: Tạo cây thư mục lồng nhau bằng 1 dòng lệnh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cùng lúc hai nhánh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smart-farm\data\logs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smart-farm\code</w:t>
      </w:r>
      <w:r w:rsidDel="00000000" w:rsidR="00000000" w:rsidRPr="00000000">
        <w:rPr>
          <w:rtl w:val="0"/>
        </w:rPr>
        <w:t xml:space="preserve"> bằng cách truyền mảng đường dẫn vào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New-Item</w:t>
      </w:r>
      <w:r w:rsidDel="00000000" w:rsidR="00000000" w:rsidRPr="00000000">
        <w:rPr>
          <w:rtl w:val="0"/>
        </w:rPr>
        <w:t xml:space="preserve"> kết hợp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New-Item -ItemType Directory -Force -Path "smart-farm\data\logs", "smart-farm\code"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xpwtkpa4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2: Tạo cùng lúc 3 file cấu hình bằng 1 dòng lệnh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các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sensors.py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bên trong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smart-farm\code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New-Item -ItemType File -Force -Path "smart-farm\code\config.json", "smart-farm\code\sensors.py", "smart-farm\code\.env"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dujgupquf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3: Sao chép toàn bộ thư mục code sang backup\code_v1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Copy-Item</w:t>
      </w:r>
      <w:r w:rsidDel="00000000" w:rsidR="00000000" w:rsidRPr="00000000">
        <w:rPr>
          <w:rtl w:val="0"/>
        </w:rPr>
        <w:t xml:space="preserve"> với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 để sao chép đệ quy toàn bộ thư mục và file bên trong, kết hợp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-Force</w:t>
      </w:r>
      <w:r w:rsidDel="00000000" w:rsidR="00000000" w:rsidRPr="00000000">
        <w:rPr>
          <w:rtl w:val="0"/>
        </w:rPr>
        <w:t xml:space="preserve"> để tự động tạo thư mục đích nếu chưa tồn tại: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Copy-Item -Path "smart-farm\code" -Destination "backup\code_v1" -Recurse -Force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