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b5ulgf3rhqnd" w:id="0"/>
      <w:bookmarkEnd w:id="0"/>
      <w:r w:rsidDel="00000000" w:rsidR="00000000" w:rsidRPr="00000000">
        <w:rPr>
          <w:b w:val="1"/>
          <w:bCs w:val="1"/>
          <w:color w:val="000000"/>
          <w:sz w:val="26"/>
          <w:szCs w:val="26"/>
          <w:rtl w:val="0"/>
        </w:rPr>
        <w:t xml:space="preserve">Phần 1. Phân tích các lỗi cú pháp và nguyên nhân</w:t>
      </w:r>
    </w:p>
    <w:p w:rsidR="00000000" w:rsidDel="00000000" w:rsidP="00000000" w:rsidRDefault="00000000" w:rsidRPr="00000000" w14:paraId="00000002">
      <w:pPr>
        <w:spacing w:after="240" w:before="240" w:lineRule="auto"/>
        <w:rPr/>
      </w:pPr>
      <w:r w:rsidDel="00000000" w:rsidR="00000000" w:rsidRPr="00000000">
        <w:rPr>
          <w:rtl w:val="0"/>
        </w:rPr>
        <w:t xml:space="preserve">Đoạn mã của bạn sinh viên mắc các lỗi sau khiến quá trình render trên StackEdit bị lỗi hiển thị:</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Lỗi nhảy cóc cấp độ tiêu đề (Heading Hierarchy Violation):</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b w:val="1"/>
          <w:bCs w:val="1"/>
          <w:rtl w:val="0"/>
        </w:rPr>
        <w:t xml:space="preserve">Biểu hiện:</w:t>
      </w:r>
      <w:r w:rsidDel="00000000" w:rsidR="00000000" w:rsidRPr="00000000">
        <w:rPr>
          <w:rtl w:val="0"/>
        </w:rPr>
        <w:t xml:space="preserve"> Dùng </w:t>
      </w:r>
      <w:r w:rsidDel="00000000" w:rsidR="00000000" w:rsidRPr="00000000">
        <w:rPr>
          <w:rFonts w:ascii="Roboto Mono" w:cs="Roboto Mono" w:eastAsia="Roboto Mono" w:hAnsi="Roboto Mono"/>
          <w:color w:val="188038"/>
          <w:rtl w:val="0"/>
        </w:rPr>
        <w:t xml:space="preserve"># Lợi ích của rau sạch</w:t>
      </w:r>
      <w:r w:rsidDel="00000000" w:rsidR="00000000" w:rsidRPr="00000000">
        <w:rPr>
          <w:rtl w:val="0"/>
        </w:rPr>
        <w:t xml:space="preserve"> (H1) rồi ngay lập tức xuống </w:t>
      </w:r>
      <w:r w:rsidDel="00000000" w:rsidR="00000000" w:rsidRPr="00000000">
        <w:rPr>
          <w:rFonts w:ascii="Roboto Mono" w:cs="Roboto Mono" w:eastAsia="Roboto Mono" w:hAnsi="Roboto Mono"/>
          <w:color w:val="188038"/>
          <w:rtl w:val="0"/>
        </w:rPr>
        <w:t xml:space="preserve">### Danh sách các loại rau</w:t>
      </w:r>
      <w:r w:rsidDel="00000000" w:rsidR="00000000" w:rsidRPr="00000000">
        <w:rPr>
          <w:rtl w:val="0"/>
        </w:rPr>
        <w:t xml:space="preserve"> (H3).</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b w:val="1"/>
          <w:bCs w:val="1"/>
          <w:rtl w:val="0"/>
        </w:rPr>
        <w:t xml:space="preserve">Nguyên nhân:</w:t>
      </w:r>
      <w:r w:rsidDel="00000000" w:rsidR="00000000" w:rsidRPr="00000000">
        <w:rPr>
          <w:rtl w:val="0"/>
        </w:rPr>
        <w:t xml:space="preserve"> Cấu trúc phân cấp tiêu đề bị nhảy cóc (bỏ qua H2). Điều này làm trình duyệt/công cụ render mất đi logic cấu trúc tài liệu, ảnh hưởng đến khả năng tiếp cận (accessibility) và mục lục tự động. Hơn nữa, quy tắc chuẩn khuyến nghị mỗi tài liệu chỉ nên có duy nhất một H1.</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Lỗi cú pháp chèn ảnh (Broken Image Syntax):</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bCs w:val="1"/>
          <w:rtl w:val="0"/>
        </w:rPr>
        <w:t xml:space="preserve">Biểu hiện:</w:t>
      </w:r>
      <w:r w:rsidDel="00000000" w:rsidR="00000000" w:rsidRPr="00000000">
        <w:rPr>
          <w:rtl w:val="0"/>
        </w:rPr>
        <w:t xml:space="preserve"> Viết </w:t>
      </w:r>
      <w:r w:rsidDel="00000000" w:rsidR="00000000" w:rsidRPr="00000000">
        <w:rPr>
          <w:rFonts w:ascii="Roboto Mono" w:cs="Roboto Mono" w:eastAsia="Roboto Mono" w:hAnsi="Roboto Mono"/>
          <w:color w:val="188038"/>
          <w:rtl w:val="0"/>
        </w:rPr>
        <w:t xml:space="preserve">[Logo Dự án] ([https://greentech.vn/logo.png](https://greentech.vn/logo.png))</w:t>
      </w:r>
      <w:r w:rsidDel="00000000" w:rsidR="00000000" w:rsidRPr="00000000">
        <w:rPr>
          <w:rtl w:val="0"/>
        </w:rPr>
        <w:t xml:space="preserve">.</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bCs w:val="1"/>
          <w:rtl w:val="0"/>
        </w:rPr>
        <w:t xml:space="preserve">Nguyên nhân:</w:t>
      </w:r>
      <w:r w:rsidDel="00000000" w:rsidR="00000000" w:rsidRPr="00000000">
        <w:rPr>
          <w:rtl w:val="0"/>
        </w:rPr>
        <w:t xml:space="preserve"> Thừa dấu cách giữa dấu ngoặc vuông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và dấu ngoặc tròn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Trong Markdown, để hiển thị ảnh, bắt buộc phải có dấu chấm than ở đầu </w:t>
      </w:r>
      <w:r w:rsidDel="00000000" w:rsidR="00000000" w:rsidRPr="00000000">
        <w:rPr>
          <w:rFonts w:ascii="Roboto Mono" w:cs="Roboto Mono" w:eastAsia="Roboto Mono" w:hAnsi="Roboto Mono"/>
          <w:color w:val="188038"/>
          <w:rtl w:val="0"/>
        </w:rPr>
        <w:t xml:space="preserve">![Alt text](url)</w:t>
      </w:r>
      <w:r w:rsidDel="00000000" w:rsidR="00000000" w:rsidRPr="00000000">
        <w:rPr>
          <w:rtl w:val="0"/>
        </w:rPr>
        <w:t xml:space="preserve"> và không được phép có khoảng trắng ngắt quãng giữa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Lỗi cú pháp định dạng chữ đậm (Emphasis Error):</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Biểu hiện:</w:t>
      </w:r>
      <w:r w:rsidDel="00000000" w:rsidR="00000000" w:rsidRPr="00000000">
        <w:rPr>
          <w:rtl w:val="0"/>
        </w:rPr>
        <w:t xml:space="preserve"> Dùng </w:t>
      </w:r>
      <w:r w:rsidDel="00000000" w:rsidR="00000000" w:rsidRPr="00000000">
        <w:rPr>
          <w:rFonts w:ascii="Roboto Mono" w:cs="Roboto Mono" w:eastAsia="Roboto Mono" w:hAnsi="Roboto Mono"/>
          <w:color w:val="188038"/>
          <w:rtl w:val="0"/>
        </w:rPr>
        <w:t xml:space="preserve">Rất quan trọng</w:t>
      </w:r>
      <w:r w:rsidDel="00000000" w:rsidR="00000000" w:rsidRPr="00000000">
        <w:rPr>
          <w:rtl w:val="0"/>
        </w:rPr>
        <w:t xml:space="preserve"> với chỉ 1 dấu sao (hoặc hiển thị dạng </w:t>
      </w:r>
      <w:r w:rsidDel="00000000" w:rsidR="00000000" w:rsidRPr="00000000">
        <w:rPr>
          <w:rFonts w:ascii="Roboto Mono" w:cs="Roboto Mono" w:eastAsia="Roboto Mono" w:hAnsi="Roboto Mono"/>
          <w:color w:val="188038"/>
          <w:rtl w:val="0"/>
        </w:rPr>
        <w:t xml:space="preserve">*Rất quan trọng*</w:t>
      </w:r>
      <w:r w:rsidDel="00000000" w:rsidR="00000000" w:rsidRPr="00000000">
        <w:rPr>
          <w:rtl w:val="0"/>
        </w:rPr>
        <w:t xml:space="preserve">).</w:t>
      </w:r>
    </w:p>
    <w:p w:rsidR="00000000" w:rsidDel="00000000" w:rsidP="00000000" w:rsidRDefault="00000000" w:rsidRPr="00000000" w14:paraId="0000000B">
      <w:pPr>
        <w:numPr>
          <w:ilvl w:val="1"/>
          <w:numId w:val="1"/>
        </w:numPr>
        <w:spacing w:after="240" w:before="0" w:beforeAutospacing="0" w:lineRule="auto"/>
        <w:ind w:left="1440" w:hanging="360"/>
      </w:pPr>
      <w:r w:rsidDel="00000000" w:rsidR="00000000" w:rsidRPr="00000000">
        <w:rPr>
          <w:b w:val="1"/>
          <w:bCs w:val="1"/>
          <w:rtl w:val="0"/>
        </w:rPr>
        <w:t xml:space="preserve">Nguyên nhân:</w:t>
      </w:r>
      <w:r w:rsidDel="00000000" w:rsidR="00000000" w:rsidRPr="00000000">
        <w:rPr>
          <w:rtl w:val="0"/>
        </w:rPr>
        <w:t xml:space="preserve"> Một cặp dấu sao đơn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chỉ tạo ra kiểu chữ </w:t>
      </w:r>
      <w:r w:rsidDel="00000000" w:rsidR="00000000" w:rsidRPr="00000000">
        <w:rPr>
          <w:b w:val="1"/>
          <w:bCs w:val="1"/>
          <w:rtl w:val="0"/>
        </w:rPr>
        <w:t xml:space="preserve">in nghiêng</w:t>
      </w:r>
      <w:r w:rsidDel="00000000" w:rsidR="00000000" w:rsidRPr="00000000">
        <w:rPr>
          <w:rtl w:val="0"/>
        </w:rPr>
        <w:t xml:space="preserve"> (Italic), trong khi để tạo chữ </w:t>
      </w:r>
      <w:r w:rsidDel="00000000" w:rsidR="00000000" w:rsidRPr="00000000">
        <w:rPr>
          <w:b w:val="1"/>
          <w:bCs w:val="1"/>
          <w:rtl w:val="0"/>
        </w:rPr>
        <w:t xml:space="preserve">in đậm</w:t>
      </w:r>
      <w:r w:rsidDel="00000000" w:rsidR="00000000" w:rsidRPr="00000000">
        <w:rPr>
          <w:rtl w:val="0"/>
        </w:rPr>
        <w:t xml:space="preserve"> (Bold), chuẩn Markdown yêu cầu sử dụng hai cặp dấu sao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hoặc hai dấu gạch dưới (</w:t>
      </w:r>
      <w:r w:rsidDel="00000000" w:rsidR="00000000" w:rsidRPr="00000000">
        <w:rPr>
          <w:rFonts w:ascii="Roboto Mono" w:cs="Roboto Mono" w:eastAsia="Roboto Mono" w:hAnsi="Roboto Mono"/>
          <w:color w:val="188038"/>
          <w:rtl w:val="0"/>
        </w:rPr>
        <w:t xml:space="preserve">__text__</w:t>
      </w:r>
      <w:r w:rsidDel="00000000" w:rsidR="00000000" w:rsidRPr="00000000">
        <w:rPr>
          <w:rtl w:val="0"/>
        </w:rPr>
        <w:t xml:space="preserv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vkcf314ywkhg" w:id="1"/>
      <w:bookmarkEnd w:id="1"/>
      <w:r w:rsidDel="00000000" w:rsidR="00000000" w:rsidRPr="00000000">
        <w:rPr>
          <w:b w:val="1"/>
          <w:bCs w:val="1"/>
          <w:color w:val="000000"/>
          <w:sz w:val="26"/>
          <w:szCs w:val="26"/>
          <w:rtl w:val="0"/>
        </w:rPr>
        <w:t xml:space="preserve">Phần 2. Hoàn thiện đoạn mã Markdown chuẩn</w:t>
      </w:r>
    </w:p>
    <w:p w:rsidR="00000000" w:rsidDel="00000000" w:rsidP="00000000" w:rsidRDefault="00000000" w:rsidRPr="00000000" w14:paraId="0000000D">
      <w:pPr>
        <w:spacing w:after="240" w:before="240" w:lineRule="auto"/>
        <w:rPr/>
      </w:pPr>
      <w:r w:rsidDel="00000000" w:rsidR="00000000" w:rsidRPr="00000000">
        <w:rPr>
          <w:rtl w:val="0"/>
        </w:rPr>
        <w:t xml:space="preserve">Dưới đây là đoạn mã đã được sửa lỗi hoàn toàn, tuân thủ đúng phân cấp tiêu đề từ H1 đến H2, chèn ảnh đúng cách và định dạng chữ đậm chuẩn xác:</w:t>
      </w:r>
    </w:p>
    <w:p w:rsidR="00000000" w:rsidDel="00000000" w:rsidP="00000000" w:rsidRDefault="00000000" w:rsidRPr="00000000" w14:paraId="0000000E">
      <w:pPr>
        <w:rPr/>
      </w:pPr>
      <w:r w:rsidDel="00000000" w:rsidR="00000000" w:rsidRPr="00000000">
        <w:rPr>
          <w:rtl w:val="0"/>
        </w:rPr>
        <w:t xml:space="preserve">Markdown</w:t>
      </w:r>
    </w:p>
    <w:p w:rsidR="00000000" w:rsidDel="00000000" w:rsidP="00000000" w:rsidRDefault="00000000" w:rsidRPr="00000000" w14:paraId="0000000F">
      <w:pPr>
        <w:rPr/>
      </w:pPr>
      <w:r w:rsidDel="00000000" w:rsidR="00000000" w:rsidRPr="00000000">
        <w:rPr>
          <w:rtl w:val="0"/>
        </w:rPr>
        <w:t xml:space="preserve"># Lợi ích của rau sạch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![Logo Dự án](https://greentech.vn/logo.png)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Danh sách các loại rau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**Rất quan trọng**: Việc sử dụng rau sạch hàng ngày mang lại nguồn dinh dưỡng an toàn và bảo vệ</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