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342.85714285714283" w:lineRule="auto"/>
        <w:rPr>
          <w:b w:val="1"/>
          <w:bCs w:val="1"/>
          <w:color w:val="020617"/>
          <w:sz w:val="21"/>
          <w:szCs w:val="21"/>
        </w:rPr>
      </w:pPr>
      <w:r w:rsidDel="00000000" w:rsidR="00000000" w:rsidRPr="00000000">
        <w:rPr>
          <w:b w:val="1"/>
          <w:bCs w:val="1"/>
          <w:color w:val="020617"/>
          <w:sz w:val="21"/>
          <w:szCs w:val="21"/>
          <w:rtl w:val="0"/>
        </w:rPr>
        <w:t xml:space="preserve">Đề bài / Yêu cầu</w:t>
      </w:r>
    </w:p>
    <w:p w:rsidR="00000000" w:rsidDel="00000000" w:rsidP="00000000" w:rsidRDefault="00000000" w:rsidRPr="00000000" w14:paraId="00000002">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020617"/>
          <w:sz w:val="24"/>
          <w:szCs w:val="24"/>
          <w:rtl w:val="0"/>
        </w:rPr>
        <w:t xml:space="preserve">1. Mục tiêu</w:t>
      </w:r>
    </w:p>
    <w:p w:rsidR="00000000" w:rsidDel="00000000" w:rsidP="00000000" w:rsidRDefault="00000000" w:rsidRPr="00000000" w14:paraId="00000003">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Tự thiết kế kiến trúc lưu trữ Cloud hợp lý cho một dự án có nhiều cấp độ tài liệu.</w:t>
      </w:r>
    </w:p>
    <w:p w:rsidR="00000000" w:rsidDel="00000000" w:rsidP="00000000" w:rsidRDefault="00000000" w:rsidRPr="00000000" w14:paraId="00000004">
      <w:pPr>
        <w:numPr>
          <w:ilvl w:val="0"/>
          <w:numId w:val="2"/>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Áp dụng đúng nguyên tắc phân quyền tối thiểu (Least Privilege) vào thực tế.</w:t>
      </w:r>
    </w:p>
    <w:p w:rsidR="00000000" w:rsidDel="00000000" w:rsidP="00000000" w:rsidRDefault="00000000" w:rsidRPr="00000000" w14:paraId="00000005">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020617"/>
          <w:sz w:val="24"/>
          <w:szCs w:val="24"/>
          <w:rtl w:val="0"/>
        </w:rPr>
        <w:t xml:space="preserve">2. Bối cảnh &amp; Vấn đề</w:t>
      </w:r>
    </w:p>
    <w:p w:rsidR="00000000" w:rsidDel="00000000" w:rsidP="00000000" w:rsidRDefault="00000000" w:rsidRPr="00000000" w14:paraId="00000006">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Sau bài học đường xương từ sự cố rò rỉ dữ liệu, trưởng nhóm CampusPay giao cho bạn nhiệm vụ thiết kế lại toàn bộ hệ thống lưu trữ trên Google Drive. Dự án hiện có 4 nhóm thành viên với vai trò khác nhau:</w:t>
        <w:br w:type="textWrapping"/>
        <w:br w:type="textWrapping"/>
        <w:t xml:space="preserve">  - Ban Kỹ thuật (3 người): Viết code, test API, quản lý mã nguồn.</w:t>
        <w:br w:type="textWrapping"/>
        <w:t xml:space="preserve">  - Ban Thiết kế (2 người): Thiết kế UI, tạo tài sản đồ họa.</w:t>
        <w:br w:type="textWrapping"/>
        <w:t xml:space="preserve">  - Ban Kinh doanh (2 người): Viết Business Plan, liên hệ đối tác.</w:t>
        <w:br w:type="textWrapping"/>
        <w:t xml:space="preserve">  - Nhà đầu tư tiềm năng (1 người, bên ngoài): Cần xem được business plan và slide pitch.</w:t>
        <w:br w:type="textWrapping"/>
        <w:br w:type="textWrapping"/>
        <w:t xml:space="preserve">Mỗi ban có tài liệu riêng và có tài liệu cần chia sẻ chéo với ban khác.</w:t>
      </w:r>
    </w:p>
    <w:p w:rsidR="00000000" w:rsidDel="00000000" w:rsidP="00000000" w:rsidRDefault="00000000" w:rsidRPr="00000000" w14:paraId="0000000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020617"/>
          <w:sz w:val="24"/>
          <w:szCs w:val="24"/>
          <w:rtl w:val="0"/>
        </w:rPr>
        <w:t xml:space="preserve">3. Yêu cầu nghiệp vụ</w:t>
      </w:r>
    </w:p>
    <w:p w:rsidR="00000000" w:rsidDel="00000000" w:rsidP="00000000" w:rsidRDefault="00000000" w:rsidRPr="00000000" w14:paraId="0000000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334155"/>
          <w:sz w:val="24"/>
          <w:szCs w:val="24"/>
          <w:rtl w:val="0"/>
        </w:rPr>
        <w:t xml:space="preserve">Hệ thống cần đảm bảo 5 nguyên tắc sau:</w:t>
      </w:r>
    </w:p>
    <w:p w:rsidR="00000000" w:rsidDel="00000000" w:rsidP="00000000" w:rsidRDefault="00000000" w:rsidRPr="00000000" w14:paraId="00000009">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020617"/>
          <w:sz w:val="24"/>
          <w:szCs w:val="24"/>
          <w:rtl w:val="0"/>
        </w:rPr>
        <w:t xml:space="preserve">Nguyên tắc 1 — Tối thiểu quyền:</w:t>
      </w:r>
      <w:r w:rsidDel="00000000" w:rsidR="00000000" w:rsidRPr="00000000">
        <w:rPr>
          <w:color w:val="334155"/>
          <w:sz w:val="24"/>
          <w:szCs w:val="24"/>
          <w:rtl w:val="0"/>
        </w:rPr>
        <w:t xml:space="preserve"> </w:t>
      </w:r>
    </w:p>
    <w:p w:rsidR="00000000" w:rsidDel="00000000" w:rsidP="00000000" w:rsidRDefault="00000000" w:rsidRPr="00000000" w14:paraId="0000000A">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Mỗi người chỉ có quyền truy cập vào tài liệu thuộc phạm vi công việc của họ.</w:t>
      </w:r>
    </w:p>
    <w:p w:rsidR="00000000" w:rsidDel="00000000" w:rsidP="00000000" w:rsidRDefault="00000000" w:rsidRPr="00000000" w14:paraId="0000000B">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020617"/>
          <w:sz w:val="24"/>
          <w:szCs w:val="24"/>
          <w:rtl w:val="0"/>
        </w:rPr>
        <w:t xml:space="preserve">Nguyên tắc 2 — Tối thiểu rủi ro rò rỉ:</w:t>
      </w:r>
      <w:r w:rsidDel="00000000" w:rsidR="00000000" w:rsidRPr="00000000">
        <w:rPr>
          <w:color w:val="334155"/>
          <w:sz w:val="24"/>
          <w:szCs w:val="24"/>
          <w:rtl w:val="0"/>
        </w:rPr>
        <w:t xml:space="preserve"> </w:t>
      </w:r>
    </w:p>
    <w:p w:rsidR="00000000" w:rsidDel="00000000" w:rsidP="00000000" w:rsidRDefault="00000000" w:rsidRPr="00000000" w14:paraId="0000000C">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Tài liệu chứa dữ liệu nhạy cảm (API keys, thông tin khách hàng) chỉ Restricted, tuyệt đối không Anyone with link.</w:t>
      </w:r>
    </w:p>
    <w:p w:rsidR="00000000" w:rsidDel="00000000" w:rsidP="00000000" w:rsidRDefault="00000000" w:rsidRPr="00000000" w14:paraId="0000000D">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020617"/>
          <w:sz w:val="24"/>
          <w:szCs w:val="24"/>
          <w:rtl w:val="0"/>
        </w:rPr>
        <w:t xml:space="preserve">Nguyên tắc 3 — Cộng tác hiệu quả:</w:t>
      </w:r>
      <w:r w:rsidDel="00000000" w:rsidR="00000000" w:rsidRPr="00000000">
        <w:rPr>
          <w:color w:val="334155"/>
          <w:sz w:val="24"/>
          <w:szCs w:val="24"/>
          <w:rtl w:val="0"/>
        </w:rPr>
        <w:t xml:space="preserve"> </w:t>
      </w:r>
    </w:p>
    <w:p w:rsidR="00000000" w:rsidDel="00000000" w:rsidP="00000000" w:rsidRDefault="00000000" w:rsidRPr="00000000" w14:paraId="0000000E">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Tài liệu làm chung (slide pitch, business summary) dễ chia sẻ giữa các ban nhưng vẫn kiểm soát được quyền sửa.</w:t>
      </w:r>
    </w:p>
    <w:p w:rsidR="00000000" w:rsidDel="00000000" w:rsidP="00000000" w:rsidRDefault="00000000" w:rsidRPr="00000000" w14:paraId="0000000F">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020617"/>
          <w:sz w:val="24"/>
          <w:szCs w:val="24"/>
          <w:rtl w:val="0"/>
        </w:rPr>
        <w:t xml:space="preserve">Nguyên tắc 4 — Lịch sử phiên bản:</w:t>
      </w:r>
      <w:r w:rsidDel="00000000" w:rsidR="00000000" w:rsidRPr="00000000">
        <w:rPr>
          <w:color w:val="334155"/>
          <w:sz w:val="24"/>
          <w:szCs w:val="24"/>
          <w:rtl w:val="0"/>
        </w:rPr>
        <w:t xml:space="preserve"> </w:t>
      </w:r>
    </w:p>
    <w:p w:rsidR="00000000" w:rsidDel="00000000" w:rsidP="00000000" w:rsidRDefault="00000000" w:rsidRPr="00000000" w14:paraId="00000010">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Tất cả tài liệu quan trọng phải được lưu trên Cloud để chứa Version History tối thiểu 30 ngày.</w:t>
      </w:r>
    </w:p>
    <w:p w:rsidR="00000000" w:rsidDel="00000000" w:rsidP="00000000" w:rsidRDefault="00000000" w:rsidRPr="00000000" w14:paraId="00000011">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020617"/>
          <w:sz w:val="24"/>
          <w:szCs w:val="24"/>
          <w:rtl w:val="0"/>
        </w:rPr>
        <w:t xml:space="preserve">Nguyên tắc 5 — Thu hồi khi hết việc:</w:t>
      </w:r>
      <w:r w:rsidDel="00000000" w:rsidR="00000000" w:rsidRPr="00000000">
        <w:rPr>
          <w:color w:val="334155"/>
          <w:sz w:val="24"/>
          <w:szCs w:val="24"/>
          <w:rtl w:val="0"/>
        </w:rPr>
        <w:t xml:space="preserve"> </w:t>
      </w:r>
    </w:p>
    <w:p w:rsidR="00000000" w:rsidDel="00000000" w:rsidP="00000000" w:rsidRDefault="00000000" w:rsidRPr="00000000" w14:paraId="00000012">
      <w:pPr>
        <w:numPr>
          <w:ilvl w:val="0"/>
          <w:numId w:val="1"/>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Quyền nhà đầu tư phải tự động hết hạn sau 14 ngày (Expiration Date).</w:t>
      </w:r>
    </w:p>
    <w:p w:rsidR="00000000" w:rsidDel="00000000" w:rsidP="00000000" w:rsidRDefault="00000000" w:rsidRPr="00000000" w14:paraId="00000013">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020617"/>
          <w:sz w:val="24"/>
          <w:szCs w:val="24"/>
          <w:rtl w:val="0"/>
        </w:rPr>
        <w:t xml:space="preserve">4. Ràng buộc &amp; Bẫy dữ liệu</w:t>
      </w:r>
    </w:p>
    <w:p w:rsidR="00000000" w:rsidDel="00000000" w:rsidP="00000000" w:rsidRDefault="00000000" w:rsidRPr="00000000" w14:paraId="00000014">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0" w:afterAutospacing="0" w:before="120" w:lineRule="auto"/>
        <w:ind w:left="720" w:hanging="360"/>
      </w:pPr>
      <w:r w:rsidDel="00000000" w:rsidR="00000000" w:rsidRPr="00000000">
        <w:rPr>
          <w:color w:val="334155"/>
          <w:sz w:val="24"/>
          <w:szCs w:val="24"/>
          <w:rtl w:val="0"/>
        </w:rPr>
        <w:t xml:space="preserve">Bẫy 1: Thành viên ban Kinh doanh muốn chia sẻ Business Plan (tài liệu mật) với ban Kỹ thuật để họ hiểu context mà code. Nhưng không muốn ban Kỹ thuật sửa nội dung. Quyền nào phù hợp?</w:t>
      </w:r>
    </w:p>
    <w:p w:rsidR="00000000" w:rsidDel="00000000" w:rsidP="00000000" w:rsidRDefault="00000000" w:rsidRPr="00000000" w14:paraId="00000015">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0" w:afterAutospacing="0" w:before="0" w:beforeAutospacing="0" w:lineRule="auto"/>
        <w:ind w:left="720" w:hanging="360"/>
      </w:pPr>
      <w:r w:rsidDel="00000000" w:rsidR="00000000" w:rsidRPr="00000000">
        <w:rPr>
          <w:color w:val="334155"/>
          <w:sz w:val="24"/>
          <w:szCs w:val="24"/>
          <w:rtl w:val="0"/>
        </w:rPr>
        <w:t xml:space="preserve">Bẫy 2: Nhà đầu tư muốn tải bản PDF của Slide Pitch về máy để thuyết trình offline. Nhưng trưởng nhóm không muốn nhà đầu tư có bản chỉnh sửa được. Quyền nào phù hợp? Có cần tắt tính năng 'Viewers can download' không?</w:t>
      </w:r>
    </w:p>
    <w:p w:rsidR="00000000" w:rsidDel="00000000" w:rsidP="00000000" w:rsidRDefault="00000000" w:rsidRPr="00000000" w14:paraId="00000016">
      <w:pPr>
        <w:numPr>
          <w:ilvl w:val="0"/>
          <w:numId w:val="3"/>
        </w:numPr>
        <w:pBdr>
          <w:top w:color="334155" w:space="0" w:sz="0" w:val="none"/>
          <w:left w:color="334155" w:space="0" w:sz="0" w:val="none"/>
          <w:bottom w:color="334155" w:space="0" w:sz="0" w:val="none"/>
          <w:right w:color="334155" w:space="0" w:sz="0" w:val="none"/>
          <w:between w:color="334155" w:space="0" w:sz="0" w:val="none"/>
        </w:pBdr>
        <w:spacing w:after="120" w:before="0" w:beforeAutospacing="0" w:lineRule="auto"/>
        <w:ind w:left="720" w:hanging="360"/>
      </w:pPr>
      <w:r w:rsidDel="00000000" w:rsidR="00000000" w:rsidRPr="00000000">
        <w:rPr>
          <w:color w:val="334155"/>
          <w:sz w:val="24"/>
          <w:szCs w:val="24"/>
          <w:rtl w:val="0"/>
        </w:rPr>
        <w:t xml:space="preserve">Bẫy 3: Một thành viên nghỉ việc — cần đảm bảo ngay lập tức họ không còn truy cập vào bất kỳ tài liệu nào. Thao tác cần làm là gì?</w:t>
      </w:r>
    </w:p>
    <w:p w:rsidR="00000000" w:rsidDel="00000000" w:rsidP="00000000" w:rsidRDefault="00000000" w:rsidRPr="00000000" w14:paraId="00000017">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020617"/>
          <w:sz w:val="24"/>
          <w:szCs w:val="24"/>
        </w:rPr>
      </w:pPr>
      <w:r w:rsidDel="00000000" w:rsidR="00000000" w:rsidRPr="00000000">
        <w:rPr>
          <w:color w:val="020617"/>
          <w:sz w:val="24"/>
          <w:szCs w:val="24"/>
          <w:rtl w:val="0"/>
        </w:rPr>
        <w:t xml:space="preserve">5. Yêu cầu đầu ra</w:t>
      </w:r>
    </w:p>
    <w:p w:rsidR="00000000" w:rsidDel="00000000" w:rsidP="00000000" w:rsidRDefault="00000000" w:rsidRPr="00000000" w14:paraId="00000018">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i w:val="1"/>
          <w:iCs w:val="1"/>
          <w:color w:val="020617"/>
          <w:sz w:val="24"/>
          <w:szCs w:val="24"/>
        </w:rPr>
      </w:pPr>
      <w:r w:rsidDel="00000000" w:rsidR="00000000" w:rsidRPr="00000000">
        <w:rPr>
          <w:i w:val="1"/>
          <w:iCs w:val="1"/>
          <w:color w:val="020617"/>
          <w:sz w:val="24"/>
          <w:szCs w:val="24"/>
          <w:rtl w:val="0"/>
        </w:rPr>
        <w:t xml:space="preserve">Phần 1: Phân tích bài toán (I/O)</w:t>
      </w:r>
    </w:p>
    <w:p w:rsidR="00000000" w:rsidDel="00000000" w:rsidP="00000000" w:rsidRDefault="00000000" w:rsidRPr="00000000" w14:paraId="00000019">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020617"/>
          <w:sz w:val="24"/>
          <w:szCs w:val="24"/>
          <w:rtl w:val="0"/>
        </w:rPr>
        <w:t xml:space="preserve">1.</w:t>
      </w:r>
      <w:r w:rsidDel="00000000" w:rsidR="00000000" w:rsidRPr="00000000">
        <w:rPr>
          <w:color w:val="334155"/>
          <w:sz w:val="24"/>
          <w:szCs w:val="24"/>
          <w:rtl w:val="0"/>
        </w:rPr>
        <w:t xml:space="preserve"> Xác định rõ: Đầu vào (các cấp độ tài liệu cần quản lý, các vai trò người dùng) và Đầu ra mong đợi (cấu trúc thư mục và bảng phân quyền hoàn chỉnh). Trình bày ngắn gọn bằng gạch đầu dòng.</w:t>
      </w:r>
    </w:p>
    <w:p w:rsidR="00000000" w:rsidDel="00000000" w:rsidP="00000000" w:rsidRDefault="00000000" w:rsidRPr="00000000" w14:paraId="0000001A">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020617"/>
          <w:sz w:val="24"/>
          <w:szCs w:val="24"/>
          <w:rtl w:val="0"/>
        </w:rPr>
        <w:t xml:space="preserve">2.</w:t>
      </w:r>
      <w:r w:rsidDel="00000000" w:rsidR="00000000" w:rsidRPr="00000000">
        <w:rPr>
          <w:color w:val="334155"/>
          <w:sz w:val="24"/>
          <w:szCs w:val="24"/>
          <w:rtl w:val="0"/>
        </w:rPr>
        <w:t xml:space="preserve"> Đề xuất giải pháp: Mô tả ngắn gọn cấu trúc thư mục Google Drive 2 cấp (cấp dự án / cấp ban nhóm) mà bạn dự định thiết kế. Nêu rõ thư mục nào chứa loại tài liệu gì.</w:t>
      </w:r>
    </w:p>
    <w:p w:rsidR="00000000" w:rsidDel="00000000" w:rsidP="00000000" w:rsidRDefault="00000000" w:rsidRPr="00000000" w14:paraId="0000001B">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020617"/>
          <w:sz w:val="24"/>
          <w:szCs w:val="24"/>
          <w:rtl w:val="0"/>
        </w:rPr>
        <w:t xml:space="preserve">3.</w:t>
      </w:r>
      <w:r w:rsidDel="00000000" w:rsidR="00000000" w:rsidRPr="00000000">
        <w:rPr>
          <w:color w:val="334155"/>
          <w:sz w:val="24"/>
          <w:szCs w:val="24"/>
          <w:rtl w:val="0"/>
        </w:rPr>
        <w:t xml:space="preserve"> Thiết kế các bước: Gạch đầu dòng tuần tự các bước lập cấu hình hệ thống từ đầu (tạo thư mục → đặt tên → cấp quyền → kiểm tra → thu hồi/cập nhật).</w:t>
      </w:r>
    </w:p>
    <w:p w:rsidR="00000000" w:rsidDel="00000000" w:rsidP="00000000" w:rsidRDefault="00000000" w:rsidRPr="00000000" w14:paraId="0000001C">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i w:val="1"/>
          <w:iCs w:val="1"/>
          <w:color w:val="020617"/>
          <w:sz w:val="24"/>
          <w:szCs w:val="24"/>
        </w:rPr>
      </w:pPr>
      <w:r w:rsidDel="00000000" w:rsidR="00000000" w:rsidRPr="00000000">
        <w:rPr>
          <w:i w:val="1"/>
          <w:iCs w:val="1"/>
          <w:color w:val="020617"/>
          <w:sz w:val="24"/>
          <w:szCs w:val="24"/>
          <w:rtl w:val="0"/>
        </w:rPr>
        <w:t xml:space="preserve">Phần 2: Triển khai &amp; Chống lỗi</w:t>
      </w:r>
    </w:p>
    <w:p w:rsidR="00000000" w:rsidDel="00000000" w:rsidP="00000000" w:rsidRDefault="00000000" w:rsidRPr="00000000" w14:paraId="0000001D">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020617"/>
          <w:sz w:val="24"/>
          <w:szCs w:val="24"/>
          <w:rtl w:val="0"/>
        </w:rPr>
        <w:t xml:space="preserve">4.</w:t>
      </w:r>
      <w:r w:rsidDel="00000000" w:rsidR="00000000" w:rsidRPr="00000000">
        <w:rPr>
          <w:color w:val="334155"/>
          <w:sz w:val="24"/>
          <w:szCs w:val="24"/>
          <w:rtl w:val="0"/>
        </w:rPr>
        <w:t xml:space="preserve"> Viết bảng phân quyền hoàn chỉnh cho 4 vai trò x 5 loại tài liệu chính. Sử dụng định dạng bảng 6 cột: Loại tài liệu | Ban KT | Ban TK | Ban KD | Nhà đầu tư | Ghi chú bảo mật.</w:t>
      </w:r>
    </w:p>
    <w:p w:rsidR="00000000" w:rsidDel="00000000" w:rsidP="00000000" w:rsidRDefault="00000000" w:rsidRPr="00000000" w14:paraId="0000001E">
      <w:pPr>
        <w:pBdr>
          <w:top w:color="334155" w:space="0" w:sz="0" w:val="none"/>
          <w:left w:color="334155" w:space="0" w:sz="0" w:val="none"/>
          <w:bottom w:color="334155" w:space="0" w:sz="0" w:val="none"/>
          <w:right w:color="334155" w:space="0" w:sz="0" w:val="none"/>
          <w:between w:color="334155" w:space="0" w:sz="0" w:val="none"/>
        </w:pBdr>
        <w:spacing w:after="120" w:before="120" w:line="360" w:lineRule="auto"/>
        <w:rPr>
          <w:color w:val="334155"/>
          <w:sz w:val="24"/>
          <w:szCs w:val="24"/>
        </w:rPr>
      </w:pPr>
      <w:r w:rsidDel="00000000" w:rsidR="00000000" w:rsidRPr="00000000">
        <w:rPr>
          <w:color w:val="020617"/>
          <w:sz w:val="24"/>
          <w:szCs w:val="24"/>
          <w:rtl w:val="0"/>
        </w:rPr>
        <w:t xml:space="preserve">5.</w:t>
      </w:r>
      <w:r w:rsidDel="00000000" w:rsidR="00000000" w:rsidRPr="00000000">
        <w:rPr>
          <w:color w:val="334155"/>
          <w:sz w:val="24"/>
          <w:szCs w:val="24"/>
          <w:rtl w:val="0"/>
        </w:rPr>
        <w:t xml:space="preserve"> Trả lời 3 bẫy dữ liệu trong phần ràng buộc: Nêu cụ thể quyền sẽ cấp, có nên bật/tắt tính năng nào thêm không, giải thích lý do.</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3341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