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8553"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4803BCA2" w14:textId="0B05C479" w:rsidR="009F330E" w:rsidRPr="001A1B24" w:rsidRDefault="00AE2072" w:rsidP="00AD7E96">
      <w:pPr>
        <w:shd w:val="clear" w:color="auto" w:fill="FFFFFF"/>
        <w:spacing w:after="0" w:line="360" w:lineRule="auto"/>
        <w:jc w:val="center"/>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(V/v Khám sức khỏe định kỳ 202</w:t>
      </w:r>
      <w:r w:rsidR="00AD7E96">
        <w:rPr>
          <w:rFonts w:ascii="Times New Roman" w:eastAsia="Times New Roman" w:hAnsi="Times New Roman" w:cs="Times New Roman"/>
          <w:b/>
          <w:bCs/>
          <w:i/>
          <w:iCs/>
          <w:color w:val="806000" w:themeColor="accent4" w:themeShade="80"/>
          <w:sz w:val="24"/>
          <w:szCs w:val="24"/>
        </w:rPr>
        <w:t>5</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9F330E" w:rsidRPr="001A1B24">
        <w:rPr>
          <w:rFonts w:ascii="Times New Roman" w:eastAsia="Times New Roman" w:hAnsi="Times New Roman" w:cs="Times New Roman"/>
          <w:b/>
          <w:bCs/>
          <w:i/>
          <w:iCs/>
          <w:color w:val="806000" w:themeColor="accent4" w:themeShade="80"/>
          <w:sz w:val="24"/>
          <w:szCs w:val="24"/>
        </w:rPr>
        <w:t xml:space="preserve"> </w:t>
      </w:r>
      <w:r w:rsidR="007C28DA" w:rsidRPr="00AD7E96">
        <w:rPr>
          <w:rFonts w:ascii="Times New Roman" w:eastAsia="Times New Roman" w:hAnsi="Times New Roman" w:cs="Times New Roman"/>
          <w:b/>
          <w:bCs/>
          <w:i/>
          <w:iCs/>
          <w:color w:val="806000" w:themeColor="accent4" w:themeShade="80"/>
          <w:sz w:val="24"/>
          <w:szCs w:val="24"/>
        </w:rPr>
        <w:t>Ngân Hàng Thương Mại Cổ Phần Đầu Tư Và Phát Triển Việt Nam - Chi Nhánh Quảng Nam</w:t>
      </w:r>
      <w:r w:rsidR="004C75D7">
        <w:rPr>
          <w:rFonts w:ascii="Times New Roman" w:eastAsia="Times New Roman" w:hAnsi="Times New Roman" w:cs="Times New Roman"/>
          <w:b/>
          <w:bCs/>
          <w:i/>
          <w:iCs/>
          <w:color w:val="806000" w:themeColor="accent4" w:themeShade="80"/>
          <w:sz w:val="24"/>
          <w:szCs w:val="24"/>
        </w:rPr>
        <w:t>)</w:t>
      </w:r>
    </w:p>
    <w:p w14:paraId="526879E1" w14:textId="028C30A3"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AD7E96" w:rsidRPr="00AD7E96">
        <w:rPr>
          <w:rFonts w:ascii="Times New Roman" w:eastAsia="Times New Roman" w:hAnsi="Times New Roman" w:cs="Times New Roman"/>
          <w:sz w:val="24"/>
          <w:szCs w:val="24"/>
        </w:rPr>
        <w:t>Ngân Hàng Thương Mại Cổ Phần Đầu Tư Và Phát Triển Việt Nam - Chi Nhánh Quảng Nam</w:t>
      </w:r>
      <w:r w:rsidR="00AD7E96">
        <w:rPr>
          <w:rFonts w:ascii="Times New Roman" w:eastAsia="Times New Roman" w:hAnsi="Times New Roman" w:cs="Times New Roman"/>
          <w:sz w:val="24"/>
          <w:szCs w:val="24"/>
        </w:rPr>
        <w:t xml:space="preserve">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r w:rsidR="005C036C">
        <w:rPr>
          <w:rFonts w:ascii="Times New Roman" w:eastAsia="Times New Roman" w:hAnsi="Times New Roman" w:cs="Times New Roman"/>
          <w:b/>
          <w:bCs/>
          <w:sz w:val="24"/>
          <w:szCs w:val="24"/>
          <w:u w:val="single"/>
        </w:rPr>
        <w:t>:</w:t>
      </w:r>
    </w:p>
    <w:p w14:paraId="337F3CE9" w14:textId="57327E2F" w:rsidR="00AB229D" w:rsidRDefault="00AD7E96" w:rsidP="00AB229D">
      <w:pPr>
        <w:pStyle w:val="ListParagraph"/>
        <w:numPr>
          <w:ilvl w:val="0"/>
          <w:numId w:val="6"/>
        </w:numPr>
        <w:spacing w:before="60" w:after="6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Thông tin lấy mẫu</w:t>
      </w:r>
      <w:r w:rsidR="005C036C">
        <w:rPr>
          <w:rFonts w:ascii="Times New Roman" w:eastAsia="Times New Roman" w:hAnsi="Times New Roman" w:cs="Times New Roman"/>
          <w:b/>
          <w:bCs/>
          <w:sz w:val="24"/>
          <w:szCs w:val="24"/>
          <w:u w:val="singl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AB229D" w:rsidRPr="00997A4D" w14:paraId="75C744C4" w14:textId="77777777" w:rsidTr="00F7619D">
        <w:trPr>
          <w:trHeight w:val="167"/>
        </w:trPr>
        <w:tc>
          <w:tcPr>
            <w:tcW w:w="1299" w:type="pct"/>
            <w:shd w:val="clear" w:color="auto" w:fill="auto"/>
            <w:vAlign w:val="center"/>
            <w:hideMark/>
          </w:tcPr>
          <w:p w14:paraId="143311FA" w14:textId="77777777" w:rsidR="00AB229D" w:rsidRPr="00997A4D" w:rsidRDefault="00AB229D" w:rsidP="00F7619D">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06455EF1" w14:textId="77777777" w:rsidR="00AB229D" w:rsidRPr="00997A4D" w:rsidRDefault="00AB229D" w:rsidP="00F7619D">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2E580317" w14:textId="77777777" w:rsidR="00AB229D" w:rsidRPr="00997A4D" w:rsidRDefault="00AB229D" w:rsidP="00F7619D">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017B6466" w14:textId="77777777" w:rsidR="00AB229D" w:rsidRPr="00997A4D" w:rsidRDefault="00AB229D" w:rsidP="00F7619D">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AB229D" w:rsidRPr="00997A4D" w14:paraId="113953EC" w14:textId="77777777" w:rsidTr="005C036C">
        <w:trPr>
          <w:trHeight w:val="593"/>
        </w:trPr>
        <w:tc>
          <w:tcPr>
            <w:tcW w:w="1299" w:type="pct"/>
            <w:shd w:val="clear" w:color="auto" w:fill="auto"/>
            <w:vAlign w:val="center"/>
            <w:hideMark/>
          </w:tcPr>
          <w:p w14:paraId="78A5F761" w14:textId="44F044B4" w:rsidR="00AB229D" w:rsidRPr="00997A4D" w:rsidRDefault="00AB229D" w:rsidP="00F7619D">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xml:space="preserve">Sáng: </w:t>
            </w:r>
            <w:r w:rsidR="005016BB">
              <w:rPr>
                <w:rFonts w:ascii="Times New Roman" w:eastAsia="Times New Roman" w:hAnsi="Times New Roman" w:cs="Times New Roman"/>
                <w:color w:val="000000"/>
                <w:sz w:val="24"/>
                <w:szCs w:val="24"/>
              </w:rPr>
              <w:t>6h30</w:t>
            </w:r>
            <w:r w:rsidRPr="00997A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997A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8h30</w:t>
            </w:r>
          </w:p>
        </w:tc>
        <w:tc>
          <w:tcPr>
            <w:tcW w:w="1097" w:type="pct"/>
            <w:shd w:val="clear" w:color="auto" w:fill="auto"/>
            <w:vAlign w:val="center"/>
          </w:tcPr>
          <w:p w14:paraId="12104A70" w14:textId="4D783F06" w:rsidR="00AB229D" w:rsidRPr="00997A4D" w:rsidRDefault="00AB229D" w:rsidP="00F7619D">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sz w:val="24"/>
                <w:szCs w:val="24"/>
              </w:rPr>
              <w:t>09/05/2025</w:t>
            </w:r>
          </w:p>
        </w:tc>
        <w:tc>
          <w:tcPr>
            <w:tcW w:w="2034" w:type="pct"/>
            <w:shd w:val="clear" w:color="auto" w:fill="auto"/>
            <w:vAlign w:val="center"/>
            <w:hideMark/>
          </w:tcPr>
          <w:p w14:paraId="559528EC" w14:textId="77777777" w:rsidR="00AC6B74" w:rsidRPr="00AC6B74" w:rsidRDefault="00AC6B74" w:rsidP="00AC6B74">
            <w:pPr>
              <w:spacing w:after="0" w:line="240" w:lineRule="auto"/>
              <w:rPr>
                <w:rFonts w:ascii="Times New Roman" w:eastAsia="Times New Roman" w:hAnsi="Times New Roman" w:cs="Times New Roman"/>
                <w:sz w:val="24"/>
                <w:szCs w:val="24"/>
                <w:lang w:val="vi-VN" w:eastAsia="vi-VN"/>
              </w:rPr>
            </w:pPr>
            <w:r w:rsidRPr="00AC6B74">
              <w:rPr>
                <w:rFonts w:ascii="Times New Roman" w:eastAsia="Times New Roman" w:hAnsi="Times New Roman" w:cs="Times New Roman"/>
                <w:sz w:val="24"/>
                <w:szCs w:val="24"/>
                <w:lang w:val="vi-VN" w:eastAsia="vi-VN"/>
              </w:rPr>
              <w:t>112 Phan Bội Châu, Phường Tân Thạnh, Tam Kỳ, Quảng Nam</w:t>
            </w:r>
          </w:p>
          <w:p w14:paraId="4E35A7E6" w14:textId="48442D26" w:rsidR="00AC6B74" w:rsidRPr="00AC6B74" w:rsidRDefault="00AC6B74" w:rsidP="00AC6B74">
            <w:pPr>
              <w:spacing w:after="0" w:line="0" w:lineRule="auto"/>
              <w:rPr>
                <w:rFonts w:ascii="Times New Roman" w:eastAsia="Times New Roman" w:hAnsi="Times New Roman" w:cs="Times New Roman"/>
                <w:sz w:val="24"/>
                <w:szCs w:val="24"/>
                <w:lang w:val="vi-VN" w:eastAsia="vi-VN"/>
              </w:rPr>
            </w:pPr>
          </w:p>
          <w:p w14:paraId="16046A74" w14:textId="012E0BFE" w:rsidR="00AB229D" w:rsidRPr="00997A4D" w:rsidRDefault="00AB229D" w:rsidP="00AC6B74">
            <w:pPr>
              <w:spacing w:after="150" w:line="240" w:lineRule="auto"/>
              <w:rPr>
                <w:rFonts w:ascii="Times New Roman" w:eastAsia="Times New Roman" w:hAnsi="Times New Roman" w:cs="Times New Roman"/>
                <w:color w:val="000000"/>
                <w:sz w:val="24"/>
                <w:szCs w:val="24"/>
              </w:rPr>
            </w:pPr>
          </w:p>
        </w:tc>
        <w:tc>
          <w:tcPr>
            <w:tcW w:w="570" w:type="pct"/>
            <w:shd w:val="clear" w:color="auto" w:fill="auto"/>
            <w:noWrap/>
            <w:vAlign w:val="center"/>
            <w:hideMark/>
          </w:tcPr>
          <w:p w14:paraId="4274ADB8" w14:textId="77777777" w:rsidR="00AB229D" w:rsidRPr="00997A4D" w:rsidRDefault="00AB229D" w:rsidP="00F7619D">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bl>
    <w:p w14:paraId="477CA782" w14:textId="471FA7EB" w:rsidR="00AB229D" w:rsidRPr="00AD7E96" w:rsidRDefault="00AD7E96" w:rsidP="00AB229D">
      <w:pPr>
        <w:pStyle w:val="ListParagraph"/>
        <w:numPr>
          <w:ilvl w:val="0"/>
          <w:numId w:val="6"/>
        </w:numPr>
        <w:spacing w:before="60" w:after="6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Thông tin khám</w:t>
      </w:r>
      <w:r w:rsidR="005C036C">
        <w:rPr>
          <w:rFonts w:ascii="Times New Roman" w:eastAsia="Times New Roman" w:hAnsi="Times New Roman" w:cs="Times New Roman"/>
          <w:b/>
          <w:bCs/>
          <w:sz w:val="24"/>
          <w:szCs w:val="24"/>
          <w:u w:val="singl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14:paraId="0A726E5F" w14:textId="77777777" w:rsidTr="001A1DEC">
        <w:trPr>
          <w:trHeight w:val="167"/>
        </w:trPr>
        <w:tc>
          <w:tcPr>
            <w:tcW w:w="1299" w:type="pct"/>
            <w:shd w:val="clear" w:color="auto" w:fill="auto"/>
            <w:vAlign w:val="center"/>
            <w:hideMark/>
          </w:tcPr>
          <w:p w14:paraId="16A0E9F8"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363C9095"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4C837487"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6A1A350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AB229D" w:rsidRPr="00997A4D" w14:paraId="54852304" w14:textId="77777777" w:rsidTr="00E63088">
        <w:trPr>
          <w:trHeight w:val="335"/>
        </w:trPr>
        <w:tc>
          <w:tcPr>
            <w:tcW w:w="1299" w:type="pct"/>
            <w:shd w:val="clear" w:color="auto" w:fill="auto"/>
            <w:vAlign w:val="center"/>
            <w:hideMark/>
          </w:tcPr>
          <w:p w14:paraId="6300F7E5"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tcPr>
          <w:p w14:paraId="37D4C563" w14:textId="5CBD20B7" w:rsidR="00AB229D" w:rsidRPr="00997A4D" w:rsidRDefault="00AB229D" w:rsidP="00990927">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sz w:val="24"/>
                <w:szCs w:val="24"/>
              </w:rPr>
              <w:t>Từ ngày 10/05 -</w:t>
            </w:r>
            <w:r w:rsidRPr="00044281">
              <w:rPr>
                <w:rFonts w:ascii="Times New Roman" w:hAnsi="Times New Roman" w:cs="Times New Roman"/>
                <w:sz w:val="24"/>
                <w:szCs w:val="24"/>
              </w:rPr>
              <w:t xml:space="preserve"> </w:t>
            </w:r>
            <w:r>
              <w:rPr>
                <w:rFonts w:ascii="Times New Roman" w:hAnsi="Times New Roman" w:cs="Times New Roman"/>
                <w:sz w:val="24"/>
                <w:szCs w:val="24"/>
              </w:rPr>
              <w:t>17</w:t>
            </w:r>
            <w:r w:rsidRPr="00850844">
              <w:rPr>
                <w:rFonts w:ascii="Times New Roman" w:hAnsi="Times New Roman" w:cs="Times New Roman"/>
                <w:sz w:val="24"/>
                <w:szCs w:val="24"/>
              </w:rPr>
              <w:t>/</w:t>
            </w:r>
            <w:r>
              <w:rPr>
                <w:rFonts w:ascii="Times New Roman" w:hAnsi="Times New Roman" w:cs="Times New Roman"/>
                <w:sz w:val="24"/>
                <w:szCs w:val="24"/>
              </w:rPr>
              <w:t>05</w:t>
            </w:r>
            <w:r w:rsidRPr="00850844">
              <w:rPr>
                <w:rFonts w:ascii="Times New Roman" w:hAnsi="Times New Roman" w:cs="Times New Roman"/>
                <w:sz w:val="24"/>
                <w:szCs w:val="24"/>
              </w:rPr>
              <w:t>/202</w:t>
            </w:r>
            <w:r>
              <w:rPr>
                <w:rFonts w:ascii="Times New Roman" w:hAnsi="Times New Roman" w:cs="Times New Roman"/>
                <w:sz w:val="24"/>
                <w:szCs w:val="24"/>
              </w:rPr>
              <w:t>5</w:t>
            </w:r>
          </w:p>
        </w:tc>
        <w:tc>
          <w:tcPr>
            <w:tcW w:w="2034" w:type="pct"/>
            <w:vMerge w:val="restart"/>
            <w:shd w:val="clear" w:color="auto" w:fill="auto"/>
            <w:vAlign w:val="center"/>
            <w:hideMark/>
          </w:tcPr>
          <w:p w14:paraId="7B163058"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p w14:paraId="78A54200" w14:textId="1D49953C" w:rsidR="00AB229D" w:rsidRPr="00997A4D" w:rsidRDefault="00AB229D"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restart"/>
            <w:shd w:val="clear" w:color="auto" w:fill="auto"/>
            <w:noWrap/>
            <w:vAlign w:val="center"/>
            <w:hideMark/>
          </w:tcPr>
          <w:p w14:paraId="76E1EE70" w14:textId="77777777" w:rsidR="00AB229D" w:rsidRPr="00997A4D" w:rsidRDefault="00AB229D" w:rsidP="00990927">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AB229D" w:rsidRPr="00997A4D" w14:paraId="6BE63C41" w14:textId="77777777" w:rsidTr="005C036C">
        <w:trPr>
          <w:trHeight w:val="505"/>
        </w:trPr>
        <w:tc>
          <w:tcPr>
            <w:tcW w:w="1299" w:type="pct"/>
            <w:shd w:val="clear" w:color="auto" w:fill="auto"/>
            <w:vAlign w:val="center"/>
            <w:hideMark/>
          </w:tcPr>
          <w:p w14:paraId="129D32B0"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14:paraId="33AE426F"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p>
        </w:tc>
        <w:tc>
          <w:tcPr>
            <w:tcW w:w="2034" w:type="pct"/>
            <w:vMerge/>
            <w:shd w:val="clear" w:color="auto" w:fill="auto"/>
            <w:vAlign w:val="center"/>
            <w:hideMark/>
          </w:tcPr>
          <w:p w14:paraId="3F377484" w14:textId="6EA640F0" w:rsidR="00AB229D" w:rsidRPr="00997A4D" w:rsidRDefault="00AB229D" w:rsidP="00990927">
            <w:pPr>
              <w:spacing w:after="0" w:line="240" w:lineRule="auto"/>
              <w:rPr>
                <w:rFonts w:ascii="Times New Roman" w:eastAsia="Times New Roman" w:hAnsi="Times New Roman" w:cs="Times New Roman"/>
                <w:color w:val="000000"/>
                <w:sz w:val="24"/>
                <w:szCs w:val="24"/>
              </w:rPr>
            </w:pPr>
          </w:p>
        </w:tc>
        <w:tc>
          <w:tcPr>
            <w:tcW w:w="570" w:type="pct"/>
            <w:vMerge/>
            <w:vAlign w:val="center"/>
            <w:hideMark/>
          </w:tcPr>
          <w:p w14:paraId="4D7DBDC6"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p>
        </w:tc>
      </w:tr>
    </w:tbl>
    <w:p w14:paraId="45942B05"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604331C3"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0CD8E29B"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777A02D6"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1ECBC43B"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0A33C1E9"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lastRenderedPageBreak/>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7EA2BD24" w14:textId="77777777"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443F0271" w14:textId="77777777"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404D8656" w14:textId="47C4ED8C" w:rsidR="009F330E" w:rsidRDefault="009F330E" w:rsidP="00AD7E96">
      <w:pPr>
        <w:shd w:val="clear" w:color="auto" w:fill="FFFFFF"/>
        <w:spacing w:after="0" w:line="360" w:lineRule="auto"/>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t>Để kết quả khám sức khỏe được chính xác kính đề nghị toàn bộ nhân viên</w:t>
      </w:r>
      <w:r w:rsidR="00116B50">
        <w:rPr>
          <w:rFonts w:ascii="Times New Roman" w:eastAsia="Times New Roman" w:hAnsi="Times New Roman" w:cs="Times New Roman"/>
          <w:sz w:val="24"/>
          <w:szCs w:val="24"/>
        </w:rPr>
        <w:t xml:space="preserve"> </w:t>
      </w:r>
      <w:r w:rsidR="00AD7E96" w:rsidRPr="00AD7E96">
        <w:rPr>
          <w:rFonts w:ascii="Times New Roman" w:eastAsia="Times New Roman" w:hAnsi="Times New Roman" w:cs="Times New Roman"/>
          <w:sz w:val="24"/>
          <w:szCs w:val="24"/>
        </w:rPr>
        <w:t>Ngân Hàng Thương Mại Cổ Phần Đầu Tư Và Phát Triển Việt Nam - Chi Nhánh Quảng Nam</w:t>
      </w:r>
      <w:r w:rsidR="00AD7E96">
        <w:rPr>
          <w:rFonts w:ascii="Times New Roman" w:eastAsia="Times New Roman" w:hAnsi="Times New Roman" w:cs="Times New Roman"/>
          <w:b/>
          <w:bCs/>
          <w:sz w:val="24"/>
          <w:szCs w:val="24"/>
        </w:rPr>
        <w:t xml:space="preserve"> </w:t>
      </w:r>
      <w:r w:rsidRPr="00187241">
        <w:rPr>
          <w:rFonts w:ascii="Times New Roman" w:eastAsia="Times New Roman" w:hAnsi="Times New Roman" w:cs="Times New Roman"/>
          <w:sz w:val="24"/>
          <w:szCs w:val="24"/>
        </w:rPr>
        <w:t>thực hiện theo đúng như</w:t>
      </w:r>
      <w:r w:rsidR="00AD7E96">
        <w:rPr>
          <w:rFonts w:ascii="Times New Roman" w:eastAsia="Times New Roman" w:hAnsi="Times New Roman" w:cs="Times New Roman"/>
          <w:sz w:val="24"/>
          <w:szCs w:val="24"/>
        </w:rPr>
        <w:t xml:space="preserve">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7927708C"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7915ACDB"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4F955374" w14:textId="77777777" w:rsidR="00D23FB3" w:rsidRPr="00187241"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2EAF79C2"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14:paraId="1CDEE18B"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086E8026" wp14:editId="1236DACB">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D745EEF" wp14:editId="546AD1B6">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633843E8"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Ms </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Diệp</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P</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GĐ</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Kinh doanh: </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0937.334.583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45EEF"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633843E8"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Ms </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Diệp</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P</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GĐ</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Kinh doanh: </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0937.334.583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2D7F51B6" w14:textId="77777777" w:rsidR="008C7F0E" w:rsidRPr="00471570" w:rsidRDefault="00161EAF">
      <w:pPr>
        <w:rPr>
          <w:rFonts w:ascii="Times New Roman" w:hAnsi="Times New Roman" w:cs="Times New Roman"/>
          <w:sz w:val="24"/>
          <w:szCs w:val="24"/>
        </w:rPr>
      </w:pPr>
    </w:p>
    <w:sectPr w:rsidR="008C7F0E" w:rsidRPr="00471570" w:rsidSect="00423F88">
      <w:headerReference w:type="default" r:id="rId9"/>
      <w:footerReference w:type="default" r:id="rId10"/>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3B6A" w14:textId="77777777" w:rsidR="00161EAF" w:rsidRDefault="00161EAF" w:rsidP="009F330E">
      <w:pPr>
        <w:spacing w:after="0" w:line="240" w:lineRule="auto"/>
      </w:pPr>
      <w:r>
        <w:separator/>
      </w:r>
    </w:p>
  </w:endnote>
  <w:endnote w:type="continuationSeparator" w:id="0">
    <w:p w14:paraId="1D204D9E" w14:textId="77777777" w:rsidR="00161EAF" w:rsidRDefault="00161EAF"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5BC7"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7527FA2B" wp14:editId="19B5348A">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E5F47" w14:textId="77777777" w:rsidR="00161EAF" w:rsidRDefault="00161EAF" w:rsidP="009F330E">
      <w:pPr>
        <w:spacing w:after="0" w:line="240" w:lineRule="auto"/>
      </w:pPr>
      <w:r>
        <w:separator/>
      </w:r>
    </w:p>
  </w:footnote>
  <w:footnote w:type="continuationSeparator" w:id="0">
    <w:p w14:paraId="42F5A7A3" w14:textId="77777777" w:rsidR="00161EAF" w:rsidRDefault="00161EAF"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9CA0"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3937D91B" wp14:editId="2E90A66B">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7E4D26E4" wp14:editId="70D9F8BA">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33425F83"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Địa chỉ: 276</w:t>
                          </w:r>
                          <w:r w:rsidR="007C28DA">
                            <w:rPr>
                              <w:rFonts w:ascii="Times New Roman" w:hAnsi="Times New Roman" w:cs="Times New Roman"/>
                              <w:b/>
                              <w:color w:val="1F4E79" w:themeColor="accent1" w:themeShade="80"/>
                            </w:rPr>
                            <w:t xml:space="preserve"> </w:t>
                          </w:r>
                          <w:r w:rsidRPr="00A666C9">
                            <w:rPr>
                              <w:rFonts w:ascii="Times New Roman" w:hAnsi="Times New Roman" w:cs="Times New Roman"/>
                              <w:b/>
                              <w:color w:val="1F4E79" w:themeColor="accent1" w:themeShade="80"/>
                            </w:rPr>
                            <w:t>-</w:t>
                          </w:r>
                          <w:r w:rsidR="007C28DA">
                            <w:rPr>
                              <w:rFonts w:ascii="Times New Roman" w:hAnsi="Times New Roman" w:cs="Times New Roman"/>
                              <w:b/>
                              <w:color w:val="1F4E79" w:themeColor="accent1" w:themeShade="80"/>
                            </w:rPr>
                            <w:t xml:space="preserve"> </w:t>
                          </w:r>
                          <w:r w:rsidRPr="00A666C9">
                            <w:rPr>
                              <w:rFonts w:ascii="Times New Roman" w:hAnsi="Times New Roman" w:cs="Times New Roman"/>
                              <w:b/>
                              <w:color w:val="1F4E79" w:themeColor="accent1" w:themeShade="80"/>
                            </w:rPr>
                            <w:t xml:space="preserve">278 </w:t>
                          </w:r>
                          <w:r w:rsidR="00DA3C61">
                            <w:rPr>
                              <w:rFonts w:ascii="Times New Roman" w:hAnsi="Times New Roman" w:cs="Times New Roman"/>
                              <w:b/>
                              <w:color w:val="1F4E79" w:themeColor="accent1" w:themeShade="80"/>
                            </w:rPr>
                            <w:t>-</w:t>
                          </w:r>
                          <w:r w:rsidR="007C28DA">
                            <w:rPr>
                              <w:rFonts w:ascii="Times New Roman" w:hAnsi="Times New Roman" w:cs="Times New Roman"/>
                              <w:b/>
                              <w:color w:val="1F4E79" w:themeColor="accent1" w:themeShade="80"/>
                            </w:rPr>
                            <w:t xml:space="preserve">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D26E4"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33425F83"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Địa chỉ: 276</w:t>
                    </w:r>
                    <w:r w:rsidR="007C28DA">
                      <w:rPr>
                        <w:rFonts w:ascii="Times New Roman" w:hAnsi="Times New Roman" w:cs="Times New Roman"/>
                        <w:b/>
                        <w:color w:val="1F4E79" w:themeColor="accent1" w:themeShade="80"/>
                      </w:rPr>
                      <w:t xml:space="preserve"> </w:t>
                    </w:r>
                    <w:r w:rsidRPr="00A666C9">
                      <w:rPr>
                        <w:rFonts w:ascii="Times New Roman" w:hAnsi="Times New Roman" w:cs="Times New Roman"/>
                        <w:b/>
                        <w:color w:val="1F4E79" w:themeColor="accent1" w:themeShade="80"/>
                      </w:rPr>
                      <w:t>-</w:t>
                    </w:r>
                    <w:r w:rsidR="007C28DA">
                      <w:rPr>
                        <w:rFonts w:ascii="Times New Roman" w:hAnsi="Times New Roman" w:cs="Times New Roman"/>
                        <w:b/>
                        <w:color w:val="1F4E79" w:themeColor="accent1" w:themeShade="80"/>
                      </w:rPr>
                      <w:t xml:space="preserve"> </w:t>
                    </w:r>
                    <w:r w:rsidRPr="00A666C9">
                      <w:rPr>
                        <w:rFonts w:ascii="Times New Roman" w:hAnsi="Times New Roman" w:cs="Times New Roman"/>
                        <w:b/>
                        <w:color w:val="1F4E79" w:themeColor="accent1" w:themeShade="80"/>
                      </w:rPr>
                      <w:t xml:space="preserve">278 </w:t>
                    </w:r>
                    <w:r w:rsidR="00DA3C61">
                      <w:rPr>
                        <w:rFonts w:ascii="Times New Roman" w:hAnsi="Times New Roman" w:cs="Times New Roman"/>
                        <w:b/>
                        <w:color w:val="1F4E79" w:themeColor="accent1" w:themeShade="80"/>
                      </w:rPr>
                      <w:t>-</w:t>
                    </w:r>
                    <w:r w:rsidR="007C28DA">
                      <w:rPr>
                        <w:rFonts w:ascii="Times New Roman" w:hAnsi="Times New Roman" w:cs="Times New Roman"/>
                        <w:b/>
                        <w:color w:val="1F4E79" w:themeColor="accent1" w:themeShade="80"/>
                      </w:rPr>
                      <w:t xml:space="preserve">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5pt;height:11.15pt" o:bullet="t">
        <v:imagedata r:id="rId1" o:title="mso1392"/>
      </v:shape>
    </w:pict>
  </w:numPicBullet>
  <w:abstractNum w:abstractNumId="0" w15:restartNumberingAfterBreak="0">
    <w:nsid w:val="0E881BA4"/>
    <w:multiLevelType w:val="hybridMultilevel"/>
    <w:tmpl w:val="EC040A7E"/>
    <w:lvl w:ilvl="0" w:tplc="29004AE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A6297"/>
    <w:multiLevelType w:val="multilevel"/>
    <w:tmpl w:val="1BF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A3685"/>
    <w:rsid w:val="000E55A4"/>
    <w:rsid w:val="00112D2B"/>
    <w:rsid w:val="00112F98"/>
    <w:rsid w:val="00116B50"/>
    <w:rsid w:val="00161EAF"/>
    <w:rsid w:val="00187241"/>
    <w:rsid w:val="001A1B24"/>
    <w:rsid w:val="001A1DEC"/>
    <w:rsid w:val="001C5B0D"/>
    <w:rsid w:val="00200D22"/>
    <w:rsid w:val="00326C8D"/>
    <w:rsid w:val="0033184E"/>
    <w:rsid w:val="00370C11"/>
    <w:rsid w:val="003C6E94"/>
    <w:rsid w:val="003D518E"/>
    <w:rsid w:val="00423F88"/>
    <w:rsid w:val="004664F6"/>
    <w:rsid w:val="00471570"/>
    <w:rsid w:val="0048691D"/>
    <w:rsid w:val="00487282"/>
    <w:rsid w:val="004C75D7"/>
    <w:rsid w:val="004E2AB3"/>
    <w:rsid w:val="004E5028"/>
    <w:rsid w:val="005016BB"/>
    <w:rsid w:val="00531280"/>
    <w:rsid w:val="005A1972"/>
    <w:rsid w:val="005C036C"/>
    <w:rsid w:val="005D0CAD"/>
    <w:rsid w:val="00623ED6"/>
    <w:rsid w:val="00631818"/>
    <w:rsid w:val="006725F1"/>
    <w:rsid w:val="006964D3"/>
    <w:rsid w:val="0070735F"/>
    <w:rsid w:val="00716686"/>
    <w:rsid w:val="00727568"/>
    <w:rsid w:val="00740100"/>
    <w:rsid w:val="00772184"/>
    <w:rsid w:val="007C28DA"/>
    <w:rsid w:val="007E5868"/>
    <w:rsid w:val="007F769C"/>
    <w:rsid w:val="00805F03"/>
    <w:rsid w:val="00811118"/>
    <w:rsid w:val="00832204"/>
    <w:rsid w:val="008610B4"/>
    <w:rsid w:val="008A0CBE"/>
    <w:rsid w:val="008C2EBA"/>
    <w:rsid w:val="009040D4"/>
    <w:rsid w:val="0098345D"/>
    <w:rsid w:val="00990927"/>
    <w:rsid w:val="00997A4D"/>
    <w:rsid w:val="009D78F6"/>
    <w:rsid w:val="009F330E"/>
    <w:rsid w:val="009F705F"/>
    <w:rsid w:val="00A52E1C"/>
    <w:rsid w:val="00A76CCE"/>
    <w:rsid w:val="00A976F5"/>
    <w:rsid w:val="00AB229D"/>
    <w:rsid w:val="00AC6B74"/>
    <w:rsid w:val="00AD3556"/>
    <w:rsid w:val="00AD7E96"/>
    <w:rsid w:val="00AE2072"/>
    <w:rsid w:val="00B10F55"/>
    <w:rsid w:val="00B3137D"/>
    <w:rsid w:val="00B40CBB"/>
    <w:rsid w:val="00BC119B"/>
    <w:rsid w:val="00C2496B"/>
    <w:rsid w:val="00C34C31"/>
    <w:rsid w:val="00C67D6E"/>
    <w:rsid w:val="00CB397C"/>
    <w:rsid w:val="00CB6B7C"/>
    <w:rsid w:val="00CD03C5"/>
    <w:rsid w:val="00D23FB3"/>
    <w:rsid w:val="00D85F6E"/>
    <w:rsid w:val="00DA3C61"/>
    <w:rsid w:val="00DA4E65"/>
    <w:rsid w:val="00DA7957"/>
    <w:rsid w:val="00DE65A8"/>
    <w:rsid w:val="00E63088"/>
    <w:rsid w:val="00EB116D"/>
    <w:rsid w:val="00EC1970"/>
    <w:rsid w:val="00EC63CF"/>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0E67F"/>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 w:type="character" w:customStyle="1" w:styleId="text">
    <w:name w:val="text"/>
    <w:basedOn w:val="DefaultParagraphFont"/>
    <w:rsid w:val="00AC6B74"/>
  </w:style>
  <w:style w:type="character" w:customStyle="1" w:styleId="card-send-timesendtime">
    <w:name w:val="card-send-time__sendtime"/>
    <w:basedOn w:val="DefaultParagraphFont"/>
    <w:rsid w:val="00AC6B74"/>
  </w:style>
  <w:style w:type="character" w:customStyle="1" w:styleId="emoji-sizer">
    <w:name w:val="emoji-sizer"/>
    <w:basedOn w:val="DefaultParagraphFont"/>
    <w:rsid w:val="00AC6B74"/>
  </w:style>
  <w:style w:type="paragraph" w:customStyle="1" w:styleId="chat-box-toolbar-item">
    <w:name w:val="chat-box-toolbar-item"/>
    <w:basedOn w:val="Normal"/>
    <w:rsid w:val="00AC6B7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7723">
      <w:bodyDiv w:val="1"/>
      <w:marLeft w:val="0"/>
      <w:marRight w:val="0"/>
      <w:marTop w:val="0"/>
      <w:marBottom w:val="0"/>
      <w:divBdr>
        <w:top w:val="none" w:sz="0" w:space="0" w:color="auto"/>
        <w:left w:val="none" w:sz="0" w:space="0" w:color="auto"/>
        <w:bottom w:val="none" w:sz="0" w:space="0" w:color="auto"/>
        <w:right w:val="none" w:sz="0" w:space="0" w:color="auto"/>
      </w:divBdr>
    </w:div>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001273133">
      <w:bodyDiv w:val="1"/>
      <w:marLeft w:val="0"/>
      <w:marRight w:val="0"/>
      <w:marTop w:val="0"/>
      <w:marBottom w:val="0"/>
      <w:divBdr>
        <w:top w:val="none" w:sz="0" w:space="0" w:color="auto"/>
        <w:left w:val="none" w:sz="0" w:space="0" w:color="auto"/>
        <w:bottom w:val="none" w:sz="0" w:space="0" w:color="auto"/>
        <w:right w:val="none" w:sz="0" w:space="0" w:color="auto"/>
      </w:divBdr>
    </w:div>
    <w:div w:id="1269505877">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 w:id="1972974670">
      <w:bodyDiv w:val="1"/>
      <w:marLeft w:val="0"/>
      <w:marRight w:val="0"/>
      <w:marTop w:val="0"/>
      <w:marBottom w:val="0"/>
      <w:divBdr>
        <w:top w:val="none" w:sz="0" w:space="0" w:color="auto"/>
        <w:left w:val="none" w:sz="0" w:space="0" w:color="auto"/>
        <w:bottom w:val="none" w:sz="0" w:space="0" w:color="auto"/>
        <w:right w:val="none" w:sz="0" w:space="0" w:color="auto"/>
      </w:divBdr>
      <w:divsChild>
        <w:div w:id="120150005">
          <w:marLeft w:val="0"/>
          <w:marRight w:val="0"/>
          <w:marTop w:val="0"/>
          <w:marBottom w:val="0"/>
          <w:divBdr>
            <w:top w:val="none" w:sz="0" w:space="0" w:color="auto"/>
            <w:left w:val="none" w:sz="0" w:space="0" w:color="auto"/>
            <w:bottom w:val="none" w:sz="0" w:space="0" w:color="auto"/>
            <w:right w:val="none" w:sz="0" w:space="0" w:color="auto"/>
          </w:divBdr>
          <w:divsChild>
            <w:div w:id="1124422552">
              <w:marLeft w:val="0"/>
              <w:marRight w:val="0"/>
              <w:marTop w:val="0"/>
              <w:marBottom w:val="0"/>
              <w:divBdr>
                <w:top w:val="none" w:sz="0" w:space="0" w:color="auto"/>
                <w:left w:val="none" w:sz="0" w:space="0" w:color="auto"/>
                <w:bottom w:val="none" w:sz="0" w:space="0" w:color="auto"/>
                <w:right w:val="none" w:sz="0" w:space="0" w:color="auto"/>
              </w:divBdr>
              <w:divsChild>
                <w:div w:id="393700631">
                  <w:marLeft w:val="0"/>
                  <w:marRight w:val="0"/>
                  <w:marTop w:val="0"/>
                  <w:marBottom w:val="0"/>
                  <w:divBdr>
                    <w:top w:val="none" w:sz="0" w:space="0" w:color="auto"/>
                    <w:left w:val="none" w:sz="0" w:space="0" w:color="auto"/>
                    <w:bottom w:val="none" w:sz="0" w:space="0" w:color="auto"/>
                    <w:right w:val="none" w:sz="0" w:space="0" w:color="auto"/>
                  </w:divBdr>
                  <w:divsChild>
                    <w:div w:id="1847793149">
                      <w:marLeft w:val="0"/>
                      <w:marRight w:val="-105"/>
                      <w:marTop w:val="0"/>
                      <w:marBottom w:val="0"/>
                      <w:divBdr>
                        <w:top w:val="none" w:sz="0" w:space="0" w:color="auto"/>
                        <w:left w:val="none" w:sz="0" w:space="0" w:color="auto"/>
                        <w:bottom w:val="none" w:sz="0" w:space="0" w:color="auto"/>
                        <w:right w:val="none" w:sz="0" w:space="0" w:color="auto"/>
                      </w:divBdr>
                      <w:divsChild>
                        <w:div w:id="2025788747">
                          <w:marLeft w:val="0"/>
                          <w:marRight w:val="0"/>
                          <w:marTop w:val="0"/>
                          <w:marBottom w:val="0"/>
                          <w:divBdr>
                            <w:top w:val="none" w:sz="0" w:space="0" w:color="auto"/>
                            <w:left w:val="none" w:sz="0" w:space="0" w:color="auto"/>
                            <w:bottom w:val="none" w:sz="0" w:space="0" w:color="auto"/>
                            <w:right w:val="none" w:sz="0" w:space="0" w:color="auto"/>
                          </w:divBdr>
                          <w:divsChild>
                            <w:div w:id="2099596383">
                              <w:marLeft w:val="0"/>
                              <w:marRight w:val="0"/>
                              <w:marTop w:val="0"/>
                              <w:marBottom w:val="0"/>
                              <w:divBdr>
                                <w:top w:val="none" w:sz="0" w:space="0" w:color="auto"/>
                                <w:left w:val="none" w:sz="0" w:space="0" w:color="auto"/>
                                <w:bottom w:val="none" w:sz="0" w:space="0" w:color="auto"/>
                                <w:right w:val="none" w:sz="0" w:space="0" w:color="auto"/>
                              </w:divBdr>
                              <w:divsChild>
                                <w:div w:id="1765109968">
                                  <w:marLeft w:val="0"/>
                                  <w:marRight w:val="0"/>
                                  <w:marTop w:val="0"/>
                                  <w:marBottom w:val="0"/>
                                  <w:divBdr>
                                    <w:top w:val="none" w:sz="0" w:space="0" w:color="auto"/>
                                    <w:left w:val="none" w:sz="0" w:space="0" w:color="auto"/>
                                    <w:bottom w:val="none" w:sz="0" w:space="0" w:color="auto"/>
                                    <w:right w:val="none" w:sz="0" w:space="0" w:color="auto"/>
                                  </w:divBdr>
                                  <w:divsChild>
                                    <w:div w:id="687633379">
                                      <w:marLeft w:val="750"/>
                                      <w:marRight w:val="0"/>
                                      <w:marTop w:val="0"/>
                                      <w:marBottom w:val="0"/>
                                      <w:divBdr>
                                        <w:top w:val="none" w:sz="0" w:space="0" w:color="auto"/>
                                        <w:left w:val="none" w:sz="0" w:space="0" w:color="auto"/>
                                        <w:bottom w:val="none" w:sz="0" w:space="0" w:color="auto"/>
                                        <w:right w:val="none" w:sz="0" w:space="0" w:color="auto"/>
                                      </w:divBdr>
                                      <w:divsChild>
                                        <w:div w:id="1077291475">
                                          <w:marLeft w:val="0"/>
                                          <w:marRight w:val="0"/>
                                          <w:marTop w:val="0"/>
                                          <w:marBottom w:val="0"/>
                                          <w:divBdr>
                                            <w:top w:val="none" w:sz="0" w:space="0" w:color="auto"/>
                                            <w:left w:val="none" w:sz="0" w:space="0" w:color="auto"/>
                                            <w:bottom w:val="none" w:sz="0" w:space="0" w:color="auto"/>
                                            <w:right w:val="none" w:sz="0" w:space="0" w:color="auto"/>
                                          </w:divBdr>
                                          <w:divsChild>
                                            <w:div w:id="575673647">
                                              <w:marLeft w:val="0"/>
                                              <w:marRight w:val="0"/>
                                              <w:marTop w:val="0"/>
                                              <w:marBottom w:val="0"/>
                                              <w:divBdr>
                                                <w:top w:val="none" w:sz="0" w:space="0" w:color="auto"/>
                                                <w:left w:val="none" w:sz="0" w:space="0" w:color="auto"/>
                                                <w:bottom w:val="none" w:sz="0" w:space="0" w:color="auto"/>
                                                <w:right w:val="none" w:sz="0" w:space="0" w:color="auto"/>
                                              </w:divBdr>
                                              <w:divsChild>
                                                <w:div w:id="309558702">
                                                  <w:marLeft w:val="0"/>
                                                  <w:marRight w:val="0"/>
                                                  <w:marTop w:val="0"/>
                                                  <w:marBottom w:val="0"/>
                                                  <w:divBdr>
                                                    <w:top w:val="none" w:sz="0" w:space="0" w:color="auto"/>
                                                    <w:left w:val="none" w:sz="0" w:space="0" w:color="auto"/>
                                                    <w:bottom w:val="none" w:sz="0" w:space="0" w:color="auto"/>
                                                    <w:right w:val="none" w:sz="0" w:space="0" w:color="auto"/>
                                                  </w:divBdr>
                                                  <w:divsChild>
                                                    <w:div w:id="1572809665">
                                                      <w:marLeft w:val="0"/>
                                                      <w:marRight w:val="0"/>
                                                      <w:marTop w:val="0"/>
                                                      <w:marBottom w:val="0"/>
                                                      <w:divBdr>
                                                        <w:top w:val="none" w:sz="0" w:space="0" w:color="auto"/>
                                                        <w:left w:val="none" w:sz="0" w:space="0" w:color="auto"/>
                                                        <w:bottom w:val="none" w:sz="0" w:space="0" w:color="auto"/>
                                                        <w:right w:val="none" w:sz="0" w:space="0" w:color="auto"/>
                                                      </w:divBdr>
                                                      <w:divsChild>
                                                        <w:div w:id="209194084">
                                                          <w:marLeft w:val="0"/>
                                                          <w:marRight w:val="0"/>
                                                          <w:marTop w:val="0"/>
                                                          <w:marBottom w:val="0"/>
                                                          <w:divBdr>
                                                            <w:top w:val="none" w:sz="0" w:space="0" w:color="auto"/>
                                                            <w:left w:val="none" w:sz="0" w:space="0" w:color="auto"/>
                                                            <w:bottom w:val="none" w:sz="0" w:space="0" w:color="auto"/>
                                                            <w:right w:val="none" w:sz="0" w:space="0" w:color="auto"/>
                                                          </w:divBdr>
                                                          <w:divsChild>
                                                            <w:div w:id="1321537791">
                                                              <w:marLeft w:val="0"/>
                                                              <w:marRight w:val="0"/>
                                                              <w:marTop w:val="0"/>
                                                              <w:marBottom w:val="0"/>
                                                              <w:divBdr>
                                                                <w:top w:val="none" w:sz="0" w:space="0" w:color="auto"/>
                                                                <w:left w:val="none" w:sz="0" w:space="0" w:color="auto"/>
                                                                <w:bottom w:val="none" w:sz="0" w:space="0" w:color="auto"/>
                                                                <w:right w:val="none" w:sz="0" w:space="0" w:color="auto"/>
                                                              </w:divBdr>
                                                              <w:divsChild>
                                                                <w:div w:id="1271932267">
                                                                  <w:marLeft w:val="0"/>
                                                                  <w:marRight w:val="0"/>
                                                                  <w:marTop w:val="0"/>
                                                                  <w:marBottom w:val="0"/>
                                                                  <w:divBdr>
                                                                    <w:top w:val="none" w:sz="0" w:space="0" w:color="auto"/>
                                                                    <w:left w:val="none" w:sz="0" w:space="0" w:color="auto"/>
                                                                    <w:bottom w:val="none" w:sz="0" w:space="0" w:color="auto"/>
                                                                    <w:right w:val="none" w:sz="0" w:space="0" w:color="auto"/>
                                                                  </w:divBdr>
                                                                  <w:divsChild>
                                                                    <w:div w:id="1459959173">
                                                                      <w:marLeft w:val="0"/>
                                                                      <w:marRight w:val="0"/>
                                                                      <w:marTop w:val="0"/>
                                                                      <w:marBottom w:val="0"/>
                                                                      <w:divBdr>
                                                                        <w:top w:val="none" w:sz="0" w:space="0" w:color="auto"/>
                                                                        <w:left w:val="none" w:sz="0" w:space="0" w:color="auto"/>
                                                                        <w:bottom w:val="none" w:sz="0" w:space="0" w:color="auto"/>
                                                                        <w:right w:val="none" w:sz="0" w:space="0" w:color="auto"/>
                                                                      </w:divBdr>
                                                                      <w:divsChild>
                                                                        <w:div w:id="812792268">
                                                                          <w:marLeft w:val="0"/>
                                                                          <w:marRight w:val="0"/>
                                                                          <w:marTop w:val="0"/>
                                                                          <w:marBottom w:val="0"/>
                                                                          <w:divBdr>
                                                                            <w:top w:val="none" w:sz="0" w:space="0" w:color="auto"/>
                                                                            <w:left w:val="none" w:sz="0" w:space="0" w:color="auto"/>
                                                                            <w:bottom w:val="none" w:sz="0" w:space="0" w:color="auto"/>
                                                                            <w:right w:val="none" w:sz="0" w:space="0" w:color="auto"/>
                                                                          </w:divBdr>
                                                                          <w:divsChild>
                                                                            <w:div w:id="19026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02524">
                                                                  <w:marLeft w:val="0"/>
                                                                  <w:marRight w:val="0"/>
                                                                  <w:marTop w:val="60"/>
                                                                  <w:marBottom w:val="0"/>
                                                                  <w:divBdr>
                                                                    <w:top w:val="none" w:sz="0" w:space="0" w:color="auto"/>
                                                                    <w:left w:val="none" w:sz="0" w:space="0" w:color="auto"/>
                                                                    <w:bottom w:val="none" w:sz="0" w:space="0" w:color="auto"/>
                                                                    <w:right w:val="none" w:sz="0" w:space="0" w:color="auto"/>
                                                                  </w:divBdr>
                                                                </w:div>
                                                                <w:div w:id="115023179">
                                                                  <w:marLeft w:val="0"/>
                                                                  <w:marRight w:val="0"/>
                                                                  <w:marTop w:val="0"/>
                                                                  <w:marBottom w:val="0"/>
                                                                  <w:divBdr>
                                                                    <w:top w:val="none" w:sz="0" w:space="0" w:color="auto"/>
                                                                    <w:left w:val="none" w:sz="0" w:space="0" w:color="auto"/>
                                                                    <w:bottom w:val="none" w:sz="0" w:space="0" w:color="auto"/>
                                                                    <w:right w:val="none" w:sz="0" w:space="0" w:color="auto"/>
                                                                  </w:divBdr>
                                                                  <w:divsChild>
                                                                    <w:div w:id="1052003046">
                                                                      <w:marLeft w:val="0"/>
                                                                      <w:marRight w:val="0"/>
                                                                      <w:marTop w:val="0"/>
                                                                      <w:marBottom w:val="0"/>
                                                                      <w:divBdr>
                                                                        <w:top w:val="none" w:sz="0" w:space="0" w:color="auto"/>
                                                                        <w:left w:val="none" w:sz="0" w:space="0" w:color="auto"/>
                                                                        <w:bottom w:val="none" w:sz="0" w:space="0" w:color="auto"/>
                                                                        <w:right w:val="none" w:sz="0" w:space="0" w:color="auto"/>
                                                                      </w:divBdr>
                                                                      <w:divsChild>
                                                                        <w:div w:id="288170461">
                                                                          <w:marLeft w:val="0"/>
                                                                          <w:marRight w:val="0"/>
                                                                          <w:marTop w:val="0"/>
                                                                          <w:marBottom w:val="0"/>
                                                                          <w:divBdr>
                                                                            <w:top w:val="none" w:sz="0" w:space="0" w:color="auto"/>
                                                                            <w:left w:val="none" w:sz="0" w:space="0" w:color="auto"/>
                                                                            <w:bottom w:val="none" w:sz="0" w:space="0" w:color="auto"/>
                                                                            <w:right w:val="none" w:sz="0" w:space="0" w:color="auto"/>
                                                                          </w:divBdr>
                                                                          <w:divsChild>
                                                                            <w:div w:id="1278100271">
                                                                              <w:marLeft w:val="0"/>
                                                                              <w:marRight w:val="0"/>
                                                                              <w:marTop w:val="0"/>
                                                                              <w:marBottom w:val="0"/>
                                                                              <w:divBdr>
                                                                                <w:top w:val="none" w:sz="0" w:space="0" w:color="auto"/>
                                                                                <w:left w:val="none" w:sz="0" w:space="0" w:color="auto"/>
                                                                                <w:bottom w:val="none" w:sz="0" w:space="0" w:color="auto"/>
                                                                                <w:right w:val="none" w:sz="0" w:space="0" w:color="auto"/>
                                                                              </w:divBdr>
                                                                              <w:divsChild>
                                                                                <w:div w:id="1187212415">
                                                                                  <w:marLeft w:val="105"/>
                                                                                  <w:marRight w:val="105"/>
                                                                                  <w:marTop w:val="90"/>
                                                                                  <w:marBottom w:val="150"/>
                                                                                  <w:divBdr>
                                                                                    <w:top w:val="none" w:sz="0" w:space="0" w:color="auto"/>
                                                                                    <w:left w:val="none" w:sz="0" w:space="0" w:color="auto"/>
                                                                                    <w:bottom w:val="none" w:sz="0" w:space="0" w:color="auto"/>
                                                                                    <w:right w:val="none" w:sz="0" w:space="0" w:color="auto"/>
                                                                                  </w:divBdr>
                                                                                </w:div>
                                                                                <w:div w:id="1999770024">
                                                                                  <w:marLeft w:val="105"/>
                                                                                  <w:marRight w:val="105"/>
                                                                                  <w:marTop w:val="90"/>
                                                                                  <w:marBottom w:val="150"/>
                                                                                  <w:divBdr>
                                                                                    <w:top w:val="none" w:sz="0" w:space="0" w:color="auto"/>
                                                                                    <w:left w:val="none" w:sz="0" w:space="0" w:color="auto"/>
                                                                                    <w:bottom w:val="none" w:sz="0" w:space="0" w:color="auto"/>
                                                                                    <w:right w:val="none" w:sz="0" w:space="0" w:color="auto"/>
                                                                                  </w:divBdr>
                                                                                </w:div>
                                                                                <w:div w:id="1968702087">
                                                                                  <w:marLeft w:val="105"/>
                                                                                  <w:marRight w:val="105"/>
                                                                                  <w:marTop w:val="90"/>
                                                                                  <w:marBottom w:val="150"/>
                                                                                  <w:divBdr>
                                                                                    <w:top w:val="none" w:sz="0" w:space="0" w:color="auto"/>
                                                                                    <w:left w:val="none" w:sz="0" w:space="0" w:color="auto"/>
                                                                                    <w:bottom w:val="none" w:sz="0" w:space="0" w:color="auto"/>
                                                                                    <w:right w:val="none" w:sz="0" w:space="0" w:color="auto"/>
                                                                                  </w:divBdr>
                                                                                </w:div>
                                                                                <w:div w:id="282149733">
                                                                                  <w:marLeft w:val="105"/>
                                                                                  <w:marRight w:val="105"/>
                                                                                  <w:marTop w:val="90"/>
                                                                                  <w:marBottom w:val="150"/>
                                                                                  <w:divBdr>
                                                                                    <w:top w:val="none" w:sz="0" w:space="0" w:color="auto"/>
                                                                                    <w:left w:val="none" w:sz="0" w:space="0" w:color="auto"/>
                                                                                    <w:bottom w:val="none" w:sz="0" w:space="0" w:color="auto"/>
                                                                                    <w:right w:val="none" w:sz="0" w:space="0" w:color="auto"/>
                                                                                  </w:divBdr>
                                                                                </w:div>
                                                                                <w:div w:id="357659221">
                                                                                  <w:marLeft w:val="105"/>
                                                                                  <w:marRight w:val="105"/>
                                                                                  <w:marTop w:val="90"/>
                                                                                  <w:marBottom w:val="150"/>
                                                                                  <w:divBdr>
                                                                                    <w:top w:val="none" w:sz="0" w:space="0" w:color="auto"/>
                                                                                    <w:left w:val="none" w:sz="0" w:space="0" w:color="auto"/>
                                                                                    <w:bottom w:val="none" w:sz="0" w:space="0" w:color="auto"/>
                                                                                    <w:right w:val="none" w:sz="0" w:space="0" w:color="auto"/>
                                                                                  </w:divBdr>
                                                                                </w:div>
                                                                                <w:div w:id="137523019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3837546">
          <w:marLeft w:val="0"/>
          <w:marRight w:val="0"/>
          <w:marTop w:val="0"/>
          <w:marBottom w:val="0"/>
          <w:divBdr>
            <w:top w:val="none" w:sz="0" w:space="0" w:color="auto"/>
            <w:left w:val="none" w:sz="0" w:space="0" w:color="auto"/>
            <w:bottom w:val="none" w:sz="0" w:space="0" w:color="auto"/>
            <w:right w:val="none" w:sz="0" w:space="0" w:color="auto"/>
          </w:divBdr>
          <w:divsChild>
            <w:div w:id="1023240517">
              <w:marLeft w:val="0"/>
              <w:marRight w:val="0"/>
              <w:marTop w:val="0"/>
              <w:marBottom w:val="0"/>
              <w:divBdr>
                <w:top w:val="none" w:sz="0" w:space="0" w:color="auto"/>
                <w:left w:val="none" w:sz="0" w:space="0" w:color="auto"/>
                <w:bottom w:val="none" w:sz="0" w:space="0" w:color="auto"/>
                <w:right w:val="none" w:sz="0" w:space="0" w:color="auto"/>
              </w:divBdr>
              <w:divsChild>
                <w:div w:id="1092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8959">
      <w:bodyDiv w:val="1"/>
      <w:marLeft w:val="0"/>
      <w:marRight w:val="0"/>
      <w:marTop w:val="0"/>
      <w:marBottom w:val="0"/>
      <w:divBdr>
        <w:top w:val="none" w:sz="0" w:space="0" w:color="auto"/>
        <w:left w:val="none" w:sz="0" w:space="0" w:color="auto"/>
        <w:bottom w:val="none" w:sz="0" w:space="0" w:color="auto"/>
        <w:right w:val="none" w:sz="0" w:space="0" w:color="auto"/>
      </w:divBdr>
      <w:divsChild>
        <w:div w:id="436876156">
          <w:marLeft w:val="0"/>
          <w:marRight w:val="0"/>
          <w:marTop w:val="0"/>
          <w:marBottom w:val="0"/>
          <w:divBdr>
            <w:top w:val="none" w:sz="0" w:space="0" w:color="auto"/>
            <w:left w:val="none" w:sz="0" w:space="0" w:color="auto"/>
            <w:bottom w:val="none" w:sz="0" w:space="0" w:color="auto"/>
            <w:right w:val="none" w:sz="0" w:space="0" w:color="auto"/>
          </w:divBdr>
          <w:divsChild>
            <w:div w:id="636956736">
              <w:marLeft w:val="0"/>
              <w:marRight w:val="0"/>
              <w:marTop w:val="0"/>
              <w:marBottom w:val="0"/>
              <w:divBdr>
                <w:top w:val="none" w:sz="0" w:space="0" w:color="auto"/>
                <w:left w:val="none" w:sz="0" w:space="0" w:color="auto"/>
                <w:bottom w:val="none" w:sz="0" w:space="0" w:color="auto"/>
                <w:right w:val="none" w:sz="0" w:space="0" w:color="auto"/>
              </w:divBdr>
              <w:divsChild>
                <w:div w:id="1217425910">
                  <w:marLeft w:val="0"/>
                  <w:marRight w:val="0"/>
                  <w:marTop w:val="0"/>
                  <w:marBottom w:val="0"/>
                  <w:divBdr>
                    <w:top w:val="none" w:sz="0" w:space="0" w:color="auto"/>
                    <w:left w:val="none" w:sz="0" w:space="0" w:color="auto"/>
                    <w:bottom w:val="none" w:sz="0" w:space="0" w:color="auto"/>
                    <w:right w:val="none" w:sz="0" w:space="0" w:color="auto"/>
                  </w:divBdr>
                  <w:divsChild>
                    <w:div w:id="899903511">
                      <w:marLeft w:val="0"/>
                      <w:marRight w:val="-105"/>
                      <w:marTop w:val="0"/>
                      <w:marBottom w:val="0"/>
                      <w:divBdr>
                        <w:top w:val="none" w:sz="0" w:space="0" w:color="auto"/>
                        <w:left w:val="none" w:sz="0" w:space="0" w:color="auto"/>
                        <w:bottom w:val="none" w:sz="0" w:space="0" w:color="auto"/>
                        <w:right w:val="none" w:sz="0" w:space="0" w:color="auto"/>
                      </w:divBdr>
                      <w:divsChild>
                        <w:div w:id="546379602">
                          <w:marLeft w:val="0"/>
                          <w:marRight w:val="0"/>
                          <w:marTop w:val="0"/>
                          <w:marBottom w:val="0"/>
                          <w:divBdr>
                            <w:top w:val="none" w:sz="0" w:space="0" w:color="auto"/>
                            <w:left w:val="none" w:sz="0" w:space="0" w:color="auto"/>
                            <w:bottom w:val="none" w:sz="0" w:space="0" w:color="auto"/>
                            <w:right w:val="none" w:sz="0" w:space="0" w:color="auto"/>
                          </w:divBdr>
                          <w:divsChild>
                            <w:div w:id="1488395136">
                              <w:marLeft w:val="0"/>
                              <w:marRight w:val="0"/>
                              <w:marTop w:val="0"/>
                              <w:marBottom w:val="0"/>
                              <w:divBdr>
                                <w:top w:val="none" w:sz="0" w:space="0" w:color="auto"/>
                                <w:left w:val="none" w:sz="0" w:space="0" w:color="auto"/>
                                <w:bottom w:val="none" w:sz="0" w:space="0" w:color="auto"/>
                                <w:right w:val="none" w:sz="0" w:space="0" w:color="auto"/>
                              </w:divBdr>
                              <w:divsChild>
                                <w:div w:id="1518614764">
                                  <w:marLeft w:val="0"/>
                                  <w:marRight w:val="0"/>
                                  <w:marTop w:val="0"/>
                                  <w:marBottom w:val="0"/>
                                  <w:divBdr>
                                    <w:top w:val="none" w:sz="0" w:space="0" w:color="auto"/>
                                    <w:left w:val="none" w:sz="0" w:space="0" w:color="auto"/>
                                    <w:bottom w:val="none" w:sz="0" w:space="0" w:color="auto"/>
                                    <w:right w:val="none" w:sz="0" w:space="0" w:color="auto"/>
                                  </w:divBdr>
                                  <w:divsChild>
                                    <w:div w:id="1206480132">
                                      <w:marLeft w:val="750"/>
                                      <w:marRight w:val="0"/>
                                      <w:marTop w:val="0"/>
                                      <w:marBottom w:val="0"/>
                                      <w:divBdr>
                                        <w:top w:val="none" w:sz="0" w:space="0" w:color="auto"/>
                                        <w:left w:val="none" w:sz="0" w:space="0" w:color="auto"/>
                                        <w:bottom w:val="none" w:sz="0" w:space="0" w:color="auto"/>
                                        <w:right w:val="none" w:sz="0" w:space="0" w:color="auto"/>
                                      </w:divBdr>
                                      <w:divsChild>
                                        <w:div w:id="262302009">
                                          <w:marLeft w:val="0"/>
                                          <w:marRight w:val="0"/>
                                          <w:marTop w:val="0"/>
                                          <w:marBottom w:val="0"/>
                                          <w:divBdr>
                                            <w:top w:val="none" w:sz="0" w:space="0" w:color="auto"/>
                                            <w:left w:val="none" w:sz="0" w:space="0" w:color="auto"/>
                                            <w:bottom w:val="none" w:sz="0" w:space="0" w:color="auto"/>
                                            <w:right w:val="none" w:sz="0" w:space="0" w:color="auto"/>
                                          </w:divBdr>
                                          <w:divsChild>
                                            <w:div w:id="1852908487">
                                              <w:marLeft w:val="0"/>
                                              <w:marRight w:val="0"/>
                                              <w:marTop w:val="0"/>
                                              <w:marBottom w:val="0"/>
                                              <w:divBdr>
                                                <w:top w:val="none" w:sz="0" w:space="0" w:color="auto"/>
                                                <w:left w:val="none" w:sz="0" w:space="0" w:color="auto"/>
                                                <w:bottom w:val="none" w:sz="0" w:space="0" w:color="auto"/>
                                                <w:right w:val="none" w:sz="0" w:space="0" w:color="auto"/>
                                              </w:divBdr>
                                              <w:divsChild>
                                                <w:div w:id="1325891132">
                                                  <w:marLeft w:val="0"/>
                                                  <w:marRight w:val="0"/>
                                                  <w:marTop w:val="0"/>
                                                  <w:marBottom w:val="0"/>
                                                  <w:divBdr>
                                                    <w:top w:val="none" w:sz="0" w:space="0" w:color="auto"/>
                                                    <w:left w:val="none" w:sz="0" w:space="0" w:color="auto"/>
                                                    <w:bottom w:val="none" w:sz="0" w:space="0" w:color="auto"/>
                                                    <w:right w:val="none" w:sz="0" w:space="0" w:color="auto"/>
                                                  </w:divBdr>
                                                  <w:divsChild>
                                                    <w:div w:id="1777827567">
                                                      <w:marLeft w:val="0"/>
                                                      <w:marRight w:val="0"/>
                                                      <w:marTop w:val="0"/>
                                                      <w:marBottom w:val="0"/>
                                                      <w:divBdr>
                                                        <w:top w:val="none" w:sz="0" w:space="0" w:color="auto"/>
                                                        <w:left w:val="none" w:sz="0" w:space="0" w:color="auto"/>
                                                        <w:bottom w:val="none" w:sz="0" w:space="0" w:color="auto"/>
                                                        <w:right w:val="none" w:sz="0" w:space="0" w:color="auto"/>
                                                      </w:divBdr>
                                                      <w:divsChild>
                                                        <w:div w:id="2046249231">
                                                          <w:marLeft w:val="0"/>
                                                          <w:marRight w:val="0"/>
                                                          <w:marTop w:val="0"/>
                                                          <w:marBottom w:val="0"/>
                                                          <w:divBdr>
                                                            <w:top w:val="none" w:sz="0" w:space="0" w:color="auto"/>
                                                            <w:left w:val="none" w:sz="0" w:space="0" w:color="auto"/>
                                                            <w:bottom w:val="none" w:sz="0" w:space="0" w:color="auto"/>
                                                            <w:right w:val="none" w:sz="0" w:space="0" w:color="auto"/>
                                                          </w:divBdr>
                                                          <w:divsChild>
                                                            <w:div w:id="1040976546">
                                                              <w:marLeft w:val="0"/>
                                                              <w:marRight w:val="0"/>
                                                              <w:marTop w:val="0"/>
                                                              <w:marBottom w:val="0"/>
                                                              <w:divBdr>
                                                                <w:top w:val="none" w:sz="0" w:space="0" w:color="auto"/>
                                                                <w:left w:val="none" w:sz="0" w:space="0" w:color="auto"/>
                                                                <w:bottom w:val="none" w:sz="0" w:space="0" w:color="auto"/>
                                                                <w:right w:val="none" w:sz="0" w:space="0" w:color="auto"/>
                                                              </w:divBdr>
                                                              <w:divsChild>
                                                                <w:div w:id="561402662">
                                                                  <w:marLeft w:val="0"/>
                                                                  <w:marRight w:val="0"/>
                                                                  <w:marTop w:val="0"/>
                                                                  <w:marBottom w:val="0"/>
                                                                  <w:divBdr>
                                                                    <w:top w:val="none" w:sz="0" w:space="0" w:color="auto"/>
                                                                    <w:left w:val="none" w:sz="0" w:space="0" w:color="auto"/>
                                                                    <w:bottom w:val="none" w:sz="0" w:space="0" w:color="auto"/>
                                                                    <w:right w:val="none" w:sz="0" w:space="0" w:color="auto"/>
                                                                  </w:divBdr>
                                                                  <w:divsChild>
                                                                    <w:div w:id="1513034754">
                                                                      <w:marLeft w:val="0"/>
                                                                      <w:marRight w:val="0"/>
                                                                      <w:marTop w:val="0"/>
                                                                      <w:marBottom w:val="0"/>
                                                                      <w:divBdr>
                                                                        <w:top w:val="none" w:sz="0" w:space="0" w:color="auto"/>
                                                                        <w:left w:val="none" w:sz="0" w:space="0" w:color="auto"/>
                                                                        <w:bottom w:val="none" w:sz="0" w:space="0" w:color="auto"/>
                                                                        <w:right w:val="none" w:sz="0" w:space="0" w:color="auto"/>
                                                                      </w:divBdr>
                                                                      <w:divsChild>
                                                                        <w:div w:id="804470550">
                                                                          <w:marLeft w:val="0"/>
                                                                          <w:marRight w:val="0"/>
                                                                          <w:marTop w:val="0"/>
                                                                          <w:marBottom w:val="0"/>
                                                                          <w:divBdr>
                                                                            <w:top w:val="none" w:sz="0" w:space="0" w:color="auto"/>
                                                                            <w:left w:val="none" w:sz="0" w:space="0" w:color="auto"/>
                                                                            <w:bottom w:val="none" w:sz="0" w:space="0" w:color="auto"/>
                                                                            <w:right w:val="none" w:sz="0" w:space="0" w:color="auto"/>
                                                                          </w:divBdr>
                                                                          <w:divsChild>
                                                                            <w:div w:id="3065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1352">
                                                                  <w:marLeft w:val="0"/>
                                                                  <w:marRight w:val="0"/>
                                                                  <w:marTop w:val="60"/>
                                                                  <w:marBottom w:val="0"/>
                                                                  <w:divBdr>
                                                                    <w:top w:val="none" w:sz="0" w:space="0" w:color="auto"/>
                                                                    <w:left w:val="none" w:sz="0" w:space="0" w:color="auto"/>
                                                                    <w:bottom w:val="none" w:sz="0" w:space="0" w:color="auto"/>
                                                                    <w:right w:val="none" w:sz="0" w:space="0" w:color="auto"/>
                                                                  </w:divBdr>
                                                                </w:div>
                                                                <w:div w:id="1779987953">
                                                                  <w:marLeft w:val="0"/>
                                                                  <w:marRight w:val="0"/>
                                                                  <w:marTop w:val="0"/>
                                                                  <w:marBottom w:val="0"/>
                                                                  <w:divBdr>
                                                                    <w:top w:val="none" w:sz="0" w:space="0" w:color="auto"/>
                                                                    <w:left w:val="none" w:sz="0" w:space="0" w:color="auto"/>
                                                                    <w:bottom w:val="none" w:sz="0" w:space="0" w:color="auto"/>
                                                                    <w:right w:val="none" w:sz="0" w:space="0" w:color="auto"/>
                                                                  </w:divBdr>
                                                                  <w:divsChild>
                                                                    <w:div w:id="758478225">
                                                                      <w:marLeft w:val="0"/>
                                                                      <w:marRight w:val="0"/>
                                                                      <w:marTop w:val="0"/>
                                                                      <w:marBottom w:val="0"/>
                                                                      <w:divBdr>
                                                                        <w:top w:val="none" w:sz="0" w:space="0" w:color="auto"/>
                                                                        <w:left w:val="none" w:sz="0" w:space="0" w:color="auto"/>
                                                                        <w:bottom w:val="none" w:sz="0" w:space="0" w:color="auto"/>
                                                                        <w:right w:val="none" w:sz="0" w:space="0" w:color="auto"/>
                                                                      </w:divBdr>
                                                                      <w:divsChild>
                                                                        <w:div w:id="1510438318">
                                                                          <w:marLeft w:val="0"/>
                                                                          <w:marRight w:val="0"/>
                                                                          <w:marTop w:val="0"/>
                                                                          <w:marBottom w:val="0"/>
                                                                          <w:divBdr>
                                                                            <w:top w:val="none" w:sz="0" w:space="0" w:color="auto"/>
                                                                            <w:left w:val="none" w:sz="0" w:space="0" w:color="auto"/>
                                                                            <w:bottom w:val="none" w:sz="0" w:space="0" w:color="auto"/>
                                                                            <w:right w:val="none" w:sz="0" w:space="0" w:color="auto"/>
                                                                          </w:divBdr>
                                                                          <w:divsChild>
                                                                            <w:div w:id="665211658">
                                                                              <w:marLeft w:val="0"/>
                                                                              <w:marRight w:val="0"/>
                                                                              <w:marTop w:val="0"/>
                                                                              <w:marBottom w:val="0"/>
                                                                              <w:divBdr>
                                                                                <w:top w:val="none" w:sz="0" w:space="0" w:color="auto"/>
                                                                                <w:left w:val="none" w:sz="0" w:space="0" w:color="auto"/>
                                                                                <w:bottom w:val="none" w:sz="0" w:space="0" w:color="auto"/>
                                                                                <w:right w:val="none" w:sz="0" w:space="0" w:color="auto"/>
                                                                              </w:divBdr>
                                                                              <w:divsChild>
                                                                                <w:div w:id="490946660">
                                                                                  <w:marLeft w:val="105"/>
                                                                                  <w:marRight w:val="105"/>
                                                                                  <w:marTop w:val="90"/>
                                                                                  <w:marBottom w:val="150"/>
                                                                                  <w:divBdr>
                                                                                    <w:top w:val="none" w:sz="0" w:space="0" w:color="auto"/>
                                                                                    <w:left w:val="none" w:sz="0" w:space="0" w:color="auto"/>
                                                                                    <w:bottom w:val="none" w:sz="0" w:space="0" w:color="auto"/>
                                                                                    <w:right w:val="none" w:sz="0" w:space="0" w:color="auto"/>
                                                                                  </w:divBdr>
                                                                                </w:div>
                                                                                <w:div w:id="1702777573">
                                                                                  <w:marLeft w:val="105"/>
                                                                                  <w:marRight w:val="105"/>
                                                                                  <w:marTop w:val="90"/>
                                                                                  <w:marBottom w:val="150"/>
                                                                                  <w:divBdr>
                                                                                    <w:top w:val="none" w:sz="0" w:space="0" w:color="auto"/>
                                                                                    <w:left w:val="none" w:sz="0" w:space="0" w:color="auto"/>
                                                                                    <w:bottom w:val="none" w:sz="0" w:space="0" w:color="auto"/>
                                                                                    <w:right w:val="none" w:sz="0" w:space="0" w:color="auto"/>
                                                                                  </w:divBdr>
                                                                                </w:div>
                                                                                <w:div w:id="1182820821">
                                                                                  <w:marLeft w:val="105"/>
                                                                                  <w:marRight w:val="105"/>
                                                                                  <w:marTop w:val="90"/>
                                                                                  <w:marBottom w:val="150"/>
                                                                                  <w:divBdr>
                                                                                    <w:top w:val="none" w:sz="0" w:space="0" w:color="auto"/>
                                                                                    <w:left w:val="none" w:sz="0" w:space="0" w:color="auto"/>
                                                                                    <w:bottom w:val="none" w:sz="0" w:space="0" w:color="auto"/>
                                                                                    <w:right w:val="none" w:sz="0" w:space="0" w:color="auto"/>
                                                                                  </w:divBdr>
                                                                                </w:div>
                                                                                <w:div w:id="733889741">
                                                                                  <w:marLeft w:val="105"/>
                                                                                  <w:marRight w:val="105"/>
                                                                                  <w:marTop w:val="90"/>
                                                                                  <w:marBottom w:val="150"/>
                                                                                  <w:divBdr>
                                                                                    <w:top w:val="none" w:sz="0" w:space="0" w:color="auto"/>
                                                                                    <w:left w:val="none" w:sz="0" w:space="0" w:color="auto"/>
                                                                                    <w:bottom w:val="none" w:sz="0" w:space="0" w:color="auto"/>
                                                                                    <w:right w:val="none" w:sz="0" w:space="0" w:color="auto"/>
                                                                                  </w:divBdr>
                                                                                </w:div>
                                                                                <w:div w:id="2103598821">
                                                                                  <w:marLeft w:val="105"/>
                                                                                  <w:marRight w:val="105"/>
                                                                                  <w:marTop w:val="90"/>
                                                                                  <w:marBottom w:val="150"/>
                                                                                  <w:divBdr>
                                                                                    <w:top w:val="none" w:sz="0" w:space="0" w:color="auto"/>
                                                                                    <w:left w:val="none" w:sz="0" w:space="0" w:color="auto"/>
                                                                                    <w:bottom w:val="none" w:sz="0" w:space="0" w:color="auto"/>
                                                                                    <w:right w:val="none" w:sz="0" w:space="0" w:color="auto"/>
                                                                                  </w:divBdr>
                                                                                </w:div>
                                                                                <w:div w:id="37115658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763852">
          <w:marLeft w:val="0"/>
          <w:marRight w:val="0"/>
          <w:marTop w:val="0"/>
          <w:marBottom w:val="0"/>
          <w:divBdr>
            <w:top w:val="none" w:sz="0" w:space="0" w:color="auto"/>
            <w:left w:val="none" w:sz="0" w:space="0" w:color="auto"/>
            <w:bottom w:val="none" w:sz="0" w:space="0" w:color="auto"/>
            <w:right w:val="none" w:sz="0" w:space="0" w:color="auto"/>
          </w:divBdr>
          <w:divsChild>
            <w:div w:id="81295099">
              <w:marLeft w:val="0"/>
              <w:marRight w:val="0"/>
              <w:marTop w:val="0"/>
              <w:marBottom w:val="0"/>
              <w:divBdr>
                <w:top w:val="none" w:sz="0" w:space="0" w:color="auto"/>
                <w:left w:val="none" w:sz="0" w:space="0" w:color="auto"/>
                <w:bottom w:val="none" w:sz="0" w:space="0" w:color="auto"/>
                <w:right w:val="none" w:sz="0" w:space="0" w:color="auto"/>
              </w:divBdr>
              <w:divsChild>
                <w:div w:id="10451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CDC19-C810-4F32-8841-3E15A01C2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Hoàng Nguyễn Bá Đức</cp:lastModifiedBy>
  <cp:revision>54</cp:revision>
  <cp:lastPrinted>2025-05-05T03:04:00Z</cp:lastPrinted>
  <dcterms:created xsi:type="dcterms:W3CDTF">2020-12-30T06:51:00Z</dcterms:created>
  <dcterms:modified xsi:type="dcterms:W3CDTF">2025-05-06T04:30:00Z</dcterms:modified>
</cp:coreProperties>
</file>