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7725"/>
      </w:tblGrid>
      <w:tr w:rsidR="007A7722" w:rsidRPr="00265DB0" w:rsidTr="00D05570">
        <w:trPr>
          <w:trHeight w:val="1408"/>
          <w:jc w:val="center"/>
        </w:trPr>
        <w:tc>
          <w:tcPr>
            <w:tcW w:w="1776" w:type="dxa"/>
          </w:tcPr>
          <w:p w:rsidR="007A7722" w:rsidRDefault="007A7722" w:rsidP="00D055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D033B2" wp14:editId="025C1EBE">
                  <wp:extent cx="752475" cy="6762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35" w:type="dxa"/>
          </w:tcPr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CÔNG TY CỔ PHẦN BỆNH VIỆN THIỆN NHÂN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ĐC: 267-278 Đống Đa, Hải Châu,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SDT: 02363 56 8988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Email: thiennhanhospital@gmail.com</w:t>
            </w:r>
          </w:p>
        </w:tc>
      </w:tr>
    </w:tbl>
    <w:p w:rsidR="007A7722" w:rsidRPr="00265DB0" w:rsidRDefault="007A7722" w:rsidP="007A772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DB0">
        <w:rPr>
          <w:rFonts w:ascii="Times New Roman" w:hAnsi="Times New Roman" w:cs="Times New Roman"/>
          <w:b/>
          <w:sz w:val="28"/>
          <w:szCs w:val="28"/>
        </w:rPr>
        <w:t>PHIẾU THU TIỀN</w:t>
      </w:r>
    </w:p>
    <w:p w:rsidR="007A7722" w:rsidRDefault="007A7722" w:rsidP="007A7722">
      <w:pPr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Người mua hàng: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02F3">
        <w:rPr>
          <w:rFonts w:ascii="Times New Roman" w:hAnsi="Times New Roman" w:cs="Times New Roman"/>
          <w:b/>
          <w:sz w:val="24"/>
          <w:szCs w:val="24"/>
        </w:rPr>
        <w:t xml:space="preserve"> Phạm </w:t>
      </w:r>
      <w:r w:rsidR="00EA0DE9">
        <w:rPr>
          <w:rFonts w:ascii="Times New Roman" w:hAnsi="Times New Roman" w:cs="Times New Roman"/>
          <w:b/>
          <w:sz w:val="24"/>
          <w:szCs w:val="24"/>
        </w:rPr>
        <w:t>Minh Tri</w:t>
      </w:r>
    </w:p>
    <w:p w:rsidR="00D14763" w:rsidRPr="00320218" w:rsidRDefault="00D14763" w:rsidP="007A7722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Số điện thoại: </w:t>
      </w:r>
    </w:p>
    <w:p w:rsidR="007A7722" w:rsidRPr="00265DB0" w:rsidRDefault="007A7722" w:rsidP="007A7722">
      <w:pPr>
        <w:tabs>
          <w:tab w:val="left" w:pos="7620"/>
        </w:tabs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Địa chỉ: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670"/>
        <w:gridCol w:w="4081"/>
        <w:gridCol w:w="1115"/>
        <w:gridCol w:w="2047"/>
        <w:gridCol w:w="2435"/>
      </w:tblGrid>
      <w:tr w:rsidR="007A7722" w:rsidRPr="00585E24" w:rsidTr="00F102F3">
        <w:trPr>
          <w:trHeight w:val="692"/>
        </w:trPr>
        <w:tc>
          <w:tcPr>
            <w:tcW w:w="670" w:type="dxa"/>
            <w:vAlign w:val="center"/>
          </w:tcPr>
          <w:p w:rsidR="007A7722" w:rsidRPr="00585E24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5E24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4081" w:type="dxa"/>
            <w:vAlign w:val="center"/>
          </w:tcPr>
          <w:p w:rsidR="007A7722" w:rsidRPr="00585E24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5E24">
              <w:rPr>
                <w:rFonts w:ascii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115" w:type="dxa"/>
            <w:vAlign w:val="center"/>
          </w:tcPr>
          <w:p w:rsidR="007A7722" w:rsidRPr="00585E24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5E24">
              <w:rPr>
                <w:rFonts w:ascii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2047" w:type="dxa"/>
            <w:vAlign w:val="center"/>
          </w:tcPr>
          <w:p w:rsidR="007A7722" w:rsidRPr="00585E24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5E24">
              <w:rPr>
                <w:rFonts w:ascii="Times New Roman" w:hAnsi="Times New Roman" w:cs="Times New Roman"/>
                <w:b/>
                <w:sz w:val="24"/>
                <w:szCs w:val="24"/>
              </w:rPr>
              <w:t>Đơn giá (VND/người)</w:t>
            </w:r>
          </w:p>
        </w:tc>
        <w:tc>
          <w:tcPr>
            <w:tcW w:w="2435" w:type="dxa"/>
            <w:vAlign w:val="center"/>
          </w:tcPr>
          <w:p w:rsidR="007A7722" w:rsidRPr="00585E24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5E24">
              <w:rPr>
                <w:rFonts w:ascii="Times New Roman" w:hAnsi="Times New Roman" w:cs="Times New Roman"/>
                <w:b/>
                <w:sz w:val="24"/>
                <w:szCs w:val="24"/>
              </w:rPr>
              <w:t>Thành tiền</w:t>
            </w:r>
          </w:p>
        </w:tc>
      </w:tr>
      <w:tr w:rsidR="00EA0DE9" w:rsidRPr="00585E24" w:rsidTr="00F102F3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E24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4081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Nội soi dạ dày có gây mê (trọn gói)</w:t>
            </w:r>
          </w:p>
        </w:tc>
        <w:tc>
          <w:tcPr>
            <w:tcW w:w="1115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047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1.968.000</w:t>
            </w:r>
          </w:p>
        </w:tc>
        <w:tc>
          <w:tcPr>
            <w:tcW w:w="2435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1.968.000</w:t>
            </w:r>
          </w:p>
        </w:tc>
      </w:tr>
      <w:tr w:rsidR="00EA0DE9" w:rsidRPr="00585E24" w:rsidTr="00F102F3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E24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4081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Cholesterol TP</w:t>
            </w:r>
          </w:p>
        </w:tc>
        <w:tc>
          <w:tcPr>
            <w:tcW w:w="1115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047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47.000</w:t>
            </w:r>
          </w:p>
        </w:tc>
        <w:tc>
          <w:tcPr>
            <w:tcW w:w="2435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47.000</w:t>
            </w:r>
          </w:p>
        </w:tc>
      </w:tr>
      <w:tr w:rsidR="00EA0DE9" w:rsidRPr="00585E24" w:rsidTr="00F102F3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E24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4081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HbA1C</w:t>
            </w:r>
          </w:p>
        </w:tc>
        <w:tc>
          <w:tcPr>
            <w:tcW w:w="1115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047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169.000</w:t>
            </w:r>
          </w:p>
        </w:tc>
        <w:tc>
          <w:tcPr>
            <w:tcW w:w="2435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169.000</w:t>
            </w:r>
          </w:p>
        </w:tc>
      </w:tr>
      <w:tr w:rsidR="00EA0DE9" w:rsidRPr="00585E24" w:rsidTr="00F102F3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E24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4081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Zn (kẽm)</w:t>
            </w:r>
          </w:p>
        </w:tc>
        <w:tc>
          <w:tcPr>
            <w:tcW w:w="1115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047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282.000</w:t>
            </w:r>
          </w:p>
        </w:tc>
        <w:tc>
          <w:tcPr>
            <w:tcW w:w="2435" w:type="dxa"/>
            <w:tcBorders>
              <w:bottom w:val="single" w:sz="4" w:space="0" w:color="auto"/>
            </w:tcBorders>
            <w:vAlign w:val="center"/>
          </w:tcPr>
          <w:p w:rsidR="00EA0DE9" w:rsidRPr="00585E24" w:rsidRDefault="00EA0DE9" w:rsidP="00EA0D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282.000</w:t>
            </w:r>
          </w:p>
        </w:tc>
      </w:tr>
      <w:tr w:rsidR="007A7722" w:rsidRPr="00585E24" w:rsidTr="00F102F3">
        <w:trPr>
          <w:trHeight w:val="424"/>
        </w:trPr>
        <w:tc>
          <w:tcPr>
            <w:tcW w:w="7913" w:type="dxa"/>
            <w:gridSpan w:val="4"/>
            <w:tcBorders>
              <w:top w:val="single" w:sz="4" w:space="0" w:color="auto"/>
            </w:tcBorders>
            <w:vAlign w:val="center"/>
          </w:tcPr>
          <w:p w:rsidR="007A7722" w:rsidRPr="00585E24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5E24"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2435" w:type="dxa"/>
            <w:tcBorders>
              <w:top w:val="single" w:sz="4" w:space="0" w:color="auto"/>
            </w:tcBorders>
            <w:vAlign w:val="center"/>
          </w:tcPr>
          <w:p w:rsidR="007A7722" w:rsidRPr="00585E24" w:rsidRDefault="00EA0DE9" w:rsidP="00F319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5E24">
              <w:rPr>
                <w:rFonts w:ascii="Times New Roman" w:hAnsi="Times New Roman" w:cs="Times New Roman"/>
                <w:b/>
                <w:bCs/>
              </w:rPr>
              <w:t>2.466.000</w:t>
            </w:r>
          </w:p>
        </w:tc>
      </w:tr>
    </w:tbl>
    <w:p w:rsidR="007A7722" w:rsidRPr="00FB777E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5D3850">
        <w:rPr>
          <w:rFonts w:ascii="Times New Roman" w:hAnsi="Times New Roman" w:cs="Times New Roman"/>
          <w:i/>
          <w:sz w:val="24"/>
          <w:szCs w:val="24"/>
        </w:rPr>
        <w:t xml:space="preserve">Bằng chữ: </w:t>
      </w:r>
      <w:r w:rsidR="00EA0DE9">
        <w:rPr>
          <w:rFonts w:ascii="Times New Roman" w:hAnsi="Times New Roman" w:cs="Times New Roman"/>
          <w:i/>
          <w:sz w:val="24"/>
          <w:szCs w:val="24"/>
        </w:rPr>
        <w:t>Hai triệu bốn trăm sáu mươi sáu nghìn đồng chẵn</w:t>
      </w:r>
      <w:r>
        <w:rPr>
          <w:rFonts w:ascii="Times New Roman" w:hAnsi="Times New Roman" w:cs="Times New Roman"/>
          <w:i/>
          <w:sz w:val="24"/>
          <w:szCs w:val="24"/>
        </w:rPr>
        <w:t>./.</w:t>
      </w:r>
    </w:p>
    <w:p w:rsidR="007A7722" w:rsidRPr="005D3850" w:rsidRDefault="007A7722" w:rsidP="007A7722">
      <w:pPr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Đà Nẵng, ngày</w:t>
      </w:r>
      <w:r w:rsidR="00503684">
        <w:rPr>
          <w:rFonts w:ascii="Times New Roman" w:hAnsi="Times New Roman" w:cs="Times New Roman"/>
          <w:sz w:val="24"/>
          <w:szCs w:val="24"/>
        </w:rPr>
        <w:t xml:space="preserve"> </w:t>
      </w:r>
      <w:r w:rsidR="00F102F3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850">
        <w:rPr>
          <w:rFonts w:ascii="Times New Roman" w:hAnsi="Times New Roman" w:cs="Times New Roman"/>
          <w:sz w:val="24"/>
          <w:szCs w:val="24"/>
        </w:rPr>
        <w:t xml:space="preserve">tháng </w:t>
      </w:r>
      <w:r>
        <w:rPr>
          <w:rFonts w:ascii="Times New Roman" w:hAnsi="Times New Roman" w:cs="Times New Roman"/>
          <w:sz w:val="24"/>
          <w:szCs w:val="24"/>
        </w:rPr>
        <w:t>0</w:t>
      </w:r>
      <w:r w:rsidR="00BD712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năm 202</w:t>
      </w:r>
      <w:r w:rsidR="00B0125F">
        <w:rPr>
          <w:rFonts w:ascii="Times New Roman" w:hAnsi="Times New Roman" w:cs="Times New Roman"/>
          <w:sz w:val="24"/>
          <w:szCs w:val="24"/>
        </w:rPr>
        <w:t>5</w:t>
      </w:r>
    </w:p>
    <w:p w:rsidR="007A7722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2230A7">
        <w:rPr>
          <w:rFonts w:ascii="Times New Roman" w:hAnsi="Times New Roman" w:cs="Times New Roman"/>
          <w:sz w:val="24"/>
          <w:szCs w:val="24"/>
        </w:rPr>
        <w:t xml:space="preserve">                         Người nộp tiền</w:t>
      </w:r>
      <w:r>
        <w:rPr>
          <w:rFonts w:ascii="Times New Roman" w:hAnsi="Times New Roman" w:cs="Times New Roman"/>
          <w:i/>
          <w:sz w:val="24"/>
          <w:szCs w:val="24"/>
        </w:rPr>
        <w:tab/>
      </w:r>
      <w:r w:rsidRPr="00265DB0">
        <w:rPr>
          <w:rFonts w:ascii="Times New Roman" w:hAnsi="Times New Roman" w:cs="Times New Roman"/>
          <w:sz w:val="24"/>
          <w:szCs w:val="24"/>
        </w:rPr>
        <w:t xml:space="preserve">                                             Người lập phiếu</w:t>
      </w:r>
      <w:r w:rsidRPr="00265D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Ký, ghi rõ họ tên)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            (Ký, ghi rõ họ tên)                                                                                                                 </w:t>
      </w:r>
    </w:p>
    <w:p w:rsidR="00564773" w:rsidRDefault="00564773"/>
    <w:sectPr w:rsidR="00564773" w:rsidSect="007A7722">
      <w:pgSz w:w="11907" w:h="16840" w:code="9"/>
      <w:pgMar w:top="426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22"/>
    <w:rsid w:val="004300F3"/>
    <w:rsid w:val="004F714A"/>
    <w:rsid w:val="00503684"/>
    <w:rsid w:val="00564773"/>
    <w:rsid w:val="00585E24"/>
    <w:rsid w:val="00593203"/>
    <w:rsid w:val="006D2433"/>
    <w:rsid w:val="00742247"/>
    <w:rsid w:val="007A7722"/>
    <w:rsid w:val="007E3FD6"/>
    <w:rsid w:val="00850327"/>
    <w:rsid w:val="00B0125F"/>
    <w:rsid w:val="00B61725"/>
    <w:rsid w:val="00BD7124"/>
    <w:rsid w:val="00D035B1"/>
    <w:rsid w:val="00D14763"/>
    <w:rsid w:val="00E04A6C"/>
    <w:rsid w:val="00E84DEB"/>
    <w:rsid w:val="00EA0DE9"/>
    <w:rsid w:val="00F102F3"/>
    <w:rsid w:val="00F31942"/>
    <w:rsid w:val="00F8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AF86"/>
  <w15:chartTrackingRefBased/>
  <w15:docId w15:val="{6778519F-2B35-4A27-8115-2A57FA51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72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7722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8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Hoàng Giang Nguyễn</cp:lastModifiedBy>
  <cp:revision>14</cp:revision>
  <dcterms:created xsi:type="dcterms:W3CDTF">2025-05-22T08:00:00Z</dcterms:created>
  <dcterms:modified xsi:type="dcterms:W3CDTF">2025-06-17T08:03:00Z</dcterms:modified>
</cp:coreProperties>
</file>