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08580" w14:textId="77777777" w:rsidR="005D61E2" w:rsidRDefault="00000000">
      <w:pPr>
        <w:spacing w:before="1800" w:after="200"/>
        <w:jc w:val="center"/>
      </w:pPr>
      <w:r>
        <w:rPr>
          <w:b/>
          <w:bCs/>
          <w:color w:val="2C6A93"/>
          <w:sz w:val="52"/>
          <w:szCs w:val="52"/>
        </w:rPr>
        <w:t>Gabinet Logopedyczny „Słowik”</w:t>
      </w:r>
    </w:p>
    <w:p w14:paraId="094E390C" w14:textId="77777777" w:rsidR="005D61E2" w:rsidRDefault="00000000">
      <w:pPr>
        <w:spacing w:after="120"/>
        <w:jc w:val="center"/>
      </w:pPr>
      <w:r>
        <w:rPr>
          <w:sz w:val="28"/>
          <w:szCs w:val="28"/>
        </w:rPr>
        <w:t>Aplikacja webowa do umawiania wizyt i nauki</w:t>
      </w:r>
    </w:p>
    <w:p w14:paraId="18EF4805" w14:textId="77777777" w:rsidR="005D61E2" w:rsidRDefault="00000000">
      <w:pPr>
        <w:spacing w:after="1200"/>
        <w:jc w:val="center"/>
      </w:pPr>
      <w:r>
        <w:rPr>
          <w:i/>
          <w:iCs/>
          <w:color w:val="666666"/>
          <w:sz w:val="24"/>
          <w:szCs w:val="24"/>
        </w:rPr>
        <w:t>Projekt indywidualny – Podstawy technologii WWW</w:t>
      </w:r>
    </w:p>
    <w:p w14:paraId="2EAAA64F" w14:textId="7953AA62" w:rsidR="005D61E2" w:rsidRPr="00376EF5" w:rsidRDefault="00000000">
      <w:pPr>
        <w:spacing w:after="80"/>
        <w:jc w:val="center"/>
      </w:pPr>
      <w:r w:rsidRPr="00376EF5">
        <w:rPr>
          <w:sz w:val="24"/>
          <w:szCs w:val="24"/>
        </w:rPr>
        <w:t xml:space="preserve">Autor: </w:t>
      </w:r>
      <w:r w:rsidR="00CA4720" w:rsidRPr="00376EF5">
        <w:rPr>
          <w:sz w:val="24"/>
          <w:szCs w:val="24"/>
        </w:rPr>
        <w:t>Maciej Józef Baran</w:t>
      </w:r>
    </w:p>
    <w:p w14:paraId="63BAEAE8" w14:textId="1AA0B0B2" w:rsidR="005D61E2" w:rsidRPr="00CA4720" w:rsidRDefault="00CA4720">
      <w:pPr>
        <w:spacing w:after="80"/>
        <w:jc w:val="center"/>
      </w:pPr>
      <w:r w:rsidRPr="00CA4720">
        <w:rPr>
          <w:sz w:val="24"/>
          <w:szCs w:val="24"/>
        </w:rPr>
        <w:t>Informatyka I</w:t>
      </w:r>
      <w:r>
        <w:rPr>
          <w:sz w:val="24"/>
          <w:szCs w:val="24"/>
        </w:rPr>
        <w:t xml:space="preserve"> (niestacjonarnie)</w:t>
      </w:r>
    </w:p>
    <w:p w14:paraId="14D2A7B1" w14:textId="77777777" w:rsidR="005D61E2" w:rsidRPr="00CA4720" w:rsidRDefault="00000000">
      <w:pPr>
        <w:spacing w:after="80"/>
        <w:jc w:val="center"/>
      </w:pPr>
      <w:r w:rsidRPr="00CA4720">
        <w:rPr>
          <w:color w:val="666666"/>
        </w:rPr>
        <w:t xml:space="preserve">Technologie: PHP, MySQL, </w:t>
      </w:r>
      <w:proofErr w:type="spellStart"/>
      <w:r w:rsidRPr="00CA4720">
        <w:rPr>
          <w:color w:val="666666"/>
        </w:rPr>
        <w:t>jQuery</w:t>
      </w:r>
      <w:proofErr w:type="spellEnd"/>
      <w:r w:rsidRPr="00CA4720">
        <w:rPr>
          <w:color w:val="666666"/>
        </w:rPr>
        <w:t xml:space="preserve"> (AJAX), HTML, CSS</w:t>
      </w:r>
    </w:p>
    <w:p w14:paraId="7077E9DE" w14:textId="77777777" w:rsidR="005D61E2" w:rsidRPr="00CA4720" w:rsidRDefault="00000000">
      <w:r w:rsidRPr="00CA4720">
        <w:br w:type="page"/>
      </w:r>
    </w:p>
    <w:p w14:paraId="4353EF2C" w14:textId="77777777" w:rsidR="005D61E2" w:rsidRDefault="00000000">
      <w:pPr>
        <w:pStyle w:val="Nagwek1"/>
      </w:pPr>
      <w:r>
        <w:lastRenderedPageBreak/>
        <w:t>1. Wprowadzenie</w:t>
      </w:r>
    </w:p>
    <w:p w14:paraId="060B38D7" w14:textId="77777777" w:rsidR="005D61E2" w:rsidRDefault="00000000">
      <w:pPr>
        <w:spacing w:after="120"/>
      </w:pPr>
      <w:r>
        <w:t>Aplikacja jest serwisem internetowym fikcyjnego gabinetu logopedycznego „Słowik”. Po zalogowaniu rodzic (pacjent) może zapoznać się z informacjami o klinice i jej specjalistach, umówić wizytę na wybrany termin u wybranego logopedy oraz przeglądać i zarządzać swoimi wizytami. Dodatkowo serwis udostępnia osobną sekcję z przykładowymi ćwiczeniami logopedycznymi do pracy w domu, którą administrator (logopeda) może rozbudowywać.</w:t>
      </w:r>
    </w:p>
    <w:p w14:paraId="72E82F08" w14:textId="77777777" w:rsidR="005D61E2" w:rsidRDefault="00000000">
      <w:pPr>
        <w:pStyle w:val="Nagwek1"/>
      </w:pPr>
      <w:r>
        <w:t>2. Podział prac</w:t>
      </w:r>
    </w:p>
    <w:p w14:paraId="50614B5A" w14:textId="77777777" w:rsidR="005D61E2" w:rsidRDefault="00000000">
      <w:pPr>
        <w:spacing w:after="120"/>
      </w:pPr>
      <w:r>
        <w:t>Projekt jest realizowany indywidualnie – całość prac (projekt bazy danych, warstwa PHP, warstwa front-end i AJAX, stylizacja, testy oraz dokumentacja) wykonał autor wskazany na stronie tytułowej.</w:t>
      </w:r>
    </w:p>
    <w:p w14:paraId="3F94A8DE" w14:textId="77777777" w:rsidR="005D61E2" w:rsidRDefault="00000000">
      <w:pPr>
        <w:pStyle w:val="Nagwek1"/>
      </w:pPr>
      <w:r>
        <w:t>3. Repozytorium GitHub</w:t>
      </w:r>
    </w:p>
    <w:p w14:paraId="451F1913" w14:textId="77777777" w:rsidR="005D61E2" w:rsidRDefault="00000000">
      <w:pPr>
        <w:spacing w:after="120"/>
      </w:pPr>
      <w:r>
        <w:t>Kod źródłowy aplikacji jest dostępny w repozytorium:</w:t>
      </w:r>
    </w:p>
    <w:p w14:paraId="66697615" w14:textId="59F21AFE" w:rsidR="00814D94" w:rsidRDefault="00814D94">
      <w:pPr>
        <w:spacing w:after="120"/>
      </w:pPr>
      <w:r w:rsidRPr="00E229DA">
        <w:rPr>
          <w:i/>
          <w:iCs/>
          <w:color w:val="1155CC"/>
        </w:rPr>
        <w:t>https://github.com/Duchu23/Projekt-Wizyty-Logopedyczne</w:t>
      </w:r>
    </w:p>
    <w:p w14:paraId="27BB0397" w14:textId="77777777" w:rsidR="005D61E2" w:rsidRDefault="00000000">
      <w:pPr>
        <w:pStyle w:val="Nagwek1"/>
      </w:pPr>
      <w:r>
        <w:t>4. Wykorzystane technologie</w:t>
      </w:r>
    </w:p>
    <w:p w14:paraId="4C858FBF" w14:textId="77777777" w:rsidR="005D61E2" w:rsidRDefault="00000000">
      <w:pPr>
        <w:pStyle w:val="Akapitzlist"/>
        <w:numPr>
          <w:ilvl w:val="0"/>
          <w:numId w:val="2"/>
        </w:numPr>
        <w:spacing w:after="60"/>
      </w:pPr>
      <w:r>
        <w:t>PHP – logika serwerowa, obsługa formularzy, łączenie z bazą przez PDO.</w:t>
      </w:r>
    </w:p>
    <w:p w14:paraId="3AE86EB3" w14:textId="3ACA83CF" w:rsidR="005D61E2" w:rsidRDefault="00000000">
      <w:pPr>
        <w:pStyle w:val="Akapitzlist"/>
        <w:numPr>
          <w:ilvl w:val="0"/>
          <w:numId w:val="2"/>
        </w:numPr>
        <w:spacing w:after="60"/>
      </w:pPr>
      <w:r>
        <w:t>MySQL (</w:t>
      </w:r>
      <w:r w:rsidR="00D92F03">
        <w:t>gabinet-logopedyczny</w:t>
      </w:r>
      <w:r>
        <w:t>) – relacyjna baza danych z kluczami obcymi i kaskadowym usuwaniem.</w:t>
      </w:r>
    </w:p>
    <w:p w14:paraId="01EB9A7A" w14:textId="77777777" w:rsidR="005D61E2" w:rsidRDefault="00000000">
      <w:pPr>
        <w:pStyle w:val="Akapitzlist"/>
        <w:numPr>
          <w:ilvl w:val="0"/>
          <w:numId w:val="2"/>
        </w:numPr>
        <w:spacing w:after="60"/>
      </w:pPr>
      <w:r>
        <w:t>HTML i CSS – struktura i spójny, responsywny wygląd stron.</w:t>
      </w:r>
    </w:p>
    <w:p w14:paraId="4691FECE" w14:textId="77777777" w:rsidR="005D61E2" w:rsidRDefault="00000000">
      <w:pPr>
        <w:pStyle w:val="Akapitzlist"/>
        <w:numPr>
          <w:ilvl w:val="0"/>
          <w:numId w:val="2"/>
        </w:numPr>
        <w:spacing w:after="60"/>
      </w:pPr>
      <w:r>
        <w:t xml:space="preserve">JavaScript + </w:t>
      </w:r>
      <w:proofErr w:type="spellStart"/>
      <w:r>
        <w:t>jQuery</w:t>
      </w:r>
      <w:proofErr w:type="spellEnd"/>
      <w:r>
        <w:t xml:space="preserve"> – funkcje asynchroniczne (AJAX): sprawdzanie wolnych terminów, polubienia, wyszukiwanie na żywo, usuwanie/odwoływanie bez przeładowania strony.</w:t>
      </w:r>
    </w:p>
    <w:p w14:paraId="69E8FF6D" w14:textId="77777777" w:rsidR="005D61E2" w:rsidRDefault="00000000">
      <w:pPr>
        <w:pStyle w:val="Nagwek1"/>
      </w:pPr>
      <w:r>
        <w:t>5. Spis funkcjonalności</w:t>
      </w:r>
    </w:p>
    <w:p w14:paraId="2A9BDA3B" w14:textId="77777777" w:rsidR="005D61E2" w:rsidRDefault="00000000">
      <w:pPr>
        <w:pStyle w:val="Nagwek2"/>
      </w:pPr>
      <w:r>
        <w:t>5.1. Konta i bezpieczeństwo</w:t>
      </w:r>
    </w:p>
    <w:p w14:paraId="380FD6E9" w14:textId="77777777" w:rsidR="005D61E2" w:rsidRDefault="00000000">
      <w:pPr>
        <w:pStyle w:val="Akapitzlist"/>
        <w:numPr>
          <w:ilvl w:val="0"/>
          <w:numId w:val="2"/>
        </w:numPr>
        <w:spacing w:after="60"/>
      </w:pPr>
      <w:r>
        <w:t xml:space="preserve">Rejestracja nowego konta z hasłem szyfrowanym funkcją </w:t>
      </w:r>
      <w:proofErr w:type="spellStart"/>
      <w:r>
        <w:t>password_</w:t>
      </w:r>
      <w:proofErr w:type="gramStart"/>
      <w:r>
        <w:t>hash</w:t>
      </w:r>
      <w:proofErr w:type="spellEnd"/>
      <w:r>
        <w:t>(</w:t>
      </w:r>
      <w:proofErr w:type="gramEnd"/>
      <w:r>
        <w:t>) (</w:t>
      </w:r>
      <w:proofErr w:type="spellStart"/>
      <w:r>
        <w:t>bcrypt</w:t>
      </w:r>
      <w:proofErr w:type="spellEnd"/>
      <w:r>
        <w:t>).</w:t>
      </w:r>
    </w:p>
    <w:p w14:paraId="52B47B71" w14:textId="77777777" w:rsidR="005D61E2" w:rsidRDefault="00000000">
      <w:pPr>
        <w:pStyle w:val="Akapitzlist"/>
        <w:numPr>
          <w:ilvl w:val="0"/>
          <w:numId w:val="2"/>
        </w:numPr>
        <w:spacing w:after="60"/>
      </w:pPr>
      <w:r>
        <w:t>Logowanie (</w:t>
      </w:r>
      <w:proofErr w:type="spellStart"/>
      <w:r>
        <w:t>password_verify</w:t>
      </w:r>
      <w:proofErr w:type="spellEnd"/>
      <w:r>
        <w:t>) i wylogowanie z wykorzystaniem sesji PHP.</w:t>
      </w:r>
    </w:p>
    <w:p w14:paraId="70F06CDF" w14:textId="77777777" w:rsidR="005D61E2" w:rsidRDefault="00000000">
      <w:pPr>
        <w:pStyle w:val="Akapitzlist"/>
        <w:numPr>
          <w:ilvl w:val="0"/>
          <w:numId w:val="2"/>
        </w:numPr>
        <w:spacing w:after="60"/>
      </w:pPr>
      <w:r>
        <w:t>Autoryzacja: część stron (zarządzanie ćwiczeniami) dostępna tylko dla administratora-logopedy.</w:t>
      </w:r>
    </w:p>
    <w:p w14:paraId="528DAA83" w14:textId="77777777" w:rsidR="005D61E2" w:rsidRDefault="00000000">
      <w:pPr>
        <w:pStyle w:val="Nagwek2"/>
      </w:pPr>
      <w:r>
        <w:t>5.2. Wizyty (główna funkcjonalność tematyczna)</w:t>
      </w:r>
    </w:p>
    <w:p w14:paraId="1FD3350A" w14:textId="77777777" w:rsidR="005D61E2" w:rsidRDefault="00000000">
      <w:pPr>
        <w:pStyle w:val="Akapitzlist"/>
        <w:numPr>
          <w:ilvl w:val="0"/>
          <w:numId w:val="2"/>
        </w:numPr>
        <w:spacing w:after="60"/>
      </w:pPr>
      <w:r>
        <w:t>Umawianie wizyty: wybór specjalisty, daty (z blokadą dat przeszłych) oraz godziny z dostępnych okienek.</w:t>
      </w:r>
    </w:p>
    <w:p w14:paraId="04A6851F" w14:textId="77777777" w:rsidR="005D61E2" w:rsidRDefault="00000000">
      <w:pPr>
        <w:pStyle w:val="Akapitzlist"/>
        <w:numPr>
          <w:ilvl w:val="0"/>
          <w:numId w:val="2"/>
        </w:numPr>
        <w:spacing w:after="60"/>
      </w:pPr>
      <w:r>
        <w:t>Sprawdzanie zajętości terminu – brak możliwości podwójnej rezerwacji tego samego okienka u jednego specjalisty (ograniczenie UNIQUE w bazie).</w:t>
      </w:r>
    </w:p>
    <w:p w14:paraId="034DAA7E" w14:textId="77777777" w:rsidR="005D61E2" w:rsidRDefault="00000000">
      <w:pPr>
        <w:pStyle w:val="Akapitzlist"/>
        <w:numPr>
          <w:ilvl w:val="0"/>
          <w:numId w:val="2"/>
        </w:numPr>
        <w:spacing w:after="60"/>
      </w:pPr>
      <w:r>
        <w:t>Asynchroniczne (AJAX) oznaczanie zajętych godzin po wybraniu specjalisty i daty.</w:t>
      </w:r>
    </w:p>
    <w:p w14:paraId="5592480A" w14:textId="77777777" w:rsidR="005D61E2" w:rsidRDefault="00000000">
      <w:pPr>
        <w:pStyle w:val="Akapitzlist"/>
        <w:numPr>
          <w:ilvl w:val="0"/>
          <w:numId w:val="2"/>
        </w:numPr>
        <w:spacing w:after="60"/>
      </w:pPr>
      <w:r>
        <w:t>Przeglądanie własnych wizyt z podziałem na nadchodzące i minione.</w:t>
      </w:r>
    </w:p>
    <w:p w14:paraId="67E27E2D" w14:textId="77777777" w:rsidR="005D61E2" w:rsidRDefault="00000000">
      <w:pPr>
        <w:pStyle w:val="Akapitzlist"/>
        <w:numPr>
          <w:ilvl w:val="0"/>
          <w:numId w:val="2"/>
        </w:numPr>
        <w:spacing w:after="60"/>
      </w:pPr>
      <w:r>
        <w:t>Odwoływanie nadchodzącej wizyty (AJAX) – tylko własnej.</w:t>
      </w:r>
    </w:p>
    <w:p w14:paraId="770F6D52" w14:textId="77777777" w:rsidR="005D61E2" w:rsidRDefault="00000000">
      <w:pPr>
        <w:pStyle w:val="Akapitzlist"/>
        <w:numPr>
          <w:ilvl w:val="0"/>
          <w:numId w:val="2"/>
        </w:numPr>
        <w:spacing w:after="60"/>
      </w:pPr>
      <w:r>
        <w:t>Panel administratora: logopeda widzi wszystkie wizyty w formie tabeli oraz może je edytować i usuwać.</w:t>
      </w:r>
    </w:p>
    <w:p w14:paraId="25E1CEFD" w14:textId="77777777" w:rsidR="005D61E2" w:rsidRDefault="00000000">
      <w:pPr>
        <w:pStyle w:val="Nagwek2"/>
      </w:pPr>
      <w:r>
        <w:t>5.3. Informacje o klinice</w:t>
      </w:r>
    </w:p>
    <w:p w14:paraId="62CE7E79" w14:textId="77777777" w:rsidR="005D61E2" w:rsidRDefault="00000000">
      <w:pPr>
        <w:pStyle w:val="Akapitzlist"/>
        <w:numPr>
          <w:ilvl w:val="0"/>
          <w:numId w:val="2"/>
        </w:numPr>
        <w:spacing w:after="60"/>
      </w:pPr>
      <w:r>
        <w:t>Strona główna z danymi adresowymi, godzinami otwarcia i kontaktem.</w:t>
      </w:r>
    </w:p>
    <w:p w14:paraId="26D6DB80" w14:textId="77777777" w:rsidR="005D61E2" w:rsidRDefault="00000000">
      <w:pPr>
        <w:pStyle w:val="Akapitzlist"/>
        <w:numPr>
          <w:ilvl w:val="0"/>
          <w:numId w:val="2"/>
        </w:numPr>
        <w:spacing w:after="60"/>
      </w:pPr>
      <w:r>
        <w:lastRenderedPageBreak/>
        <w:t>Lista specjalistów pobierana z bazy danych.</w:t>
      </w:r>
    </w:p>
    <w:p w14:paraId="1BAF746D" w14:textId="77777777" w:rsidR="005D61E2" w:rsidRDefault="00000000">
      <w:pPr>
        <w:pStyle w:val="Nagwek2"/>
      </w:pPr>
      <w:r>
        <w:t>5.4. Ćwiczenia logopedyczne (osobna sekcja)</w:t>
      </w:r>
    </w:p>
    <w:p w14:paraId="3512328B" w14:textId="77777777" w:rsidR="005D61E2" w:rsidRDefault="00000000">
      <w:pPr>
        <w:pStyle w:val="Akapitzlist"/>
        <w:numPr>
          <w:ilvl w:val="0"/>
          <w:numId w:val="2"/>
        </w:numPr>
        <w:spacing w:after="60"/>
      </w:pPr>
      <w:r>
        <w:t>Lista ćwiczeń pobierana z bazy wraz z nazwą kategorii (złączenie tabel).</w:t>
      </w:r>
    </w:p>
    <w:p w14:paraId="1629DA23" w14:textId="77777777" w:rsidR="005D61E2" w:rsidRDefault="00000000">
      <w:pPr>
        <w:pStyle w:val="Akapitzlist"/>
        <w:numPr>
          <w:ilvl w:val="0"/>
          <w:numId w:val="2"/>
        </w:numPr>
        <w:spacing w:after="60"/>
      </w:pPr>
      <w:r>
        <w:t>Pełny CRUD ćwiczeń dla administratora: dodawanie, edycja, usuwanie.</w:t>
      </w:r>
    </w:p>
    <w:p w14:paraId="5EA229CF" w14:textId="77777777" w:rsidR="005D61E2" w:rsidRDefault="00000000">
      <w:pPr>
        <w:pStyle w:val="Akapitzlist"/>
        <w:numPr>
          <w:ilvl w:val="0"/>
          <w:numId w:val="2"/>
        </w:numPr>
        <w:spacing w:after="60"/>
      </w:pPr>
      <w:r>
        <w:t>Wrzucanie zdjęć z automatycznym generowaniem miniatur (biblioteka GD).</w:t>
      </w:r>
    </w:p>
    <w:p w14:paraId="0E2AD3C7" w14:textId="77777777" w:rsidR="005D61E2" w:rsidRDefault="00000000">
      <w:pPr>
        <w:pStyle w:val="Akapitzlist"/>
        <w:numPr>
          <w:ilvl w:val="0"/>
          <w:numId w:val="2"/>
        </w:numPr>
        <w:spacing w:after="60"/>
      </w:pPr>
      <w:r>
        <w:t>Filtrowanie po kategoriach (linki) oraz wyszukiwanie na żywo po tytule (AJAX).</w:t>
      </w:r>
    </w:p>
    <w:p w14:paraId="1C0B2A26" w14:textId="77777777" w:rsidR="005D61E2" w:rsidRDefault="00000000">
      <w:pPr>
        <w:pStyle w:val="Akapitzlist"/>
        <w:numPr>
          <w:ilvl w:val="0"/>
          <w:numId w:val="2"/>
        </w:numPr>
        <w:spacing w:after="60"/>
      </w:pPr>
      <w:r>
        <w:t>Komentarze z ocenami i średnią oceną ćwiczenia; polubienia (ulubione) z obsługą AJAX.</w:t>
      </w:r>
    </w:p>
    <w:p w14:paraId="735CB7C3" w14:textId="77777777" w:rsidR="005D61E2" w:rsidRDefault="00000000">
      <w:pPr>
        <w:pStyle w:val="Akapitzlist"/>
        <w:numPr>
          <w:ilvl w:val="0"/>
          <w:numId w:val="2"/>
        </w:numPr>
        <w:spacing w:after="60"/>
      </w:pPr>
      <w:r>
        <w:t>Prezentacja ćwiczeń w formie kafelków, które po najechaniu kursorem płynnie się powiększają (efekt CSS).</w:t>
      </w:r>
    </w:p>
    <w:p w14:paraId="4702AA60" w14:textId="4D3C6611" w:rsidR="005D61E2" w:rsidRDefault="005D61E2"/>
    <w:p w14:paraId="4C4F0C80" w14:textId="77777777" w:rsidR="005D61E2" w:rsidRDefault="00000000">
      <w:pPr>
        <w:pStyle w:val="Nagwek1"/>
      </w:pPr>
      <w:r>
        <w:t>6. Struktura bazy danych</w:t>
      </w:r>
    </w:p>
    <w:p w14:paraId="0F9F6C5C" w14:textId="77777777" w:rsidR="005D61E2" w:rsidRDefault="00000000">
      <w:pPr>
        <w:spacing w:after="120"/>
      </w:pPr>
      <w:r>
        <w:t xml:space="preserve">Baza danych </w:t>
      </w:r>
      <w:proofErr w:type="spellStart"/>
      <w:r>
        <w:t>gabinet_logopedyczny</w:t>
      </w:r>
      <w:proofErr w:type="spellEnd"/>
      <w:r>
        <w:t xml:space="preserve"> składa się z siedmiu powiązanych tabel. Poniższy diagram przedstawia tabele oraz relacje (klucze obce oznaczono jako FK).</w:t>
      </w:r>
    </w:p>
    <w:p w14:paraId="4EEEEDD3" w14:textId="0DAAE53A" w:rsidR="005D61E2" w:rsidRDefault="00243FD8">
      <w:pPr>
        <w:spacing w:after="20"/>
      </w:pPr>
      <w:r w:rsidRPr="00243FD8">
        <w:drawing>
          <wp:inline distT="0" distB="0" distL="0" distR="0" wp14:anchorId="70289A1D" wp14:editId="1FBB758C">
            <wp:extent cx="5731510" cy="3308350"/>
            <wp:effectExtent l="0" t="0" r="2540" b="635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9FBA" w14:textId="77777777" w:rsidR="005D61E2" w:rsidRDefault="005D61E2">
      <w:pPr>
        <w:spacing w:after="120"/>
      </w:pPr>
    </w:p>
    <w:p w14:paraId="47CA87E0" w14:textId="77777777" w:rsidR="005D61E2" w:rsidRDefault="00000000">
      <w:pPr>
        <w:spacing w:after="120"/>
      </w:pPr>
      <w:r>
        <w:rPr>
          <w:b/>
          <w:bCs/>
        </w:rPr>
        <w:t>Relacje (klucze obce):</w:t>
      </w:r>
    </w:p>
    <w:p w14:paraId="3FCB6608" w14:textId="77777777" w:rsidR="005D61E2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t>wizyty.id_uzytkownika</w:t>
      </w:r>
      <w:proofErr w:type="spellEnd"/>
      <w:r>
        <w:t xml:space="preserve"> → uzytkownicy.id oraz </w:t>
      </w:r>
      <w:proofErr w:type="spellStart"/>
      <w:r>
        <w:t>wizyty.id_specjalisty</w:t>
      </w:r>
      <w:proofErr w:type="spellEnd"/>
      <w:r>
        <w:t xml:space="preserve"> → specjalisci.id</w:t>
      </w:r>
    </w:p>
    <w:p w14:paraId="79160995" w14:textId="77777777" w:rsidR="005D61E2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t>ulubione.id_uzytkownika</w:t>
      </w:r>
      <w:proofErr w:type="spellEnd"/>
      <w:r>
        <w:t xml:space="preserve"> → uzytkownicy.id oraz </w:t>
      </w:r>
      <w:proofErr w:type="spellStart"/>
      <w:r>
        <w:t>ulubione.id_cwiczenia</w:t>
      </w:r>
      <w:proofErr w:type="spellEnd"/>
      <w:r>
        <w:t xml:space="preserve"> → cwiczenia.id</w:t>
      </w:r>
    </w:p>
    <w:p w14:paraId="5D7AA0AC" w14:textId="77777777" w:rsidR="005D61E2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t>cwiczenia.id_kategorii</w:t>
      </w:r>
      <w:proofErr w:type="spellEnd"/>
      <w:r>
        <w:t xml:space="preserve"> → kategorie.id</w:t>
      </w:r>
    </w:p>
    <w:p w14:paraId="4472D6F4" w14:textId="77777777" w:rsidR="005D61E2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t>komentarze.id_cwiczenia</w:t>
      </w:r>
      <w:proofErr w:type="spellEnd"/>
      <w:r>
        <w:t xml:space="preserve"> → cwiczenia.id</w:t>
      </w:r>
    </w:p>
    <w:p w14:paraId="04AD1AC6" w14:textId="77777777" w:rsidR="005D61E2" w:rsidRDefault="005D61E2">
      <w:pPr>
        <w:spacing w:after="80"/>
      </w:pPr>
    </w:p>
    <w:p w14:paraId="7FE8C005" w14:textId="77777777" w:rsidR="005D61E2" w:rsidRDefault="005D61E2">
      <w:pPr>
        <w:spacing w:after="160"/>
      </w:pPr>
    </w:p>
    <w:p w14:paraId="1F1B7276" w14:textId="77777777" w:rsidR="005D61E2" w:rsidRDefault="00000000">
      <w:pPr>
        <w:spacing w:after="120"/>
      </w:pPr>
      <w:r>
        <w:rPr>
          <w:b/>
          <w:bCs/>
        </w:rPr>
        <w:t>Opis tabel: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5D61E2" w14:paraId="684FF023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2C90B" w14:textId="77777777" w:rsidR="005D61E2" w:rsidRDefault="00000000">
            <w:r>
              <w:rPr>
                <w:b/>
                <w:bCs/>
              </w:rPr>
              <w:t>Tabela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7A355" w14:textId="77777777" w:rsidR="005D61E2" w:rsidRDefault="00000000">
            <w:r>
              <w:rPr>
                <w:b/>
                <w:bCs/>
              </w:rPr>
              <w:t>Przeznaczenie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1C2EE" w14:textId="77777777" w:rsidR="005D61E2" w:rsidRDefault="00000000">
            <w:r>
              <w:rPr>
                <w:b/>
                <w:bCs/>
              </w:rPr>
              <w:t>Powiązania (klucze obce)</w:t>
            </w:r>
          </w:p>
        </w:tc>
      </w:tr>
      <w:tr w:rsidR="005D61E2" w14:paraId="3C54E5D2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C5A16" w14:textId="77777777" w:rsidR="005D61E2" w:rsidRDefault="00000000">
            <w:proofErr w:type="spellStart"/>
            <w:r>
              <w:lastRenderedPageBreak/>
              <w:t>uzytkownicy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8E2FF" w14:textId="77777777" w:rsidR="005D61E2" w:rsidRDefault="00000000">
            <w:r>
              <w:t>Konta rodziców i logopedy (admina)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924C8" w14:textId="77777777" w:rsidR="005D61E2" w:rsidRDefault="00000000">
            <w:r>
              <w:t>—</w:t>
            </w:r>
          </w:p>
        </w:tc>
      </w:tr>
      <w:tr w:rsidR="005D61E2" w14:paraId="461A0323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188FA" w14:textId="77777777" w:rsidR="005D61E2" w:rsidRDefault="00000000">
            <w:proofErr w:type="spellStart"/>
            <w:r>
              <w:t>specjalisci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09092" w14:textId="77777777" w:rsidR="005D61E2" w:rsidRDefault="00000000">
            <w:r>
              <w:t>Logopedzi przyjmujący w gabinecie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72242" w14:textId="77777777" w:rsidR="005D61E2" w:rsidRDefault="00000000">
            <w:r>
              <w:t>—</w:t>
            </w:r>
          </w:p>
        </w:tc>
      </w:tr>
      <w:tr w:rsidR="005D61E2" w14:paraId="3071855B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7224A" w14:textId="77777777" w:rsidR="005D61E2" w:rsidRDefault="00000000">
            <w:r>
              <w:t>wizyty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6327" w14:textId="77777777" w:rsidR="005D61E2" w:rsidRDefault="00000000">
            <w:r>
              <w:t>Rezerwacje terminów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82CA" w14:textId="77777777" w:rsidR="005D61E2" w:rsidRDefault="00000000">
            <w:r>
              <w:t xml:space="preserve">→ </w:t>
            </w:r>
            <w:proofErr w:type="spellStart"/>
            <w:r>
              <w:t>uzytkownicy</w:t>
            </w:r>
            <w:proofErr w:type="spellEnd"/>
            <w:r>
              <w:t xml:space="preserve">, → </w:t>
            </w:r>
            <w:proofErr w:type="spellStart"/>
            <w:r>
              <w:t>specjalisci</w:t>
            </w:r>
            <w:proofErr w:type="spellEnd"/>
          </w:p>
        </w:tc>
      </w:tr>
      <w:tr w:rsidR="005D61E2" w14:paraId="237399A6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C536" w14:textId="77777777" w:rsidR="005D61E2" w:rsidRDefault="00000000">
            <w:r>
              <w:t>kategorie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B513A" w14:textId="77777777" w:rsidR="005D61E2" w:rsidRDefault="00000000">
            <w:r>
              <w:t>Grupy ćwiczeń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80925" w14:textId="77777777" w:rsidR="005D61E2" w:rsidRDefault="00000000">
            <w:r>
              <w:t>—</w:t>
            </w:r>
          </w:p>
        </w:tc>
      </w:tr>
      <w:tr w:rsidR="005D61E2" w14:paraId="08CA8791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A3A8A" w14:textId="77777777" w:rsidR="005D61E2" w:rsidRDefault="00000000">
            <w:proofErr w:type="spellStart"/>
            <w:r>
              <w:t>cwiczenia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493AD" w14:textId="77777777" w:rsidR="005D61E2" w:rsidRDefault="00000000">
            <w:r>
              <w:t>Ćwiczenia logopedyczne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241FE" w14:textId="77777777" w:rsidR="005D61E2" w:rsidRDefault="00000000">
            <w:r>
              <w:t>→ kategorie</w:t>
            </w:r>
          </w:p>
        </w:tc>
      </w:tr>
      <w:tr w:rsidR="005D61E2" w14:paraId="1BEE5497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F746E" w14:textId="77777777" w:rsidR="005D61E2" w:rsidRDefault="00000000">
            <w:r>
              <w:t>komentarze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286FD" w14:textId="77777777" w:rsidR="005D61E2" w:rsidRDefault="00000000">
            <w:r>
              <w:t>Komentarze i oceny ćwiczeń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16863" w14:textId="77777777" w:rsidR="005D61E2" w:rsidRDefault="00000000">
            <w:r>
              <w:t xml:space="preserve">→ </w:t>
            </w:r>
            <w:proofErr w:type="spellStart"/>
            <w:r>
              <w:t>cwiczenia</w:t>
            </w:r>
            <w:proofErr w:type="spellEnd"/>
          </w:p>
        </w:tc>
      </w:tr>
      <w:tr w:rsidR="005D61E2" w14:paraId="65AC9873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FE84B" w14:textId="77777777" w:rsidR="005D61E2" w:rsidRDefault="00000000">
            <w:r>
              <w:t>ulubione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F4B01" w14:textId="77777777" w:rsidR="005D61E2" w:rsidRDefault="00000000">
            <w:r>
              <w:t>Polubienia ćwiczeń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D4354" w14:textId="77777777" w:rsidR="005D61E2" w:rsidRDefault="00000000">
            <w:r>
              <w:t xml:space="preserve">→ </w:t>
            </w:r>
            <w:proofErr w:type="spellStart"/>
            <w:r>
              <w:t>cwiczenia</w:t>
            </w:r>
            <w:proofErr w:type="spellEnd"/>
            <w:r>
              <w:t xml:space="preserve">, → </w:t>
            </w:r>
            <w:proofErr w:type="spellStart"/>
            <w:r>
              <w:t>uzytkownicy</w:t>
            </w:r>
            <w:proofErr w:type="spellEnd"/>
          </w:p>
        </w:tc>
      </w:tr>
    </w:tbl>
    <w:p w14:paraId="6ED37F8B" w14:textId="549051F4" w:rsidR="005D61E2" w:rsidRDefault="00CA4720">
      <w:pPr>
        <w:pStyle w:val="Nagwek1"/>
      </w:pPr>
      <w:r>
        <w:t xml:space="preserve">7. </w:t>
      </w:r>
      <w:r w:rsidR="00D92F03">
        <w:t>Nadanie uprawnień</w:t>
      </w:r>
    </w:p>
    <w:p w14:paraId="08E53D72" w14:textId="77777777" w:rsidR="005D61E2" w:rsidRDefault="00000000">
      <w:pPr>
        <w:pStyle w:val="Akapitzlist"/>
        <w:numPr>
          <w:ilvl w:val="0"/>
          <w:numId w:val="2"/>
        </w:numPr>
        <w:spacing w:after="60"/>
      </w:pPr>
      <w:r>
        <w:t xml:space="preserve">Aby nadać uprawnienia administratora: w </w:t>
      </w:r>
      <w:proofErr w:type="spellStart"/>
      <w:r>
        <w:t>phpMyAdmin</w:t>
      </w:r>
      <w:proofErr w:type="spellEnd"/>
      <w:r>
        <w:t xml:space="preserve"> wykonaj UPDATE </w:t>
      </w:r>
      <w:proofErr w:type="spellStart"/>
      <w:r>
        <w:t>uzytkownicy</w:t>
      </w:r>
      <w:proofErr w:type="spellEnd"/>
      <w:r>
        <w:t xml:space="preserve"> SET </w:t>
      </w:r>
      <w:proofErr w:type="spellStart"/>
      <w:r>
        <w:t>is_admin</w:t>
      </w:r>
      <w:proofErr w:type="spellEnd"/>
      <w:r>
        <w:t xml:space="preserve"> = 1 WHERE login = '</w:t>
      </w:r>
      <w:proofErr w:type="spellStart"/>
      <w:r>
        <w:t>twoj_login</w:t>
      </w:r>
      <w:proofErr w:type="spellEnd"/>
      <w:r>
        <w:t>'; i zaloguj się ponownie.</w:t>
      </w:r>
    </w:p>
    <w:p w14:paraId="5D7302AC" w14:textId="20E64F25" w:rsidR="005D61E2" w:rsidRDefault="00CA4720">
      <w:pPr>
        <w:pStyle w:val="Nagwek1"/>
      </w:pPr>
      <w:r>
        <w:t>8. Najciekawsze elementy aplikacji</w:t>
      </w:r>
    </w:p>
    <w:p w14:paraId="203A6C89" w14:textId="4D1E1591" w:rsidR="005D61E2" w:rsidRDefault="00000000">
      <w:pPr>
        <w:spacing w:after="120"/>
      </w:pPr>
      <w:r>
        <w:t>Poniżej opisano elementy, które najlepiej pokazują możliwości aplikacji</w:t>
      </w:r>
      <w:r w:rsidR="00BB5696">
        <w:t>:</w:t>
      </w:r>
    </w:p>
    <w:p w14:paraId="7C627465" w14:textId="77777777" w:rsidR="005D61E2" w:rsidRDefault="00000000">
      <w:pPr>
        <w:pStyle w:val="Nagwek2"/>
      </w:pPr>
      <w:r>
        <w:t>9.1. Rozbudowany panel administratora</w:t>
      </w:r>
    </w:p>
    <w:p w14:paraId="68184279" w14:textId="77777777" w:rsidR="005D61E2" w:rsidRDefault="00000000">
      <w:pPr>
        <w:spacing w:after="120"/>
      </w:pPr>
      <w:r>
        <w:t>Logopeda (administrator) ma do dyspozycji dwa obszary zarządzania. Pierwszy to pełny CRUD ćwiczeń wraz z wgrywaniem zdjęć. Drugi to panel wizyt, w którym widzi w jednej tabeli wszystkie rezerwacje wszystkich pacjentów (z imieniem pacjenta, specjalistą, datą i godziną) i może każdą wizytę edytować lub usunąć. Przy edycji terminu aplikacja ponownie sprawdza, czy nowy termin nie koliduje z inną wizytą.</w:t>
      </w:r>
    </w:p>
    <w:p w14:paraId="05BAF87F" w14:textId="77777777" w:rsidR="005D61E2" w:rsidRDefault="00000000">
      <w:pPr>
        <w:pStyle w:val="Nagwek2"/>
      </w:pPr>
      <w:r>
        <w:t>9.2. Bogata funkcjonalność AJAX</w:t>
      </w:r>
    </w:p>
    <w:p w14:paraId="70DBE01F" w14:textId="77777777" w:rsidR="005D61E2" w:rsidRDefault="00000000">
      <w:pPr>
        <w:spacing w:after="120"/>
      </w:pPr>
      <w:r>
        <w:t xml:space="preserve">Aplikacja korzysta z żądań asynchronicznych w pięciu miejscach: sprawdzanie wolnych terminów przy umawianiu wizyty (z odpowiedzią w formacie JSON), oznaczanie zajętych godzin, polubienia ćwiczeń (przełącznik bez przeładowania strony), wyszukiwanie ćwiczeń na żywo podczas pisania (z techniką </w:t>
      </w:r>
      <w:proofErr w:type="spellStart"/>
      <w:r>
        <w:t>debounce</w:t>
      </w:r>
      <w:proofErr w:type="spellEnd"/>
      <w:r>
        <w:t>) oraz odwoływanie wizyt i usuwanie komentarzy z efektem zanikania. Operacje usuwające zawsze sprawdzają, czy dany rekord należy do zalogowanego użytkownika.</w:t>
      </w:r>
    </w:p>
    <w:p w14:paraId="3E320A1C" w14:textId="77777777" w:rsidR="005D61E2" w:rsidRDefault="00000000">
      <w:pPr>
        <w:pStyle w:val="Nagwek2"/>
      </w:pPr>
      <w:r>
        <w:t>9.3. Efekty w warstwie stylów</w:t>
      </w:r>
    </w:p>
    <w:p w14:paraId="20BAAFF6" w14:textId="77777777" w:rsidR="005D61E2" w:rsidRDefault="00000000">
      <w:pPr>
        <w:spacing w:after="120"/>
      </w:pPr>
      <w:r>
        <w:t>Ćwiczenia prezentowane są w formie kafelków ułożonych w responsywną siatkę, które po najechaniu kursorem płynnie się powiększają i unoszą (cień). Całość utrzymana jest w spójnej, pastelowej kolorystyce zdefiniowanej zmiennymi CSS, co ułatwia jednolitą zmianę wyglądu.</w:t>
      </w:r>
    </w:p>
    <w:p w14:paraId="34FD3766" w14:textId="77777777" w:rsidR="005D61E2" w:rsidRDefault="00000000">
      <w:pPr>
        <w:pStyle w:val="Nagwek2"/>
      </w:pPr>
      <w:r>
        <w:t>9.4. Bezpieczeństwo</w:t>
      </w:r>
    </w:p>
    <w:p w14:paraId="71432562" w14:textId="77777777" w:rsidR="005D61E2" w:rsidRDefault="00000000">
      <w:pPr>
        <w:spacing w:after="120"/>
      </w:pPr>
      <w:r>
        <w:t>Hasła są przechowywane wyłącznie jako skróty (</w:t>
      </w:r>
      <w:proofErr w:type="spellStart"/>
      <w:r>
        <w:t>password_hash</w:t>
      </w:r>
      <w:proofErr w:type="spellEnd"/>
      <w:r>
        <w:t xml:space="preserve"> / </w:t>
      </w:r>
      <w:proofErr w:type="spellStart"/>
      <w:r>
        <w:t>bcrypt</w:t>
      </w:r>
      <w:proofErr w:type="spellEnd"/>
      <w:r>
        <w:t>). Dostęp do stron administracyjnych chroni wspólny mechanizm autoryzacji (</w:t>
      </w:r>
      <w:proofErr w:type="spellStart"/>
      <w:r>
        <w:t>admin_guard</w:t>
      </w:r>
      <w:proofErr w:type="spellEnd"/>
      <w:r>
        <w:t xml:space="preserve">). Dane wstawiane do bazy przekazywane są przez zapytania parametryzowane (ochrona przed SQL </w:t>
      </w:r>
      <w:proofErr w:type="spellStart"/>
      <w:r>
        <w:t>Injection</w:t>
      </w:r>
      <w:proofErr w:type="spellEnd"/>
      <w:r>
        <w:t xml:space="preserve">), a dane wyświetlane są filtrowane funkcją </w:t>
      </w:r>
      <w:proofErr w:type="spellStart"/>
      <w:r>
        <w:t>htmlspecialchars</w:t>
      </w:r>
      <w:proofErr w:type="spellEnd"/>
      <w:r>
        <w:t xml:space="preserve"> (ochrona przed XSS). Autora komentarza i wizyty ustala serwer na podstawie sesji, a nie danych z formularza.</w:t>
      </w:r>
    </w:p>
    <w:p w14:paraId="37FE1EEE" w14:textId="741D9DEC" w:rsidR="005D61E2" w:rsidRDefault="00CA4720">
      <w:pPr>
        <w:pStyle w:val="Nagwek1"/>
      </w:pPr>
      <w:r>
        <w:lastRenderedPageBreak/>
        <w:t>9. Zrzuty ekranu</w:t>
      </w:r>
    </w:p>
    <w:p w14:paraId="256BCD18" w14:textId="77777777" w:rsidR="005D61E2" w:rsidRDefault="00000000">
      <w:pPr>
        <w:spacing w:after="120"/>
      </w:pPr>
      <w:r>
        <w:rPr>
          <w:b/>
          <w:bCs/>
        </w:rPr>
        <w:t>Strona główna – informacje o klinice i zespół specjalistów.</w:t>
      </w:r>
    </w:p>
    <w:p w14:paraId="47A3910F" w14:textId="05D37D6D" w:rsidR="005D61E2" w:rsidRDefault="00CA4720">
      <w:pPr>
        <w:spacing w:after="120"/>
      </w:pPr>
      <w:r w:rsidRPr="00CA4720">
        <w:rPr>
          <w:i/>
          <w:iCs/>
          <w:noProof/>
          <w:color w:val="999999"/>
        </w:rPr>
        <w:drawing>
          <wp:inline distT="0" distB="0" distL="0" distR="0" wp14:anchorId="4AD8D912" wp14:editId="2773D01A">
            <wp:extent cx="5731510" cy="3080385"/>
            <wp:effectExtent l="0" t="0" r="2540" b="571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C1CA" w14:textId="77777777" w:rsidR="005D61E2" w:rsidRDefault="00000000">
      <w:pPr>
        <w:spacing w:after="120"/>
      </w:pPr>
      <w:r>
        <w:rPr>
          <w:b/>
          <w:bCs/>
        </w:rPr>
        <w:t>Umawianie wizyty – wybór terminu.</w:t>
      </w:r>
    </w:p>
    <w:p w14:paraId="3A733A09" w14:textId="77777777" w:rsidR="00C713CB" w:rsidRDefault="00CA4720">
      <w:pPr>
        <w:spacing w:after="120"/>
      </w:pPr>
      <w:r w:rsidRPr="00CA4720">
        <w:rPr>
          <w:i/>
          <w:iCs/>
          <w:noProof/>
          <w:color w:val="999999"/>
        </w:rPr>
        <w:drawing>
          <wp:inline distT="0" distB="0" distL="0" distR="0" wp14:anchorId="75ACE866" wp14:editId="7E3783AA">
            <wp:extent cx="5731510" cy="3080385"/>
            <wp:effectExtent l="0" t="0" r="2540" b="571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47B2" w14:textId="77777777" w:rsidR="00BB5696" w:rsidRDefault="00BB5696">
      <w:pPr>
        <w:spacing w:after="120"/>
        <w:rPr>
          <w:b/>
          <w:bCs/>
        </w:rPr>
      </w:pPr>
    </w:p>
    <w:p w14:paraId="526E7EE6" w14:textId="77777777" w:rsidR="00BB5696" w:rsidRDefault="00BB5696">
      <w:pPr>
        <w:spacing w:after="120"/>
        <w:rPr>
          <w:b/>
          <w:bCs/>
        </w:rPr>
      </w:pPr>
    </w:p>
    <w:p w14:paraId="50A31DA5" w14:textId="77777777" w:rsidR="00BB5696" w:rsidRDefault="00BB5696">
      <w:pPr>
        <w:spacing w:after="120"/>
        <w:rPr>
          <w:b/>
          <w:bCs/>
        </w:rPr>
      </w:pPr>
    </w:p>
    <w:p w14:paraId="6CB06438" w14:textId="77777777" w:rsidR="00BB5696" w:rsidRDefault="00BB5696">
      <w:pPr>
        <w:spacing w:after="120"/>
        <w:rPr>
          <w:b/>
          <w:bCs/>
        </w:rPr>
      </w:pPr>
    </w:p>
    <w:p w14:paraId="4AC6E7F8" w14:textId="77777777" w:rsidR="00BB5696" w:rsidRDefault="00BB5696">
      <w:pPr>
        <w:spacing w:after="120"/>
        <w:rPr>
          <w:b/>
          <w:bCs/>
        </w:rPr>
      </w:pPr>
    </w:p>
    <w:p w14:paraId="1F361EE2" w14:textId="4601B699" w:rsidR="005D61E2" w:rsidRDefault="00000000">
      <w:pPr>
        <w:spacing w:after="120"/>
      </w:pPr>
      <w:r>
        <w:rPr>
          <w:b/>
          <w:bCs/>
        </w:rPr>
        <w:t>Moje wizyty – nadchodzące i minione.</w:t>
      </w:r>
    </w:p>
    <w:p w14:paraId="3D063120" w14:textId="1D7F72D3" w:rsidR="005D61E2" w:rsidRDefault="00C713CB">
      <w:pPr>
        <w:spacing w:after="120"/>
      </w:pPr>
      <w:r w:rsidRPr="00C713CB">
        <w:rPr>
          <w:i/>
          <w:iCs/>
          <w:noProof/>
          <w:color w:val="999999"/>
        </w:rPr>
        <w:lastRenderedPageBreak/>
        <w:drawing>
          <wp:inline distT="0" distB="0" distL="0" distR="0" wp14:anchorId="16475705" wp14:editId="1B6971C3">
            <wp:extent cx="5731510" cy="3080385"/>
            <wp:effectExtent l="0" t="0" r="2540" b="571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7C5B" w14:textId="77777777" w:rsidR="005D61E2" w:rsidRDefault="00000000">
      <w:pPr>
        <w:spacing w:after="120"/>
      </w:pPr>
      <w:r>
        <w:rPr>
          <w:b/>
          <w:bCs/>
        </w:rPr>
        <w:t>Lista ćwiczeń – kafelki z efektem powiększania.</w:t>
      </w:r>
    </w:p>
    <w:p w14:paraId="2B56E0E0" w14:textId="5B04D043" w:rsidR="005D61E2" w:rsidRDefault="00C713CB">
      <w:pPr>
        <w:spacing w:after="120"/>
      </w:pPr>
      <w:r w:rsidRPr="00C713CB">
        <w:rPr>
          <w:i/>
          <w:iCs/>
          <w:noProof/>
          <w:color w:val="999999"/>
        </w:rPr>
        <w:drawing>
          <wp:inline distT="0" distB="0" distL="0" distR="0" wp14:anchorId="249CF297" wp14:editId="3EF869EF">
            <wp:extent cx="5731510" cy="3080385"/>
            <wp:effectExtent l="0" t="0" r="2540" b="5715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7AF4" w14:textId="77777777" w:rsidR="00BB5696" w:rsidRDefault="00BB5696">
      <w:pPr>
        <w:spacing w:after="120"/>
        <w:rPr>
          <w:b/>
          <w:bCs/>
        </w:rPr>
      </w:pPr>
    </w:p>
    <w:p w14:paraId="17E0AA6B" w14:textId="77777777" w:rsidR="00BB5696" w:rsidRDefault="00BB5696">
      <w:pPr>
        <w:spacing w:after="120"/>
        <w:rPr>
          <w:b/>
          <w:bCs/>
        </w:rPr>
      </w:pPr>
    </w:p>
    <w:p w14:paraId="2D84B50C" w14:textId="77777777" w:rsidR="00BB5696" w:rsidRDefault="00BB5696">
      <w:pPr>
        <w:spacing w:after="120"/>
        <w:rPr>
          <w:b/>
          <w:bCs/>
        </w:rPr>
      </w:pPr>
    </w:p>
    <w:p w14:paraId="5996B279" w14:textId="77777777" w:rsidR="00BB5696" w:rsidRDefault="00BB5696">
      <w:pPr>
        <w:spacing w:after="120"/>
        <w:rPr>
          <w:b/>
          <w:bCs/>
        </w:rPr>
      </w:pPr>
    </w:p>
    <w:p w14:paraId="74EEBA57" w14:textId="77777777" w:rsidR="00BB5696" w:rsidRDefault="00BB5696">
      <w:pPr>
        <w:spacing w:after="120"/>
        <w:rPr>
          <w:b/>
          <w:bCs/>
        </w:rPr>
      </w:pPr>
    </w:p>
    <w:p w14:paraId="23776004" w14:textId="77777777" w:rsidR="00BB5696" w:rsidRDefault="00BB5696">
      <w:pPr>
        <w:spacing w:after="120"/>
        <w:rPr>
          <w:b/>
          <w:bCs/>
        </w:rPr>
      </w:pPr>
    </w:p>
    <w:p w14:paraId="0853D9AC" w14:textId="77777777" w:rsidR="00BB5696" w:rsidRDefault="00BB5696">
      <w:pPr>
        <w:spacing w:after="120"/>
        <w:rPr>
          <w:b/>
          <w:bCs/>
        </w:rPr>
      </w:pPr>
    </w:p>
    <w:p w14:paraId="06C45E30" w14:textId="77777777" w:rsidR="00BB5696" w:rsidRDefault="00BB5696">
      <w:pPr>
        <w:spacing w:after="120"/>
        <w:rPr>
          <w:b/>
          <w:bCs/>
        </w:rPr>
      </w:pPr>
    </w:p>
    <w:p w14:paraId="52879127" w14:textId="77777777" w:rsidR="00BB5696" w:rsidRDefault="00BB5696">
      <w:pPr>
        <w:spacing w:after="120"/>
        <w:rPr>
          <w:b/>
          <w:bCs/>
        </w:rPr>
      </w:pPr>
    </w:p>
    <w:p w14:paraId="3EFDCAB1" w14:textId="365E163A" w:rsidR="005D61E2" w:rsidRDefault="00000000">
      <w:pPr>
        <w:spacing w:after="120"/>
      </w:pPr>
      <w:r>
        <w:rPr>
          <w:b/>
          <w:bCs/>
        </w:rPr>
        <w:t>Panel wizyt administratora.</w:t>
      </w:r>
    </w:p>
    <w:p w14:paraId="573CD0D2" w14:textId="35D85617" w:rsidR="005D61E2" w:rsidRDefault="00C713CB">
      <w:pPr>
        <w:spacing w:after="120"/>
      </w:pPr>
      <w:r w:rsidRPr="00C713CB">
        <w:rPr>
          <w:i/>
          <w:iCs/>
          <w:noProof/>
          <w:color w:val="999999"/>
        </w:rPr>
        <w:lastRenderedPageBreak/>
        <w:drawing>
          <wp:inline distT="0" distB="0" distL="0" distR="0" wp14:anchorId="0D6416D1" wp14:editId="7F976C55">
            <wp:extent cx="5731510" cy="3080385"/>
            <wp:effectExtent l="0" t="0" r="2540" b="5715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536A" w14:textId="082CFDB2" w:rsidR="00C713CB" w:rsidRDefault="00C713CB">
      <w:pPr>
        <w:spacing w:after="120"/>
      </w:pPr>
      <w:r w:rsidRPr="00C713CB">
        <w:rPr>
          <w:noProof/>
        </w:rPr>
        <w:drawing>
          <wp:inline distT="0" distB="0" distL="0" distR="0" wp14:anchorId="410D46D1" wp14:editId="5DA06CA6">
            <wp:extent cx="5731510" cy="3080385"/>
            <wp:effectExtent l="0" t="0" r="2540" b="5715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6676" w14:textId="77777777" w:rsidR="00BB5696" w:rsidRDefault="00BB5696">
      <w:pPr>
        <w:spacing w:after="120"/>
        <w:rPr>
          <w:b/>
          <w:bCs/>
        </w:rPr>
      </w:pPr>
    </w:p>
    <w:p w14:paraId="20AF906C" w14:textId="77777777" w:rsidR="00BB5696" w:rsidRDefault="00BB5696">
      <w:pPr>
        <w:spacing w:after="120"/>
        <w:rPr>
          <w:b/>
          <w:bCs/>
        </w:rPr>
      </w:pPr>
    </w:p>
    <w:p w14:paraId="788A9D0F" w14:textId="77777777" w:rsidR="00BB5696" w:rsidRDefault="00BB5696">
      <w:pPr>
        <w:spacing w:after="120"/>
        <w:rPr>
          <w:b/>
          <w:bCs/>
        </w:rPr>
      </w:pPr>
    </w:p>
    <w:p w14:paraId="4DCB62D1" w14:textId="77777777" w:rsidR="00BB5696" w:rsidRDefault="00BB5696">
      <w:pPr>
        <w:spacing w:after="120"/>
        <w:rPr>
          <w:b/>
          <w:bCs/>
        </w:rPr>
      </w:pPr>
    </w:p>
    <w:p w14:paraId="612C12B0" w14:textId="77777777" w:rsidR="00BB5696" w:rsidRDefault="00BB5696">
      <w:pPr>
        <w:spacing w:after="120"/>
        <w:rPr>
          <w:b/>
          <w:bCs/>
        </w:rPr>
      </w:pPr>
    </w:p>
    <w:p w14:paraId="0D7F7E12" w14:textId="77777777" w:rsidR="00BB5696" w:rsidRDefault="00BB5696">
      <w:pPr>
        <w:spacing w:after="120"/>
        <w:rPr>
          <w:b/>
          <w:bCs/>
        </w:rPr>
      </w:pPr>
    </w:p>
    <w:p w14:paraId="7730C15C" w14:textId="77777777" w:rsidR="00BB5696" w:rsidRDefault="00BB5696">
      <w:pPr>
        <w:spacing w:after="120"/>
        <w:rPr>
          <w:b/>
          <w:bCs/>
        </w:rPr>
      </w:pPr>
    </w:p>
    <w:p w14:paraId="7E5272B3" w14:textId="77777777" w:rsidR="00BB5696" w:rsidRDefault="00BB5696">
      <w:pPr>
        <w:spacing w:after="120"/>
        <w:rPr>
          <w:b/>
          <w:bCs/>
        </w:rPr>
      </w:pPr>
    </w:p>
    <w:p w14:paraId="7B96FFD5" w14:textId="77777777" w:rsidR="00BB5696" w:rsidRDefault="00BB5696">
      <w:pPr>
        <w:spacing w:after="120"/>
        <w:rPr>
          <w:b/>
          <w:bCs/>
        </w:rPr>
      </w:pPr>
    </w:p>
    <w:p w14:paraId="5036FA92" w14:textId="77777777" w:rsidR="00BB5696" w:rsidRDefault="00BB5696">
      <w:pPr>
        <w:spacing w:after="120"/>
        <w:rPr>
          <w:b/>
          <w:bCs/>
        </w:rPr>
      </w:pPr>
    </w:p>
    <w:p w14:paraId="5323FA41" w14:textId="4817B2E6" w:rsidR="005D61E2" w:rsidRDefault="00000000">
      <w:pPr>
        <w:spacing w:after="120"/>
      </w:pPr>
      <w:r>
        <w:rPr>
          <w:b/>
          <w:bCs/>
        </w:rPr>
        <w:t>Szczegóły ćwiczenia – komentarze, oceny i polubienie.</w:t>
      </w:r>
    </w:p>
    <w:p w14:paraId="7C442562" w14:textId="77777777" w:rsidR="00C713CB" w:rsidRDefault="00C713CB">
      <w:pPr>
        <w:spacing w:after="120"/>
      </w:pPr>
      <w:r w:rsidRPr="00C713CB">
        <w:rPr>
          <w:i/>
          <w:iCs/>
          <w:noProof/>
          <w:color w:val="999999"/>
        </w:rPr>
        <w:lastRenderedPageBreak/>
        <w:drawing>
          <wp:inline distT="0" distB="0" distL="0" distR="0" wp14:anchorId="4F459D9D" wp14:editId="31C2C0CB">
            <wp:extent cx="5731510" cy="3080385"/>
            <wp:effectExtent l="0" t="0" r="2540" b="571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A694" w14:textId="1FFB8744" w:rsidR="005D61E2" w:rsidRDefault="00C713CB">
      <w:pPr>
        <w:spacing w:after="120"/>
      </w:pPr>
      <w:r w:rsidRPr="00C713CB">
        <w:rPr>
          <w:noProof/>
        </w:rPr>
        <w:drawing>
          <wp:inline distT="0" distB="0" distL="0" distR="0" wp14:anchorId="056A79BE" wp14:editId="3D4D8DFF">
            <wp:extent cx="5731510" cy="3080385"/>
            <wp:effectExtent l="0" t="0" r="2540" b="571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61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74373"/>
    <w:multiLevelType w:val="hybridMultilevel"/>
    <w:tmpl w:val="CA5A5DC2"/>
    <w:lvl w:ilvl="0" w:tplc="6F16F6C6">
      <w:start w:val="1"/>
      <w:numFmt w:val="bullet"/>
      <w:lvlText w:val="•"/>
      <w:lvlJc w:val="left"/>
      <w:pPr>
        <w:ind w:left="720" w:hanging="360"/>
      </w:pPr>
    </w:lvl>
    <w:lvl w:ilvl="1" w:tplc="8FFC29E6">
      <w:numFmt w:val="decimal"/>
      <w:lvlText w:val=""/>
      <w:lvlJc w:val="left"/>
    </w:lvl>
    <w:lvl w:ilvl="2" w:tplc="CE063D00">
      <w:numFmt w:val="decimal"/>
      <w:lvlText w:val=""/>
      <w:lvlJc w:val="left"/>
    </w:lvl>
    <w:lvl w:ilvl="3" w:tplc="BC9416BA">
      <w:numFmt w:val="decimal"/>
      <w:lvlText w:val=""/>
      <w:lvlJc w:val="left"/>
    </w:lvl>
    <w:lvl w:ilvl="4" w:tplc="44C49A2A">
      <w:numFmt w:val="decimal"/>
      <w:lvlText w:val=""/>
      <w:lvlJc w:val="left"/>
    </w:lvl>
    <w:lvl w:ilvl="5" w:tplc="D458C0B8">
      <w:numFmt w:val="decimal"/>
      <w:lvlText w:val=""/>
      <w:lvlJc w:val="left"/>
    </w:lvl>
    <w:lvl w:ilvl="6" w:tplc="FE86004E">
      <w:numFmt w:val="decimal"/>
      <w:lvlText w:val=""/>
      <w:lvlJc w:val="left"/>
    </w:lvl>
    <w:lvl w:ilvl="7" w:tplc="331E6694">
      <w:numFmt w:val="decimal"/>
      <w:lvlText w:val=""/>
      <w:lvlJc w:val="left"/>
    </w:lvl>
    <w:lvl w:ilvl="8" w:tplc="AC3E4DA8">
      <w:numFmt w:val="decimal"/>
      <w:lvlText w:val=""/>
      <w:lvlJc w:val="left"/>
    </w:lvl>
  </w:abstractNum>
  <w:abstractNum w:abstractNumId="1" w15:restartNumberingAfterBreak="0">
    <w:nsid w:val="789A6BA4"/>
    <w:multiLevelType w:val="hybridMultilevel"/>
    <w:tmpl w:val="76A62402"/>
    <w:lvl w:ilvl="0" w:tplc="B19A0BBC">
      <w:start w:val="1"/>
      <w:numFmt w:val="bullet"/>
      <w:lvlText w:val="●"/>
      <w:lvlJc w:val="left"/>
      <w:pPr>
        <w:ind w:left="720" w:hanging="360"/>
      </w:pPr>
    </w:lvl>
    <w:lvl w:ilvl="1" w:tplc="917E0364">
      <w:start w:val="1"/>
      <w:numFmt w:val="bullet"/>
      <w:lvlText w:val="○"/>
      <w:lvlJc w:val="left"/>
      <w:pPr>
        <w:ind w:left="1440" w:hanging="360"/>
      </w:pPr>
    </w:lvl>
    <w:lvl w:ilvl="2" w:tplc="649C3E26">
      <w:start w:val="1"/>
      <w:numFmt w:val="bullet"/>
      <w:lvlText w:val="■"/>
      <w:lvlJc w:val="left"/>
      <w:pPr>
        <w:ind w:left="2160" w:hanging="360"/>
      </w:pPr>
    </w:lvl>
    <w:lvl w:ilvl="3" w:tplc="C42C5D62">
      <w:start w:val="1"/>
      <w:numFmt w:val="bullet"/>
      <w:lvlText w:val="●"/>
      <w:lvlJc w:val="left"/>
      <w:pPr>
        <w:ind w:left="2880" w:hanging="360"/>
      </w:pPr>
    </w:lvl>
    <w:lvl w:ilvl="4" w:tplc="DE2AA8EA">
      <w:start w:val="1"/>
      <w:numFmt w:val="bullet"/>
      <w:lvlText w:val="○"/>
      <w:lvlJc w:val="left"/>
      <w:pPr>
        <w:ind w:left="3600" w:hanging="360"/>
      </w:pPr>
    </w:lvl>
    <w:lvl w:ilvl="5" w:tplc="C43CE836">
      <w:start w:val="1"/>
      <w:numFmt w:val="bullet"/>
      <w:lvlText w:val="■"/>
      <w:lvlJc w:val="left"/>
      <w:pPr>
        <w:ind w:left="4320" w:hanging="360"/>
      </w:pPr>
    </w:lvl>
    <w:lvl w:ilvl="6" w:tplc="10D06906">
      <w:start w:val="1"/>
      <w:numFmt w:val="bullet"/>
      <w:lvlText w:val="●"/>
      <w:lvlJc w:val="left"/>
      <w:pPr>
        <w:ind w:left="5040" w:hanging="360"/>
      </w:pPr>
    </w:lvl>
    <w:lvl w:ilvl="7" w:tplc="A7BC6606">
      <w:start w:val="1"/>
      <w:numFmt w:val="bullet"/>
      <w:lvlText w:val="●"/>
      <w:lvlJc w:val="left"/>
      <w:pPr>
        <w:ind w:left="5760" w:hanging="360"/>
      </w:pPr>
    </w:lvl>
    <w:lvl w:ilvl="8" w:tplc="6702187A">
      <w:start w:val="1"/>
      <w:numFmt w:val="bullet"/>
      <w:lvlText w:val="●"/>
      <w:lvlJc w:val="left"/>
      <w:pPr>
        <w:ind w:left="6480" w:hanging="360"/>
      </w:pPr>
    </w:lvl>
  </w:abstractNum>
  <w:num w:numId="1" w16cid:durableId="540289839">
    <w:abstractNumId w:val="1"/>
    <w:lvlOverride w:ilvl="0">
      <w:startOverride w:val="1"/>
    </w:lvlOverride>
  </w:num>
  <w:num w:numId="2" w16cid:durableId="18996346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1E2"/>
    <w:rsid w:val="001B1091"/>
    <w:rsid w:val="00243FD8"/>
    <w:rsid w:val="00376EF5"/>
    <w:rsid w:val="005D61E2"/>
    <w:rsid w:val="0065219B"/>
    <w:rsid w:val="006A40E0"/>
    <w:rsid w:val="00814D94"/>
    <w:rsid w:val="008F16AE"/>
    <w:rsid w:val="00A34A24"/>
    <w:rsid w:val="00BB5696"/>
    <w:rsid w:val="00C713CB"/>
    <w:rsid w:val="00CA4720"/>
    <w:rsid w:val="00D92F03"/>
    <w:rsid w:val="00E229DA"/>
    <w:rsid w:val="00F168B1"/>
    <w:rsid w:val="00FE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2B16E"/>
  <w15:docId w15:val="{096E9726-EA8B-4C36-9A9C-E9C043618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260" w:after="160"/>
      <w:outlineLvl w:val="0"/>
    </w:pPr>
    <w:rPr>
      <w:b/>
      <w:bCs/>
      <w:color w:val="2C6A93"/>
      <w:sz w:val="30"/>
      <w:szCs w:val="30"/>
    </w:rPr>
  </w:style>
  <w:style w:type="paragraph" w:styleId="Nagwek2">
    <w:name w:val="heading 2"/>
    <w:uiPriority w:val="9"/>
    <w:unhideWhenUsed/>
    <w:qFormat/>
    <w:pPr>
      <w:spacing w:before="200" w:after="120"/>
      <w:outlineLvl w:val="1"/>
    </w:pPr>
    <w:rPr>
      <w:b/>
      <w:bCs/>
      <w:color w:val="333333"/>
      <w:sz w:val="25"/>
      <w:szCs w:val="25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0569C0-AE1B-4949-A892-B3392A5E4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872</Words>
  <Characters>5238</Characters>
  <Application>Microsoft Office Word</Application>
  <DocSecurity>0</DocSecurity>
  <Lines>43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GhostIfy Hmm</cp:lastModifiedBy>
  <cp:revision>2</cp:revision>
  <dcterms:created xsi:type="dcterms:W3CDTF">2026-06-23T14:29:00Z</dcterms:created>
  <dcterms:modified xsi:type="dcterms:W3CDTF">2026-06-23T14:29:00Z</dcterms:modified>
</cp:coreProperties>
</file>