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val="0"/>
          <w:bCs w:val="0"/>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【实验名称】：</w:t>
      </w:r>
      <w:r>
        <w:rPr>
          <w:rFonts w:hint="eastAsia" w:ascii="Times New Roman" w:hAnsi="Times New Roman" w:eastAsia="宋体" w:cs="Times New Roman"/>
          <w:b w:val="0"/>
          <w:bCs w:val="0"/>
          <w:color w:val="000000"/>
          <w:kern w:val="0"/>
          <w:sz w:val="22"/>
          <w:szCs w:val="22"/>
          <w:lang w:val="en-US" w:eastAsia="zh-CN" w:bidi="ar"/>
        </w:rPr>
        <w:t>主机路由实验</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学生姓名：2151133</w:t>
      </w:r>
      <w:r>
        <w:rPr>
          <w:rFonts w:hint="eastAsia" w:ascii="Times New Roman" w:hAnsi="Times New Roman" w:eastAsia="宋体" w:cs="Times New Roman"/>
          <w:b w:val="0"/>
          <w:bCs w:val="0"/>
          <w:color w:val="000000"/>
          <w:kern w:val="0"/>
          <w:sz w:val="22"/>
          <w:szCs w:val="22"/>
          <w:lang w:val="en-US" w:eastAsia="zh-CN" w:bidi="ar"/>
        </w:rPr>
        <w:t>孙韩雅</w:t>
      </w:r>
      <w:r>
        <w:rPr>
          <w:rFonts w:hint="eastAsia" w:ascii="Times New Roman" w:hAnsi="Times New Roman" w:eastAsia="宋体" w:cs="Times New Roman"/>
          <w:b/>
          <w:bCs/>
          <w:color w:val="000000"/>
          <w:kern w:val="0"/>
          <w:sz w:val="22"/>
          <w:szCs w:val="22"/>
          <w:lang w:val="en-US" w:eastAsia="zh-CN" w:bidi="ar"/>
        </w:rPr>
        <w:t xml:space="preserve">    </w:t>
      </w:r>
      <w:r>
        <w:rPr>
          <w:rFonts w:hint="eastAsia" w:ascii="宋体" w:hAnsi="宋体" w:eastAsia="宋体" w:cs="宋体"/>
          <w:b/>
          <w:bCs/>
          <w:color w:val="000000"/>
          <w:kern w:val="0"/>
          <w:sz w:val="22"/>
          <w:szCs w:val="22"/>
          <w:lang w:val="en-US" w:eastAsia="zh-CN" w:bidi="ar"/>
        </w:rPr>
        <w:t>合作学生：2151780</w:t>
      </w:r>
      <w:r>
        <w:rPr>
          <w:rFonts w:hint="eastAsia" w:ascii="Times New Roman" w:hAnsi="Times New Roman" w:eastAsia="宋体" w:cs="Times New Roman"/>
          <w:b w:val="0"/>
          <w:bCs w:val="0"/>
          <w:color w:val="000000"/>
          <w:kern w:val="0"/>
          <w:sz w:val="22"/>
          <w:szCs w:val="22"/>
          <w:lang w:val="en-US" w:eastAsia="zh-CN" w:bidi="ar"/>
        </w:rPr>
        <w:t>袁皓玥</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sz w:val="18"/>
          <w:szCs w:val="21"/>
          <w:lang w:val="en-US"/>
        </w:rPr>
      </w:pPr>
      <w:r>
        <w:rPr>
          <w:rFonts w:hint="eastAsia" w:ascii="宋体" w:hAnsi="宋体" w:eastAsia="宋体" w:cs="宋体"/>
          <w:b/>
          <w:bCs/>
          <w:color w:val="000000"/>
          <w:kern w:val="0"/>
          <w:sz w:val="22"/>
          <w:szCs w:val="22"/>
          <w:lang w:val="en-US" w:eastAsia="zh-CN" w:bidi="ar"/>
        </w:rPr>
        <w:t>实验地点：</w:t>
      </w:r>
      <w:r>
        <w:rPr>
          <w:rFonts w:hint="default" w:ascii="Times New Roman" w:hAnsi="Times New Roman" w:eastAsia="宋体" w:cs="Times New Roman"/>
          <w:b w:val="0"/>
          <w:bCs w:val="0"/>
          <w:color w:val="000000"/>
          <w:kern w:val="0"/>
          <w:sz w:val="22"/>
          <w:szCs w:val="22"/>
          <w:lang w:eastAsia="zh-CN" w:bidi="ar"/>
        </w:rPr>
        <w:t xml:space="preserve">济事楼330    </w:t>
      </w:r>
      <w:r>
        <w:rPr>
          <w:rFonts w:hint="eastAsia" w:ascii="宋体" w:hAnsi="宋体" w:eastAsia="宋体" w:cs="宋体"/>
          <w:b/>
          <w:bCs/>
          <w:color w:val="000000"/>
          <w:kern w:val="0"/>
          <w:sz w:val="22"/>
          <w:szCs w:val="22"/>
          <w:lang w:val="en-US" w:eastAsia="zh-CN" w:bidi="ar"/>
        </w:rPr>
        <w:t>实验时间：</w:t>
      </w:r>
      <w:r>
        <w:rPr>
          <w:rFonts w:hint="default" w:ascii="宋体" w:hAnsi="宋体" w:eastAsia="宋体" w:cs="宋体"/>
          <w:b w:val="0"/>
          <w:bCs w:val="0"/>
          <w:color w:val="000000"/>
          <w:kern w:val="0"/>
          <w:sz w:val="22"/>
          <w:szCs w:val="22"/>
          <w:lang w:eastAsia="zh-CN" w:bidi="ar"/>
        </w:rPr>
        <w:t>2023-09-</w:t>
      </w:r>
      <w:r>
        <w:rPr>
          <w:rFonts w:hint="eastAsia" w:ascii="宋体" w:hAnsi="宋体" w:eastAsia="宋体" w:cs="宋体"/>
          <w:b w:val="0"/>
          <w:bCs w:val="0"/>
          <w:color w:val="000000"/>
          <w:kern w:val="0"/>
          <w:sz w:val="22"/>
          <w:szCs w:val="22"/>
          <w:lang w:val="en-US" w:eastAsia="zh-CN" w:bidi="ar"/>
        </w:rPr>
        <w:t>25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【实验目的】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default"/>
          <w:b w:val="0"/>
          <w:bCs w:val="0"/>
          <w:sz w:val="18"/>
          <w:szCs w:val="21"/>
          <w:lang w:val="en-US"/>
        </w:rPr>
      </w:pPr>
      <w:r>
        <w:rPr>
          <w:rFonts w:hint="eastAsia" w:ascii="宋体" w:hAnsi="宋体" w:eastAsia="宋体" w:cs="宋体"/>
          <w:b w:val="0"/>
          <w:bCs w:val="0"/>
          <w:color w:val="000000"/>
          <w:kern w:val="0"/>
          <w:sz w:val="22"/>
          <w:szCs w:val="22"/>
          <w:lang w:val="en-US" w:eastAsia="zh-CN" w:bidi="ar"/>
        </w:rPr>
        <w:t>了解路由器的工作原理与硬件功能，了解windows主机路由命令，学习并使用Route命令，利用主机命令进行一系列操作。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【实验原理】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路由（routing）是指分组从源到目的地时，决定端到端路径的网络范围的进程。路由工作在OSI参考模型第三层——网络层的数据包转发设备。路由器通过转发数据包来实现网络互连。虽然路由器可以支持多种协议（如TCP/IP、IPX/SPX、AppleTalk等协议），但是在我国绝大多数路由器运行TCP/IP协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路由器通常连接两个或多个由IP子网或点到点协议标识的逻辑端口，至少拥有1个物理端口。路由器根据收到数据包中的网络层地址以及路由器内部维护的路由表决定输出端口以及下一跳地址，并且重写链路层数据包头实现转发数据包。</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主机路由就是在自己的电脑上配置路由功能，基本通过软件实现。而路由器中路由表一般通过硬件实现。在主机中，保存着一张路由表，也就是主机路由。这张路由表根据实际情况的不同而不同。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了解windows主机路由命令：</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 xml:space="preserve">ROUTE [-f] [-p] [-4|-6] command [destination]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 xml:space="preserve">[MASK netmask] [gateway] [METRIC metric] [IF interface]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-f 清除所有网关项的路由表。如果与某个命令结合使用，在运行该命令前，应清除路由表。</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 xml:space="preserve">-p 与 ADD 命令结合使用时，将路由设置为在系统引导期间保持不变。默认情况下，重新启动系统时，不保存路由。忽略所有其他命令，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这始终会影响相应的永久路由。</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 xml:space="preserve">-4 强制使用IPv4。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-6 强制使用IPv6。</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 xml:space="preserve">ROUTE [-f] [-p] [-4|-6] command [destination]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 xml:space="preserve">[MASK netmask] [gateway] [METRIC metric] [IF interface]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command 其中之一:</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PRINT 打印路由</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ADD 添加路由</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DELETE 删除路由</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CHANGE 修改现有路由</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destination 指定主机。</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MASK 指定下一个参数为“网络掩码”值。</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netmask 指定此路由项的子网掩码值，如果未指定，其默认设置为255.255.255.255。</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gateway 指定网关。</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interface 指定路由的接口号码。</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楷体" w:hAnsi="楷体" w:eastAsia="楷体" w:cs="楷体"/>
          <w:b w:val="0"/>
          <w:bCs w:val="0"/>
          <w:color w:val="000000"/>
          <w:kern w:val="0"/>
          <w:sz w:val="20"/>
          <w:szCs w:val="20"/>
          <w:lang w:val="en-US" w:eastAsia="zh-CN" w:bidi="ar"/>
        </w:rPr>
      </w:pPr>
      <w:r>
        <w:rPr>
          <w:rFonts w:hint="eastAsia" w:ascii="楷体" w:hAnsi="楷体" w:eastAsia="楷体" w:cs="楷体"/>
          <w:b w:val="0"/>
          <w:bCs w:val="0"/>
          <w:color w:val="000000"/>
          <w:kern w:val="0"/>
          <w:sz w:val="20"/>
          <w:szCs w:val="20"/>
          <w:lang w:val="en-US" w:eastAsia="zh-CN" w:bidi="ar"/>
        </w:rPr>
        <w:t>METRIC 指定跃点数，例如目标的成本。</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【实验设备】</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HUAWEI Matebook X Pro + win11系统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【实验步骤】</w:t>
      </w:r>
    </w:p>
    <w:p>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eastAsia" w:ascii="宋体" w:hAnsi="宋体" w:eastAsia="宋体" w:cs="宋体"/>
          <w:b w:val="0"/>
          <w:bCs w:val="0"/>
          <w:color w:val="000000"/>
          <w:kern w:val="0"/>
          <w:sz w:val="22"/>
          <w:szCs w:val="22"/>
          <w:lang w:val="en-US" w:eastAsia="zh-CN" w:bidi="ar"/>
        </w:rPr>
        <w:t>以管理员身份打开命令提示符（否则指令无法上升），</w:t>
      </w:r>
      <w:r>
        <w:rPr>
          <w:rFonts w:hint="default" w:ascii="宋体" w:hAnsi="宋体" w:eastAsia="宋体" w:cs="宋体"/>
          <w:b w:val="0"/>
          <w:bCs w:val="0"/>
          <w:color w:val="000000"/>
          <w:kern w:val="0"/>
          <w:sz w:val="22"/>
          <w:szCs w:val="22"/>
          <w:lang w:val="en-US" w:eastAsia="zh-CN" w:bidi="ar"/>
        </w:rPr>
        <w:t>练习Route命令，观测结果。</w:t>
      </w:r>
    </w:p>
    <w:p>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default" w:ascii="宋体" w:hAnsi="宋体" w:eastAsia="宋体" w:cs="宋体"/>
          <w:b w:val="0"/>
          <w:bCs w:val="0"/>
          <w:color w:val="000000"/>
          <w:kern w:val="0"/>
          <w:sz w:val="22"/>
          <w:szCs w:val="22"/>
          <w:lang w:val="en-US" w:eastAsia="zh-CN" w:bidi="ar"/>
        </w:rPr>
        <w:t>route print--本命令用于显示路由表中的当前项目，由于用IP地址配置了网卡，因此所有的这些项目都是自动添加的。</w:t>
      </w:r>
    </w:p>
    <w:p>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default" w:ascii="宋体" w:hAnsi="宋体" w:eastAsia="宋体" w:cs="宋体"/>
          <w:b w:val="0"/>
          <w:bCs w:val="0"/>
          <w:color w:val="000000"/>
          <w:kern w:val="0"/>
          <w:sz w:val="22"/>
          <w:szCs w:val="22"/>
          <w:lang w:val="en-US" w:eastAsia="zh-CN" w:bidi="ar"/>
        </w:rPr>
        <w:t>route add--使用本命令，可以将新路由项目添加给路由表。</w:t>
      </w:r>
    </w:p>
    <w:p>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default" w:ascii="宋体" w:hAnsi="宋体" w:eastAsia="宋体" w:cs="宋体"/>
          <w:b w:val="0"/>
          <w:bCs w:val="0"/>
          <w:color w:val="000000"/>
          <w:kern w:val="0"/>
          <w:sz w:val="22"/>
          <w:szCs w:val="22"/>
          <w:lang w:val="en-US" w:eastAsia="zh-CN" w:bidi="ar"/>
        </w:rPr>
        <w:t>route change--可以使用本命令来修改数据的传输路由，不过，不能使用本命令来改变数据的目的地。</w:t>
      </w:r>
    </w:p>
    <w:p>
      <w:pPr>
        <w:keepNext w:val="0"/>
        <w:keepLines w:val="0"/>
        <w:widowControl/>
        <w:suppressLineNumbers w:val="0"/>
        <w:jc w:val="left"/>
        <w:rPr>
          <w:rFonts w:hint="default" w:ascii="宋体" w:hAnsi="宋体" w:eastAsia="宋体" w:cs="宋体"/>
          <w:b w:val="0"/>
          <w:bCs w:val="0"/>
          <w:color w:val="000000"/>
          <w:kern w:val="0"/>
          <w:sz w:val="22"/>
          <w:szCs w:val="22"/>
          <w:lang w:val="en-US" w:eastAsia="zh-CN" w:bidi="ar"/>
        </w:rPr>
      </w:pPr>
      <w:r>
        <w:rPr>
          <w:rFonts w:hint="default" w:ascii="宋体" w:hAnsi="宋体" w:eastAsia="宋体" w:cs="宋体"/>
          <w:b w:val="0"/>
          <w:bCs w:val="0"/>
          <w:color w:val="000000"/>
          <w:kern w:val="0"/>
          <w:sz w:val="22"/>
          <w:szCs w:val="22"/>
          <w:lang w:val="en-US" w:eastAsia="zh-CN" w:bidi="ar"/>
        </w:rPr>
        <w:t>route delete--使用本命令可以从路由表中删除路由。</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2"/>
          <w:szCs w:val="22"/>
          <w:lang w:val="en-US" w:eastAsia="zh-CN" w:bidi="ar"/>
        </w:rPr>
      </w:pPr>
      <w:r>
        <w:rPr>
          <w:rFonts w:hint="eastAsia" w:ascii="宋体" w:hAnsi="宋体" w:eastAsia="宋体" w:cs="宋体"/>
          <w:b/>
          <w:bCs/>
          <w:color w:val="000000"/>
          <w:kern w:val="0"/>
          <w:sz w:val="22"/>
          <w:szCs w:val="22"/>
          <w:lang w:val="en-US" w:eastAsia="zh-CN" w:bidi="ar"/>
        </w:rPr>
        <w:t>【实验现象】</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2"/>
          <w:szCs w:val="22"/>
          <w:lang w:val="en-US" w:eastAsia="zh-CN" w:bidi="ar"/>
        </w:rPr>
      </w:pPr>
      <w:r>
        <w:rPr>
          <w:rFonts w:hint="eastAsia"/>
          <w:lang w:val="en-US" w:eastAsia="zh-CN"/>
        </w:rPr>
        <w:t>1.输入</w:t>
      </w:r>
      <w:r>
        <w:rPr>
          <w:rFonts w:hint="eastAsia" w:ascii="宋体" w:hAnsi="宋体" w:eastAsia="宋体" w:cs="宋体"/>
          <w:b w:val="0"/>
          <w:bCs w:val="0"/>
          <w:color w:val="000000"/>
          <w:kern w:val="0"/>
          <w:sz w:val="22"/>
          <w:szCs w:val="22"/>
          <w:lang w:val="en-US" w:eastAsia="zh-CN" w:bidi="ar"/>
        </w:rPr>
        <w:t>route print</w:t>
      </w:r>
      <w:r>
        <w:rPr>
          <w:rFonts w:hint="eastAsia"/>
          <w:lang w:val="en-US" w:eastAsia="zh-CN"/>
        </w:rPr>
        <w:t>显示</w:t>
      </w:r>
      <w:r>
        <w:rPr>
          <w:rFonts w:hint="default" w:ascii="宋体" w:hAnsi="宋体" w:eastAsia="宋体" w:cs="宋体"/>
          <w:b w:val="0"/>
          <w:bCs w:val="0"/>
          <w:color w:val="000000"/>
          <w:kern w:val="0"/>
          <w:sz w:val="22"/>
          <w:szCs w:val="22"/>
          <w:lang w:val="en-US" w:eastAsia="zh-CN" w:bidi="ar"/>
        </w:rPr>
        <w:t>路由表中的当前项目</w:t>
      </w:r>
      <w:r>
        <w:rPr>
          <w:rFonts w:hint="eastAsia" w:ascii="宋体" w:hAnsi="宋体" w:eastAsia="宋体" w:cs="宋体"/>
          <w:b w:val="0"/>
          <w:bCs w:val="0"/>
          <w:color w:val="000000"/>
          <w:kern w:val="0"/>
          <w:sz w:val="22"/>
          <w:szCs w:val="2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4290060" cy="229870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90060" cy="229870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eastAsiaTheme="minorEastAsia"/>
          <w:lang w:val="en-US" w:eastAsia="zh-CN"/>
        </w:rPr>
      </w:pPr>
      <w:r>
        <w:rPr>
          <w:rFonts w:hint="eastAsia"/>
          <w:lang w:val="en-US" w:eastAsia="zh-CN"/>
        </w:rPr>
        <w:t>2.输入</w:t>
      </w:r>
      <w:r>
        <w:rPr>
          <w:rFonts w:hint="default" w:ascii="宋体" w:hAnsi="宋体" w:eastAsia="宋体" w:cs="宋体"/>
          <w:b w:val="0"/>
          <w:bCs w:val="0"/>
          <w:color w:val="000000"/>
          <w:kern w:val="0"/>
          <w:sz w:val="22"/>
          <w:szCs w:val="22"/>
          <w:lang w:val="en-US" w:eastAsia="zh-CN" w:bidi="ar"/>
        </w:rPr>
        <w:t>route add</w:t>
      </w:r>
      <w:r>
        <w:rPr>
          <w:rFonts w:hint="eastAsia" w:ascii="宋体" w:hAnsi="宋体" w:eastAsia="宋体" w:cs="宋体"/>
          <w:b w:val="0"/>
          <w:bCs w:val="0"/>
          <w:color w:val="000000"/>
          <w:kern w:val="0"/>
          <w:sz w:val="22"/>
          <w:szCs w:val="22"/>
          <w:lang w:val="en-US" w:eastAsia="zh-CN" w:bidi="ar"/>
        </w:rPr>
        <w:t>分别添加已存在的路由和新添路由：</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961640" cy="626745"/>
            <wp:effectExtent l="0" t="0" r="6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61640" cy="62674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3.输入</w:t>
      </w:r>
      <w:r>
        <w:rPr>
          <w:rFonts w:hint="default" w:ascii="宋体" w:hAnsi="宋体" w:eastAsia="宋体" w:cs="宋体"/>
          <w:b w:val="0"/>
          <w:bCs w:val="0"/>
          <w:color w:val="000000"/>
          <w:kern w:val="0"/>
          <w:sz w:val="22"/>
          <w:szCs w:val="22"/>
          <w:lang w:val="en-US" w:eastAsia="zh-CN" w:bidi="ar"/>
        </w:rPr>
        <w:t xml:space="preserve">route </w:t>
      </w:r>
      <w:r>
        <w:rPr>
          <w:rFonts w:hint="eastAsia" w:ascii="宋体" w:hAnsi="宋体" w:eastAsia="宋体" w:cs="宋体"/>
          <w:b w:val="0"/>
          <w:bCs w:val="0"/>
          <w:color w:val="000000"/>
          <w:kern w:val="0"/>
          <w:sz w:val="22"/>
          <w:szCs w:val="22"/>
          <w:lang w:val="en-US" w:eastAsia="zh-CN" w:bidi="ar"/>
        </w:rPr>
        <w:t>change</w:t>
      </w:r>
      <w:r>
        <w:rPr>
          <w:rFonts w:hint="default" w:ascii="宋体" w:hAnsi="宋体" w:eastAsia="宋体" w:cs="宋体"/>
          <w:b w:val="0"/>
          <w:bCs w:val="0"/>
          <w:color w:val="000000"/>
          <w:kern w:val="0"/>
          <w:sz w:val="22"/>
          <w:szCs w:val="22"/>
          <w:lang w:val="en-US" w:eastAsia="zh-CN" w:bidi="ar"/>
        </w:rPr>
        <w:t>修改数据的传输路由</w:t>
      </w:r>
      <w:r>
        <w:rPr>
          <w:rFonts w:hint="eastAsia" w:ascii="宋体" w:hAnsi="宋体" w:eastAsia="宋体" w:cs="宋体"/>
          <w:b w:val="0"/>
          <w:bCs w:val="0"/>
          <w:color w:val="000000"/>
          <w:kern w:val="0"/>
          <w:sz w:val="22"/>
          <w:szCs w:val="2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3160395" cy="262890"/>
            <wp:effectExtent l="0" t="0" r="19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60395" cy="26289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eastAsia="zh-CN"/>
        </w:rPr>
      </w:pPr>
      <w:r>
        <w:rPr>
          <w:rFonts w:hint="eastAsia"/>
          <w:lang w:val="en-US" w:eastAsia="zh-CN"/>
        </w:rPr>
        <w:t>4.输入</w:t>
      </w:r>
      <w:r>
        <w:rPr>
          <w:rFonts w:hint="default" w:ascii="宋体" w:hAnsi="宋体" w:eastAsia="宋体" w:cs="宋体"/>
          <w:b w:val="0"/>
          <w:bCs w:val="0"/>
          <w:color w:val="000000"/>
          <w:kern w:val="0"/>
          <w:sz w:val="22"/>
          <w:szCs w:val="22"/>
          <w:lang w:val="en-US" w:eastAsia="zh-CN" w:bidi="ar"/>
        </w:rPr>
        <w:t>route delete</w:t>
      </w:r>
      <w:r>
        <w:rPr>
          <w:rFonts w:hint="eastAsia" w:ascii="宋体" w:hAnsi="宋体" w:eastAsia="宋体" w:cs="宋体"/>
          <w:b w:val="0"/>
          <w:bCs w:val="0"/>
          <w:color w:val="000000"/>
          <w:kern w:val="0"/>
          <w:sz w:val="22"/>
          <w:szCs w:val="22"/>
          <w:lang w:val="en-US" w:eastAsia="zh-CN" w:bidi="ar"/>
        </w:rPr>
        <w:t>从本地路由表中删除路由：</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cs="宋体"/>
          <w:b/>
          <w:bCs/>
          <w:color w:val="000000"/>
          <w:kern w:val="0"/>
          <w:sz w:val="28"/>
          <w:szCs w:val="28"/>
          <w:lang w:val="en-US" w:eastAsia="zh-CN" w:bidi="ar"/>
        </w:rPr>
      </w:pPr>
      <w:r>
        <w:drawing>
          <wp:inline distT="0" distB="0" distL="114300" distR="114300">
            <wp:extent cx="2493645" cy="323215"/>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l="397"/>
                    <a:stretch>
                      <a:fillRect/>
                    </a:stretch>
                  </pic:blipFill>
                  <pic:spPr>
                    <a:xfrm>
                      <a:off x="0" y="0"/>
                      <a:ext cx="2493645" cy="32321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18"/>
          <w:szCs w:val="21"/>
        </w:rPr>
      </w:pPr>
      <w:r>
        <w:rPr>
          <w:rFonts w:hint="eastAsia" w:ascii="宋体" w:hAnsi="宋体" w:eastAsia="宋体" w:cs="宋体"/>
          <w:b/>
          <w:bCs/>
          <w:color w:val="000000"/>
          <w:kern w:val="0"/>
          <w:sz w:val="22"/>
          <w:szCs w:val="22"/>
          <w:lang w:val="en-US" w:eastAsia="zh-CN" w:bidi="ar"/>
        </w:rPr>
        <w:t xml:space="preserve">【分析讨论】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通过该实验，我熟悉了route命令，它可以帮助我对电脑的路由进行一系列的增加和删除操作。这些路由操作可以帮助我控制数据包在内网和外网之间的流动。通过了解内网和外网之间的区别和连接方式，我可以更好地理解计算机网络的运作原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route命令，我可以增添或删除网络路由表中的条目，从而控制数据包的流向。通过增加路由，我可以指定特定的网络接口或网关来引导数据包的传输路径。删除路由则可以让数据包按照默认的路由规则进行传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在操作中，我遇到了一些常见的参数和选项，如添加目标网络的网址、网络路由的子网掩码、网关地址、接口和metric（指定路由的优先级）等。了解这些概念和参数将帮助我更好地掌握route命令的使用。</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lang w:val="en-US" w:eastAsia="zh-CN"/>
        </w:rPr>
        <w:t>了解内网及外网的连接方式，包括在计算机上设置默认网关、使用路由表进行数据包转发等，将使我更加熟悉网络的拓扑结构和数据传输的原理。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onstantia">
    <w:panose1 w:val="02030602050306030303"/>
    <w:charset w:val="00"/>
    <w:family w:val="auto"/>
    <w:pitch w:val="default"/>
    <w:sig w:usb0="A00002EF" w:usb1="4000204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42451CB9"/>
    <w:rsid w:val="317B29B7"/>
    <w:rsid w:val="3BAA0D70"/>
    <w:rsid w:val="42451CB9"/>
    <w:rsid w:val="72D7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2023-10-07T12:33:00Z</dcterms:created>
  <dc:creator>八百斤鸭</dc:creator>
  <cp:lastModifiedBy>八百斤鸭</cp:lastModifiedBy>
  <dcterms:modified xsi:type="dcterms:W3CDTF">2023-10-07T13:03:39Z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3E30303FA2B14509AD7F1135DA0E0797_11</vt:lpwstr>
  </property>
</Properties>
</file>