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IP电话实验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11-20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了解IP电话的发展历史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，学习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IP电话背后的技术原理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并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实现IP电话之间的通信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IP电话概念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IP电话，俗称网络电话，又称为VOIP电话，是通过互联网直接拨打对方的固定电话和手机等。宏观上讲可以分为软件电话和硬件电话。由于是通过互联网传送语音通话，网络电话被认为是对传统电话业务的一项颠覆性替代业务。据了解，根据国际上公认的分类方式，VoIP有四种实现方式：Phone-Phone、Phone-PC、PC-Phone和PC-PC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IP电话原理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网络电话通过把语音信号经过数字化处理、压缩编码打包、透过网络传输、然后解压、把数字信号还原成声音，让通话对方听到，其基本过程是：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（1）声电转换：通过压电陶瓷等类似装置将声波变换为电信号。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（2）量化采样：将模拟电信号按照某种采样方法（比如脉冲编码调制，即PCM）转换成数字信号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（3）封包：将一定时长的数字化之后的语音信号组合为一帧，随后，按照国际电联（ITU-T）的标准，这些话音帧被封装到一个RTP（即实时传输协议，Realtime Transport Protocol）报文中，并被进一步封装到UDP报文和IP报文中。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（4）传输：IP报文在IP网络由源端传递到目的端一个完整的、可以大规模商用运营的IP电话系统主要包括如下一些技术：寻址话音编解码，回声消除和回声抑制， 传输 IP报文时延控制功能，去抖动 IP报文的（de-jitter）功能。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）语音网关:使普通电话能够通过网络进行通话的网络设备。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）IP电话其实有很多种协议，包括H323和SIP。H323已经很少用了，SIP协议目前应用比较广泛，它类似于HTTP协议，负责电话的建立和释放。而真正的语音（以及视频）数据通过RTP协议传输。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IP电话的拨打方式：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PC - PC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这种方式适合拥有多媒体电脑并且可以连上互联网的用户，通话的前提是双方电脑中必须安装有同套网络电话软件。这种网上点对点方式的通话，是IP电话应用的雏形，它的优点是相当方便与经济，但缺点也是显而易见的，即通话双方必须事先约定时间同时上网，因此这种方式不能商用化或进入公众通信领域。此种通话方式完全免费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PC - Phone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随着IP电话的优点逐步被人们认识，许多电信公司在此基础上进行了开发，从而实现了通过计算机拨打普通电话。通话时计算机方连入因特网，通过网络电话服务器拨到对方电话机上。作为呼叫方的计算机，要求具备多媒体功能，能连接上因特网，并且要安装IP电话的软件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Phone - Phone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这种方式即“电话拨电话”，需要IP电话系统的支持。普通电话用户通过本地电话拨号连接到本地的IP电话网管，输入账号、密码，确认后输入被叫号码，由本地IP电话网关连接最靠近被叫号码的IP电话网关，然后再由该网管通过当地的电话网联通被叫号码用户，从而完成电话通信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HUAWEI MateBook X Pro（安装有</w:t>
      </w:r>
      <w:r>
        <w:rPr>
          <w:rFonts w:hint="eastAsia" w:ascii="Times New Roman" w:hAnsi="Times New Roman"/>
        </w:rPr>
        <w:t>Cisco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Packet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Tracer</w:t>
      </w:r>
      <w:r>
        <w:rPr>
          <w:rFonts w:hint="eastAsia" w:ascii="Times New Roman" w:hAnsi="Times New Roman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b w:val="0"/>
          <w:bCs w:val="0"/>
          <w:lang w:val="en-US" w:eastAsia="zh-CN"/>
        </w:rPr>
      </w:pPr>
      <w:r>
        <w:rPr>
          <w:rFonts w:hint="eastAsia" w:ascii="Times New Roman" w:hAnsi="Times New Roman"/>
          <w:b w:val="0"/>
          <w:bCs w:val="0"/>
          <w:lang w:val="en-US" w:eastAsia="zh-CN"/>
        </w:rPr>
        <w:t>1.首先规划网络地址及拓扑图：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104515" cy="207073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 w:eastAsia="宋体" w:cs="Times New Roman"/>
          <w:szCs w:val="21"/>
        </w:rPr>
        <w:t>进行路由器的相关配置：接口配置，DHCP配置，电话服务配置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  <w:szCs w:val="21"/>
        </w:rPr>
        <w:t>配置交换机的VLAN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4、</w:t>
      </w:r>
      <w:r>
        <w:rPr>
          <w:rFonts w:hint="eastAsia" w:ascii="Times New Roman" w:hAnsi="Times New Roman" w:eastAsia="宋体" w:cs="Times New Roman"/>
          <w:szCs w:val="21"/>
        </w:rPr>
        <w:t>配置第一个IP电话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5、</w:t>
      </w:r>
      <w:r>
        <w:rPr>
          <w:rFonts w:hint="eastAsia" w:ascii="Times New Roman" w:hAnsi="Times New Roman" w:eastAsia="宋体" w:cs="Times New Roman"/>
          <w:szCs w:val="21"/>
        </w:rPr>
        <w:t>按照同样的方式来重新配置一台IP电话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6、</w:t>
      </w:r>
      <w:r>
        <w:rPr>
          <w:rFonts w:hint="eastAsia" w:ascii="Times New Roman" w:hAnsi="Times New Roman" w:eastAsia="宋体" w:cs="Times New Roman"/>
          <w:szCs w:val="21"/>
        </w:rPr>
        <w:t>使用两台IP电话进行拨打测试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7、</w:t>
      </w:r>
      <w:r>
        <w:rPr>
          <w:rFonts w:hint="eastAsia" w:ascii="Times New Roman" w:hAnsi="Times New Roman" w:eastAsia="宋体" w:cs="Times New Roman"/>
          <w:szCs w:val="21"/>
        </w:rPr>
        <w:t>配置一台PC，使用其中的Cicso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IP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communicator，测试其和IP电话彼此呼叫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1.按照拓扑图进行连线：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613785" cy="2205990"/>
            <wp:effectExtent l="0" t="0" r="5715" b="3810"/>
            <wp:docPr id="2" name="图片 2" descr="屏幕截图 2023-11-20 19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20 192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Cs w:val="21"/>
        </w:rPr>
        <w:t>进行路由器的相关配置：接口配置，DHCP配置，电话服务配置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940050" cy="555625"/>
            <wp:effectExtent l="0" t="0" r="3175" b="6350"/>
            <wp:docPr id="3" name="图片 3" descr="屏幕截图 2023-11-20 19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20 192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927350" cy="1266825"/>
            <wp:effectExtent l="0" t="0" r="6350" b="0"/>
            <wp:docPr id="4" name="图片 4" descr="屏幕截图 2023-11-20 19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20 1929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szCs w:val="21"/>
        </w:rPr>
        <w:t>配置交换机的VLAN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：</w:t>
      </w:r>
    </w:p>
    <w:p>
      <w:pPr>
        <w:pStyle w:val="4"/>
        <w:numPr>
          <w:numId w:val="0"/>
        </w:numPr>
        <w:ind w:leftChars="0" w:firstLine="420" w:firstLineChars="200"/>
        <w:jc w:val="center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571115" cy="322580"/>
            <wp:effectExtent l="0" t="0" r="635" b="1270"/>
            <wp:docPr id="5" name="图片 5" descr="屏幕截图 2023-11-20 19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20 1930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4.</w:t>
      </w:r>
      <w:r>
        <w:rPr>
          <w:rFonts w:hint="eastAsia" w:ascii="Times New Roman" w:hAnsi="Times New Roman" w:eastAsia="宋体" w:cs="Times New Roman"/>
          <w:szCs w:val="21"/>
        </w:rPr>
        <w:t>配置IP电话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完成后右上角出现号码，设备信息也出现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：</w:t>
      </w:r>
    </w:p>
    <w:p>
      <w:pPr>
        <w:pStyle w:val="4"/>
        <w:numPr>
          <w:numId w:val="0"/>
        </w:numPr>
        <w:ind w:leftChars="0" w:firstLine="420" w:firstLineChars="200"/>
        <w:jc w:val="center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4239260" cy="478790"/>
            <wp:effectExtent l="0" t="0" r="8890" b="6985"/>
            <wp:docPr id="6" name="图片 6" descr="屏幕截图 2023-11-20 19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20 1932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200"/>
        <w:jc w:val="center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017520" cy="2430145"/>
            <wp:effectExtent l="0" t="0" r="1905" b="8255"/>
            <wp:docPr id="7" name="图片 7" descr="屏幕截图 2023-11-20 19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20 1935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200"/>
        <w:jc w:val="center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409315" cy="1092200"/>
            <wp:effectExtent l="0" t="0" r="635" b="3175"/>
            <wp:docPr id="8" name="图片 8" descr="屏幕截图 2023-11-20 19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20 1937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200"/>
        <w:jc w:val="left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5.另一台电话配置完成后，</w:t>
      </w:r>
      <w:r>
        <w:rPr>
          <w:rFonts w:hint="eastAsia" w:ascii="Times New Roman" w:hAnsi="Times New Roman" w:eastAsia="宋体" w:cs="Times New Roman"/>
          <w:szCs w:val="21"/>
        </w:rPr>
        <w:t>使用两台IP电话进行拨打测试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接通后出现connected。</w:t>
      </w:r>
    </w:p>
    <w:p>
      <w:pPr>
        <w:pStyle w:val="4"/>
        <w:numPr>
          <w:numId w:val="0"/>
        </w:numPr>
        <w:jc w:val="left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drawing>
          <wp:inline distT="0" distB="0" distL="114300" distR="114300">
            <wp:extent cx="5255260" cy="1682115"/>
            <wp:effectExtent l="0" t="0" r="2540" b="3810"/>
            <wp:docPr id="9" name="图片 9" descr="屏幕截图 2023-11-20 194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20 1941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20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6.</w:t>
      </w:r>
      <w:r>
        <w:rPr>
          <w:rFonts w:hint="eastAsia" w:ascii="Times New Roman" w:hAnsi="Times New Roman" w:eastAsia="宋体" w:cs="Times New Roman"/>
          <w:szCs w:val="21"/>
        </w:rPr>
        <w:t>配置一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台PC</w:t>
      </w:r>
      <w:r>
        <w:rPr>
          <w:rFonts w:hint="eastAsia" w:ascii="Times New Roman" w:hAnsi="Times New Roman" w:eastAsia="宋体" w:cs="Times New Roman"/>
          <w:szCs w:val="21"/>
        </w:rPr>
        <w:t>，使用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其</w:t>
      </w:r>
      <w:r>
        <w:rPr>
          <w:rFonts w:hint="eastAsia" w:ascii="Times New Roman" w:hAnsi="Times New Roman" w:eastAsia="宋体" w:cs="Times New Roman"/>
          <w:szCs w:val="21"/>
        </w:rPr>
        <w:t>中的Cisco IP communicator,使它们彼此能呼叫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切记PC</w:t>
      </w:r>
      <w:r>
        <w:rPr>
          <w:rFonts w:hint="eastAsia" w:ascii="Times New Roman" w:hAnsi="Times New Roman" w:eastAsia="宋体" w:cs="Times New Roman"/>
          <w:szCs w:val="21"/>
        </w:rPr>
        <w:t>采用DHCP方式。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配置完成后，右上角出现号码54004。</w:t>
      </w:r>
    </w:p>
    <w:p>
      <w:pPr>
        <w:pStyle w:val="4"/>
        <w:ind w:firstLine="420" w:firstLineChars="200"/>
        <w:jc w:val="center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969260" cy="751205"/>
            <wp:effectExtent l="0" t="0" r="2540" b="1270"/>
            <wp:docPr id="10" name="图片 10" descr="屏幕截图 2023-11-20 195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20 1956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200"/>
        <w:jc w:val="center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1874520" cy="1972310"/>
            <wp:effectExtent l="0" t="0" r="1905" b="8890"/>
            <wp:docPr id="11" name="图片 11" descr="屏幕截图 2023-11-20 19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20 1956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7.用IP电话给电脑打电话，可以接通：</w:t>
      </w:r>
    </w:p>
    <w:p>
      <w:pPr>
        <w:pStyle w:val="4"/>
        <w:ind w:firstLine="840" w:firstLineChars="400"/>
        <w:jc w:val="center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drawing>
          <wp:inline distT="0" distB="0" distL="114300" distR="114300">
            <wp:extent cx="2141220" cy="2225040"/>
            <wp:effectExtent l="0" t="0" r="1905" b="3810"/>
            <wp:docPr id="12" name="图片 12" descr="屏幕截图 2023-11-20 195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20 1958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在配置实验的过程中，如何查看电话机的IP？</w:t>
      </w:r>
      <w:r>
        <w:rPr>
          <w:rFonts w:hint="eastAsia" w:ascii="宋体" w:hAnsi="宋体" w:eastAsia="宋体" w:cs="宋体"/>
          <w:szCs w:val="21"/>
        </w:rPr>
        <w:t>将鼠标停留在话机的图标上，过小段时间，话机的基本配置与信息就会显示出来，其中包括了话机的IP地址。</w:t>
      </w:r>
      <w:r>
        <w:rPr>
          <w:rFonts w:hint="eastAsia" w:ascii="宋体" w:hAnsi="宋体" w:eastAsia="宋体" w:cs="宋体"/>
          <w:szCs w:val="21"/>
          <w:lang w:val="en-US" w:eastAsia="zh-CN"/>
        </w:rPr>
        <w:t>或者</w:t>
      </w:r>
      <w:r>
        <w:rPr>
          <w:rFonts w:hint="eastAsia" w:ascii="Times New Roman" w:hAnsi="Times New Roman" w:eastAsia="宋体" w:cs="Times New Roman"/>
          <w:szCs w:val="21"/>
        </w:rPr>
        <w:t>在路由器控制界面使用命令“sh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ephone”，从其返回结果可以看到对应的IP地址以及电话号码。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IP电话是一种通过互联网传输语音数据的通信技术，具有高质量、低成本、便捷性等优点。通过多次通话测试，我发现IP电话通话质量与网络连接质量密切相关。在网络畅通的情况下，IP电话通话的声音质量接近传统电话。然而，对于网络质量较差或带宽有限的情况，IP电话的声音质量可能会下降，出现声音延迟、丢包或噪音</w:t>
      </w:r>
      <w:bookmarkEnd w:id="0"/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21457CFB"/>
    <w:rsid w:val="2145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2023-11-25T13:47:00Z</dcterms:created>
  <dc:creator>八百斤鸭</dc:creator>
  <cp:lastModifiedBy>八百斤鸭</cp:lastModifiedBy>
  <dcterms:modified xsi:type="dcterms:W3CDTF">2023-11-25T14:34:56Z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432DE35C013949CB8C8A9E65A1A4AC6C_11</vt:lpwstr>
  </property>
</Properties>
</file>