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【实验名称】：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UDP用户数据报分析实验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学生姓名：2151133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孙韩雅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实验地点：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eastAsia="zh-CN" w:bidi="ar"/>
        </w:rPr>
        <w:t xml:space="preserve">济事楼330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实验时间：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eastAsia="zh-CN" w:bidi="ar"/>
        </w:rPr>
        <w:t>2023-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12-4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【实验目的】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了解UDP数据包的概念和应用特点，熟悉其报文格式，通过使用Cisco Packet Tracer仿真模拟软件以及Wireshark软件进行UDP数据报分析实验。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【实验原理】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1.UDP的概述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UDP是传输层的协议，功能即为在IP的数据报服务之上增加了最基本的服务：复用和分用以及差错检测。UDP提供不可靠服务，具有TCP所没有的优势。UDP无连接，时间上不存在建立连接需要的时延。空间上，TCP需要在端系统中维护连接状态，需要一定的销。此连接装入包括接收和发送缓存，拥塞控制参数和序号与确认号的参数。UCP不维护连接状态，也不跟踪这些参数，开销小。空间和时间上都具有优势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2.UDP的应用特点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DNS如果运行在TCP之上而不是UDP，那么DNS的速度将会慢很多。HTTP使用TCP而不是UDP，是因为对于基于文本数据的Web网页来说，可靠性很重要。同一种专用应用服务器在支持UDP时，一定能支持更多的活动客户机。分组首部开销小，TCP首部20字节，UDP首部8字节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UDP没有拥塞控制，应用层能够更好的控制要发送的数据和发送时间，网络中的拥塞控制也不会影响主机的发送速率。某些实时应用要求以稳定的速度发送，能容忍一些数据的丢失，但是不能允许有较大的时延（比如实时视频，直播等）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UDP提供尽最大努力的交付，不保证可靠交付。所有维护传输可靠性的工作需要用户在应用层来完成。没有TCP的确认机制、重传机制。如果因为网络原因没有传送到对端，UDP也不会给应用层返回错误信息。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UDP没有拥塞控制，应用层能够更好的控制要发送的数据和发送时间，网络中的拥塞控制也不会影响主机的发送速率。某些实时应用要求以稳定的速度发送，能容忍一些数据的丢失，但是不能允许有较大的时延（比如实时视频，直播等）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UDP提供尽最大努力的交付，不保证可靠交付。所有维护传输可靠性的工作需要用户在应用层来完成。没有TCP的确认机制、重传机制。如果因为网络原因没有传送到对端，UDP也不会给应用层返回错误信息。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UDP是面向报文的，对应用层交下来的报文，添加首部后直接乡下交付为IP层，既不合并，也不拆分，保留这些报文的边界。对IP层交上来UDP用户数据报，在去除首部后就原封不动地交付给上层应用进程，报文不可分割，是UDP数据报处理的最小单位。正是如此UDP显得不够灵活，不能控制读写数据的次数和数量。比如我们要发送100个字节的报文，调用一次sendto函数就会发送100字节，对端也需要用recvfrom函数一次性接收100字节，不能使用循环每次获取10个字节，获取十次这样的做法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UDP常用一次性传输比较少量数据的网络应用，如DNS,SNMP等，因为对于这些应用，若是采用TCP，为连接的创建，维护和拆除带来不小的开销。UDP也常用于多媒体应用（如IP电话，实时视频会议，流媒体等）数据的可靠传输对他们而言并不重要，TCP的拥塞控制会使它们有较大的延迟，也是不可容忍的。总之，UDP协议提供不可靠无连接的数据报传输服务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3.UDP报文格式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UDP的首部格式：UDP数据报分为首部和用户数据部分，整个UDP数据报作为IP数据报的数据部分封装在IP数据报中，UDP数据报文结构如图1所示：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2" w:firstLineChars="200"/>
        <w:jc w:val="center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lang w:bidi="ar"/>
        </w:rPr>
        <w:drawing>
          <wp:inline distT="0" distB="0" distL="114300" distR="114300">
            <wp:extent cx="2892425" cy="1233170"/>
            <wp:effectExtent l="0" t="0" r="3175" b="5080"/>
            <wp:docPr id="2" name="图片 2" descr="未命名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绘图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UDP首部有8个字节，由4个字段构成，每个字段都是两个字节：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1）源端口： 源端口号，需要对方回信时选用，不需要时全部置0。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 xml:space="preserve">2）目的端口：目的端口号，在终点交付报文的时候需要用到。 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3）长度：UDP的数据报的长度（包括首部和数据）其最小值为8（只有首部）。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4）校验和：检测UDP数据报在传输中是否有错，有错则丢弃。该字段是可选的，当源主机不想计算校验和，则直接令该字段全为0。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当传输层从IP层收到UDP数据报时，就根据首部中的目的端口，把UDP数据报通过相应的端口，上交给应用进程。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如果接收方UDP发现收到的报文中的目的端口号不正确（不存在对应端口号的应用进程0），就丢弃该报文，并由ICMP发送“端口不可达”差错报文给对方。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UDP校验：在计算校验和的时候，需要在UDP数据报之前增加12字节的伪首部，伪首部并不是UDP真正的首部。只是在计算校验和，临时添加在UDP数据报的前面，得到一个临时的UDP数据报。校验和就是按照这个临时的UDP数据报计算的。伪首部既不向下传送也不向上递交，而仅仅是为了计算校验和。这样的校验和，既检查了UDP数据报，又对IP数据报的源IP地址和目的IP地址进行了检验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UDP校验和的计算方法和IP数据报首部校验和的计算方法相似，都使用二进制反码运算求和再取反，但不同的是：IP数据报的校验和只检 验IP数据报的首部，但UDP的校验和是把首部和数据部分一起校验。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发送方，首先是把全零放入校验和字段并且添加伪首部，然后把UDP数据报看成是由许多16位的子串连接起来，若UDP数据报的数据部分不是偶数个字节，则要在数据部分末尾增加一个全零字节（此字节不发送），接下来就按照二制反码计算出这些16位字的和。将此和的二进制反码写入校验和字段。在接收方，把收到得UDP数据报加上伪首部（如果不为偶数个字节，还需要补上全零字节）后，按二进制反码计算出这些16位字的和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当无差错时其结果全为1，否则就表明有差错出现，接收方应该丢弃这个UDP数据报。注意：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1）校验时，若UDP数据报部分的长度不是偶数个字节，则需要填入一个全0字节，但是此字节和伪首部一样，是不发送的。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2）如果UDP校验和校验出UDP数据报是错误的，可以丢弃，也可以交付上层，但是要附上错误报告，告诉上层这是错误的数据报。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3）通过伪首部，不仅可以检查源端口号，目的端口号和UDP用户数据报的数据部分，还可以检查IP数据报的源IP地址和目的地址。这种差错检验的检错能力不强，但是简单，速度快。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【实验设备】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HUAWEI MateBook X Pro（安装有Cisco</w:t>
      </w:r>
      <w:r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Packet</w:t>
      </w:r>
      <w:r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Tracer与Wireshark抓包分析工具）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【</w:t>
      </w:r>
      <w:r>
        <w:rPr>
          <w:rFonts w:hint="eastAsia" w:ascii="Times New Roman" w:hAnsi="Times New Roman" w:cstheme="minorBidi"/>
          <w:b/>
          <w:bCs/>
          <w:kern w:val="2"/>
          <w:sz w:val="21"/>
          <w:szCs w:val="24"/>
          <w:lang w:val="en-US" w:eastAsia="zh-CN" w:bidi="ar-SA"/>
        </w:rPr>
        <w:t>实验步骤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】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1.设置WEB服务器和简单的DNS服务器。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2.使用PC2访问WEB服务器，产生UDP数据报文。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3.查看UDP报文详细内容。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4.使用WireShark软件抓取报文，并使用“udp”过滤器；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5.分析报文内容。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【实验现象】</w:t>
      </w:r>
    </w:p>
    <w:p>
      <w:pPr>
        <w:widowControl/>
        <w:ind w:firstLine="420" w:firstLineChars="200"/>
        <w:jc w:val="left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1.设置WEB服务器和简单的DNS服务器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widowControl/>
        <w:jc w:val="center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746500" cy="1690370"/>
            <wp:effectExtent l="0" t="0" r="6350" b="5080"/>
            <wp:docPr id="7" name="图片 3" descr="屏幕截图 2021-11-29 160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屏幕截图 2021-11-29 1602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在Server2、3上配置gateway、ip、子网掩码。</w:t>
      </w:r>
    </w:p>
    <w:p>
      <w:pPr>
        <w:widowControl/>
        <w:ind w:firstLine="420" w:firstLineChars="200"/>
        <w:jc w:val="left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在Server3上配置detail为server2的ip的DNS。</w:t>
      </w:r>
    </w:p>
    <w:p>
      <w:pPr>
        <w:widowControl/>
        <w:ind w:firstLine="420" w:firstLineChars="200"/>
        <w:jc w:val="left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在WEB服务器上配置DNS。</w:t>
      </w:r>
    </w:p>
    <w:p>
      <w:pPr>
        <w:widowControl/>
        <w:jc w:val="center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675890" cy="1758950"/>
            <wp:effectExtent l="0" t="0" r="635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2.使用PC2访问WEB服务器，产生UDP数据报文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widowControl/>
        <w:jc w:val="center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946525" cy="1699895"/>
            <wp:effectExtent l="0" t="0" r="6350" b="50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数据包内容如下图所示：</w:t>
      </w:r>
    </w:p>
    <w:p>
      <w:pPr>
        <w:widowControl/>
        <w:jc w:val="center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257425" cy="2228850"/>
            <wp:effectExtent l="0" t="0" r="0" b="0"/>
            <wp:docPr id="9" name="图片 6" descr="屏幕截图 2021-11-29 165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屏幕截图 2021-11-29 1656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326640" cy="2251710"/>
            <wp:effectExtent l="0" t="0" r="6985" b="5715"/>
            <wp:docPr id="10" name="图片 7" descr="屏幕截图 2021-11-29 165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屏幕截图 2021-11-29 1657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373630" cy="2266950"/>
            <wp:effectExtent l="0" t="0" r="7620" b="0"/>
            <wp:docPr id="5" name="图片 8" descr="屏幕截图 2021-11-29 165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屏幕截图 2021-11-29 1657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.使用WireShark软件抓取报文，并使用“udp”过滤器：</w:t>
      </w:r>
    </w:p>
    <w:p>
      <w:pPr>
        <w:widowControl/>
        <w:jc w:val="center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instrText xml:space="preserve">INCLUDEPICTURE \d "C:\\Users\\ASUS\\AppData\\Roaming\\Tencent\\Users\\1458167787\\TIM\\WinTemp\\RichOle\\H{N8GPJZ8LCF]K%N9%O1WIA.png" \* MERGEFORMATINET </w:instrTex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829050" cy="2033905"/>
            <wp:effectExtent l="0" t="0" r="0" b="4445"/>
            <wp:docPr id="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widowControl/>
        <w:ind w:firstLine="420" w:firstLineChars="200"/>
        <w:jc w:val="left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4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.分析报文内容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第四行为UDP协议部分，有源端口号、目的端口号、UDP首部和数据长度、校验和等内容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第五行Data为数据部分。前三行中，Frame部分有到达时间、新纪元时间、帧序号、帧长度、协议名称等内容；Ethernet部分有目的MAC地址、源MAC地址、协议版本等内容；Internet Protocal部分有目的IP地址、源IP地址等内容。</w:t>
      </w:r>
    </w:p>
    <w:p>
      <w:pPr>
        <w:widowControl/>
        <w:jc w:val="center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065780" cy="819150"/>
            <wp:effectExtent l="0" t="0" r="127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【分析讨论】</w:t>
      </w:r>
    </w:p>
    <w:p>
      <w:pPr>
        <w:ind w:firstLine="420" w:firstLineChars="200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通过本次实验，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我认识到UDP是一种无连接的、不可靠的协议。与TCP（传输控制协议）相比，UDP在数据传输上没有确认机制，也没有重传丢失的数据包。因此，在使用UDP时，我们需要注意数据的可靠性可能会受到影响。</w:t>
      </w:r>
    </w:p>
    <w:p>
      <w:pPr>
        <w:ind w:firstLine="420" w:firstLineChars="200"/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UDP数据报的格式相对简单，它包含源端口、目的端口、长度和校验和等字段。在分析数据报时，我注意到可以通过这些字段来判断数据报的来源和目标，以及确定数据报的完整性。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48B338F9"/>
    <w:rsid w:val="48B3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2023-12-10T08:05:00Z</dcterms:created>
  <dc:creator>八百斤鸭</dc:creator>
  <cp:lastModifiedBy>八百斤鸭</cp:lastModifiedBy>
  <dcterms:modified xsi:type="dcterms:W3CDTF">2023-12-10T08:41:15Z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66C7FE886092413BAEE03F799F01548E_11</vt:lpwstr>
  </property>
</Properties>
</file>