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2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 10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Reservar ítems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7648D7">
              <w:rPr>
                <w:noProof/>
              </w:rPr>
              <w:t>18/10/2016 01:27 a.m.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D94219">
              <w:rPr>
                <w:noProof/>
              </w:rPr>
              <w:t>28/10/2016 03:06 a. 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Registrado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uso inicia cuando un usuario </w:t>
            </w:r>
            <w:r w:rsidR="0072144E">
              <w:t xml:space="preserve">quiere reserva un material que ya busco previamente y que al no estar disponible lo agrego a reservar, para que cuando esté disponible nuevamente, el sistema lo aparte </w:t>
            </w:r>
            <w:r w:rsidR="00361B86">
              <w:t>automáticamente.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3130F" w:rsidRPr="009D77BD" w:rsidRDefault="0006605E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6605E">
              <w:rPr>
                <w:b/>
                <w:sz w:val="22"/>
              </w:rPr>
              <w:t>PRE01.-</w:t>
            </w:r>
            <w:r w:rsidR="009D77BD">
              <w:rPr>
                <w:sz w:val="22"/>
              </w:rPr>
              <w:t>El ítem debe estar registrado en el sistema.</w:t>
            </w:r>
          </w:p>
          <w:p w:rsidR="0006605E" w:rsidRPr="009D77BD" w:rsidRDefault="0006605E" w:rsidP="0006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6605E">
              <w:rPr>
                <w:b/>
                <w:sz w:val="22"/>
              </w:rPr>
              <w:t>PRE02.-</w:t>
            </w:r>
            <w:r w:rsidR="009D77BD">
              <w:rPr>
                <w:sz w:val="22"/>
              </w:rPr>
              <w:t>El usuario debe estar registrado en el sistema.</w:t>
            </w:r>
          </w:p>
          <w:p w:rsidR="0006605E" w:rsidRPr="009D77BD" w:rsidRDefault="0006605E" w:rsidP="0006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05E">
              <w:rPr>
                <w:b/>
                <w:sz w:val="22"/>
              </w:rPr>
              <w:t>PRE03.-</w:t>
            </w:r>
            <w:r w:rsidR="009D77BD">
              <w:rPr>
                <w:sz w:val="22"/>
              </w:rPr>
              <w:t>El ítem debe estar disponible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D94219" w:rsidRDefault="00D94219" w:rsidP="009D77B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 Reservar ítem exitoso</w:t>
            </w:r>
          </w:p>
          <w:p w:rsidR="009D77BD" w:rsidRPr="00D94219" w:rsidRDefault="009D77BD" w:rsidP="009D77B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94219">
              <w:rPr>
                <w:sz w:val="22"/>
              </w:rPr>
              <w:t>1a.-El usuario ingresa al sistema y elige la sección de reservar.</w:t>
            </w:r>
          </w:p>
          <w:p w:rsidR="009D77BD" w:rsidRPr="00D94219" w:rsidRDefault="009D77BD" w:rsidP="009D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94219">
              <w:rPr>
                <w:sz w:val="22"/>
              </w:rPr>
              <w:t>2a.-El sistema despliega una pa</w:t>
            </w:r>
            <w:r w:rsidR="007161D5" w:rsidRPr="00D94219">
              <w:rPr>
                <w:sz w:val="22"/>
              </w:rPr>
              <w:t>ntalla de opciones</w:t>
            </w:r>
          </w:p>
          <w:p w:rsidR="007161D5" w:rsidRDefault="007161D5" w:rsidP="009D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94219">
              <w:rPr>
                <w:sz w:val="22"/>
              </w:rPr>
              <w:t>3a.-El usuario elige reservar material.</w:t>
            </w:r>
          </w:p>
          <w:p w:rsidR="00D94219" w:rsidRDefault="00D94219" w:rsidP="009D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4ª.-El sistema despliega una pantalla de búsqueda.</w:t>
            </w:r>
          </w:p>
          <w:p w:rsidR="00D94219" w:rsidRPr="009D77BD" w:rsidRDefault="00D94219" w:rsidP="009D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05E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05E" w:rsidRPr="001C154D" w:rsidRDefault="0006605E" w:rsidP="001C154D">
            <w:pPr>
              <w:pStyle w:val="Sinespaciado"/>
            </w:pPr>
            <w:r>
              <w:t>Excepciones:</w:t>
            </w:r>
          </w:p>
        </w:tc>
        <w:tc>
          <w:tcPr>
            <w:tcW w:w="4414" w:type="dxa"/>
          </w:tcPr>
          <w:p w:rsidR="0006605E" w:rsidRDefault="0006605E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D7"/>
    <w:rsid w:val="0006605E"/>
    <w:rsid w:val="001C154D"/>
    <w:rsid w:val="00361B86"/>
    <w:rsid w:val="006260E4"/>
    <w:rsid w:val="007161D5"/>
    <w:rsid w:val="0072144E"/>
    <w:rsid w:val="007648D7"/>
    <w:rsid w:val="0093130F"/>
    <w:rsid w:val="009D77BD"/>
    <w:rsid w:val="00A5378D"/>
    <w:rsid w:val="00AE4BE1"/>
    <w:rsid w:val="00D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ECA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88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EHECATL SAID GAMBOA</cp:lastModifiedBy>
  <cp:revision>4</cp:revision>
  <dcterms:created xsi:type="dcterms:W3CDTF">2016-10-18T06:27:00Z</dcterms:created>
  <dcterms:modified xsi:type="dcterms:W3CDTF">2016-10-28T17:13:00Z</dcterms:modified>
</cp:coreProperties>
</file>